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D" w:rsidRPr="00323B36" w:rsidRDefault="00AE55FD" w:rsidP="00AE55F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3F51233" wp14:editId="5BC7FB0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E55FD" w:rsidRPr="00323B36" w:rsidRDefault="00AE55FD" w:rsidP="00AE55F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E55FD" w:rsidRPr="00323B36" w:rsidRDefault="00AE55FD" w:rsidP="00AE55F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E55FD" w:rsidRPr="00323B36" w:rsidRDefault="00AE55FD" w:rsidP="00AE55F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E55FD" w:rsidRPr="00323B36" w:rsidRDefault="00AE55FD" w:rsidP="00AE55F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E55FD" w:rsidRPr="00323B36" w:rsidRDefault="00AE55FD" w:rsidP="00AE55F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E55FD" w:rsidRPr="00323B36" w:rsidRDefault="00AE55FD" w:rsidP="00AE55F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E55FD" w:rsidRPr="00323B36" w:rsidTr="004D69C3">
        <w:trPr>
          <w:trHeight w:val="383"/>
        </w:trPr>
        <w:tc>
          <w:tcPr>
            <w:tcW w:w="2235" w:type="dxa"/>
            <w:hideMark/>
          </w:tcPr>
          <w:p w:rsidR="00AE55FD" w:rsidRPr="00323B36" w:rsidRDefault="00E83744" w:rsidP="004D69C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04.07.2025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E55FD" w:rsidRPr="00323B36" w:rsidRDefault="00AE55FD" w:rsidP="004D69C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E55FD" w:rsidRPr="00323B36" w:rsidRDefault="00AE55FD" w:rsidP="004D69C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E55FD" w:rsidRPr="00323B36" w:rsidRDefault="00E83744" w:rsidP="004D69C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340</w:t>
            </w:r>
          </w:p>
        </w:tc>
        <w:tc>
          <w:tcPr>
            <w:tcW w:w="1315" w:type="dxa"/>
          </w:tcPr>
          <w:p w:rsidR="00AE55FD" w:rsidRPr="00323B36" w:rsidRDefault="00AE55FD" w:rsidP="004D69C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E55FD" w:rsidRPr="00323B36" w:rsidRDefault="00AE55FD" w:rsidP="004D69C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90D84" w:rsidRPr="00905FCA" w:rsidRDefault="00690D84">
      <w:pPr>
        <w:pStyle w:val="a7"/>
        <w:rPr>
          <w:rFonts w:ascii="Times New Roman" w:hAnsi="Times New Roman"/>
          <w:sz w:val="10"/>
          <w:szCs w:val="28"/>
        </w:rPr>
      </w:pPr>
    </w:p>
    <w:p w:rsidR="00690D84" w:rsidRDefault="00690D84" w:rsidP="00905FCA">
      <w:pPr>
        <w:shd w:val="clear" w:color="auto" w:fill="FFFFFF"/>
        <w:ind w:right="469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905FC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Песчанокопского района</w:t>
      </w:r>
      <w:r w:rsidR="00905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C36C9E">
        <w:rPr>
          <w:sz w:val="28"/>
          <w:szCs w:val="28"/>
        </w:rPr>
        <w:t>18.09.2017 №865 «О создании комиссии</w:t>
      </w:r>
      <w:r w:rsidR="00905FCA">
        <w:rPr>
          <w:sz w:val="28"/>
          <w:szCs w:val="28"/>
        </w:rPr>
        <w:t xml:space="preserve"> </w:t>
      </w:r>
      <w:r w:rsidR="00C36C9E">
        <w:rPr>
          <w:sz w:val="28"/>
          <w:szCs w:val="28"/>
        </w:rPr>
        <w:t>по согласованию проектов строительства линейных объектов на территории Песчанокопского района»</w:t>
      </w:r>
    </w:p>
    <w:p w:rsidR="00690D84" w:rsidRPr="00905FCA" w:rsidRDefault="00690D84" w:rsidP="00905FCA">
      <w:pPr>
        <w:widowControl w:val="0"/>
        <w:tabs>
          <w:tab w:val="left" w:pos="673"/>
          <w:tab w:val="left" w:pos="1138"/>
        </w:tabs>
        <w:ind w:left="193" w:right="4693"/>
        <w:jc w:val="both"/>
        <w:rPr>
          <w:b/>
          <w:spacing w:val="-1"/>
          <w:sz w:val="20"/>
          <w:szCs w:val="28"/>
        </w:rPr>
      </w:pPr>
    </w:p>
    <w:p w:rsidR="00690D84" w:rsidRDefault="00690D84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составе </w:t>
      </w:r>
      <w:r w:rsidR="00C36C9E">
        <w:rPr>
          <w:sz w:val="28"/>
          <w:szCs w:val="28"/>
        </w:rPr>
        <w:t>комиссии</w:t>
      </w:r>
      <w:r>
        <w:rPr>
          <w:sz w:val="28"/>
          <w:szCs w:val="28"/>
        </w:rPr>
        <w:t>,</w:t>
      </w:r>
    </w:p>
    <w:p w:rsidR="00690D84" w:rsidRPr="00905FCA" w:rsidRDefault="00690D84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28"/>
        </w:rPr>
      </w:pPr>
    </w:p>
    <w:p w:rsidR="00905FCA" w:rsidRDefault="00905FCA" w:rsidP="00905FCA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690D84" w:rsidRPr="00905FCA" w:rsidRDefault="00690D84" w:rsidP="00905FCA">
      <w:pPr>
        <w:pStyle w:val="a7"/>
        <w:ind w:firstLine="709"/>
        <w:rPr>
          <w:rFonts w:ascii="Times New Roman" w:hAnsi="Times New Roman"/>
          <w:sz w:val="16"/>
          <w:szCs w:val="28"/>
        </w:rPr>
      </w:pPr>
    </w:p>
    <w:p w:rsidR="00690D84" w:rsidRDefault="00690D84" w:rsidP="00905F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36C9E">
        <w:rPr>
          <w:sz w:val="28"/>
          <w:szCs w:val="28"/>
        </w:rPr>
        <w:t>Внести изменения в приложение №1 постановления Администрации Песчанокопского района от 18.09.2017 №865 «О создании комиссии по согласованию проектов строительства линейных объектов на территории Песчанокопского района»</w:t>
      </w:r>
      <w:r w:rsidR="00AE55FD">
        <w:rPr>
          <w:sz w:val="28"/>
          <w:szCs w:val="28"/>
        </w:rPr>
        <w:t>, изложив его в редакции</w:t>
      </w:r>
      <w:r w:rsidR="00C36C9E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690D84" w:rsidRDefault="00690D84" w:rsidP="00905F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36C9E">
        <w:rPr>
          <w:sz w:val="28"/>
          <w:szCs w:val="28"/>
        </w:rPr>
        <w:t>О</w:t>
      </w:r>
      <w:r>
        <w:rPr>
          <w:sz w:val="28"/>
          <w:szCs w:val="28"/>
        </w:rPr>
        <w:t>тдел</w:t>
      </w:r>
      <w:r w:rsidR="00C36C9E">
        <w:rPr>
          <w:sz w:val="28"/>
          <w:szCs w:val="28"/>
        </w:rPr>
        <w:t>у</w:t>
      </w:r>
      <w:r w:rsidR="00F64CC5">
        <w:rPr>
          <w:sz w:val="28"/>
          <w:szCs w:val="28"/>
        </w:rPr>
        <w:t xml:space="preserve"> информационных технологий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</w:t>
      </w:r>
      <w:r w:rsidR="00C36C9E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>сайте Администрации Песчанокопского района в сети «Интернет».</w:t>
      </w:r>
    </w:p>
    <w:p w:rsidR="001F3174" w:rsidRDefault="00690D84" w:rsidP="001F3174">
      <w:pPr>
        <w:tabs>
          <w:tab w:val="left" w:pos="1134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F3174">
        <w:rPr>
          <w:sz w:val="28"/>
          <w:szCs w:val="28"/>
        </w:rPr>
        <w:t>Руководителю пресс-службы Администрации Песчанокопского района</w:t>
      </w:r>
      <w:r w:rsidR="001F3174" w:rsidRPr="00962613">
        <w:rPr>
          <w:sz w:val="28"/>
          <w:szCs w:val="28"/>
        </w:rPr>
        <w:t xml:space="preserve"> (</w:t>
      </w:r>
      <w:r w:rsidR="001F3174">
        <w:rPr>
          <w:sz w:val="28"/>
          <w:szCs w:val="28"/>
        </w:rPr>
        <w:t>Сидоренко С.А.</w:t>
      </w:r>
      <w:r w:rsidR="001F3174" w:rsidRPr="00962613">
        <w:rPr>
          <w:sz w:val="28"/>
          <w:szCs w:val="28"/>
        </w:rPr>
        <w:t xml:space="preserve">) </w:t>
      </w:r>
      <w:r w:rsidR="001F3174">
        <w:rPr>
          <w:sz w:val="28"/>
          <w:szCs w:val="28"/>
        </w:rPr>
        <w:t>опубликовать</w:t>
      </w:r>
      <w:r w:rsidR="001F3174" w:rsidRPr="00962613">
        <w:rPr>
          <w:sz w:val="28"/>
          <w:szCs w:val="28"/>
        </w:rPr>
        <w:t xml:space="preserve"> настоящее постановление </w:t>
      </w:r>
      <w:r w:rsidR="001F3174">
        <w:rPr>
          <w:sz w:val="28"/>
          <w:szCs w:val="28"/>
        </w:rPr>
        <w:t>в Муниципальном вестнике Песчанокопского района.</w:t>
      </w:r>
    </w:p>
    <w:p w:rsidR="00690D84" w:rsidRDefault="00690D84" w:rsidP="00905F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</w:t>
      </w:r>
      <w:r w:rsidR="00427EEE">
        <w:rPr>
          <w:sz w:val="28"/>
          <w:szCs w:val="28"/>
        </w:rPr>
        <w:t xml:space="preserve"> сельскому хозяйству и </w:t>
      </w:r>
      <w:r>
        <w:rPr>
          <w:sz w:val="28"/>
          <w:szCs w:val="28"/>
        </w:rPr>
        <w:t xml:space="preserve">вопросам муниципального хозяйства </w:t>
      </w:r>
      <w:r w:rsidR="00427EEE">
        <w:rPr>
          <w:sz w:val="28"/>
          <w:szCs w:val="28"/>
        </w:rPr>
        <w:t>Кравцова А.Н.</w:t>
      </w:r>
    </w:p>
    <w:p w:rsidR="00690D84" w:rsidRDefault="00690D84" w:rsidP="00905FC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5FD" w:rsidRDefault="00AE55FD" w:rsidP="00905FC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0D84" w:rsidRDefault="00690D84">
      <w:pPr>
        <w:pStyle w:val="a7"/>
        <w:jc w:val="both"/>
        <w:rPr>
          <w:rFonts w:ascii="Times New Roman" w:hAnsi="Times New Roman"/>
        </w:rPr>
      </w:pPr>
    </w:p>
    <w:p w:rsidR="00690D84" w:rsidRDefault="00690D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690D84" w:rsidRDefault="00690D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</w:t>
      </w:r>
      <w:r w:rsidR="00427EEE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427EEE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90D84" w:rsidRDefault="00690D84">
      <w:pPr>
        <w:pStyle w:val="a7"/>
        <w:rPr>
          <w:rFonts w:ascii="Times New Roman" w:hAnsi="Times New Roman"/>
          <w:sz w:val="24"/>
          <w:szCs w:val="24"/>
        </w:rPr>
      </w:pPr>
    </w:p>
    <w:p w:rsidR="00905FCA" w:rsidRDefault="00905FCA">
      <w:pPr>
        <w:pStyle w:val="a7"/>
        <w:rPr>
          <w:rFonts w:ascii="Times New Roman" w:hAnsi="Times New Roman"/>
          <w:sz w:val="24"/>
          <w:szCs w:val="24"/>
        </w:rPr>
      </w:pPr>
    </w:p>
    <w:p w:rsidR="00690D84" w:rsidRDefault="00690D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905FCA">
        <w:rPr>
          <w:rFonts w:ascii="Times New Roman" w:hAnsi="Times New Roman"/>
          <w:sz w:val="28"/>
          <w:szCs w:val="28"/>
        </w:rPr>
        <w:t>:</w:t>
      </w:r>
    </w:p>
    <w:p w:rsidR="00690D84" w:rsidRDefault="00690D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90D84" w:rsidRDefault="00690D8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690D84" w:rsidRDefault="00690D84">
      <w:pPr>
        <w:pStyle w:val="a7"/>
        <w:ind w:left="52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90D84" w:rsidRDefault="00690D84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90D84" w:rsidRDefault="00690D84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690D84" w:rsidRDefault="00690D84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83744">
        <w:rPr>
          <w:rFonts w:ascii="Times New Roman" w:hAnsi="Times New Roman" w:cs="Times New Roman"/>
          <w:sz w:val="28"/>
          <w:szCs w:val="28"/>
        </w:rPr>
        <w:t>04.07.2025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83744">
        <w:rPr>
          <w:rFonts w:ascii="Times New Roman" w:hAnsi="Times New Roman" w:cs="Times New Roman"/>
          <w:sz w:val="28"/>
          <w:szCs w:val="28"/>
        </w:rPr>
        <w:t xml:space="preserve"> </w:t>
      </w:r>
      <w:r w:rsidR="005F31E8">
        <w:rPr>
          <w:rFonts w:ascii="Times New Roman" w:hAnsi="Times New Roman" w:cs="Times New Roman"/>
          <w:sz w:val="28"/>
          <w:szCs w:val="28"/>
        </w:rPr>
        <w:t xml:space="preserve"> </w:t>
      </w:r>
      <w:r w:rsidR="00E83744">
        <w:rPr>
          <w:rFonts w:ascii="Times New Roman" w:hAnsi="Times New Roman" w:cs="Times New Roman"/>
          <w:sz w:val="28"/>
          <w:szCs w:val="28"/>
        </w:rPr>
        <w:t>340</w:t>
      </w:r>
    </w:p>
    <w:p w:rsidR="00690D84" w:rsidRDefault="00690D84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</w:p>
    <w:p w:rsidR="00427EEE" w:rsidRDefault="00773341" w:rsidP="00427EEE">
      <w:pPr>
        <w:overflowPunct w:val="0"/>
        <w:autoSpaceDE w:val="0"/>
        <w:jc w:val="center"/>
        <w:textAlignment w:val="baseline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Комиссия</w:t>
      </w:r>
      <w:r w:rsidR="00427EEE">
        <w:rPr>
          <w:rFonts w:eastAsia="Arial Unicode MS"/>
          <w:sz w:val="28"/>
          <w:szCs w:val="28"/>
        </w:rPr>
        <w:t xml:space="preserve"> по согласованию проектов строительства линейных объектов</w:t>
      </w:r>
    </w:p>
    <w:p w:rsidR="00427EEE" w:rsidRDefault="00427EEE" w:rsidP="00427EEE">
      <w:pPr>
        <w:overflowPunct w:val="0"/>
        <w:autoSpaceDE w:val="0"/>
        <w:jc w:val="center"/>
        <w:textAlignment w:val="baseline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 территории Песчанокопского района</w:t>
      </w:r>
    </w:p>
    <w:p w:rsidR="00773341" w:rsidRDefault="00773341" w:rsidP="00427EEE">
      <w:pPr>
        <w:overflowPunct w:val="0"/>
        <w:autoSpaceDE w:val="0"/>
        <w:jc w:val="center"/>
        <w:textAlignment w:val="baseline"/>
        <w:rPr>
          <w:rFonts w:eastAsia="Arial Unicode MS"/>
          <w:sz w:val="28"/>
          <w:szCs w:val="28"/>
        </w:rPr>
      </w:pPr>
    </w:p>
    <w:tbl>
      <w:tblPr>
        <w:tblW w:w="4973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5"/>
        <w:gridCol w:w="475"/>
        <w:gridCol w:w="6089"/>
      </w:tblGrid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427EEE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Кравцов </w:t>
            </w:r>
          </w:p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D0887">
              <w:rPr>
                <w:sz w:val="28"/>
                <w:szCs w:val="28"/>
              </w:rPr>
              <w:t>аместитель главы Администрации Песчанокопского района по</w:t>
            </w:r>
            <w:r>
              <w:rPr>
                <w:sz w:val="28"/>
                <w:szCs w:val="28"/>
              </w:rPr>
              <w:t xml:space="preserve"> сельскому хозяйству и</w:t>
            </w:r>
            <w:r w:rsidRPr="005D0887">
              <w:rPr>
                <w:sz w:val="28"/>
                <w:szCs w:val="28"/>
              </w:rPr>
              <w:t xml:space="preserve"> воп</w:t>
            </w:r>
            <w:r w:rsidR="00AE55FD">
              <w:rPr>
                <w:sz w:val="28"/>
                <w:szCs w:val="28"/>
              </w:rPr>
              <w:t xml:space="preserve">росам муниципального хозяйства, </w:t>
            </w:r>
            <w:r w:rsidRPr="005D0887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427EEE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 xml:space="preserve">Митина </w:t>
            </w:r>
          </w:p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427EEE" w:rsidP="00427EEE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D0887">
              <w:rPr>
                <w:sz w:val="28"/>
                <w:szCs w:val="28"/>
              </w:rPr>
              <w:t xml:space="preserve">ачальник сектора по вопросам архитектуры и градостроительства – главный архитектор </w:t>
            </w:r>
            <w:r w:rsidRPr="005D0887">
              <w:rPr>
                <w:rStyle w:val="cfs1"/>
                <w:sz w:val="28"/>
                <w:szCs w:val="28"/>
              </w:rPr>
              <w:t>Администрации Песчанокопского района</w:t>
            </w:r>
            <w:r w:rsidR="00AE55F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заместитель председателя</w:t>
            </w:r>
            <w:r w:rsidRPr="005D0887">
              <w:rPr>
                <w:sz w:val="28"/>
                <w:szCs w:val="28"/>
              </w:rPr>
              <w:t xml:space="preserve"> комиссии</w:t>
            </w:r>
            <w:r w:rsidR="00773341">
              <w:rPr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427EEE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 xml:space="preserve">Бажан </w:t>
            </w:r>
          </w:p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>Владимир Федорович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427EEE" w:rsidP="00427EEE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5D0887">
              <w:rPr>
                <w:sz w:val="28"/>
                <w:szCs w:val="28"/>
              </w:rPr>
              <w:t xml:space="preserve"> специалист сектора по вопросам архитектуры и градостроительства </w:t>
            </w:r>
            <w:r w:rsidRPr="005D0887">
              <w:rPr>
                <w:rStyle w:val="cfs1"/>
                <w:sz w:val="28"/>
                <w:szCs w:val="28"/>
              </w:rPr>
              <w:t>Администрации Песчанокопского района</w:t>
            </w:r>
            <w:r w:rsidR="00AE55F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секретарь</w:t>
            </w:r>
            <w:r w:rsidRPr="005D0887">
              <w:rPr>
                <w:sz w:val="28"/>
                <w:szCs w:val="28"/>
              </w:rPr>
              <w:t xml:space="preserve"> комиссии</w:t>
            </w:r>
            <w:r w:rsidR="00773341">
              <w:rPr>
                <w:sz w:val="28"/>
                <w:szCs w:val="28"/>
              </w:rPr>
              <w:t>.</w:t>
            </w:r>
          </w:p>
        </w:tc>
      </w:tr>
      <w:tr w:rsidR="00427EEE" w:rsidRPr="005D0887" w:rsidTr="00CB5C7C">
        <w:trPr>
          <w:cantSplit/>
          <w:trHeight w:val="655"/>
        </w:trPr>
        <w:tc>
          <w:tcPr>
            <w:tcW w:w="5000" w:type="pct"/>
            <w:gridSpan w:val="3"/>
          </w:tcPr>
          <w:p w:rsidR="00905FCA" w:rsidRDefault="00905FCA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427EEE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>Члены комиссии</w:t>
            </w:r>
            <w:r w:rsidR="00773341">
              <w:rPr>
                <w:sz w:val="28"/>
                <w:szCs w:val="28"/>
              </w:rPr>
              <w:t>:</w:t>
            </w:r>
          </w:p>
          <w:p w:rsidR="00773341" w:rsidRPr="005D0887" w:rsidRDefault="00773341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0737D7" w:rsidRDefault="000737D7" w:rsidP="00CB5C7C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Жданова </w:t>
            </w:r>
          </w:p>
          <w:p w:rsidR="00427EEE" w:rsidRPr="005D0887" w:rsidRDefault="000737D7" w:rsidP="00CB5C7C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Юрьевна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D0887">
              <w:rPr>
                <w:sz w:val="28"/>
                <w:szCs w:val="28"/>
              </w:rPr>
              <w:t xml:space="preserve">ачальник сектора правовой работы </w:t>
            </w:r>
            <w:r w:rsidRPr="005D0887">
              <w:rPr>
                <w:rStyle w:val="cfs1"/>
                <w:sz w:val="28"/>
                <w:szCs w:val="28"/>
              </w:rPr>
              <w:t>Администрации Песчанокопского района</w:t>
            </w:r>
            <w:r w:rsidR="000737D7">
              <w:rPr>
                <w:rStyle w:val="cfs1"/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0737D7" w:rsidRDefault="000737D7" w:rsidP="000737D7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Попович </w:t>
            </w:r>
          </w:p>
          <w:p w:rsidR="00427EEE" w:rsidRPr="005D0887" w:rsidRDefault="000737D7" w:rsidP="000737D7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D0887">
              <w:rPr>
                <w:sz w:val="28"/>
                <w:szCs w:val="28"/>
              </w:rPr>
              <w:t xml:space="preserve">ачальник отдела имущественных и земельных отношений </w:t>
            </w:r>
            <w:r w:rsidRPr="005D0887">
              <w:rPr>
                <w:rStyle w:val="cfs1"/>
                <w:sz w:val="28"/>
                <w:szCs w:val="28"/>
              </w:rPr>
              <w:t>Администрации Песчанокопского района</w:t>
            </w:r>
            <w:r w:rsidR="000737D7">
              <w:rPr>
                <w:rStyle w:val="cfs1"/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0737D7" w:rsidRDefault="000737D7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Прудников </w:t>
            </w:r>
          </w:p>
          <w:p w:rsidR="00427EEE" w:rsidRPr="005D0887" w:rsidRDefault="000737D7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D0887">
              <w:rPr>
                <w:sz w:val="28"/>
                <w:szCs w:val="28"/>
              </w:rPr>
              <w:t xml:space="preserve">ачальник отдела по вопросам муниципального хозяйства </w:t>
            </w:r>
            <w:r w:rsidRPr="005D0887">
              <w:rPr>
                <w:rStyle w:val="cfs1"/>
                <w:sz w:val="28"/>
                <w:szCs w:val="28"/>
              </w:rPr>
              <w:t>Администрации Песчанокопского района</w:t>
            </w:r>
            <w:r w:rsidR="000737D7">
              <w:rPr>
                <w:rStyle w:val="cfs1"/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427EEE" w:rsidRPr="005D0887" w:rsidRDefault="001F3174" w:rsidP="001F3174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Гладкова Елена Юрьевна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0737D7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427EEE" w:rsidRPr="005D0887">
              <w:rPr>
                <w:sz w:val="28"/>
                <w:szCs w:val="28"/>
              </w:rPr>
              <w:t xml:space="preserve"> отдела сельского хозяйства и охраны окружающей среды </w:t>
            </w:r>
            <w:r w:rsidR="00427EEE" w:rsidRPr="005D0887">
              <w:rPr>
                <w:rStyle w:val="cfs1"/>
                <w:sz w:val="28"/>
                <w:szCs w:val="28"/>
              </w:rPr>
              <w:t>Администрации Песчанокопского района</w:t>
            </w:r>
            <w:r>
              <w:rPr>
                <w:rStyle w:val="cfs1"/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427EEE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>Мар</w:t>
            </w:r>
            <w:r w:rsidR="00BA2E98">
              <w:rPr>
                <w:sz w:val="28"/>
                <w:szCs w:val="28"/>
              </w:rPr>
              <w:t>тынова</w:t>
            </w:r>
            <w:r w:rsidRPr="005D0887">
              <w:rPr>
                <w:sz w:val="28"/>
                <w:szCs w:val="28"/>
              </w:rPr>
              <w:t xml:space="preserve"> </w:t>
            </w:r>
          </w:p>
          <w:p w:rsidR="00427EEE" w:rsidRPr="005D0887" w:rsidRDefault="00BA2E98" w:rsidP="00BA2E98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Викторовна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610185" w:rsidP="008F7E08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МУП «Коммунальное хозяйство» Песчанокопского района</w:t>
            </w:r>
            <w:r w:rsidR="008F7E08">
              <w:rPr>
                <w:sz w:val="28"/>
                <w:szCs w:val="28"/>
              </w:rPr>
              <w:t xml:space="preserve"> (по согласованию)</w:t>
            </w:r>
            <w:r w:rsidR="00773341">
              <w:rPr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427EEE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 xml:space="preserve">Лукашов </w:t>
            </w:r>
          </w:p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773341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773341">
              <w:rPr>
                <w:sz w:val="28"/>
                <w:szCs w:val="28"/>
              </w:rPr>
              <w:t xml:space="preserve">начальник Песчанокопского </w:t>
            </w:r>
            <w:r>
              <w:rPr>
                <w:sz w:val="28"/>
                <w:szCs w:val="28"/>
              </w:rPr>
              <w:t xml:space="preserve">газового участка филиала ОАО «Газпром газораспределение Ростов-на-Дону в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альске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5D0887">
              <w:rPr>
                <w:sz w:val="28"/>
                <w:szCs w:val="28"/>
              </w:rPr>
              <w:t xml:space="preserve"> </w:t>
            </w:r>
            <w:r w:rsidR="00427EEE" w:rsidRPr="005D0887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BA2E98" w:rsidRDefault="00BA2E98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Жердев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27EEE" w:rsidRPr="005D0887" w:rsidRDefault="00BA2E98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BA2E98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Песчанокопского РЭС ПО ЮВЭС филиала ПАО «</w:t>
            </w:r>
            <w:proofErr w:type="spellStart"/>
            <w:r>
              <w:rPr>
                <w:sz w:val="28"/>
                <w:szCs w:val="28"/>
              </w:rPr>
              <w:t>Россети</w:t>
            </w:r>
            <w:proofErr w:type="spellEnd"/>
            <w:r>
              <w:rPr>
                <w:sz w:val="28"/>
                <w:szCs w:val="28"/>
              </w:rPr>
              <w:t xml:space="preserve"> Юг» Ростовэнерго</w:t>
            </w:r>
            <w:r w:rsidR="008F7E08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427EEE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lastRenderedPageBreak/>
              <w:t xml:space="preserve">Мухин </w:t>
            </w:r>
          </w:p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773341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Песчанокопского УЭС филиала ОАО «</w:t>
            </w:r>
            <w:proofErr w:type="spellStart"/>
            <w:r>
              <w:rPr>
                <w:sz w:val="28"/>
                <w:szCs w:val="28"/>
              </w:rPr>
              <w:t>Донэнерго</w:t>
            </w:r>
            <w:proofErr w:type="spellEnd"/>
            <w:r>
              <w:rPr>
                <w:sz w:val="28"/>
                <w:szCs w:val="28"/>
              </w:rPr>
              <w:t xml:space="preserve"> СМЭС»</w:t>
            </w:r>
            <w:r w:rsidR="00427EEE" w:rsidRPr="005D0887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905FCA" w:rsidRDefault="00905FCA" w:rsidP="00CB5C7C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427EEE" w:rsidRPr="005D0887" w:rsidRDefault="00BA2E98" w:rsidP="00CB5C7C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Долгополов Евгений Владимирович</w:t>
            </w:r>
          </w:p>
        </w:tc>
        <w:tc>
          <w:tcPr>
            <w:tcW w:w="245" w:type="pct"/>
          </w:tcPr>
          <w:p w:rsidR="00905FCA" w:rsidRDefault="00905FCA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905FCA" w:rsidRDefault="00905FCA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</w:p>
          <w:p w:rsidR="00427EEE" w:rsidRPr="005D0887" w:rsidRDefault="00BA2E98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блока технической инфраструктуры МЦЭТ г. Сальска Ростовского филиала ПАО «Ростелеком»</w:t>
            </w:r>
            <w:r w:rsidRPr="005D0887">
              <w:rPr>
                <w:sz w:val="28"/>
                <w:szCs w:val="28"/>
              </w:rPr>
              <w:t xml:space="preserve"> </w:t>
            </w:r>
            <w:r w:rsidR="00427EEE" w:rsidRPr="005D0887">
              <w:rPr>
                <w:sz w:val="28"/>
                <w:szCs w:val="28"/>
              </w:rPr>
              <w:t>(по согласованию)</w:t>
            </w:r>
            <w:r w:rsidR="00773341">
              <w:rPr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905FCA" w:rsidRDefault="00905FCA" w:rsidP="000737D7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</w:p>
          <w:p w:rsidR="00427EEE" w:rsidRPr="005D0887" w:rsidRDefault="000737D7" w:rsidP="000737D7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а</w:t>
            </w:r>
            <w:r w:rsidR="00E01BE0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й сельских</w:t>
            </w:r>
            <w:r w:rsidR="00E01BE0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45" w:type="pct"/>
          </w:tcPr>
          <w:p w:rsidR="00905FCA" w:rsidRDefault="00905FCA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905FCA" w:rsidRDefault="00905FCA" w:rsidP="000737D7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</w:p>
          <w:p w:rsidR="00427EEE" w:rsidRPr="005D0887" w:rsidRDefault="00427EEE" w:rsidP="000737D7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>по согласованию</w:t>
            </w:r>
            <w:r w:rsidR="00BA05A0">
              <w:rPr>
                <w:sz w:val="28"/>
                <w:szCs w:val="28"/>
              </w:rPr>
              <w:t>.</w:t>
            </w:r>
          </w:p>
        </w:tc>
      </w:tr>
    </w:tbl>
    <w:p w:rsidR="00427EEE" w:rsidRDefault="00427EEE" w:rsidP="00427EEE">
      <w:pPr>
        <w:overflowPunct w:val="0"/>
        <w:autoSpaceDE w:val="0"/>
        <w:jc w:val="both"/>
        <w:textAlignment w:val="baseline"/>
        <w:rPr>
          <w:rFonts w:ascii="Times New Roman CYR" w:hAnsi="Times New Roman CYR"/>
          <w:sz w:val="28"/>
        </w:rPr>
      </w:pPr>
    </w:p>
    <w:p w:rsidR="00427EEE" w:rsidRDefault="00427EEE" w:rsidP="00427EEE">
      <w:pPr>
        <w:overflowPunct w:val="0"/>
        <w:autoSpaceDE w:val="0"/>
        <w:jc w:val="both"/>
        <w:textAlignment w:val="baseline"/>
        <w:rPr>
          <w:rFonts w:ascii="Times New Roman CYR" w:hAnsi="Times New Roman CYR"/>
          <w:sz w:val="28"/>
        </w:rPr>
      </w:pPr>
    </w:p>
    <w:p w:rsidR="00700BFC" w:rsidRDefault="00700BFC" w:rsidP="00427EEE">
      <w:pPr>
        <w:jc w:val="both"/>
        <w:rPr>
          <w:sz w:val="28"/>
          <w:szCs w:val="28"/>
        </w:rPr>
      </w:pPr>
    </w:p>
    <w:p w:rsidR="00AE55FD" w:rsidRDefault="00AE55FD" w:rsidP="00AE55FD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AE55FD" w:rsidRDefault="00AE55FD" w:rsidP="00AE55FD">
      <w:r>
        <w:rPr>
          <w:sz w:val="28"/>
          <w:szCs w:val="28"/>
        </w:rPr>
        <w:t>Администрации района                                                                    Т.В. Романченко</w:t>
      </w:r>
    </w:p>
    <w:p w:rsidR="00AE55FD" w:rsidRPr="00381835" w:rsidRDefault="00AE55FD" w:rsidP="00AE55FD"/>
    <w:p w:rsidR="00427EEE" w:rsidRDefault="00427EEE">
      <w:pPr>
        <w:pStyle w:val="a7"/>
        <w:ind w:left="-13"/>
        <w:jc w:val="both"/>
        <w:rPr>
          <w:rFonts w:ascii="Times New Roman" w:hAnsi="Times New Roman" w:cs="Times New Roman"/>
          <w:sz w:val="28"/>
          <w:szCs w:val="28"/>
        </w:rPr>
      </w:pPr>
    </w:p>
    <w:sectPr w:rsidR="00427EEE" w:rsidSect="00905FCA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2C2" w:rsidRDefault="003232C2" w:rsidP="00905FCA">
      <w:r>
        <w:separator/>
      </w:r>
    </w:p>
  </w:endnote>
  <w:endnote w:type="continuationSeparator" w:id="0">
    <w:p w:rsidR="003232C2" w:rsidRDefault="003232C2" w:rsidP="0090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293009"/>
      <w:docPartObj>
        <w:docPartGallery w:val="Page Numbers (Bottom of Page)"/>
        <w:docPartUnique/>
      </w:docPartObj>
    </w:sdtPr>
    <w:sdtEndPr/>
    <w:sdtContent>
      <w:p w:rsidR="00905FCA" w:rsidRDefault="00905FC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744">
          <w:rPr>
            <w:noProof/>
          </w:rPr>
          <w:t>2</w:t>
        </w:r>
        <w:r>
          <w:fldChar w:fldCharType="end"/>
        </w:r>
      </w:p>
    </w:sdtContent>
  </w:sdt>
  <w:p w:rsidR="00905FCA" w:rsidRDefault="00905FC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2C2" w:rsidRDefault="003232C2" w:rsidP="00905FCA">
      <w:r>
        <w:separator/>
      </w:r>
    </w:p>
  </w:footnote>
  <w:footnote w:type="continuationSeparator" w:id="0">
    <w:p w:rsidR="003232C2" w:rsidRDefault="003232C2" w:rsidP="00905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C5"/>
    <w:rsid w:val="000737D7"/>
    <w:rsid w:val="001E60A9"/>
    <w:rsid w:val="001F3174"/>
    <w:rsid w:val="003232C2"/>
    <w:rsid w:val="00427EEE"/>
    <w:rsid w:val="005F31E8"/>
    <w:rsid w:val="00610185"/>
    <w:rsid w:val="00690D84"/>
    <w:rsid w:val="00700BFC"/>
    <w:rsid w:val="007563E0"/>
    <w:rsid w:val="00773341"/>
    <w:rsid w:val="007C6F3A"/>
    <w:rsid w:val="008F7E08"/>
    <w:rsid w:val="00905FCA"/>
    <w:rsid w:val="00AE55FD"/>
    <w:rsid w:val="00BA05A0"/>
    <w:rsid w:val="00BA2E98"/>
    <w:rsid w:val="00C36C9E"/>
    <w:rsid w:val="00D63A18"/>
    <w:rsid w:val="00E01BE0"/>
    <w:rsid w:val="00E83744"/>
    <w:rsid w:val="00F62690"/>
    <w:rsid w:val="00F6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0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cfs1">
    <w:name w:val="cfs1"/>
    <w:rsid w:val="00427EEE"/>
  </w:style>
  <w:style w:type="paragraph" w:styleId="ab">
    <w:name w:val="header"/>
    <w:basedOn w:val="a"/>
    <w:link w:val="ac"/>
    <w:uiPriority w:val="99"/>
    <w:unhideWhenUsed/>
    <w:rsid w:val="00905F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05FCA"/>
    <w:rPr>
      <w:rFonts w:cs="Calibri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05F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05FCA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0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cfs1">
    <w:name w:val="cfs1"/>
    <w:rsid w:val="00427EEE"/>
  </w:style>
  <w:style w:type="paragraph" w:styleId="ab">
    <w:name w:val="header"/>
    <w:basedOn w:val="a"/>
    <w:link w:val="ac"/>
    <w:uiPriority w:val="99"/>
    <w:unhideWhenUsed/>
    <w:rsid w:val="00905F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05FCA"/>
    <w:rPr>
      <w:rFonts w:cs="Calibri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05F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05FCA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10</cp:revision>
  <cp:lastPrinted>2024-02-16T11:35:00Z</cp:lastPrinted>
  <dcterms:created xsi:type="dcterms:W3CDTF">2024-02-14T08:41:00Z</dcterms:created>
  <dcterms:modified xsi:type="dcterms:W3CDTF">2025-07-04T05:48:00Z</dcterms:modified>
</cp:coreProperties>
</file>