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80" w:rsidRPr="00C73A80" w:rsidRDefault="00C73A80" w:rsidP="00C73A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EE5E113" wp14:editId="13F872F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73A8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C73A80" w:rsidRPr="00C73A80" w:rsidRDefault="00C73A80" w:rsidP="00C73A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73A8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C73A80" w:rsidRPr="00C73A80" w:rsidRDefault="00C73A80" w:rsidP="00C73A8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73A8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73A80" w:rsidRPr="00C73A80" w:rsidRDefault="00C73A80" w:rsidP="00C73A8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C73A80" w:rsidRPr="00C73A80" w:rsidRDefault="00C73A80" w:rsidP="00C73A80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C73A80" w:rsidRPr="00C73A80" w:rsidRDefault="00C73A80" w:rsidP="00C73A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73A8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C73A80" w:rsidRPr="00C73A80" w:rsidRDefault="00C73A80" w:rsidP="00C73A80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73A80" w:rsidRPr="00C73A80" w:rsidTr="0017017A">
        <w:trPr>
          <w:trHeight w:val="383"/>
        </w:trPr>
        <w:tc>
          <w:tcPr>
            <w:tcW w:w="2235" w:type="dxa"/>
            <w:hideMark/>
          </w:tcPr>
          <w:p w:rsidR="00C73A80" w:rsidRPr="00C73A80" w:rsidRDefault="005B20B9" w:rsidP="00C73A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29.03.2024</w:t>
            </w:r>
          </w:p>
        </w:tc>
        <w:tc>
          <w:tcPr>
            <w:tcW w:w="2268" w:type="dxa"/>
          </w:tcPr>
          <w:p w:rsidR="00C73A80" w:rsidRPr="00C73A80" w:rsidRDefault="00C73A80" w:rsidP="00C73A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73A80" w:rsidRPr="00C73A80" w:rsidRDefault="00C73A80" w:rsidP="00C73A8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73A8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73A80" w:rsidRPr="00C73A80" w:rsidRDefault="005B20B9" w:rsidP="00C73A8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292</w:t>
            </w:r>
          </w:p>
        </w:tc>
        <w:tc>
          <w:tcPr>
            <w:tcW w:w="1315" w:type="dxa"/>
          </w:tcPr>
          <w:p w:rsidR="00C73A80" w:rsidRPr="00C73A80" w:rsidRDefault="00C73A80" w:rsidP="00C73A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73A80" w:rsidRPr="00C73A80" w:rsidRDefault="00C73A80" w:rsidP="00C73A8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73A8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77EEF" w:rsidRPr="00C73A80" w:rsidRDefault="00177EEF" w:rsidP="00C73A80">
      <w:pPr>
        <w:pStyle w:val="a3"/>
        <w:ind w:right="4535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</w:t>
      </w:r>
      <w:r w:rsidRPr="00C73A80">
        <w:rPr>
          <w:rFonts w:ascii="Times New Roman" w:hAnsi="Times New Roman"/>
          <w:sz w:val="28"/>
          <w:szCs w:val="28"/>
        </w:rPr>
        <w:t>п</w:t>
      </w:r>
      <w:r w:rsidRPr="00C73A80">
        <w:rPr>
          <w:rFonts w:ascii="Times New Roman" w:hAnsi="Times New Roman"/>
          <w:sz w:val="28"/>
          <w:szCs w:val="28"/>
        </w:rPr>
        <w:t>ского района «Формирование совреме</w:t>
      </w:r>
      <w:r w:rsidRPr="00C73A80">
        <w:rPr>
          <w:rFonts w:ascii="Times New Roman" w:hAnsi="Times New Roman"/>
          <w:sz w:val="28"/>
          <w:szCs w:val="28"/>
        </w:rPr>
        <w:t>н</w:t>
      </w:r>
      <w:r w:rsidRPr="00C73A80">
        <w:rPr>
          <w:rFonts w:ascii="Times New Roman" w:hAnsi="Times New Roman"/>
          <w:sz w:val="28"/>
          <w:szCs w:val="28"/>
        </w:rPr>
        <w:t>ной городской среды на территории Пе</w:t>
      </w:r>
      <w:r w:rsidRPr="00C73A80">
        <w:rPr>
          <w:rFonts w:ascii="Times New Roman" w:hAnsi="Times New Roman"/>
          <w:sz w:val="28"/>
          <w:szCs w:val="28"/>
        </w:rPr>
        <w:t>с</w:t>
      </w:r>
      <w:r w:rsidRPr="00C73A80">
        <w:rPr>
          <w:rFonts w:ascii="Times New Roman" w:hAnsi="Times New Roman"/>
          <w:sz w:val="28"/>
          <w:szCs w:val="28"/>
        </w:rPr>
        <w:t>чанокопского района» на 2018-2024 годы»</w:t>
      </w:r>
    </w:p>
    <w:p w:rsidR="0091760D" w:rsidRPr="00C73A80" w:rsidRDefault="009E5ECD">
      <w:pPr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</w:p>
    <w:p w:rsidR="00177EEF" w:rsidRPr="00C73A80" w:rsidRDefault="009E5ECD" w:rsidP="00177E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sz w:val="28"/>
          <w:szCs w:val="28"/>
        </w:rPr>
        <w:t xml:space="preserve"> </w:t>
      </w:r>
      <w:r w:rsidRPr="00C73A80">
        <w:rPr>
          <w:sz w:val="28"/>
          <w:szCs w:val="28"/>
        </w:rPr>
        <w:tab/>
      </w:r>
      <w:proofErr w:type="gramStart"/>
      <w:r w:rsidR="00177EEF" w:rsidRPr="00C73A80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 w:rsidR="00177EEF" w:rsidRPr="00C73A80">
        <w:rPr>
          <w:rFonts w:ascii="Times New Roman" w:hAnsi="Times New Roman"/>
          <w:sz w:val="28"/>
          <w:szCs w:val="28"/>
        </w:rPr>
        <w:t>в</w:t>
      </w:r>
      <w:r w:rsidR="00177EEF" w:rsidRPr="00C73A80">
        <w:rPr>
          <w:rFonts w:ascii="Times New Roman" w:hAnsi="Times New Roman"/>
          <w:sz w:val="28"/>
          <w:szCs w:val="28"/>
        </w:rPr>
        <w:t>ской области», в соответствии с распоряжением Правительства Ростовской о</w:t>
      </w:r>
      <w:r w:rsidR="00177EEF" w:rsidRPr="00C73A80">
        <w:rPr>
          <w:rFonts w:ascii="Times New Roman" w:hAnsi="Times New Roman"/>
          <w:sz w:val="28"/>
          <w:szCs w:val="28"/>
        </w:rPr>
        <w:t>б</w:t>
      </w:r>
      <w:r w:rsidR="00177EEF" w:rsidRPr="00C73A80">
        <w:rPr>
          <w:rFonts w:ascii="Times New Roman" w:hAnsi="Times New Roman"/>
          <w:sz w:val="28"/>
          <w:szCs w:val="28"/>
        </w:rPr>
        <w:t>ласти от 22.02.2024 №121 «О внесении изменения в распоряжение Правител</w:t>
      </w:r>
      <w:r w:rsidR="00177EEF" w:rsidRPr="00C73A80">
        <w:rPr>
          <w:rFonts w:ascii="Times New Roman" w:hAnsi="Times New Roman"/>
          <w:sz w:val="28"/>
          <w:szCs w:val="28"/>
        </w:rPr>
        <w:t>ь</w:t>
      </w:r>
      <w:r w:rsidR="00177EEF" w:rsidRPr="00C73A80">
        <w:rPr>
          <w:rFonts w:ascii="Times New Roman" w:hAnsi="Times New Roman"/>
          <w:sz w:val="28"/>
          <w:szCs w:val="28"/>
        </w:rPr>
        <w:t>ства Ростовской области от 09.08.20118 №436», в соответствии с постановлен</w:t>
      </w:r>
      <w:r w:rsidR="00177EEF" w:rsidRPr="00C73A80">
        <w:rPr>
          <w:rFonts w:ascii="Times New Roman" w:hAnsi="Times New Roman"/>
          <w:sz w:val="28"/>
          <w:szCs w:val="28"/>
        </w:rPr>
        <w:t>и</w:t>
      </w:r>
      <w:r w:rsidR="00177EEF" w:rsidRPr="00C73A80">
        <w:rPr>
          <w:rFonts w:ascii="Times New Roman" w:hAnsi="Times New Roman"/>
          <w:sz w:val="28"/>
          <w:szCs w:val="28"/>
        </w:rPr>
        <w:t>ем Администрации Песчанокопского района от 09.11.2020 № 833 «Об утве</w:t>
      </w:r>
      <w:r w:rsidR="00177EEF" w:rsidRPr="00C73A80">
        <w:rPr>
          <w:rFonts w:ascii="Times New Roman" w:hAnsi="Times New Roman"/>
          <w:sz w:val="28"/>
          <w:szCs w:val="28"/>
        </w:rPr>
        <w:t>р</w:t>
      </w:r>
      <w:r w:rsidR="00177EEF" w:rsidRPr="00C73A80">
        <w:rPr>
          <w:rFonts w:ascii="Times New Roman" w:hAnsi="Times New Roman"/>
          <w:sz w:val="28"/>
          <w:szCs w:val="28"/>
        </w:rPr>
        <w:t>ждении Порядка разработки, реализации</w:t>
      </w:r>
      <w:proofErr w:type="gramEnd"/>
      <w:r w:rsidR="00177EEF" w:rsidRPr="00C73A80">
        <w:rPr>
          <w:rFonts w:ascii="Times New Roman" w:hAnsi="Times New Roman"/>
          <w:sz w:val="28"/>
          <w:szCs w:val="28"/>
        </w:rPr>
        <w:t xml:space="preserve"> и оценки эффективности муниципал</w:t>
      </w:r>
      <w:r w:rsidR="00177EEF" w:rsidRPr="00C73A80">
        <w:rPr>
          <w:rFonts w:ascii="Times New Roman" w:hAnsi="Times New Roman"/>
          <w:sz w:val="28"/>
          <w:szCs w:val="28"/>
        </w:rPr>
        <w:t>ь</w:t>
      </w:r>
      <w:r w:rsidR="00177EEF" w:rsidRPr="00C73A80">
        <w:rPr>
          <w:rFonts w:ascii="Times New Roman" w:hAnsi="Times New Roman"/>
          <w:sz w:val="28"/>
          <w:szCs w:val="28"/>
        </w:rPr>
        <w:t>ных программ Песчанокопского района», распоряжением Администрации Пе</w:t>
      </w:r>
      <w:r w:rsidR="00177EEF" w:rsidRPr="00C73A80">
        <w:rPr>
          <w:rFonts w:ascii="Times New Roman" w:hAnsi="Times New Roman"/>
          <w:sz w:val="28"/>
          <w:szCs w:val="28"/>
        </w:rPr>
        <w:t>с</w:t>
      </w:r>
      <w:r w:rsidR="00177EEF" w:rsidRPr="00C73A80">
        <w:rPr>
          <w:rFonts w:ascii="Times New Roman" w:hAnsi="Times New Roman"/>
          <w:sz w:val="28"/>
          <w:szCs w:val="28"/>
        </w:rPr>
        <w:t>чанокопского района от 07.11.2018 № 147 «Об утверждении Перечня муниц</w:t>
      </w:r>
      <w:r w:rsidR="00177EEF" w:rsidRPr="00C73A80">
        <w:rPr>
          <w:rFonts w:ascii="Times New Roman" w:hAnsi="Times New Roman"/>
          <w:sz w:val="28"/>
          <w:szCs w:val="28"/>
        </w:rPr>
        <w:t>и</w:t>
      </w:r>
      <w:r w:rsidR="00177EEF" w:rsidRPr="00C73A80">
        <w:rPr>
          <w:rFonts w:ascii="Times New Roman" w:hAnsi="Times New Roman"/>
          <w:sz w:val="28"/>
          <w:szCs w:val="28"/>
        </w:rPr>
        <w:t xml:space="preserve">пальных программ Песчанокопского района», </w:t>
      </w:r>
    </w:p>
    <w:p w:rsidR="0091760D" w:rsidRPr="00C73A80" w:rsidRDefault="00917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C73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73A80">
        <w:rPr>
          <w:rFonts w:ascii="Times New Roman" w:hAnsi="Times New Roman"/>
          <w:sz w:val="28"/>
          <w:szCs w:val="28"/>
        </w:rPr>
        <w:t>:</w:t>
      </w:r>
    </w:p>
    <w:p w:rsidR="0091760D" w:rsidRPr="00C73A80" w:rsidRDefault="0091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EEF" w:rsidRPr="00C73A80" w:rsidRDefault="00177EEF" w:rsidP="001C625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Внести изменения в постановление Администрации Песчанокопского района от 05.10.2017 № 923 «Об утверждении муниципальной программы Пе</w:t>
      </w:r>
      <w:r w:rsidRPr="00C73A80">
        <w:rPr>
          <w:rFonts w:ascii="Times New Roman" w:hAnsi="Times New Roman"/>
          <w:sz w:val="28"/>
          <w:szCs w:val="28"/>
        </w:rPr>
        <w:t>с</w:t>
      </w:r>
      <w:r w:rsidRPr="00C73A80">
        <w:rPr>
          <w:rFonts w:ascii="Times New Roman" w:hAnsi="Times New Roman"/>
          <w:sz w:val="28"/>
          <w:szCs w:val="28"/>
        </w:rPr>
        <w:t>чанокопского района «Формирование современной городской среды на терр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>тории Песчанокопского района» на 2018-2024 годы» изложив наименование муниципальной программы в новой редакции «Формирование современной 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родской среды на территории Песчанокопского района» на 2018-2030 годы»</w:t>
      </w:r>
      <w:r w:rsidR="001C6253">
        <w:rPr>
          <w:rFonts w:ascii="Times New Roman" w:hAnsi="Times New Roman"/>
          <w:sz w:val="28"/>
          <w:szCs w:val="28"/>
        </w:rPr>
        <w:t>.</w:t>
      </w:r>
    </w:p>
    <w:p w:rsidR="00177EEF" w:rsidRPr="00C73A80" w:rsidRDefault="00177EEF" w:rsidP="001C625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Внести изменения в постановление Администрации Песчанокопского района от 05.10.2017 № 923 «Об утверждении муниципальной программы Пе</w:t>
      </w:r>
      <w:r w:rsidRPr="00C73A80">
        <w:rPr>
          <w:rFonts w:ascii="Times New Roman" w:hAnsi="Times New Roman"/>
          <w:sz w:val="28"/>
          <w:szCs w:val="28"/>
        </w:rPr>
        <w:t>с</w:t>
      </w:r>
      <w:r w:rsidRPr="00C73A80">
        <w:rPr>
          <w:rFonts w:ascii="Times New Roman" w:hAnsi="Times New Roman"/>
          <w:sz w:val="28"/>
          <w:szCs w:val="28"/>
        </w:rPr>
        <w:t>чанокопского района «Формирование современной городской среды на терр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 xml:space="preserve">тории Песчанокопского района» на 2018-2024 годы» изложив приложения </w:t>
      </w:r>
      <w:r w:rsidR="001C6253">
        <w:rPr>
          <w:rFonts w:ascii="Times New Roman" w:hAnsi="Times New Roman"/>
          <w:sz w:val="28"/>
          <w:szCs w:val="28"/>
        </w:rPr>
        <w:t xml:space="preserve">                </w:t>
      </w:r>
      <w:r w:rsidRPr="00C73A80">
        <w:rPr>
          <w:rFonts w:ascii="Times New Roman" w:hAnsi="Times New Roman"/>
          <w:sz w:val="28"/>
          <w:szCs w:val="28"/>
        </w:rPr>
        <w:lastRenderedPageBreak/>
        <w:t xml:space="preserve">№1-№8 </w:t>
      </w:r>
      <w:r w:rsidRPr="00C73A80">
        <w:rPr>
          <w:rFonts w:ascii="Times New Roman" w:hAnsi="Times New Roman"/>
          <w:color w:val="auto"/>
          <w:sz w:val="28"/>
          <w:szCs w:val="28"/>
        </w:rPr>
        <w:t>в новой редакции согласно приложениям №1-№8 к настоящему пост</w:t>
      </w:r>
      <w:r w:rsidRPr="00C73A80">
        <w:rPr>
          <w:rFonts w:ascii="Times New Roman" w:hAnsi="Times New Roman"/>
          <w:color w:val="auto"/>
          <w:sz w:val="28"/>
          <w:szCs w:val="28"/>
        </w:rPr>
        <w:t>а</w:t>
      </w:r>
      <w:r w:rsidRPr="00C73A80">
        <w:rPr>
          <w:rFonts w:ascii="Times New Roman" w:hAnsi="Times New Roman"/>
          <w:color w:val="auto"/>
          <w:sz w:val="28"/>
          <w:szCs w:val="28"/>
        </w:rPr>
        <w:t>новлению</w:t>
      </w:r>
      <w:r w:rsidRPr="00C73A80">
        <w:rPr>
          <w:rFonts w:ascii="Times New Roman" w:hAnsi="Times New Roman"/>
          <w:sz w:val="28"/>
          <w:szCs w:val="28"/>
        </w:rPr>
        <w:t>.</w:t>
      </w:r>
    </w:p>
    <w:p w:rsidR="00177EEF" w:rsidRPr="00C73A80" w:rsidRDefault="00177EEF" w:rsidP="00C73A80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3. Отделу информационных технологий </w:t>
      </w:r>
      <w:r w:rsidR="00C73A80">
        <w:rPr>
          <w:rFonts w:ascii="Times New Roman" w:hAnsi="Times New Roman"/>
          <w:sz w:val="28"/>
          <w:szCs w:val="28"/>
        </w:rPr>
        <w:t>(</w:t>
      </w:r>
      <w:proofErr w:type="spellStart"/>
      <w:r w:rsidR="00C73A80">
        <w:rPr>
          <w:rFonts w:ascii="Times New Roman" w:hAnsi="Times New Roman"/>
          <w:sz w:val="28"/>
          <w:szCs w:val="28"/>
        </w:rPr>
        <w:t>Лосевский</w:t>
      </w:r>
      <w:proofErr w:type="spellEnd"/>
      <w:r w:rsidR="00C73A80">
        <w:rPr>
          <w:rFonts w:ascii="Times New Roman" w:hAnsi="Times New Roman"/>
          <w:sz w:val="28"/>
          <w:szCs w:val="28"/>
        </w:rPr>
        <w:t xml:space="preserve"> А.А.) </w:t>
      </w:r>
      <w:proofErr w:type="gramStart"/>
      <w:r w:rsidRPr="00C73A8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</w:t>
      </w:r>
      <w:r w:rsidRPr="00C73A80">
        <w:rPr>
          <w:rFonts w:ascii="Times New Roman" w:hAnsi="Times New Roman"/>
          <w:sz w:val="28"/>
          <w:szCs w:val="28"/>
        </w:rPr>
        <w:t>п</w:t>
      </w:r>
      <w:r w:rsidRPr="00C73A80">
        <w:rPr>
          <w:rFonts w:ascii="Times New Roman" w:hAnsi="Times New Roman"/>
          <w:sz w:val="28"/>
          <w:szCs w:val="28"/>
        </w:rPr>
        <w:t>ского района в сети «Интернет».</w:t>
      </w:r>
    </w:p>
    <w:p w:rsidR="00177EEF" w:rsidRPr="00C73A80" w:rsidRDefault="00177EEF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4.  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копского района «Район официальный».</w:t>
      </w:r>
    </w:p>
    <w:p w:rsidR="00177EEF" w:rsidRPr="00C73A80" w:rsidRDefault="00177EEF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5. Настоящее постановление вступает в силу со дня официального опу</w:t>
      </w:r>
      <w:r w:rsidRPr="00C73A80">
        <w:rPr>
          <w:rFonts w:ascii="Times New Roman" w:hAnsi="Times New Roman"/>
          <w:sz w:val="28"/>
          <w:szCs w:val="28"/>
        </w:rPr>
        <w:t>б</w:t>
      </w:r>
      <w:r w:rsidRPr="00C73A80">
        <w:rPr>
          <w:rFonts w:ascii="Times New Roman" w:hAnsi="Times New Roman"/>
          <w:sz w:val="28"/>
          <w:szCs w:val="28"/>
        </w:rPr>
        <w:t>ликования.</w:t>
      </w:r>
    </w:p>
    <w:p w:rsidR="00177EEF" w:rsidRPr="00C73A80" w:rsidRDefault="00177EEF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C73A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просам муниципального хозяйства Кравцова А.Н.</w:t>
      </w:r>
    </w:p>
    <w:p w:rsidR="0091760D" w:rsidRDefault="00917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A80" w:rsidRDefault="00C73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A80" w:rsidRPr="00C73A80" w:rsidRDefault="00C73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E5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Глава Администрации</w:t>
      </w:r>
    </w:p>
    <w:p w:rsidR="0091760D" w:rsidRPr="00C73A80" w:rsidRDefault="009E5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Апольский     </w:t>
      </w:r>
    </w:p>
    <w:p w:rsidR="0091760D" w:rsidRDefault="009176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A80" w:rsidRDefault="00C73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A80" w:rsidRDefault="00C73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A80" w:rsidRDefault="00C73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A80" w:rsidRPr="00C73A80" w:rsidRDefault="00C73A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60D" w:rsidRPr="00C73A80" w:rsidRDefault="009E5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91760D" w:rsidRPr="00C73A80" w:rsidRDefault="009E5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91760D" w:rsidRPr="00C73A80" w:rsidRDefault="009176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1760D" w:rsidRDefault="0091760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7017A" w:rsidRDefault="0017017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7017A" w:rsidRDefault="0017017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3A80" w:rsidRPr="00C73A80" w:rsidRDefault="00C73A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1760D" w:rsidRPr="00C73A80" w:rsidRDefault="009E5ECD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1760D" w:rsidRPr="00C73A80" w:rsidRDefault="009E5ECD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1760D" w:rsidRPr="00C73A80" w:rsidRDefault="009E5ECD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Песчанокопского района</w:t>
      </w:r>
    </w:p>
    <w:p w:rsidR="0091760D" w:rsidRPr="00C73A80" w:rsidRDefault="009E5ECD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от </w:t>
      </w:r>
      <w:r w:rsidR="005B20B9">
        <w:rPr>
          <w:rFonts w:ascii="Times New Roman" w:hAnsi="Times New Roman"/>
          <w:sz w:val="28"/>
          <w:szCs w:val="28"/>
        </w:rPr>
        <w:t xml:space="preserve">29.03.2024 </w:t>
      </w:r>
      <w:r w:rsidRPr="00C73A80">
        <w:rPr>
          <w:rFonts w:ascii="Times New Roman" w:hAnsi="Times New Roman"/>
          <w:sz w:val="28"/>
          <w:szCs w:val="28"/>
        </w:rPr>
        <w:t>№</w:t>
      </w:r>
      <w:r w:rsidR="005B20B9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 xml:space="preserve"> </w:t>
      </w:r>
      <w:r w:rsidR="005B20B9">
        <w:rPr>
          <w:rFonts w:ascii="Times New Roman" w:hAnsi="Times New Roman"/>
          <w:sz w:val="28"/>
          <w:szCs w:val="28"/>
        </w:rPr>
        <w:t>292</w:t>
      </w:r>
      <w:bookmarkStart w:id="0" w:name="_GoBack"/>
      <w:bookmarkEnd w:id="0"/>
    </w:p>
    <w:p w:rsidR="0091760D" w:rsidRPr="00C73A80" w:rsidRDefault="0091760D">
      <w:pPr>
        <w:rPr>
          <w:rFonts w:ascii="Times New Roman" w:hAnsi="Times New Roman"/>
          <w:sz w:val="28"/>
          <w:szCs w:val="28"/>
        </w:rPr>
      </w:pPr>
    </w:p>
    <w:p w:rsidR="0091760D" w:rsidRPr="00C73A80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Муниципальная программа</w:t>
      </w:r>
    </w:p>
    <w:p w:rsidR="0091760D" w:rsidRPr="00C73A80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</w:t>
      </w:r>
      <w:r w:rsidR="00150CD7" w:rsidRPr="00C73A80">
        <w:rPr>
          <w:rFonts w:ascii="Times New Roman" w:hAnsi="Times New Roman"/>
          <w:sz w:val="28"/>
          <w:szCs w:val="28"/>
        </w:rPr>
        <w:t>нокопского района» на 2018 – 2030</w:t>
      </w:r>
      <w:r w:rsidRPr="00C73A80">
        <w:rPr>
          <w:rFonts w:ascii="Times New Roman" w:hAnsi="Times New Roman"/>
          <w:sz w:val="28"/>
          <w:szCs w:val="28"/>
        </w:rPr>
        <w:t xml:space="preserve"> годы</w:t>
      </w:r>
    </w:p>
    <w:p w:rsidR="0091760D" w:rsidRPr="00C73A80" w:rsidRDefault="009176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C73A80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Паспорт муниципальной программы Песчанокопского района</w:t>
      </w:r>
    </w:p>
    <w:p w:rsidR="0091760D" w:rsidRPr="00C73A80" w:rsidRDefault="009E5E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</w:t>
      </w:r>
      <w:r w:rsidR="00150CD7" w:rsidRPr="00C73A80">
        <w:rPr>
          <w:rFonts w:ascii="Times New Roman" w:hAnsi="Times New Roman"/>
          <w:sz w:val="28"/>
          <w:szCs w:val="28"/>
        </w:rPr>
        <w:t>нокопского района» на 2018 – 2030</w:t>
      </w:r>
      <w:r w:rsidRPr="00C73A80">
        <w:rPr>
          <w:rFonts w:ascii="Times New Roman" w:hAnsi="Times New Roman"/>
          <w:sz w:val="28"/>
          <w:szCs w:val="28"/>
        </w:rPr>
        <w:t xml:space="preserve"> годы</w:t>
      </w:r>
    </w:p>
    <w:p w:rsidR="0091760D" w:rsidRPr="00C73A80" w:rsidRDefault="009176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146"/>
      </w:tblGrid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146" w:type="dxa"/>
          </w:tcPr>
          <w:p w:rsidR="0091760D" w:rsidRDefault="009E5ECD" w:rsidP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тории Песчанокопского района на 2018 – 20</w:t>
            </w:r>
            <w:r w:rsidR="00150CD7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Песчанокопского района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муниципальной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Песчанокопского района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ству общественных и иных территорий (парков, скверов и пр.) Песчанокопского района соответствующего фун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ционального назначения в соответствие с едиными тр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бованиями.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146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оне от общего количества объектов, требующих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устройства;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программы</w:t>
            </w:r>
          </w:p>
        </w:tc>
        <w:tc>
          <w:tcPr>
            <w:tcW w:w="6146" w:type="dxa"/>
          </w:tcPr>
          <w:p w:rsidR="0091760D" w:rsidRDefault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ляются. </w:t>
            </w:r>
          </w:p>
        </w:tc>
      </w:tr>
      <w:tr w:rsidR="0091760D" w:rsidTr="00C73A80">
        <w:trPr>
          <w:trHeight w:val="1266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146" w:type="dxa"/>
          </w:tcPr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="00177EE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251 521,1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Федерального бюджета – 213 463,</w:t>
            </w:r>
            <w:r w:rsidR="00222B9C">
              <w:rPr>
                <w:rFonts w:ascii="Times New Roman" w:hAnsi="Times New Roman"/>
                <w:spacing w:val="-1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руб., </w:t>
            </w:r>
          </w:p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>– 32 336,7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рублей, 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бюджета Песчанокопского района – </w:t>
            </w:r>
            <w:r w:rsidR="00177EEF">
              <w:rPr>
                <w:rFonts w:ascii="Times New Roman" w:hAnsi="Times New Roman"/>
                <w:spacing w:val="-12"/>
                <w:sz w:val="24"/>
                <w:szCs w:val="24"/>
              </w:rPr>
              <w:t>1037,9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бюджета сельских поселений – 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>3649,6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рублей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внебюджетные источники – 1 033,5 тыс.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рублей</w:t>
            </w:r>
          </w:p>
          <w:p w:rsidR="007B3457" w:rsidRDefault="007B3457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222B9C"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рального бюджета </w:t>
            </w:r>
            <w:r w:rsidR="00C95FBC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22B9C">
              <w:rPr>
                <w:rFonts w:ascii="Times New Roman" w:hAnsi="Times New Roman"/>
                <w:sz w:val="24"/>
              </w:rPr>
              <w:t>28 220,8</w:t>
            </w:r>
            <w:r w:rsidR="00173F69">
              <w:rPr>
                <w:rFonts w:ascii="Times New Roman" w:hAnsi="Times New Roman"/>
                <w:sz w:val="24"/>
              </w:rPr>
              <w:t xml:space="preserve"> тыс., </w:t>
            </w:r>
            <w:r>
              <w:rPr>
                <w:rFonts w:ascii="Times New Roman" w:hAnsi="Times New Roman"/>
                <w:sz w:val="24"/>
              </w:rPr>
              <w:t>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</w:t>
            </w:r>
            <w:r w:rsidR="00173F69">
              <w:rPr>
                <w:rFonts w:ascii="Times New Roman" w:hAnsi="Times New Roman"/>
                <w:sz w:val="24"/>
              </w:rPr>
              <w:t>с</w:t>
            </w:r>
            <w:r w:rsidR="00173F69">
              <w:rPr>
                <w:rFonts w:ascii="Times New Roman" w:hAnsi="Times New Roman"/>
                <w:sz w:val="24"/>
              </w:rPr>
              <w:t>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222B9C">
              <w:rPr>
                <w:rFonts w:ascii="Times New Roman" w:hAnsi="Times New Roman"/>
                <w:sz w:val="24"/>
              </w:rPr>
              <w:t>, средства бюджета Песчанокопского сельского поселения – 113,0 тыс</w:t>
            </w:r>
            <w:proofErr w:type="gramStart"/>
            <w:r w:rsidR="00222B9C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222B9C">
              <w:rPr>
                <w:rFonts w:ascii="Times New Roman" w:hAnsi="Times New Roman"/>
                <w:sz w:val="24"/>
              </w:rPr>
              <w:t>ублей</w:t>
            </w:r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222B9C">
              <w:rPr>
                <w:rFonts w:ascii="Times New Roman" w:hAnsi="Times New Roman"/>
                <w:b/>
                <w:sz w:val="24"/>
              </w:rPr>
              <w:t>71 515,7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</w:t>
            </w:r>
            <w:r w:rsidR="00222B9C">
              <w:rPr>
                <w:rFonts w:ascii="Times New Roman" w:hAnsi="Times New Roman"/>
                <w:sz w:val="24"/>
              </w:rPr>
              <w:t>45 510,1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-</w:t>
            </w:r>
            <w:r w:rsidR="00C95FBC">
              <w:rPr>
                <w:rFonts w:ascii="Times New Roman" w:hAnsi="Times New Roman"/>
                <w:sz w:val="24"/>
              </w:rPr>
              <w:t>22 950,9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рублей, средства бюджета Пе</w:t>
            </w:r>
            <w:r w:rsidR="00173F69">
              <w:rPr>
                <w:rFonts w:ascii="Times New Roman" w:hAnsi="Times New Roman"/>
                <w:sz w:val="24"/>
              </w:rPr>
              <w:t>с</w:t>
            </w:r>
            <w:r w:rsidR="00173F69">
              <w:rPr>
                <w:rFonts w:ascii="Times New Roman" w:hAnsi="Times New Roman"/>
                <w:sz w:val="24"/>
              </w:rPr>
              <w:t>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7A727E">
              <w:rPr>
                <w:rFonts w:ascii="Times New Roman" w:hAnsi="Times New Roman"/>
                <w:sz w:val="24"/>
              </w:rPr>
              <w:t>, средства бюдж</w:t>
            </w:r>
            <w:r w:rsidR="007A727E">
              <w:rPr>
                <w:rFonts w:ascii="Times New Roman" w:hAnsi="Times New Roman"/>
                <w:sz w:val="24"/>
              </w:rPr>
              <w:t>е</w:t>
            </w:r>
            <w:r w:rsidR="007A727E">
              <w:rPr>
                <w:rFonts w:ascii="Times New Roman" w:hAnsi="Times New Roman"/>
                <w:sz w:val="24"/>
              </w:rPr>
              <w:t>тов Песчанокопского, Летницкого, Развильненского и Жуковского сельских поселений – 2 420,3 тыс. рублей, внебюджетные источники – 634,4 тыс. рублей</w:t>
            </w:r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173F69">
              <w:rPr>
                <w:rFonts w:ascii="Times New Roman" w:hAnsi="Times New Roman"/>
                <w:b/>
                <w:sz w:val="24"/>
              </w:rPr>
              <w:t>59</w:t>
            </w:r>
            <w:r w:rsidR="007A727E">
              <w:rPr>
                <w:rFonts w:ascii="Times New Roman" w:hAnsi="Times New Roman"/>
                <w:b/>
                <w:sz w:val="24"/>
              </w:rPr>
              <w:t>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</w:t>
            </w:r>
            <w:r w:rsidR="00173F69">
              <w:rPr>
                <w:rFonts w:ascii="Times New Roman" w:hAnsi="Times New Roman"/>
                <w:sz w:val="24"/>
              </w:rPr>
              <w:t>56</w:t>
            </w:r>
            <w:r w:rsidR="007A727E">
              <w:rPr>
                <w:rFonts w:ascii="Times New Roman" w:hAnsi="Times New Roman"/>
                <w:sz w:val="24"/>
              </w:rPr>
              <w:t xml:space="preserve"> </w:t>
            </w:r>
            <w:r w:rsidR="00173F69">
              <w:rPr>
                <w:rFonts w:ascii="Times New Roman" w:hAnsi="Times New Roman"/>
                <w:sz w:val="24"/>
              </w:rPr>
              <w:t>329,7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–</w:t>
            </w:r>
            <w:r w:rsidR="00C95FBC" w:rsidRPr="00C95FBC">
              <w:rPr>
                <w:rFonts w:ascii="Times New Roman" w:hAnsi="Times New Roman"/>
                <w:sz w:val="24"/>
              </w:rPr>
              <w:t>2</w:t>
            </w:r>
            <w:r w:rsidR="00173F69">
              <w:rPr>
                <w:rFonts w:ascii="Times New Roman" w:hAnsi="Times New Roman"/>
                <w:sz w:val="24"/>
              </w:rPr>
              <w:t> 934,7 тыс. рублей, средства бюджета Песч</w:t>
            </w:r>
            <w:r w:rsidR="00173F69">
              <w:rPr>
                <w:rFonts w:ascii="Times New Roman" w:hAnsi="Times New Roman"/>
                <w:sz w:val="24"/>
              </w:rPr>
              <w:t>а</w:t>
            </w:r>
            <w:r w:rsidR="00173F69">
              <w:rPr>
                <w:rFonts w:ascii="Times New Roman" w:hAnsi="Times New Roman"/>
                <w:sz w:val="24"/>
              </w:rPr>
              <w:t>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7A727E">
              <w:rPr>
                <w:rFonts w:ascii="Times New Roman" w:hAnsi="Times New Roman"/>
                <w:sz w:val="24"/>
              </w:rPr>
              <w:t>, средства бюджетов Песчанокопского, Развильненского, Богородицкого п</w:t>
            </w:r>
            <w:r w:rsidR="007A727E">
              <w:rPr>
                <w:rFonts w:ascii="Times New Roman" w:hAnsi="Times New Roman"/>
                <w:sz w:val="24"/>
              </w:rPr>
              <w:t>о</w:t>
            </w:r>
            <w:r w:rsidR="007A727E">
              <w:rPr>
                <w:rFonts w:ascii="Times New Roman" w:hAnsi="Times New Roman"/>
                <w:sz w:val="24"/>
              </w:rPr>
              <w:t>селений -294,7 тыс. рублей, внебюджетные источники – 170,0 тыс. рублей</w:t>
            </w:r>
          </w:p>
          <w:p w:rsidR="00C95FBC" w:rsidRDefault="00C95FBC" w:rsidP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7A727E">
              <w:rPr>
                <w:rFonts w:ascii="Times New Roman" w:hAnsi="Times New Roman"/>
                <w:b/>
                <w:sz w:val="24"/>
              </w:rPr>
              <w:t>14 005,6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ф</w:t>
            </w:r>
            <w:r w:rsidR="00173F69">
              <w:rPr>
                <w:rFonts w:ascii="Times New Roman" w:hAnsi="Times New Roman"/>
                <w:sz w:val="24"/>
              </w:rPr>
              <w:t>е</w:t>
            </w:r>
            <w:r w:rsidR="00173F69">
              <w:rPr>
                <w:rFonts w:ascii="Times New Roman" w:hAnsi="Times New Roman"/>
                <w:sz w:val="24"/>
              </w:rPr>
              <w:t>дерального бюджета -11 456,6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</w:t>
            </w:r>
            <w:r w:rsidR="00173F69">
              <w:rPr>
                <w:rFonts w:ascii="Times New Roman" w:hAnsi="Times New Roman"/>
                <w:sz w:val="24"/>
              </w:rPr>
              <w:t xml:space="preserve">1913,8 </w:t>
            </w:r>
            <w:r>
              <w:rPr>
                <w:rFonts w:ascii="Times New Roman" w:hAnsi="Times New Roman"/>
                <w:sz w:val="24"/>
              </w:rPr>
              <w:t>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  <w:r w:rsidR="007A727E">
              <w:rPr>
                <w:rFonts w:ascii="Times New Roman" w:hAnsi="Times New Roman"/>
                <w:sz w:val="24"/>
              </w:rPr>
              <w:t>средства бюджетов Развил</w:t>
            </w:r>
            <w:r w:rsidR="007A727E">
              <w:rPr>
                <w:rFonts w:ascii="Times New Roman" w:hAnsi="Times New Roman"/>
                <w:sz w:val="24"/>
              </w:rPr>
              <w:t>ь</w:t>
            </w:r>
            <w:r w:rsidR="007A727E">
              <w:rPr>
                <w:rFonts w:ascii="Times New Roman" w:hAnsi="Times New Roman"/>
                <w:sz w:val="24"/>
              </w:rPr>
              <w:t>ненского и Богородицкого поселений -314,7 тыс. рублей., внебюджетные источники – 120,5 тыс. рублей</w:t>
            </w:r>
          </w:p>
          <w:p w:rsidR="00173F69" w:rsidRDefault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</w:t>
            </w:r>
            <w:r w:rsidR="00DE666C">
              <w:rPr>
                <w:rFonts w:ascii="Times New Roman" w:hAnsi="Times New Roman"/>
                <w:b/>
                <w:sz w:val="24"/>
              </w:rPr>
              <w:t>5 819</w:t>
            </w:r>
            <w:r w:rsidR="00B54F04">
              <w:rPr>
                <w:rFonts w:ascii="Times New Roman" w:hAnsi="Times New Roman"/>
                <w:b/>
                <w:sz w:val="24"/>
              </w:rPr>
              <w:t>,</w:t>
            </w:r>
            <w:r w:rsidR="00DE666C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федерального бюджета – </w:t>
            </w:r>
            <w:r w:rsidR="00DE666C">
              <w:rPr>
                <w:rFonts w:ascii="Times New Roman" w:hAnsi="Times New Roman"/>
                <w:sz w:val="24"/>
              </w:rPr>
              <w:t>23 434,3</w:t>
            </w:r>
            <w:r>
              <w:rPr>
                <w:rFonts w:ascii="Times New Roman" w:hAnsi="Times New Roman"/>
                <w:sz w:val="24"/>
              </w:rPr>
              <w:t xml:space="preserve">,0 тыс. рублей, областного бюджета – </w:t>
            </w:r>
            <w:r w:rsidR="00DE666C">
              <w:rPr>
                <w:rFonts w:ascii="Times New Roman" w:hAnsi="Times New Roman"/>
                <w:sz w:val="24"/>
              </w:rPr>
              <w:t>1808,2</w:t>
            </w:r>
            <w:r>
              <w:rPr>
                <w:rFonts w:ascii="Times New Roman" w:hAnsi="Times New Roman"/>
                <w:sz w:val="24"/>
              </w:rPr>
              <w:t xml:space="preserve"> тыс. рублей, </w:t>
            </w:r>
            <w:r w:rsidR="00173F69">
              <w:rPr>
                <w:rFonts w:ascii="Times New Roman" w:hAnsi="Times New Roman"/>
                <w:sz w:val="24"/>
              </w:rPr>
              <w:t>средства бюджета Песчанокопского района -0 тыс. рублей.,</w:t>
            </w:r>
            <w:r w:rsidR="00B54F04">
              <w:rPr>
                <w:rFonts w:ascii="Times New Roman" w:hAnsi="Times New Roman"/>
                <w:sz w:val="24"/>
              </w:rPr>
              <w:t xml:space="preserve"> средства бюджета Богородицкого</w:t>
            </w:r>
            <w:r w:rsidR="00DB4243">
              <w:rPr>
                <w:rFonts w:ascii="Times New Roman" w:hAnsi="Times New Roman"/>
                <w:sz w:val="24"/>
              </w:rPr>
              <w:t xml:space="preserve"> и Песчанокопского сельских</w:t>
            </w:r>
            <w:r w:rsidR="00B54F04">
              <w:rPr>
                <w:rFonts w:ascii="Times New Roman" w:hAnsi="Times New Roman"/>
                <w:sz w:val="24"/>
              </w:rPr>
              <w:t xml:space="preserve"> поселени</w:t>
            </w:r>
            <w:r w:rsidR="00DB4243">
              <w:rPr>
                <w:rFonts w:ascii="Times New Roman" w:hAnsi="Times New Roman"/>
                <w:sz w:val="24"/>
              </w:rPr>
              <w:t>й</w:t>
            </w:r>
            <w:r w:rsidR="00B54F04">
              <w:rPr>
                <w:rFonts w:ascii="Times New Roman" w:hAnsi="Times New Roman"/>
                <w:sz w:val="24"/>
              </w:rPr>
              <w:t xml:space="preserve"> – </w:t>
            </w:r>
            <w:r w:rsidR="00DE666C">
              <w:rPr>
                <w:rFonts w:ascii="Times New Roman" w:hAnsi="Times New Roman"/>
                <w:sz w:val="24"/>
              </w:rPr>
              <w:t>468,6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r w:rsidR="007A727E">
              <w:rPr>
                <w:rFonts w:ascii="Times New Roman" w:hAnsi="Times New Roman"/>
                <w:sz w:val="24"/>
              </w:rPr>
              <w:t>тыс. ру</w:t>
            </w:r>
            <w:r w:rsidR="007A727E">
              <w:rPr>
                <w:rFonts w:ascii="Times New Roman" w:hAnsi="Times New Roman"/>
                <w:sz w:val="24"/>
              </w:rPr>
              <w:t>б</w:t>
            </w:r>
            <w:r w:rsidR="007A727E">
              <w:rPr>
                <w:rFonts w:ascii="Times New Roman" w:hAnsi="Times New Roman"/>
                <w:sz w:val="24"/>
              </w:rPr>
              <w:t>лей</w:t>
            </w:r>
            <w:r w:rsidR="00B54F04">
              <w:rPr>
                <w:rFonts w:ascii="Times New Roman" w:hAnsi="Times New Roman"/>
                <w:sz w:val="24"/>
              </w:rPr>
              <w:t xml:space="preserve">, внебюджетные источники – </w:t>
            </w:r>
            <w:r w:rsidR="00DE666C">
              <w:rPr>
                <w:rFonts w:ascii="Times New Roman" w:hAnsi="Times New Roman"/>
                <w:sz w:val="24"/>
              </w:rPr>
              <w:t>108,6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r w:rsidR="007A727E">
              <w:rPr>
                <w:rFonts w:ascii="Times New Roman" w:hAnsi="Times New Roman"/>
                <w:sz w:val="24"/>
              </w:rPr>
              <w:t>тыс. рублей</w:t>
            </w:r>
            <w:r w:rsidR="00B54F04">
              <w:rPr>
                <w:rFonts w:ascii="Times New Roman" w:hAnsi="Times New Roman"/>
                <w:sz w:val="24"/>
              </w:rPr>
              <w:t>.</w:t>
            </w:r>
          </w:p>
          <w:p w:rsidR="007A727E" w:rsidRDefault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50CD7" w:rsidRDefault="002751A6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2024г – </w:t>
            </w:r>
            <w:r w:rsidR="007A727E">
              <w:rPr>
                <w:rFonts w:ascii="Times New Roman" w:hAnsi="Times New Roman"/>
                <w:b/>
                <w:sz w:val="24"/>
              </w:rPr>
              <w:t>50</w:t>
            </w:r>
            <w:r w:rsidR="00177EEF">
              <w:rPr>
                <w:rFonts w:ascii="Times New Roman" w:hAnsi="Times New Roman"/>
                <w:b/>
                <w:sz w:val="24"/>
              </w:rPr>
              <w:t> 378,2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в том числе: средства ф</w:t>
            </w:r>
            <w:r w:rsidR="00150CD7">
              <w:rPr>
                <w:rFonts w:ascii="Times New Roman" w:hAnsi="Times New Roman"/>
                <w:sz w:val="24"/>
              </w:rPr>
              <w:t>е</w:t>
            </w:r>
            <w:r w:rsidR="00150CD7">
              <w:rPr>
                <w:rFonts w:ascii="Times New Roman" w:hAnsi="Times New Roman"/>
                <w:sz w:val="24"/>
              </w:rPr>
              <w:t>дерального бюджета – 48</w:t>
            </w:r>
            <w:r w:rsidR="007A727E">
              <w:rPr>
                <w:rFonts w:ascii="Times New Roman" w:hAnsi="Times New Roman"/>
                <w:sz w:val="24"/>
              </w:rPr>
              <w:t xml:space="preserve"> </w:t>
            </w:r>
            <w:r w:rsidR="00150CD7">
              <w:rPr>
                <w:rFonts w:ascii="Times New Roman" w:hAnsi="Times New Roman"/>
                <w:sz w:val="24"/>
              </w:rPr>
              <w:t>511,9 тыс. рублей, средства о</w:t>
            </w:r>
            <w:r w:rsidR="00150CD7">
              <w:rPr>
                <w:rFonts w:ascii="Times New Roman" w:hAnsi="Times New Roman"/>
                <w:sz w:val="24"/>
              </w:rPr>
              <w:t>б</w:t>
            </w:r>
            <w:r w:rsidR="00150CD7">
              <w:rPr>
                <w:rFonts w:ascii="Times New Roman" w:hAnsi="Times New Roman"/>
                <w:sz w:val="24"/>
              </w:rPr>
              <w:t xml:space="preserve">ластного бюджета – 990,1 тыс. рублей, средства бюджета Песчанокопского района – </w:t>
            </w:r>
            <w:r w:rsidR="00177EEF">
              <w:rPr>
                <w:rFonts w:ascii="Times New Roman" w:hAnsi="Times New Roman"/>
                <w:sz w:val="24"/>
              </w:rPr>
              <w:t>837,9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средства бюджета Краснополянского сельского поселения – 38,3 тыс.</w:t>
            </w:r>
            <w:r w:rsidR="00401E7A">
              <w:rPr>
                <w:rFonts w:ascii="Times New Roman" w:hAnsi="Times New Roman"/>
                <w:sz w:val="24"/>
              </w:rPr>
              <w:t xml:space="preserve"> </w:t>
            </w:r>
            <w:r w:rsidR="00150CD7">
              <w:rPr>
                <w:rFonts w:ascii="Times New Roman" w:hAnsi="Times New Roman"/>
                <w:sz w:val="24"/>
              </w:rPr>
              <w:t>рублей</w:t>
            </w:r>
            <w:r w:rsidR="00150CD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E54E8" w:rsidRDefault="00BE54E8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lastRenderedPageBreak/>
              <w:t>Всего 2025г –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2026г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государственной программы</w:t>
            </w:r>
          </w:p>
        </w:tc>
        <w:tc>
          <w:tcPr>
            <w:tcW w:w="6146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</w:t>
            </w:r>
            <w:r>
              <w:t>п</w:t>
            </w:r>
            <w:r>
              <w:t>ского района уровнем благоустройства территории пр</w:t>
            </w:r>
            <w:r>
              <w:t>о</w:t>
            </w:r>
            <w:r>
              <w:t>живания; обеспечение комфортных условий для прож</w:t>
            </w:r>
            <w:r>
              <w:t>и</w:t>
            </w:r>
            <w:r>
              <w:t>вания и отдыха населения на территории Песчаноко</w:t>
            </w:r>
            <w:r>
              <w:t>п</w:t>
            </w:r>
            <w:r>
              <w:t>ского района</w:t>
            </w:r>
          </w:p>
          <w:p w:rsidR="0091760D" w:rsidRDefault="0091760D">
            <w:pPr>
              <w:pStyle w:val="ConsPlusNormal"/>
              <w:rPr>
                <w:b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 w:rsidTr="00C73A80">
        <w:trPr>
          <w:trHeight w:val="564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C73A80">
        <w:trPr>
          <w:trHeight w:val="897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фортности городской среды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нии вопросов развития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1760D" w:rsidTr="00C73A80">
        <w:trPr>
          <w:trHeight w:val="1365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-доля благоустроенных общественных территорий от о</w:t>
            </w:r>
            <w:r>
              <w:t>б</w:t>
            </w:r>
            <w:r>
              <w:t>щего количества общественных территорий Песчаноко</w:t>
            </w:r>
            <w:r>
              <w:t>п</w:t>
            </w:r>
            <w:r>
              <w:t>ского района;</w:t>
            </w:r>
          </w:p>
          <w:p w:rsidR="0091760D" w:rsidRDefault="009E5ECD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1760D" w:rsidRDefault="009E5ECD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</w:t>
            </w:r>
            <w:r>
              <w:t>б</w:t>
            </w:r>
            <w:r>
              <w:t>разованиях Песчанокопского района, на территории кот</w:t>
            </w:r>
            <w:r>
              <w:t>о</w:t>
            </w:r>
            <w:r>
              <w:lastRenderedPageBreak/>
              <w:t>рых реализуются проекты по созданию комфортной г</w:t>
            </w:r>
            <w:r>
              <w:t>о</w:t>
            </w:r>
            <w:r>
              <w:t>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ское происхождение, в том числе оборудования, закупа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мого при выполнении работ, в общем объеме оборудов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ния, закупленного в рамках реализации мероприятий го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ударственных (муниципальных) программ современной городской среды;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</w:t>
            </w:r>
            <w:r w:rsidR="00826731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1760D" w:rsidTr="00C73A80">
        <w:trPr>
          <w:trHeight w:val="973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</w:t>
            </w:r>
          </w:p>
        </w:tc>
        <w:tc>
          <w:tcPr>
            <w:tcW w:w="6292" w:type="dxa"/>
          </w:tcPr>
          <w:p w:rsidR="00BE54E8" w:rsidRDefault="00BE54E8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9B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="001D775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24</w:t>
            </w:r>
            <w:r w:rsidR="00177EE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2 969</w:t>
            </w:r>
            <w:r w:rsidR="001D775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,</w:t>
            </w:r>
            <w:r w:rsidR="00177EE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BE54E8" w:rsidRDefault="00BE54E8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Федерального бюджета – 213 463,1 тыс. руб., </w:t>
            </w:r>
          </w:p>
          <w:p w:rsidR="00BE54E8" w:rsidRDefault="00BE54E8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– </w:t>
            </w:r>
            <w:r w:rsidR="001D775F">
              <w:rPr>
                <w:rFonts w:ascii="Times New Roman" w:hAnsi="Times New Roman"/>
                <w:spacing w:val="-12"/>
                <w:sz w:val="24"/>
                <w:szCs w:val="24"/>
              </w:rPr>
              <w:t>25 883,8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рублей, 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бюджета Песчанокопского района – </w:t>
            </w:r>
            <w:r w:rsidR="00177EEF">
              <w:rPr>
                <w:rFonts w:ascii="Times New Roman" w:hAnsi="Times New Roman"/>
                <w:spacing w:val="-12"/>
                <w:sz w:val="24"/>
                <w:szCs w:val="24"/>
              </w:rPr>
              <w:t>1037,9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бюджета сельских поселений –</w:t>
            </w:r>
            <w:r w:rsidR="001D775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2584,8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тыс. рублей</w:t>
            </w:r>
          </w:p>
          <w:p w:rsidR="00BE54E8" w:rsidRDefault="00BE54E8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7A727E" w:rsidRDefault="007A727E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28 220,8 тыс., 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руб., средства бюджета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сельского поселения – 113,0 тыс. рублей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7A727E" w:rsidRDefault="007A727E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DB4243">
              <w:rPr>
                <w:rFonts w:ascii="Times New Roman" w:hAnsi="Times New Roman"/>
                <w:b/>
                <w:sz w:val="24"/>
              </w:rPr>
              <w:t>69 115,5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 5</w:t>
            </w:r>
            <w:r w:rsidR="005F0BB4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,</w:t>
            </w:r>
            <w:r w:rsidR="005F0BB4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-</w:t>
            </w:r>
            <w:r w:rsidR="00DB4243">
              <w:rPr>
                <w:rFonts w:ascii="Times New Roman" w:hAnsi="Times New Roman"/>
                <w:sz w:val="24"/>
              </w:rPr>
              <w:t>21 292,9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Летницкого, Развильненского и Жуко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ского сельских поселений – </w:t>
            </w:r>
            <w:r w:rsidR="00DB4243">
              <w:rPr>
                <w:rFonts w:ascii="Times New Roman" w:hAnsi="Times New Roman"/>
                <w:sz w:val="24"/>
              </w:rPr>
              <w:t>2 312,5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r w:rsidR="00DB4243">
              <w:rPr>
                <w:rFonts w:ascii="Times New Roman" w:hAnsi="Times New Roman"/>
                <w:sz w:val="24"/>
              </w:rPr>
              <w:t>.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57 554,1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-56 329,7 тыс. рублей, областного бюджета –1149,7 тыс. рублей, средства бюджета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чанокопского, Развильненского, поселений -74,7 тыс. ру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лей.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11 905,7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-11 456,6 областного бюджета 233,9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средства бюджетов Развильненского поселения -15,2 тыс. рублей.</w:t>
            </w:r>
          </w:p>
          <w:p w:rsidR="00380C88" w:rsidRDefault="00380C8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– 23 943,6 </w:t>
            </w:r>
            <w:r>
              <w:rPr>
                <w:rFonts w:ascii="Times New Roman" w:hAnsi="Times New Roman"/>
                <w:sz w:val="24"/>
              </w:rPr>
              <w:t>тыс. рублей, в том числе федерального бюджета – 23 434,3,0 тыс. рублей, областного бюджета – 478,2 тыс. рублей, средства бюджета Песчанокопского района -0 тыс. рублей., средства бюджета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сельского поселения – 31,1тыс.</w:t>
            </w:r>
            <w:r w:rsidR="00574F7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рублей.</w:t>
            </w:r>
          </w:p>
          <w:p w:rsidR="00DE666C" w:rsidRDefault="00DE666C" w:rsidP="00080D25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Default="00DB4243" w:rsidP="00380C8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50</w:t>
            </w:r>
            <w:r w:rsidR="00177EEF">
              <w:rPr>
                <w:rFonts w:ascii="Times New Roman" w:hAnsi="Times New Roman"/>
                <w:b/>
                <w:sz w:val="24"/>
              </w:rPr>
              <w:t> 378,2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48 511,9 тыс. рублей, средства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ластного бюджета – 990,1 тыс. рублей, средства бюджета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Песчанокопского района – </w:t>
            </w:r>
            <w:r w:rsidR="00177EEF">
              <w:rPr>
                <w:rFonts w:ascii="Times New Roman" w:hAnsi="Times New Roman"/>
                <w:sz w:val="24"/>
              </w:rPr>
              <w:t>837,9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Краснополянского сельского поселения – 38,3 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2025г –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2026г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080D25" w:rsidRDefault="00BE54E8" w:rsidP="00BE54E8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уровнем благоустройства общественных терр</w:t>
            </w:r>
            <w:r>
              <w:t>и</w:t>
            </w:r>
            <w:r>
              <w:t>торий и мест массового отдыха;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-активизация участия жителей Песчанокопского района в определении приоритетов расходования средств бюджетов сельских поселений Песчанокопского района;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щего количества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риторий;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2</w:t>
            </w:r>
          </w:p>
        </w:tc>
        <w:tc>
          <w:tcPr>
            <w:tcW w:w="6292" w:type="dxa"/>
          </w:tcPr>
          <w:p w:rsidR="0091760D" w:rsidRDefault="0082673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1760D" w:rsidTr="00C73A80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</w:t>
            </w:r>
          </w:p>
        </w:tc>
        <w:tc>
          <w:tcPr>
            <w:tcW w:w="6292" w:type="dxa"/>
          </w:tcPr>
          <w:p w:rsidR="001D775F" w:rsidRDefault="001D775F" w:rsidP="001D77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9B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8 551,2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1D775F" w:rsidRDefault="001D775F" w:rsidP="001D77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– 6 452,9 тыс. рублей, </w:t>
            </w:r>
          </w:p>
          <w:p w:rsidR="001D775F" w:rsidRDefault="001D775F" w:rsidP="001D775F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бюджета сельских поселений –1064,8 тыс. рублей., вн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бюджетные источники – 1 033,5 тыс</w:t>
            </w:r>
            <w:proofErr w:type="gramStart"/>
            <w:r>
              <w:rPr>
                <w:rFonts w:ascii="Times New Roman" w:hAnsi="Times New Roman"/>
                <w:spacing w:val="-1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pacing w:val="-12"/>
                <w:sz w:val="24"/>
                <w:szCs w:val="24"/>
              </w:rPr>
              <w:t>ублей</w:t>
            </w:r>
          </w:p>
          <w:p w:rsidR="001D775F" w:rsidRDefault="001D775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 w:rsidRPr="00080D25"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областного бюджета 1 658,0 тыс. рублей, средства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та Песчанокопского </w:t>
            </w:r>
            <w:r w:rsidR="00080D25">
              <w:rPr>
                <w:rFonts w:ascii="Times New Roman" w:hAnsi="Times New Roman"/>
                <w:sz w:val="24"/>
              </w:rPr>
              <w:t>района – 0,0 тыс. рублей</w:t>
            </w:r>
            <w:r w:rsidR="00834C8B">
              <w:rPr>
                <w:rFonts w:ascii="Times New Roman" w:hAnsi="Times New Roman"/>
                <w:sz w:val="24"/>
              </w:rPr>
              <w:t>, средства бюджета Песчанокопского сельского поселения – 107,8 тыс. рублей, внебюджетные источники – 634,4 тыс. ру</w:t>
            </w:r>
            <w:r w:rsidR="00834C8B">
              <w:rPr>
                <w:rFonts w:ascii="Times New Roman" w:hAnsi="Times New Roman"/>
                <w:sz w:val="24"/>
              </w:rPr>
              <w:t>б</w:t>
            </w:r>
            <w:r w:rsidR="00834C8B">
              <w:rPr>
                <w:rFonts w:ascii="Times New Roman" w:hAnsi="Times New Roman"/>
                <w:sz w:val="24"/>
              </w:rPr>
              <w:t>лей.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1785,0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областного бюджета 1 785,0 тыс. рублей, </w:t>
            </w:r>
            <w:r w:rsidR="00080D25">
              <w:rPr>
                <w:rFonts w:ascii="Times New Roman" w:hAnsi="Times New Roman"/>
                <w:sz w:val="24"/>
              </w:rPr>
              <w:t>средства бюдж</w:t>
            </w:r>
            <w:r w:rsidR="00080D25">
              <w:rPr>
                <w:rFonts w:ascii="Times New Roman" w:hAnsi="Times New Roman"/>
                <w:sz w:val="24"/>
              </w:rPr>
              <w:t>е</w:t>
            </w:r>
            <w:r w:rsidR="00080D25">
              <w:rPr>
                <w:rFonts w:ascii="Times New Roman" w:hAnsi="Times New Roman"/>
                <w:sz w:val="24"/>
              </w:rPr>
              <w:t>та Песчаноко</w:t>
            </w:r>
            <w:r w:rsidR="00834C8B">
              <w:rPr>
                <w:rFonts w:ascii="Times New Roman" w:hAnsi="Times New Roman"/>
                <w:sz w:val="24"/>
              </w:rPr>
              <w:t>пского района – 0,0 тыс. рублей, средства бюджета Богородицкого сельского поселения – 220,0 тыс. рублей, внебюджетные источники – 170,0 тыс</w:t>
            </w:r>
            <w:proofErr w:type="gramStart"/>
            <w:r w:rsidR="00834C8B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834C8B">
              <w:rPr>
                <w:rFonts w:ascii="Times New Roman" w:hAnsi="Times New Roman"/>
                <w:sz w:val="24"/>
              </w:rPr>
              <w:t>ублей</w:t>
            </w:r>
          </w:p>
          <w:p w:rsidR="00080D25" w:rsidRDefault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834C8B" w:rsidRDefault="009E5ECD" w:rsidP="00834C8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1679,9</w:t>
            </w:r>
            <w:r>
              <w:rPr>
                <w:rFonts w:ascii="Times New Roman" w:hAnsi="Times New Roman"/>
                <w:sz w:val="24"/>
              </w:rPr>
              <w:t xml:space="preserve"> тыс. рублей., в том числе средства областного бюджета 1 679,9 тыс. рублей., </w:t>
            </w:r>
            <w:r w:rsidR="00834C8B">
              <w:rPr>
                <w:rFonts w:ascii="Times New Roman" w:hAnsi="Times New Roman"/>
                <w:sz w:val="24"/>
              </w:rPr>
              <w:t>средства бю</w:t>
            </w:r>
            <w:r w:rsidR="00834C8B">
              <w:rPr>
                <w:rFonts w:ascii="Times New Roman" w:hAnsi="Times New Roman"/>
                <w:sz w:val="24"/>
              </w:rPr>
              <w:t>д</w:t>
            </w:r>
            <w:r w:rsidR="00834C8B">
              <w:rPr>
                <w:rFonts w:ascii="Times New Roman" w:hAnsi="Times New Roman"/>
                <w:sz w:val="24"/>
              </w:rPr>
              <w:t>жета Песчанокопского района – 0,0 тыс. рублей, средства бюджета Богородицкого сельского поселения – 299,5 тыс. рублей, внебюджетные источники – 120,5 тыс</w:t>
            </w:r>
            <w:proofErr w:type="gramStart"/>
            <w:r w:rsidR="00834C8B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834C8B">
              <w:rPr>
                <w:rFonts w:ascii="Times New Roman" w:hAnsi="Times New Roman"/>
                <w:sz w:val="24"/>
              </w:rPr>
              <w:t>ублей</w:t>
            </w:r>
          </w:p>
          <w:p w:rsidR="00080D25" w:rsidRDefault="00080D25" w:rsidP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DE666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DE666C">
              <w:rPr>
                <w:rFonts w:ascii="Times New Roman" w:hAnsi="Times New Roman"/>
                <w:b/>
                <w:sz w:val="24"/>
              </w:rPr>
              <w:t>1 876,1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ства областного бюджета – 13</w:t>
            </w:r>
            <w:r w:rsidR="00DE666C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,</w:t>
            </w:r>
            <w:r w:rsidR="00DE666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Песчанокопского района – 0,0 тыс.</w:t>
            </w:r>
            <w:r w:rsidR="00F529A8">
              <w:rPr>
                <w:rFonts w:ascii="Times New Roman" w:hAnsi="Times New Roman"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>рублей</w:t>
            </w:r>
            <w:r w:rsidR="00F529A8">
              <w:rPr>
                <w:rFonts w:ascii="Times New Roman" w:hAnsi="Times New Roman"/>
                <w:sz w:val="24"/>
              </w:rPr>
              <w:t>., средства бюджета Богор</w:t>
            </w:r>
            <w:r w:rsidR="00DE666C">
              <w:rPr>
                <w:rFonts w:ascii="Times New Roman" w:hAnsi="Times New Roman"/>
                <w:sz w:val="24"/>
              </w:rPr>
              <w:t>одицкого сельского поселения -4</w:t>
            </w:r>
            <w:r w:rsidR="00F529A8">
              <w:rPr>
                <w:rFonts w:ascii="Times New Roman" w:hAnsi="Times New Roman"/>
                <w:sz w:val="24"/>
              </w:rPr>
              <w:t>3</w:t>
            </w:r>
            <w:r w:rsidR="00DE666C">
              <w:rPr>
                <w:rFonts w:ascii="Times New Roman" w:hAnsi="Times New Roman"/>
                <w:sz w:val="24"/>
              </w:rPr>
              <w:t>7</w:t>
            </w:r>
            <w:r w:rsidR="00F529A8">
              <w:rPr>
                <w:rFonts w:ascii="Times New Roman" w:hAnsi="Times New Roman"/>
                <w:sz w:val="24"/>
              </w:rPr>
              <w:t>,5 тыс. рублей, внебюджетные источники – 1</w:t>
            </w:r>
            <w:r w:rsidR="00DE666C">
              <w:rPr>
                <w:rFonts w:ascii="Times New Roman" w:hAnsi="Times New Roman"/>
                <w:sz w:val="24"/>
              </w:rPr>
              <w:t>08,6</w:t>
            </w:r>
            <w:r w:rsidR="00F529A8">
              <w:rPr>
                <w:rFonts w:ascii="Times New Roman" w:hAnsi="Times New Roman"/>
                <w:sz w:val="24"/>
              </w:rPr>
              <w:t xml:space="preserve"> тыс.</w:t>
            </w:r>
            <w:r w:rsidR="00380C88">
              <w:rPr>
                <w:rFonts w:ascii="Times New Roman" w:hAnsi="Times New Roman"/>
                <w:sz w:val="24"/>
              </w:rPr>
              <w:t xml:space="preserve"> </w:t>
            </w:r>
            <w:r w:rsidR="00F529A8">
              <w:rPr>
                <w:rFonts w:ascii="Times New Roman" w:hAnsi="Times New Roman"/>
                <w:sz w:val="24"/>
              </w:rPr>
              <w:t>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2025г –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2026г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</w:t>
            </w:r>
            <w:proofErr w:type="gramStart"/>
            <w:r w:rsidRPr="00BE54E8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BE54E8">
              <w:rPr>
                <w:rFonts w:ascii="Times New Roman" w:hAnsi="Times New Roman"/>
                <w:sz w:val="24"/>
              </w:rPr>
              <w:t>ублей</w:t>
            </w:r>
          </w:p>
          <w:p w:rsidR="002751A6" w:rsidRDefault="00BE54E8" w:rsidP="00BE54E8">
            <w:pPr>
              <w:pStyle w:val="a3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 w:rsidTr="00C73A80">
        <w:trPr>
          <w:trHeight w:val="692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</w:t>
            </w:r>
            <w:r>
              <w:t>о</w:t>
            </w:r>
            <w:r>
              <w:t>го района  уровнем благоустройства общественных терр</w:t>
            </w:r>
            <w:r>
              <w:t>и</w:t>
            </w:r>
            <w:r>
              <w:t>торий;</w:t>
            </w: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Pr="00C73A80" w:rsidRDefault="009E5ECD" w:rsidP="00C73A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Общая характеристика сферы реализации</w:t>
      </w: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</w:t>
      </w:r>
    </w:p>
    <w:p w:rsidR="0091760D" w:rsidRPr="00C73A80" w:rsidRDefault="0091760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По состоянию на 1 января 2018 года общая численность населения, пр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живающего на территории Песчанокопского района, составляла 28 171 жит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лей, по состоянию на 01.01.202</w:t>
      </w:r>
      <w:r w:rsidR="00080D25" w:rsidRPr="00C73A80">
        <w:rPr>
          <w:rFonts w:ascii="Times New Roman" w:hAnsi="Times New Roman"/>
          <w:sz w:val="28"/>
          <w:szCs w:val="28"/>
        </w:rPr>
        <w:t xml:space="preserve">3 </w:t>
      </w:r>
      <w:r w:rsidRPr="00C73A80">
        <w:rPr>
          <w:rFonts w:ascii="Times New Roman" w:hAnsi="Times New Roman"/>
          <w:sz w:val="28"/>
          <w:szCs w:val="28"/>
        </w:rPr>
        <w:t xml:space="preserve">года численность населения Песчанокопского района – </w:t>
      </w:r>
      <w:r w:rsidR="00080D25" w:rsidRPr="00C73A80">
        <w:rPr>
          <w:rFonts w:ascii="Times New Roman" w:hAnsi="Times New Roman"/>
          <w:sz w:val="28"/>
          <w:szCs w:val="28"/>
        </w:rPr>
        <w:t>26 039</w:t>
      </w:r>
      <w:r w:rsidRPr="00C73A80">
        <w:rPr>
          <w:rFonts w:ascii="Times New Roman" w:hAnsi="Times New Roman"/>
          <w:sz w:val="28"/>
          <w:szCs w:val="28"/>
        </w:rPr>
        <w:t xml:space="preserve"> жителей.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В Песчанокопском районе 14 населённых пунктов в составе 9 сельских поселений, 7 имеют численность более 1000 человек. На территории Песчан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 xml:space="preserve">копского района расположено 10 общественных территорий. 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Доля благоустроенных общественных территорий Песчанокопского ра</w:t>
      </w:r>
      <w:r w:rsidRPr="00C73A80">
        <w:rPr>
          <w:rFonts w:ascii="Times New Roman" w:hAnsi="Times New Roman"/>
          <w:sz w:val="28"/>
          <w:szCs w:val="28"/>
        </w:rPr>
        <w:t>й</w:t>
      </w:r>
      <w:r w:rsidRPr="00C73A80">
        <w:rPr>
          <w:rFonts w:ascii="Times New Roman" w:hAnsi="Times New Roman"/>
          <w:sz w:val="28"/>
          <w:szCs w:val="28"/>
        </w:rPr>
        <w:t>она составляет 77,8 % от общего количества.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lastRenderedPageBreak/>
        <w:t>Потребность в благоустройстве территорий Песчанокопского района об</w:t>
      </w:r>
      <w:r w:rsidRPr="00C73A80">
        <w:rPr>
          <w:rFonts w:ascii="Times New Roman" w:hAnsi="Times New Roman"/>
          <w:sz w:val="28"/>
          <w:szCs w:val="28"/>
        </w:rPr>
        <w:t>у</w:t>
      </w:r>
      <w:r w:rsidRPr="00C73A80">
        <w:rPr>
          <w:rFonts w:ascii="Times New Roman" w:hAnsi="Times New Roman"/>
          <w:sz w:val="28"/>
          <w:szCs w:val="28"/>
        </w:rPr>
        <w:t xml:space="preserve">словлена износом объектов благоустройства, их составляющих, в результате длительной эксплуатации. 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Для комфортного функционирования сельских поселений Песчаноко</w:t>
      </w:r>
      <w:r w:rsidRPr="00C73A80">
        <w:rPr>
          <w:rFonts w:ascii="Times New Roman" w:hAnsi="Times New Roman"/>
          <w:sz w:val="28"/>
          <w:szCs w:val="28"/>
        </w:rPr>
        <w:t>п</w:t>
      </w:r>
      <w:r w:rsidRPr="00C73A80">
        <w:rPr>
          <w:rFonts w:ascii="Times New Roman" w:hAnsi="Times New Roman"/>
          <w:sz w:val="28"/>
          <w:szCs w:val="28"/>
        </w:rPr>
        <w:t>ского района большое значение имеет инженерное благоустройство общ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ственных территорий. Существуют территории, требующие комплексного бл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>гоустройства, включающего в себя ремонт и замену детского игрового обор</w:t>
      </w:r>
      <w:r w:rsidRPr="00C73A80">
        <w:rPr>
          <w:rFonts w:ascii="Times New Roman" w:hAnsi="Times New Roman"/>
          <w:sz w:val="28"/>
          <w:szCs w:val="28"/>
        </w:rPr>
        <w:t>у</w:t>
      </w:r>
      <w:r w:rsidRPr="00C73A80">
        <w:rPr>
          <w:rFonts w:ascii="Times New Roman" w:hAnsi="Times New Roman"/>
          <w:sz w:val="28"/>
          <w:szCs w:val="28"/>
        </w:rPr>
        <w:t>дования, установку элементов малых архитектурных форм, устройство пеш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 xml:space="preserve">ходных дорожек и тротуаров, озеленение.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Реализация подпрограммы «Благоустройство общественных территорий Песчанокопского района» позволит поэтапно осуществить комплексное благ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устройство общественных территорий Песчанокопского района с учетом мн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 xml:space="preserve">ния граждан, а именно: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-повысит уровень планирования и реализации мероприятий по благ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устройству, сделает их современными, эффективными, оптимальными, откр</w:t>
      </w:r>
      <w:r w:rsidRPr="00C73A80">
        <w:rPr>
          <w:rFonts w:ascii="Times New Roman" w:hAnsi="Times New Roman"/>
          <w:sz w:val="28"/>
          <w:szCs w:val="28"/>
        </w:rPr>
        <w:t>ы</w:t>
      </w:r>
      <w:r w:rsidRPr="00C73A80">
        <w:rPr>
          <w:rFonts w:ascii="Times New Roman" w:hAnsi="Times New Roman"/>
          <w:sz w:val="28"/>
          <w:szCs w:val="28"/>
        </w:rPr>
        <w:t xml:space="preserve">тыми, востребованными гражданами;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-запустит реализацию механизма поддержки мероприятий по благ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 xml:space="preserve">устройству, инициированных гражданами;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- запустит механизм финансового и трудового участия граждан и орган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 xml:space="preserve">заций в реализации мероприятий по благоустройству;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 xml:space="preserve">-сформирует инструменты общественного </w:t>
      </w:r>
      <w:proofErr w:type="gramStart"/>
      <w:r w:rsidRPr="00C73A8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реализацией мер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приятий по благоустройству на территории Песчанокопского района.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копского района во всех этапах проведения благоустройства гарантирует заи</w:t>
      </w:r>
      <w:r w:rsidRPr="00C73A80">
        <w:rPr>
          <w:rFonts w:ascii="Times New Roman" w:hAnsi="Times New Roman"/>
          <w:sz w:val="28"/>
          <w:szCs w:val="28"/>
        </w:rPr>
        <w:t>н</w:t>
      </w:r>
      <w:r w:rsidRPr="00C73A80">
        <w:rPr>
          <w:rFonts w:ascii="Times New Roman" w:hAnsi="Times New Roman"/>
          <w:sz w:val="28"/>
          <w:szCs w:val="28"/>
        </w:rPr>
        <w:t>тересованным лицам полноту и достоверность полученной информации, а та</w:t>
      </w:r>
      <w:r w:rsidRPr="00C73A80">
        <w:rPr>
          <w:rFonts w:ascii="Times New Roman" w:hAnsi="Times New Roman"/>
          <w:sz w:val="28"/>
          <w:szCs w:val="28"/>
        </w:rPr>
        <w:t>к</w:t>
      </w:r>
      <w:r w:rsidRPr="00C73A80">
        <w:rPr>
          <w:rFonts w:ascii="Times New Roman" w:hAnsi="Times New Roman"/>
          <w:sz w:val="28"/>
          <w:szCs w:val="28"/>
        </w:rPr>
        <w:t>же прозрачность и обоснованность решений органов местного самоуправления Песчанокопского района.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Реализация подпрограммы «Инициативные проекты» на территории Пе</w:t>
      </w:r>
      <w:r w:rsidRPr="00C73A80">
        <w:rPr>
          <w:rFonts w:ascii="Times New Roman" w:hAnsi="Times New Roman"/>
          <w:sz w:val="28"/>
          <w:szCs w:val="28"/>
        </w:rPr>
        <w:t>с</w:t>
      </w:r>
      <w:r w:rsidRPr="00C73A80">
        <w:rPr>
          <w:rFonts w:ascii="Times New Roman" w:hAnsi="Times New Roman"/>
          <w:sz w:val="28"/>
          <w:szCs w:val="28"/>
        </w:rPr>
        <w:t xml:space="preserve">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При реализации муниципальной программы «Формирование совреме</w:t>
      </w:r>
      <w:r w:rsidRPr="00C73A80">
        <w:rPr>
          <w:rFonts w:ascii="Times New Roman" w:hAnsi="Times New Roman"/>
          <w:sz w:val="28"/>
          <w:szCs w:val="28"/>
        </w:rPr>
        <w:t>н</w:t>
      </w:r>
      <w:r w:rsidRPr="00C73A80">
        <w:rPr>
          <w:rFonts w:ascii="Times New Roman" w:hAnsi="Times New Roman"/>
          <w:sz w:val="28"/>
          <w:szCs w:val="28"/>
        </w:rPr>
        <w:t>ной городской среды на территории Пе</w:t>
      </w:r>
      <w:r w:rsidR="00826731" w:rsidRPr="00C73A80">
        <w:rPr>
          <w:rFonts w:ascii="Times New Roman" w:hAnsi="Times New Roman"/>
          <w:sz w:val="28"/>
          <w:szCs w:val="28"/>
        </w:rPr>
        <w:t>счанокопского района на 2018-2030</w:t>
      </w:r>
      <w:r w:rsidRPr="00C73A80">
        <w:rPr>
          <w:rFonts w:ascii="Times New Roman" w:hAnsi="Times New Roman"/>
          <w:sz w:val="28"/>
          <w:szCs w:val="28"/>
        </w:rPr>
        <w:t xml:space="preserve"> 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ды» возможно возникновение рисков, которые могут препятствовать достиж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нию планируемых результатов – риски, связанные с изменением бюджетного законодательства. В таком случае муниципальная программа подлежит корре</w:t>
      </w:r>
      <w:r w:rsidRPr="00C73A80">
        <w:rPr>
          <w:rFonts w:ascii="Times New Roman" w:hAnsi="Times New Roman"/>
          <w:sz w:val="28"/>
          <w:szCs w:val="28"/>
        </w:rPr>
        <w:t>к</w:t>
      </w:r>
      <w:r w:rsidRPr="00C73A80">
        <w:rPr>
          <w:rFonts w:ascii="Times New Roman" w:hAnsi="Times New Roman"/>
          <w:sz w:val="28"/>
          <w:szCs w:val="28"/>
        </w:rPr>
        <w:t>тировке.</w:t>
      </w:r>
    </w:p>
    <w:p w:rsidR="0091760D" w:rsidRPr="00C73A80" w:rsidRDefault="0091760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1760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</w:t>
      </w: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шения задач, описание основных конечных результатов муниципальной пр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граммы, сроков и этапов реализации муниципальной программы.</w:t>
      </w:r>
    </w:p>
    <w:p w:rsidR="0091760D" w:rsidRPr="00C73A80" w:rsidRDefault="0091760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Настоящая муниципальная программа программы разработана в соотве</w:t>
      </w:r>
      <w:r w:rsidRPr="00C73A80">
        <w:rPr>
          <w:rFonts w:ascii="Times New Roman" w:hAnsi="Times New Roman"/>
          <w:sz w:val="28"/>
          <w:szCs w:val="28"/>
        </w:rPr>
        <w:t>т</w:t>
      </w:r>
      <w:r w:rsidRPr="00C73A80">
        <w:rPr>
          <w:rFonts w:ascii="Times New Roman" w:hAnsi="Times New Roman"/>
          <w:sz w:val="28"/>
          <w:szCs w:val="28"/>
        </w:rPr>
        <w:t xml:space="preserve">ствии </w:t>
      </w:r>
      <w:proofErr w:type="gramStart"/>
      <w:r w:rsidRPr="00C73A80">
        <w:rPr>
          <w:rFonts w:ascii="Times New Roman" w:hAnsi="Times New Roman"/>
          <w:sz w:val="28"/>
          <w:szCs w:val="28"/>
        </w:rPr>
        <w:t>с</w:t>
      </w:r>
      <w:proofErr w:type="gramEnd"/>
      <w:r w:rsidRPr="00C73A80">
        <w:rPr>
          <w:rFonts w:ascii="Times New Roman" w:hAnsi="Times New Roman"/>
          <w:sz w:val="28"/>
          <w:szCs w:val="28"/>
        </w:rPr>
        <w:t>:</w:t>
      </w:r>
    </w:p>
    <w:p w:rsidR="0091760D" w:rsidRPr="00C73A80" w:rsidRDefault="009E5ECD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1760D" w:rsidRPr="00C73A80" w:rsidRDefault="009E5ECD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-паспортом приоритетного проекта «Формирование комфортной горо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ской среды», утвержденным протоколом Президиума Совета при Президенте Российской Федерации по стратегическому развитию и приоритетным прое</w:t>
      </w:r>
      <w:r w:rsidRPr="00C73A80">
        <w:rPr>
          <w:rFonts w:ascii="Times New Roman" w:hAnsi="Times New Roman"/>
          <w:sz w:val="28"/>
          <w:szCs w:val="28"/>
        </w:rPr>
        <w:t>к</w:t>
      </w:r>
      <w:r w:rsidRPr="00C73A80">
        <w:rPr>
          <w:rFonts w:ascii="Times New Roman" w:hAnsi="Times New Roman"/>
          <w:sz w:val="28"/>
          <w:szCs w:val="28"/>
        </w:rPr>
        <w:t>там от 18.04.2017 № 5;</w:t>
      </w:r>
    </w:p>
    <w:p w:rsidR="0091760D" w:rsidRPr="00C73A80" w:rsidRDefault="009E5ECD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держку государственных программ субъектов Российской Федерации и мун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>ципальных программ формирования современной городской среды»;</w:t>
      </w:r>
    </w:p>
    <w:p w:rsidR="0091760D" w:rsidRPr="00C73A80" w:rsidRDefault="009E5ECD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-государственной программой Российской Федерации «Обеспечение д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ступным и комфортным жильем и коммунальными услугами граждан Росси</w:t>
      </w:r>
      <w:r w:rsidRPr="00C73A80">
        <w:rPr>
          <w:rFonts w:ascii="Times New Roman" w:hAnsi="Times New Roman"/>
          <w:sz w:val="28"/>
          <w:szCs w:val="28"/>
        </w:rPr>
        <w:t>й</w:t>
      </w:r>
      <w:r w:rsidRPr="00C73A80">
        <w:rPr>
          <w:rFonts w:ascii="Times New Roman" w:hAnsi="Times New Roman"/>
          <w:sz w:val="28"/>
          <w:szCs w:val="28"/>
        </w:rPr>
        <w:t>ской Федерации», утвержденной постановлением Правительства Российской Федерации от 30.12.2017 № 1710;</w:t>
      </w:r>
    </w:p>
    <w:p w:rsidR="0091760D" w:rsidRPr="00C73A80" w:rsidRDefault="009E5ECD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-паспортом федерального проекта «Формирование комфортной горо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1760D" w:rsidRPr="00C73A80" w:rsidRDefault="009E5ECD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- Областным Законом «Об инициативных проектах» от 01.08.2019 </w:t>
      </w:r>
      <w:r w:rsidR="00C73A80">
        <w:rPr>
          <w:rFonts w:ascii="Times New Roman" w:hAnsi="Times New Roman"/>
          <w:sz w:val="28"/>
          <w:szCs w:val="28"/>
        </w:rPr>
        <w:t xml:space="preserve">              </w:t>
      </w:r>
      <w:r w:rsidRPr="00C73A80">
        <w:rPr>
          <w:rFonts w:ascii="Times New Roman" w:hAnsi="Times New Roman"/>
          <w:sz w:val="28"/>
          <w:szCs w:val="28"/>
        </w:rPr>
        <w:t>№178-ЗС.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  </w:t>
      </w:r>
      <w:r w:rsidRPr="00C73A80">
        <w:rPr>
          <w:rFonts w:ascii="Times New Roman" w:hAnsi="Times New Roman"/>
          <w:sz w:val="28"/>
          <w:szCs w:val="28"/>
        </w:rPr>
        <w:tab/>
        <w:t xml:space="preserve"> Одним из основных стратегических направлений развития Песчаноко</w:t>
      </w:r>
      <w:r w:rsidRPr="00C73A80">
        <w:rPr>
          <w:rFonts w:ascii="Times New Roman" w:hAnsi="Times New Roman"/>
          <w:sz w:val="28"/>
          <w:szCs w:val="28"/>
        </w:rPr>
        <w:t>п</w:t>
      </w:r>
      <w:r w:rsidRPr="00C73A80">
        <w:rPr>
          <w:rFonts w:ascii="Times New Roman" w:hAnsi="Times New Roman"/>
          <w:sz w:val="28"/>
          <w:szCs w:val="28"/>
        </w:rPr>
        <w:t>ского района является жилищная политика и жилищно-коммунальное хозя</w:t>
      </w:r>
      <w:r w:rsidRPr="00C73A80">
        <w:rPr>
          <w:rFonts w:ascii="Times New Roman" w:hAnsi="Times New Roman"/>
          <w:sz w:val="28"/>
          <w:szCs w:val="28"/>
        </w:rPr>
        <w:t>й</w:t>
      </w:r>
      <w:r w:rsidRPr="00C73A80">
        <w:rPr>
          <w:rFonts w:ascii="Times New Roman" w:hAnsi="Times New Roman"/>
          <w:sz w:val="28"/>
          <w:szCs w:val="28"/>
        </w:rPr>
        <w:t>ство, в том числе формирование комфортной, безопасной среды населенных пунктов Песчанокопского района, обеспечение возможности полноценной жи</w:t>
      </w:r>
      <w:r w:rsidRPr="00C73A80">
        <w:rPr>
          <w:rFonts w:ascii="Times New Roman" w:hAnsi="Times New Roman"/>
          <w:sz w:val="28"/>
          <w:szCs w:val="28"/>
        </w:rPr>
        <w:t>з</w:t>
      </w:r>
      <w:r w:rsidRPr="00C73A80">
        <w:rPr>
          <w:rFonts w:ascii="Times New Roman" w:hAnsi="Times New Roman"/>
          <w:sz w:val="28"/>
          <w:szCs w:val="28"/>
        </w:rPr>
        <w:t>недеятельности маломобильных групп населения, повышение уровня благ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устройства Песчанокопского района.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   </w:t>
      </w:r>
      <w:r w:rsidR="00C73A80">
        <w:rPr>
          <w:rFonts w:ascii="Times New Roman" w:hAnsi="Times New Roman"/>
          <w:sz w:val="28"/>
          <w:szCs w:val="28"/>
        </w:rPr>
        <w:t xml:space="preserve">       </w:t>
      </w:r>
      <w:r w:rsidRPr="00C73A80">
        <w:rPr>
          <w:rFonts w:ascii="Times New Roman" w:hAnsi="Times New Roman"/>
          <w:sz w:val="28"/>
          <w:szCs w:val="28"/>
        </w:rPr>
        <w:t>Основными целями и задачами муниципальной программы «Формиров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>ние современной городской среды на территории Пе</w:t>
      </w:r>
      <w:r w:rsidR="00826731" w:rsidRPr="00C73A80">
        <w:rPr>
          <w:rFonts w:ascii="Times New Roman" w:hAnsi="Times New Roman"/>
          <w:sz w:val="28"/>
          <w:szCs w:val="28"/>
        </w:rPr>
        <w:t>счанокопского района на 2018-2030</w:t>
      </w:r>
      <w:r w:rsidRPr="00C73A80">
        <w:rPr>
          <w:rFonts w:ascii="Times New Roman" w:hAnsi="Times New Roman"/>
          <w:sz w:val="28"/>
          <w:szCs w:val="28"/>
        </w:rPr>
        <w:t xml:space="preserve"> годы» являются:</w:t>
      </w:r>
    </w:p>
    <w:p w:rsidR="0091760D" w:rsidRPr="00C73A80" w:rsidRDefault="009E5ECD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- активизация участия жителей сельских поселений в определении при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ритетов расходования средств местных бюджетов;</w:t>
      </w:r>
    </w:p>
    <w:p w:rsidR="0091760D" w:rsidRPr="00C73A80" w:rsidRDefault="009E5ECD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Для достижения поставленной цели необходимо решение следующих з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 xml:space="preserve">дач: обеспечение проведения мероприятий по благоустройству общественных и </w:t>
      </w:r>
      <w:r w:rsidRPr="00C73A80">
        <w:rPr>
          <w:rFonts w:ascii="Times New Roman" w:hAnsi="Times New Roman"/>
          <w:sz w:val="28"/>
          <w:szCs w:val="28"/>
        </w:rPr>
        <w:lastRenderedPageBreak/>
        <w:t xml:space="preserve">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Муниципальная п</w:t>
      </w:r>
      <w:r w:rsidR="00826731" w:rsidRPr="00C73A80">
        <w:rPr>
          <w:rFonts w:ascii="Times New Roman" w:hAnsi="Times New Roman"/>
          <w:sz w:val="28"/>
          <w:szCs w:val="28"/>
        </w:rPr>
        <w:t>рограмма реализуется в 2018-2030</w:t>
      </w:r>
      <w:r w:rsidRPr="00C73A80">
        <w:rPr>
          <w:rFonts w:ascii="Times New Roman" w:hAnsi="Times New Roman"/>
          <w:sz w:val="28"/>
          <w:szCs w:val="28"/>
        </w:rPr>
        <w:t xml:space="preserve"> годах, этапы реал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 xml:space="preserve">зации не выделяются. 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Срок реализации инициативных проектов не может превышать один год.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По итогам реализации муниципальной программы «Формирование с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временной городской среды на территории Пе</w:t>
      </w:r>
      <w:r w:rsidR="00826731" w:rsidRPr="00C73A80">
        <w:rPr>
          <w:rFonts w:ascii="Times New Roman" w:hAnsi="Times New Roman"/>
          <w:sz w:val="28"/>
          <w:szCs w:val="28"/>
        </w:rPr>
        <w:t>счанокопского района на 2018-2030</w:t>
      </w:r>
      <w:r w:rsidRPr="00C73A80">
        <w:rPr>
          <w:rFonts w:ascii="Times New Roman" w:hAnsi="Times New Roman"/>
          <w:sz w:val="28"/>
          <w:szCs w:val="28"/>
        </w:rPr>
        <w:t xml:space="preserve"> годы» к концу 2024 года будут достигнуты следующие конечные резул</w:t>
      </w:r>
      <w:r w:rsidRPr="00C73A80">
        <w:rPr>
          <w:rFonts w:ascii="Times New Roman" w:hAnsi="Times New Roman"/>
          <w:sz w:val="28"/>
          <w:szCs w:val="28"/>
        </w:rPr>
        <w:t>ь</w:t>
      </w:r>
      <w:r w:rsidRPr="00C73A80">
        <w:rPr>
          <w:rFonts w:ascii="Times New Roman" w:hAnsi="Times New Roman"/>
          <w:sz w:val="28"/>
          <w:szCs w:val="28"/>
        </w:rPr>
        <w:t xml:space="preserve">таты: </w:t>
      </w:r>
    </w:p>
    <w:p w:rsidR="0091760D" w:rsidRPr="00C73A80" w:rsidRDefault="009E5ECD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3A80">
        <w:rPr>
          <w:rFonts w:ascii="Times New Roman" w:hAnsi="Times New Roman"/>
          <w:sz w:val="28"/>
          <w:szCs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1760D" w:rsidRPr="00C73A80" w:rsidRDefault="009E5ECD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- обеспечение </w:t>
      </w:r>
      <w:proofErr w:type="gramStart"/>
      <w:r w:rsidRPr="00C73A80">
        <w:rPr>
          <w:rFonts w:ascii="Times New Roman" w:hAnsi="Times New Roman"/>
          <w:sz w:val="28"/>
          <w:szCs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к 2024 году, прошедших проц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дуру общественных обсуждений, составит 100 %.</w:t>
      </w:r>
    </w:p>
    <w:p w:rsidR="0091760D" w:rsidRPr="00C73A80" w:rsidRDefault="0091760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Основные индикаторы реализации (целевые задания) Программы.</w:t>
      </w:r>
    </w:p>
    <w:p w:rsidR="0091760D" w:rsidRPr="00C73A80" w:rsidRDefault="009E5ECD" w:rsidP="00C73A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Таблица 1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1760D">
        <w:tc>
          <w:tcPr>
            <w:tcW w:w="834" w:type="dxa"/>
            <w:vMerge w:val="restart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1760D">
        <w:tc>
          <w:tcPr>
            <w:tcW w:w="834" w:type="dxa"/>
            <w:vMerge/>
          </w:tcPr>
          <w:p w:rsidR="0091760D" w:rsidRDefault="0091760D"/>
        </w:tc>
        <w:tc>
          <w:tcPr>
            <w:tcW w:w="3913" w:type="dxa"/>
            <w:vMerge/>
          </w:tcPr>
          <w:p w:rsidR="0091760D" w:rsidRDefault="0091760D"/>
        </w:tc>
        <w:tc>
          <w:tcPr>
            <w:tcW w:w="230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ных территорий»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Ростовской области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вильное пл. Ленина (благоустро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женный по адресу: Ростовская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с. Песчанокопское ул. Ленина 101-д»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lastRenderedPageBreak/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вблизи границы с Ставропольским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1.8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вблизи границы с Краснодарским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1760D" w:rsidRPr="00D939B0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939B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rPr>
          <w:trHeight w:val="1125"/>
        </w:trPr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малых архитекту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ская область, р-н Песчанокопский, с. Песчанокопское, ул. Первой Конной Армии, 29-а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первой очереди парка в с. Богородицкое по адресу: Ростовская область,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 район, с. Богородицкое,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второй очереди парка в с. Богородицкое по адресу: Ростовская область,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 район, с. Богородицкое,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380C8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третьей очереди парка в с. Богородицкое по адресу: Ростовская область, р-н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копский, с. Богородицкое, пер.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ветский. «Освещение парка»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резервного фонда Правительства Ростовской области: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тивно-игрового оборудования (де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, брусья пара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лельные -1шт) для установки по адресу: Ростовская область, с.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ковское, ул. Гагарина 35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 (резиновая плитка – 55шт., поребрик-30шт.) для посл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дующей установки по адресу: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стовская область, с. Жуковское ул. Гагарина,35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91760D" w:rsidRPr="00C73A80" w:rsidRDefault="0091760D" w:rsidP="00C73A80">
      <w:pPr>
        <w:pStyle w:val="a3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Срок </w:t>
      </w:r>
      <w:r w:rsidR="002751A6" w:rsidRPr="00C73A80">
        <w:rPr>
          <w:rFonts w:ascii="Times New Roman" w:hAnsi="Times New Roman"/>
          <w:sz w:val="28"/>
          <w:szCs w:val="28"/>
        </w:rPr>
        <w:t>реализации Программы - 2018 -2030</w:t>
      </w:r>
      <w:r w:rsidRPr="00C73A80">
        <w:rPr>
          <w:rFonts w:ascii="Times New Roman" w:hAnsi="Times New Roman"/>
          <w:sz w:val="28"/>
          <w:szCs w:val="28"/>
        </w:rPr>
        <w:t xml:space="preserve"> годы, с возможностью внес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ния изменений в сроки реализации Программы.</w:t>
      </w:r>
    </w:p>
    <w:p w:rsidR="0091760D" w:rsidRPr="00C73A80" w:rsidRDefault="0091760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91760D" w:rsidRPr="00C73A80" w:rsidRDefault="0091760D" w:rsidP="00C73A80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</w:t>
      </w:r>
      <w:r w:rsidRPr="00C73A80">
        <w:rPr>
          <w:rFonts w:ascii="Times New Roman" w:hAnsi="Times New Roman"/>
          <w:sz w:val="28"/>
          <w:szCs w:val="28"/>
        </w:rPr>
        <w:t>й</w:t>
      </w:r>
      <w:r w:rsidRPr="00C73A80">
        <w:rPr>
          <w:rFonts w:ascii="Times New Roman" w:hAnsi="Times New Roman"/>
          <w:sz w:val="28"/>
          <w:szCs w:val="28"/>
        </w:rPr>
        <w:t>ство общественных территорий» осуществляется за счет средств федерального бюджета, бюджета Ростовской области, бюджетов Песчанокопского, Летницк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го, Жуковского, Развильненского и Богородицкого сельских поселений, вн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бюджетных источников.</w:t>
      </w:r>
    </w:p>
    <w:p w:rsidR="0010007A" w:rsidRPr="00C73A80" w:rsidRDefault="0010007A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F4E37" w:rsidRPr="00C73A80" w:rsidRDefault="009E5EC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C73A80" w:rsidRDefault="009E5EC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«Благоустройство общественных территорий»:</w:t>
      </w:r>
    </w:p>
    <w:p w:rsidR="0010007A" w:rsidRPr="00C73A80" w:rsidRDefault="0010007A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73A80">
        <w:rPr>
          <w:sz w:val="28"/>
          <w:szCs w:val="28"/>
        </w:rPr>
        <w:t xml:space="preserve"> </w:t>
      </w:r>
      <w:r w:rsidRPr="00C73A80">
        <w:rPr>
          <w:sz w:val="28"/>
          <w:szCs w:val="28"/>
        </w:rPr>
        <w:tab/>
      </w:r>
      <w:r w:rsidRPr="00C73A80">
        <w:rPr>
          <w:rFonts w:ascii="Times New Roman" w:hAnsi="Times New Roman"/>
          <w:sz w:val="28"/>
          <w:szCs w:val="28"/>
        </w:rPr>
        <w:t>общий объем финансирования подпрограммы на 2018 – 2030 годы составляет –</w:t>
      </w:r>
      <w:r w:rsidRPr="00C73A80">
        <w:rPr>
          <w:rFonts w:ascii="Times New Roman" w:hAnsi="Times New Roman"/>
          <w:b/>
          <w:sz w:val="28"/>
          <w:szCs w:val="28"/>
        </w:rPr>
        <w:t xml:space="preserve"> 251</w:t>
      </w:r>
      <w:r w:rsidR="00177EEF" w:rsidRPr="00C73A80">
        <w:rPr>
          <w:rFonts w:ascii="Times New Roman" w:hAnsi="Times New Roman"/>
          <w:b/>
          <w:sz w:val="28"/>
          <w:szCs w:val="28"/>
        </w:rPr>
        <w:t> 521,1</w:t>
      </w:r>
      <w:r w:rsidRPr="00C73A80">
        <w:rPr>
          <w:rFonts w:ascii="Times New Roman" w:hAnsi="Times New Roman"/>
          <w:b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 xml:space="preserve">тыс. рублей, в том числе средств Федерального бюджета – 213 463,1 тыс. руб., средств областного бюджета – 32 336,7 тыс. рублей, средств бюджета Песчанокопского района – </w:t>
      </w:r>
      <w:r w:rsidR="00177EEF" w:rsidRPr="00C73A80">
        <w:rPr>
          <w:rFonts w:ascii="Times New Roman" w:hAnsi="Times New Roman"/>
          <w:sz w:val="28"/>
          <w:szCs w:val="28"/>
        </w:rPr>
        <w:t>1037,9</w:t>
      </w:r>
      <w:r w:rsidRPr="00C73A80">
        <w:rPr>
          <w:rFonts w:ascii="Times New Roman" w:hAnsi="Times New Roman"/>
          <w:sz w:val="28"/>
          <w:szCs w:val="28"/>
        </w:rPr>
        <w:t xml:space="preserve"> тыс. рублей средств бюдж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та сельских поселений – 3649,6тыс. рублей внебюджетные источники – 1 033,5 тыс. рублей</w:t>
      </w: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b/>
          <w:sz w:val="28"/>
          <w:szCs w:val="28"/>
        </w:rPr>
        <w:t>2019 год</w:t>
      </w:r>
      <w:r w:rsidRPr="00C73A80">
        <w:rPr>
          <w:rFonts w:ascii="Times New Roman" w:hAnsi="Times New Roman"/>
          <w:sz w:val="28"/>
          <w:szCs w:val="28"/>
        </w:rPr>
        <w:t xml:space="preserve">- </w:t>
      </w:r>
      <w:r w:rsidRPr="00C73A80">
        <w:rPr>
          <w:rFonts w:ascii="Times New Roman" w:hAnsi="Times New Roman"/>
          <w:b/>
          <w:sz w:val="28"/>
          <w:szCs w:val="28"/>
        </w:rPr>
        <w:t>30 072,8</w:t>
      </w:r>
      <w:r w:rsidRPr="00C73A80">
        <w:rPr>
          <w:rFonts w:ascii="Times New Roman" w:hAnsi="Times New Roman"/>
          <w:sz w:val="28"/>
          <w:szCs w:val="28"/>
        </w:rPr>
        <w:t xml:space="preserve"> тыс. руб., в том числе: средства федерального бюджета – 28 220,8 тыс., руб., средства областного бюджета – 1739,0 тыс. руб., средства бюджета Песчанокопского района -0</w:t>
      </w:r>
      <w:r w:rsidRPr="00C73A80">
        <w:rPr>
          <w:rFonts w:ascii="Times New Roman" w:hAnsi="Times New Roman"/>
          <w:sz w:val="28"/>
          <w:szCs w:val="28"/>
          <w:shd w:val="clear" w:color="auto" w:fill="FFFFFF" w:themeFill="background1"/>
        </w:rPr>
        <w:t>,0</w:t>
      </w:r>
      <w:r w:rsidRPr="00C73A80">
        <w:rPr>
          <w:rFonts w:ascii="Times New Roman" w:hAnsi="Times New Roman"/>
          <w:sz w:val="28"/>
          <w:szCs w:val="28"/>
        </w:rPr>
        <w:t xml:space="preserve"> тыс. рублей, средства бюджета Песчан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копского сельского поселения – 113,0 тыс. рублей</w:t>
      </w:r>
      <w:proofErr w:type="gramEnd"/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b/>
          <w:sz w:val="28"/>
          <w:szCs w:val="28"/>
        </w:rPr>
        <w:t>2020 год</w:t>
      </w:r>
      <w:r w:rsidRPr="00C73A80">
        <w:rPr>
          <w:rFonts w:ascii="Times New Roman" w:hAnsi="Times New Roman"/>
          <w:sz w:val="28"/>
          <w:szCs w:val="28"/>
        </w:rPr>
        <w:t xml:space="preserve"> –</w:t>
      </w:r>
      <w:r w:rsidRPr="00C73A80">
        <w:rPr>
          <w:rFonts w:ascii="Times New Roman" w:hAnsi="Times New Roman"/>
          <w:b/>
          <w:sz w:val="28"/>
          <w:szCs w:val="28"/>
        </w:rPr>
        <w:t>71 515,7</w:t>
      </w:r>
      <w:r w:rsidRPr="00C73A80">
        <w:rPr>
          <w:rFonts w:ascii="Times New Roman" w:hAnsi="Times New Roman"/>
          <w:sz w:val="28"/>
          <w:szCs w:val="28"/>
        </w:rPr>
        <w:t xml:space="preserve"> тыс. рублей, в том числе средства федерального бю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жета -45 510,1 тыс. рублей, областного бюджета -22 950,9 тыс. рублей, средства бюджета Песчанокопского района -0</w:t>
      </w:r>
      <w:r w:rsidRPr="00C73A80">
        <w:rPr>
          <w:rFonts w:ascii="Times New Roman" w:hAnsi="Times New Roman"/>
          <w:sz w:val="28"/>
          <w:szCs w:val="28"/>
          <w:shd w:val="clear" w:color="auto" w:fill="FFFFFF" w:themeFill="background1"/>
        </w:rPr>
        <w:t>,0</w:t>
      </w:r>
      <w:r w:rsidRPr="00C73A80">
        <w:rPr>
          <w:rFonts w:ascii="Times New Roman" w:hAnsi="Times New Roman"/>
          <w:sz w:val="28"/>
          <w:szCs w:val="28"/>
        </w:rPr>
        <w:t xml:space="preserve"> тыс. рублей, средства бюджетов Песч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>нокопского, Летницкого, Развильненского и Жуковского сельских поселений – 2 420,3 тыс. рублей, внебюджетные источники – 634,4 тыс. рублей</w:t>
      </w:r>
      <w:proofErr w:type="gramEnd"/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b/>
          <w:sz w:val="28"/>
          <w:szCs w:val="28"/>
        </w:rPr>
        <w:t xml:space="preserve">2021 год </w:t>
      </w:r>
      <w:r w:rsidRPr="00C73A80">
        <w:rPr>
          <w:rFonts w:ascii="Times New Roman" w:hAnsi="Times New Roman"/>
          <w:sz w:val="28"/>
          <w:szCs w:val="28"/>
        </w:rPr>
        <w:t>–</w:t>
      </w:r>
      <w:r w:rsidRPr="00C73A80">
        <w:rPr>
          <w:rFonts w:ascii="Times New Roman" w:hAnsi="Times New Roman"/>
          <w:b/>
          <w:sz w:val="28"/>
          <w:szCs w:val="28"/>
        </w:rPr>
        <w:t>59 729,1</w:t>
      </w:r>
      <w:r w:rsidRPr="00C73A80">
        <w:rPr>
          <w:rFonts w:ascii="Times New Roman" w:hAnsi="Times New Roman"/>
          <w:sz w:val="28"/>
          <w:szCs w:val="28"/>
        </w:rPr>
        <w:t xml:space="preserve"> тыс. рублей, в том числе средства федерального бю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жета -56 329,7 тыс. рублей, областного бюджета –2 934,7 тыс. рублей, средства бюджета Песчанокопского района -0</w:t>
      </w:r>
      <w:r w:rsidRPr="00C73A80">
        <w:rPr>
          <w:rFonts w:ascii="Times New Roman" w:hAnsi="Times New Roman"/>
          <w:sz w:val="28"/>
          <w:szCs w:val="28"/>
          <w:shd w:val="clear" w:color="auto" w:fill="FFFFFF" w:themeFill="background1"/>
        </w:rPr>
        <w:t>,0</w:t>
      </w:r>
      <w:r w:rsidRPr="00C73A80">
        <w:rPr>
          <w:rFonts w:ascii="Times New Roman" w:hAnsi="Times New Roman"/>
          <w:sz w:val="28"/>
          <w:szCs w:val="28"/>
        </w:rPr>
        <w:t xml:space="preserve"> тыс. рублей, средства бюджетов Песч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>нокопского, Развильненского, Богородицкого поселений -294,7 тыс. рублей, внебюджетные источники – 170,0 тыс. рублей</w:t>
      </w:r>
      <w:proofErr w:type="gramEnd"/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b/>
          <w:sz w:val="28"/>
          <w:szCs w:val="28"/>
        </w:rPr>
        <w:t>2022 год</w:t>
      </w:r>
      <w:r w:rsidRPr="00C73A80">
        <w:rPr>
          <w:rFonts w:ascii="Times New Roman" w:hAnsi="Times New Roman"/>
          <w:sz w:val="28"/>
          <w:szCs w:val="28"/>
        </w:rPr>
        <w:t xml:space="preserve"> – </w:t>
      </w:r>
      <w:r w:rsidRPr="00C73A80">
        <w:rPr>
          <w:rFonts w:ascii="Times New Roman" w:hAnsi="Times New Roman"/>
          <w:b/>
          <w:sz w:val="28"/>
          <w:szCs w:val="28"/>
        </w:rPr>
        <w:t>14 005,6</w:t>
      </w:r>
      <w:r w:rsidRPr="00C73A80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C73A80">
        <w:rPr>
          <w:rFonts w:ascii="Times New Roman" w:hAnsi="Times New Roman"/>
          <w:sz w:val="28"/>
          <w:szCs w:val="28"/>
        </w:rPr>
        <w:t>рублей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в том числе средства федерального бю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жета -11 456,6 областного бюджета 1913,8 тыс. рублей, средства бюджета Пе</w:t>
      </w:r>
      <w:r w:rsidRPr="00C73A80">
        <w:rPr>
          <w:rFonts w:ascii="Times New Roman" w:hAnsi="Times New Roman"/>
          <w:sz w:val="28"/>
          <w:szCs w:val="28"/>
        </w:rPr>
        <w:t>с</w:t>
      </w:r>
      <w:r w:rsidRPr="00C73A80">
        <w:rPr>
          <w:rFonts w:ascii="Times New Roman" w:hAnsi="Times New Roman"/>
          <w:sz w:val="28"/>
          <w:szCs w:val="28"/>
        </w:rPr>
        <w:t>чанокопского района -</w:t>
      </w:r>
      <w:r w:rsidRPr="00C73A80">
        <w:rPr>
          <w:rFonts w:ascii="Times New Roman" w:hAnsi="Times New Roman"/>
          <w:sz w:val="28"/>
          <w:szCs w:val="28"/>
          <w:shd w:val="clear" w:color="auto" w:fill="FFFFFF" w:themeFill="background1"/>
        </w:rPr>
        <w:t>200,0</w:t>
      </w:r>
      <w:r w:rsidRPr="00C73A80">
        <w:rPr>
          <w:rFonts w:ascii="Times New Roman" w:hAnsi="Times New Roman"/>
          <w:sz w:val="28"/>
          <w:szCs w:val="28"/>
        </w:rPr>
        <w:t xml:space="preserve"> тыс. рублей., средства бюджетов Развильненского и Богородицкого поселений -314,7 тыс. рублей., внебюджетные источники – 120,5 тыс. рублей</w:t>
      </w: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b/>
          <w:sz w:val="28"/>
          <w:szCs w:val="28"/>
        </w:rPr>
        <w:t xml:space="preserve">2023г – 25 819,7 </w:t>
      </w:r>
      <w:r w:rsidRPr="00C73A80">
        <w:rPr>
          <w:rFonts w:ascii="Times New Roman" w:hAnsi="Times New Roman"/>
          <w:sz w:val="28"/>
          <w:szCs w:val="28"/>
        </w:rPr>
        <w:t>тыс. рублей, в том числе федерального бюджета – 23 434,3,0 тыс. рублей, областного бюджета – 1808,2 тыс. рублей, средства бюджета Песчанокопского района -0 тыс. рублей., средства бюджета Богор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дицкого и Песчанокопского сельских поселений – 468,6 тыс. рублей, внебю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жетные источники – 108,6 тыс. рублей.</w:t>
      </w:r>
      <w:proofErr w:type="gramEnd"/>
    </w:p>
    <w:p w:rsidR="00BE54E8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4E37" w:rsidRPr="00C73A80" w:rsidRDefault="00BE54E8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b/>
          <w:sz w:val="28"/>
          <w:szCs w:val="28"/>
        </w:rPr>
        <w:t>2024г – 50</w:t>
      </w:r>
      <w:r w:rsidR="00177EEF" w:rsidRPr="00C73A80">
        <w:rPr>
          <w:rFonts w:ascii="Times New Roman" w:hAnsi="Times New Roman"/>
          <w:b/>
          <w:sz w:val="28"/>
          <w:szCs w:val="28"/>
        </w:rPr>
        <w:t> 378,2</w:t>
      </w:r>
      <w:r w:rsidRPr="00C73A80">
        <w:rPr>
          <w:rFonts w:ascii="Times New Roman" w:hAnsi="Times New Roman"/>
          <w:sz w:val="28"/>
          <w:szCs w:val="28"/>
        </w:rPr>
        <w:t xml:space="preserve"> тыс. рублей, в том числе: средства федерального бюдж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 xml:space="preserve">та – 48 511,9 тыс. рублей, средства областного бюджета – 990,1 тыс. рублей, средства бюджета Песчанокопского района – </w:t>
      </w:r>
      <w:r w:rsidR="00177EEF" w:rsidRPr="00C73A80">
        <w:rPr>
          <w:rFonts w:ascii="Times New Roman" w:hAnsi="Times New Roman"/>
          <w:sz w:val="28"/>
          <w:szCs w:val="28"/>
        </w:rPr>
        <w:t>837,9</w:t>
      </w:r>
      <w:r w:rsidRPr="00C73A80">
        <w:rPr>
          <w:rFonts w:ascii="Times New Roman" w:hAnsi="Times New Roman"/>
          <w:sz w:val="28"/>
          <w:szCs w:val="28"/>
        </w:rPr>
        <w:t xml:space="preserve"> тыс. рублей, средства бю</w:t>
      </w:r>
      <w:r w:rsidRPr="00C73A80">
        <w:rPr>
          <w:rFonts w:ascii="Times New Roman" w:hAnsi="Times New Roman"/>
          <w:sz w:val="28"/>
          <w:szCs w:val="28"/>
        </w:rPr>
        <w:t>д</w:t>
      </w:r>
      <w:r w:rsidRPr="00C73A80">
        <w:rPr>
          <w:rFonts w:ascii="Times New Roman" w:hAnsi="Times New Roman"/>
          <w:sz w:val="28"/>
          <w:szCs w:val="28"/>
        </w:rPr>
        <w:t>жета Краснополянского сельского поселения – 38,3 тыс. рублей</w:t>
      </w:r>
      <w:proofErr w:type="gramEnd"/>
    </w:p>
    <w:p w:rsidR="001D775F" w:rsidRPr="00C73A80" w:rsidRDefault="001D775F" w:rsidP="00C73A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</w:t>
      </w:r>
      <w:r w:rsidRPr="00C73A80">
        <w:rPr>
          <w:rFonts w:ascii="Times New Roman" w:hAnsi="Times New Roman"/>
          <w:sz w:val="28"/>
          <w:szCs w:val="28"/>
        </w:rPr>
        <w:tab/>
        <w:t>Всего 2025г – 0 тыс</w:t>
      </w:r>
      <w:proofErr w:type="gramStart"/>
      <w:r w:rsidRPr="00C73A80">
        <w:rPr>
          <w:rFonts w:ascii="Times New Roman" w:hAnsi="Times New Roman"/>
          <w:sz w:val="28"/>
          <w:szCs w:val="28"/>
        </w:rPr>
        <w:t>.р</w:t>
      </w:r>
      <w:proofErr w:type="gramEnd"/>
      <w:r w:rsidRPr="00C73A80">
        <w:rPr>
          <w:rFonts w:ascii="Times New Roman" w:hAnsi="Times New Roman"/>
          <w:sz w:val="28"/>
          <w:szCs w:val="28"/>
        </w:rPr>
        <w:t>ублей, Всего 2026г - 0 тыс.рублей, Всего 2027г - 0 тыс.рублей, Всего 2028г - 0 тыс.рублей, Всего 2029г - 0 тыс.рублей, Всего 2030г - 0 тыс.рублей</w:t>
      </w:r>
    </w:p>
    <w:p w:rsidR="001D775F" w:rsidRPr="00C73A80" w:rsidRDefault="001D775F" w:rsidP="00C73A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4E8" w:rsidRPr="00C73A80" w:rsidRDefault="00BE54E8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4E37" w:rsidRPr="00C73A80" w:rsidRDefault="009E5EC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</w:t>
      </w:r>
    </w:p>
    <w:p w:rsidR="0091760D" w:rsidRPr="00C73A80" w:rsidRDefault="009E5ECD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«Инициативные проекты»:</w:t>
      </w:r>
    </w:p>
    <w:p w:rsidR="001D775F" w:rsidRPr="00C73A80" w:rsidRDefault="001D775F" w:rsidP="00C73A80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D775F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общий объем финансирования подпрограммы №2 на 2018 – 2030 годы с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ставляет –</w:t>
      </w:r>
      <w:r w:rsidRPr="00C73A80">
        <w:rPr>
          <w:rFonts w:ascii="Times New Roman" w:hAnsi="Times New Roman"/>
          <w:b/>
          <w:sz w:val="28"/>
          <w:szCs w:val="28"/>
        </w:rPr>
        <w:t xml:space="preserve"> 8 551,2 </w:t>
      </w:r>
      <w:r w:rsidRPr="00C73A80">
        <w:rPr>
          <w:rFonts w:ascii="Times New Roman" w:hAnsi="Times New Roman"/>
          <w:sz w:val="28"/>
          <w:szCs w:val="28"/>
        </w:rPr>
        <w:t xml:space="preserve">тыс. рублей, в том числе средств областного бюджета – 6 452,9 тыс. рублей, средств бюджета сельских поселений –1064,8 тыс. рублей., внебюджетные источники – 1 033,5 </w:t>
      </w:r>
      <w:proofErr w:type="spellStart"/>
      <w:r w:rsidRPr="00C73A80">
        <w:rPr>
          <w:rFonts w:ascii="Times New Roman" w:hAnsi="Times New Roman"/>
          <w:sz w:val="28"/>
          <w:szCs w:val="28"/>
        </w:rPr>
        <w:t>тыс</w:t>
      </w:r>
      <w:proofErr w:type="gramStart"/>
      <w:r w:rsidRPr="00C73A80">
        <w:rPr>
          <w:rFonts w:ascii="Times New Roman" w:hAnsi="Times New Roman"/>
          <w:sz w:val="28"/>
          <w:szCs w:val="28"/>
        </w:rPr>
        <w:t>.р</w:t>
      </w:r>
      <w:proofErr w:type="gramEnd"/>
      <w:r w:rsidRPr="00C73A80">
        <w:rPr>
          <w:rFonts w:ascii="Times New Roman" w:hAnsi="Times New Roman"/>
          <w:sz w:val="28"/>
          <w:szCs w:val="28"/>
        </w:rPr>
        <w:t>ублей</w:t>
      </w:r>
      <w:proofErr w:type="spellEnd"/>
      <w:r w:rsidR="00C73A80">
        <w:rPr>
          <w:rFonts w:ascii="Times New Roman" w:hAnsi="Times New Roman"/>
          <w:sz w:val="28"/>
          <w:szCs w:val="28"/>
        </w:rPr>
        <w:t>.</w:t>
      </w:r>
    </w:p>
    <w:p w:rsidR="001D775F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Всего </w:t>
      </w:r>
      <w:r w:rsidRPr="00C73A80">
        <w:rPr>
          <w:rFonts w:ascii="Times New Roman" w:hAnsi="Times New Roman"/>
          <w:b/>
          <w:sz w:val="28"/>
          <w:szCs w:val="28"/>
        </w:rPr>
        <w:t>2020 год</w:t>
      </w:r>
      <w:r w:rsidRPr="00C73A80">
        <w:rPr>
          <w:rFonts w:ascii="Times New Roman" w:hAnsi="Times New Roman"/>
          <w:sz w:val="28"/>
          <w:szCs w:val="28"/>
        </w:rPr>
        <w:t xml:space="preserve"> – </w:t>
      </w:r>
      <w:r w:rsidRPr="00C73A80">
        <w:rPr>
          <w:rFonts w:ascii="Times New Roman" w:hAnsi="Times New Roman"/>
          <w:b/>
          <w:sz w:val="28"/>
          <w:szCs w:val="28"/>
        </w:rPr>
        <w:t>1658,0</w:t>
      </w:r>
      <w:r w:rsidRPr="00C73A80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C73A80">
        <w:rPr>
          <w:rFonts w:ascii="Times New Roman" w:hAnsi="Times New Roman"/>
          <w:sz w:val="28"/>
          <w:szCs w:val="28"/>
        </w:rPr>
        <w:t>рублей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в том числе средства областного бюджета 1 658,0 тыс. рублей, средства бюджета Песчанокопского района – 0,0 </w:t>
      </w:r>
      <w:r w:rsidRPr="00C73A80">
        <w:rPr>
          <w:rFonts w:ascii="Times New Roman" w:hAnsi="Times New Roman"/>
          <w:sz w:val="28"/>
          <w:szCs w:val="28"/>
        </w:rPr>
        <w:lastRenderedPageBreak/>
        <w:t>тыс. рублей, средства бюджета Песчанокопского сельского поселения – 107,8 тыс. рублей, внебюджетные источники – 634,4 тыс. рублей.</w:t>
      </w:r>
    </w:p>
    <w:p w:rsidR="001D775F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Всего </w:t>
      </w:r>
      <w:r w:rsidRPr="00C73A80">
        <w:rPr>
          <w:rFonts w:ascii="Times New Roman" w:hAnsi="Times New Roman"/>
          <w:b/>
          <w:sz w:val="28"/>
          <w:szCs w:val="28"/>
        </w:rPr>
        <w:t>2021 год</w:t>
      </w:r>
      <w:r w:rsidRPr="00C73A80">
        <w:rPr>
          <w:rFonts w:ascii="Times New Roman" w:hAnsi="Times New Roman"/>
          <w:sz w:val="28"/>
          <w:szCs w:val="28"/>
        </w:rPr>
        <w:t xml:space="preserve"> – </w:t>
      </w:r>
      <w:r w:rsidRPr="00C73A80">
        <w:rPr>
          <w:rFonts w:ascii="Times New Roman" w:hAnsi="Times New Roman"/>
          <w:b/>
          <w:sz w:val="28"/>
          <w:szCs w:val="28"/>
        </w:rPr>
        <w:t>1785,0</w:t>
      </w:r>
      <w:r w:rsidRPr="00C73A80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C73A80">
        <w:rPr>
          <w:rFonts w:ascii="Times New Roman" w:hAnsi="Times New Roman"/>
          <w:sz w:val="28"/>
          <w:szCs w:val="28"/>
        </w:rPr>
        <w:t>рублей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 в том числе средства областного бюджета 1 785,0 тыс. рублей, средства бюджета Песчанокопского района – 0,0 тыс. рублей, средства бюджета Богородицкого сельского поселения – 220,0 тыс. рублей, внебюджетные источники – 170,0 тыс. рублей</w:t>
      </w:r>
      <w:r w:rsidR="00C73A80">
        <w:rPr>
          <w:rFonts w:ascii="Times New Roman" w:hAnsi="Times New Roman"/>
          <w:sz w:val="28"/>
          <w:szCs w:val="28"/>
        </w:rPr>
        <w:t>.</w:t>
      </w:r>
    </w:p>
    <w:p w:rsidR="001D775F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sz w:val="28"/>
          <w:szCs w:val="28"/>
        </w:rPr>
        <w:t xml:space="preserve">Всего </w:t>
      </w:r>
      <w:r w:rsidRPr="00C73A80">
        <w:rPr>
          <w:rFonts w:ascii="Times New Roman" w:hAnsi="Times New Roman"/>
          <w:b/>
          <w:sz w:val="28"/>
          <w:szCs w:val="28"/>
        </w:rPr>
        <w:t>2022 год</w:t>
      </w:r>
      <w:r w:rsidRPr="00C73A80">
        <w:rPr>
          <w:rFonts w:ascii="Times New Roman" w:hAnsi="Times New Roman"/>
          <w:sz w:val="28"/>
          <w:szCs w:val="28"/>
        </w:rPr>
        <w:t xml:space="preserve"> – 1679,9 тыс. рублей., в том числе средства областного бюджета 1 679,9 тыс. рублей., средства бюджета Песчанокопского района – 0,0 тыс. рублей, средства бюджета Богородицкого сельского поселения – 299,5 тыс. рублей, внебюджетные источники – 120,5 тыс. рублей</w:t>
      </w:r>
      <w:r w:rsidR="00C73A80">
        <w:rPr>
          <w:rFonts w:ascii="Times New Roman" w:hAnsi="Times New Roman"/>
          <w:sz w:val="28"/>
          <w:szCs w:val="28"/>
        </w:rPr>
        <w:t>.</w:t>
      </w:r>
      <w:proofErr w:type="gramEnd"/>
    </w:p>
    <w:p w:rsidR="001D775F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A80">
        <w:rPr>
          <w:rFonts w:ascii="Times New Roman" w:hAnsi="Times New Roman"/>
          <w:sz w:val="28"/>
          <w:szCs w:val="28"/>
        </w:rPr>
        <w:t xml:space="preserve">Всего в </w:t>
      </w:r>
      <w:r w:rsidRPr="00C73A80">
        <w:rPr>
          <w:rFonts w:ascii="Times New Roman" w:hAnsi="Times New Roman"/>
          <w:b/>
          <w:sz w:val="28"/>
          <w:szCs w:val="28"/>
        </w:rPr>
        <w:t>2023</w:t>
      </w:r>
      <w:r w:rsidRPr="00C73A80">
        <w:rPr>
          <w:rFonts w:ascii="Times New Roman" w:hAnsi="Times New Roman"/>
          <w:sz w:val="28"/>
          <w:szCs w:val="28"/>
        </w:rPr>
        <w:t xml:space="preserve"> год – </w:t>
      </w:r>
      <w:r w:rsidRPr="00C73A80">
        <w:rPr>
          <w:rFonts w:ascii="Times New Roman" w:hAnsi="Times New Roman"/>
          <w:b/>
          <w:sz w:val="28"/>
          <w:szCs w:val="28"/>
        </w:rPr>
        <w:t>1 876,1</w:t>
      </w:r>
      <w:r w:rsidRPr="00C73A80">
        <w:rPr>
          <w:rFonts w:ascii="Times New Roman" w:hAnsi="Times New Roman"/>
          <w:sz w:val="28"/>
          <w:szCs w:val="28"/>
        </w:rPr>
        <w:t xml:space="preserve"> тыс. рублей, в том числе средства областного бюджета – 1330,0 тыс. средства бюджета Песчанокопского района – 0,0 тыс. рублей., средства бюджета Богородицкого сельского поселения -437,5 тыс. ру</w:t>
      </w:r>
      <w:r w:rsidRPr="00C73A80">
        <w:rPr>
          <w:rFonts w:ascii="Times New Roman" w:hAnsi="Times New Roman"/>
          <w:sz w:val="28"/>
          <w:szCs w:val="28"/>
        </w:rPr>
        <w:t>б</w:t>
      </w:r>
      <w:r w:rsidRPr="00C73A80">
        <w:rPr>
          <w:rFonts w:ascii="Times New Roman" w:hAnsi="Times New Roman"/>
          <w:sz w:val="28"/>
          <w:szCs w:val="28"/>
        </w:rPr>
        <w:t>лей, внебюджетные источники – 108,6 тыс. рублей</w:t>
      </w:r>
      <w:r w:rsidR="00C73A80">
        <w:rPr>
          <w:rFonts w:ascii="Times New Roman" w:hAnsi="Times New Roman"/>
          <w:sz w:val="28"/>
          <w:szCs w:val="28"/>
        </w:rPr>
        <w:t>.</w:t>
      </w:r>
      <w:proofErr w:type="gramEnd"/>
    </w:p>
    <w:p w:rsidR="0091760D" w:rsidRPr="00C73A80" w:rsidRDefault="001D775F" w:rsidP="00C73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Всего 2025г – 0 тыс. рублей, Всего 2026г - 0 тыс</w:t>
      </w:r>
      <w:proofErr w:type="gramStart"/>
      <w:r w:rsidRPr="00C73A80">
        <w:rPr>
          <w:rFonts w:ascii="Times New Roman" w:hAnsi="Times New Roman"/>
          <w:sz w:val="28"/>
          <w:szCs w:val="28"/>
        </w:rPr>
        <w:t>.р</w:t>
      </w:r>
      <w:proofErr w:type="gramEnd"/>
      <w:r w:rsidRPr="00C73A80">
        <w:rPr>
          <w:rFonts w:ascii="Times New Roman" w:hAnsi="Times New Roman"/>
          <w:sz w:val="28"/>
          <w:szCs w:val="28"/>
        </w:rPr>
        <w:t xml:space="preserve">ублей, Всего 2027г - 0 тыс.рублей, Всего 2028г - 0 тыс.рублей, Всего 2029г - 0 тыс.рублей, Всего 2030г - 0 </w:t>
      </w:r>
      <w:proofErr w:type="spellStart"/>
      <w:r w:rsidRPr="00C73A80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C73A80">
        <w:rPr>
          <w:rFonts w:ascii="Times New Roman" w:hAnsi="Times New Roman"/>
          <w:sz w:val="28"/>
          <w:szCs w:val="28"/>
        </w:rPr>
        <w:t>.</w:t>
      </w:r>
    </w:p>
    <w:p w:rsidR="001D775F" w:rsidRPr="00C73A80" w:rsidRDefault="001D775F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91760D" w:rsidRPr="00C73A80" w:rsidRDefault="0091760D" w:rsidP="00C73A80">
      <w:pPr>
        <w:pStyle w:val="a3"/>
        <w:ind w:firstLine="708"/>
        <w:rPr>
          <w:rFonts w:ascii="Times New Roman" w:hAnsi="Times New Roman"/>
          <w:sz w:val="10"/>
          <w:szCs w:val="28"/>
        </w:rPr>
      </w:pPr>
    </w:p>
    <w:p w:rsidR="0091760D" w:rsidRPr="00C73A80" w:rsidRDefault="009E5ECD" w:rsidP="00C73A80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   </w:t>
      </w:r>
      <w:r w:rsidRPr="00C73A80">
        <w:rPr>
          <w:rFonts w:ascii="Times New Roman" w:hAnsi="Times New Roman"/>
          <w:sz w:val="28"/>
          <w:szCs w:val="28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>нистрацией Песчанокопского района и предусматривает проведение организ</w:t>
      </w:r>
      <w:r w:rsidRPr="00C73A80">
        <w:rPr>
          <w:rFonts w:ascii="Times New Roman" w:hAnsi="Times New Roman"/>
          <w:sz w:val="28"/>
          <w:szCs w:val="28"/>
        </w:rPr>
        <w:t>а</w:t>
      </w:r>
      <w:r w:rsidRPr="00C73A80">
        <w:rPr>
          <w:rFonts w:ascii="Times New Roman" w:hAnsi="Times New Roman"/>
          <w:sz w:val="28"/>
          <w:szCs w:val="28"/>
        </w:rPr>
        <w:t>ционных мероприятий, обеспечивающих выполнение Программы.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         Заказчик Программы: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Отвечает за реализацию мероприятий Программы, целевое и эффекти</w:t>
      </w:r>
      <w:r w:rsidRPr="00C73A80">
        <w:rPr>
          <w:rFonts w:ascii="Times New Roman" w:hAnsi="Times New Roman"/>
          <w:sz w:val="28"/>
          <w:szCs w:val="28"/>
        </w:rPr>
        <w:t>в</w:t>
      </w:r>
      <w:r w:rsidRPr="00C73A80">
        <w:rPr>
          <w:rFonts w:ascii="Times New Roman" w:hAnsi="Times New Roman"/>
          <w:sz w:val="28"/>
          <w:szCs w:val="28"/>
        </w:rPr>
        <w:t>ное использование средств местного бюджета, выделяемых на их выполнение: обеспечивает согласованность действий исполнителей по подготовке и реал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>зации программных мероприятий, представляет в установленном порядке отч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ты о ходе финансирования и реализации соответствующих мероприятий Пр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граммы.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          Исполнители Программы: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1760D" w:rsidRPr="00C73A80" w:rsidRDefault="009E5ECD" w:rsidP="00C73A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91760D" w:rsidRPr="00C73A80" w:rsidRDefault="0091760D" w:rsidP="00C73A80">
      <w:pPr>
        <w:pStyle w:val="a3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91760D" w:rsidRPr="00C73A80" w:rsidRDefault="0091760D" w:rsidP="00C73A80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1760D" w:rsidRPr="00C73A80" w:rsidRDefault="009E5EC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lastRenderedPageBreak/>
        <w:t>Оценка эффективности муниципальной программы проводится Админ</w:t>
      </w:r>
      <w:r w:rsidRPr="00C73A80">
        <w:rPr>
          <w:rFonts w:ascii="Times New Roman" w:hAnsi="Times New Roman"/>
          <w:sz w:val="28"/>
          <w:szCs w:val="28"/>
        </w:rPr>
        <w:t>и</w:t>
      </w:r>
      <w:r w:rsidRPr="00C73A80">
        <w:rPr>
          <w:rFonts w:ascii="Times New Roman" w:hAnsi="Times New Roman"/>
          <w:sz w:val="28"/>
          <w:szCs w:val="28"/>
        </w:rPr>
        <w:t>страцией Песчанокопского района и осуществляется в целях оценки планиру</w:t>
      </w:r>
      <w:r w:rsidRPr="00C73A80">
        <w:rPr>
          <w:rFonts w:ascii="Times New Roman" w:hAnsi="Times New Roman"/>
          <w:sz w:val="28"/>
          <w:szCs w:val="28"/>
        </w:rPr>
        <w:t>е</w:t>
      </w:r>
      <w:r w:rsidRPr="00C73A80">
        <w:rPr>
          <w:rFonts w:ascii="Times New Roman" w:hAnsi="Times New Roman"/>
          <w:sz w:val="28"/>
          <w:szCs w:val="28"/>
        </w:rPr>
        <w:t>мого вклада результатов муниципальной программы в социально-экономическое развитие Песчанокопского района. Администрация Песчан</w:t>
      </w:r>
      <w:r w:rsidRPr="00C73A80">
        <w:rPr>
          <w:rFonts w:ascii="Times New Roman" w:hAnsi="Times New Roman"/>
          <w:sz w:val="28"/>
          <w:szCs w:val="28"/>
        </w:rPr>
        <w:t>о</w:t>
      </w:r>
      <w:r w:rsidRPr="00C73A80">
        <w:rPr>
          <w:rFonts w:ascii="Times New Roman" w:hAnsi="Times New Roman"/>
          <w:sz w:val="28"/>
          <w:szCs w:val="28"/>
        </w:rPr>
        <w:t>копского района осуществляет мониторинг ситуации и анализ эффективности выполняемой работы.</w:t>
      </w:r>
    </w:p>
    <w:p w:rsidR="0091760D" w:rsidRPr="00C73A80" w:rsidRDefault="0091760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1760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1760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Pr="00C73A80" w:rsidRDefault="009E5ECD" w:rsidP="00C73A80">
      <w:pPr>
        <w:pStyle w:val="a3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>Управляющий делами</w:t>
      </w:r>
    </w:p>
    <w:p w:rsidR="0091760D" w:rsidRPr="00C73A80" w:rsidRDefault="009E5ECD" w:rsidP="00C73A80">
      <w:pPr>
        <w:pStyle w:val="a3"/>
        <w:rPr>
          <w:rFonts w:ascii="Times New Roman" w:hAnsi="Times New Roman"/>
          <w:sz w:val="28"/>
          <w:szCs w:val="28"/>
        </w:rPr>
      </w:pPr>
      <w:r w:rsidRPr="00C73A8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1760D" w:rsidRPr="00C73A80" w:rsidRDefault="0091760D" w:rsidP="00C73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60D" w:rsidRDefault="0091760D">
      <w:pPr>
        <w:sectPr w:rsidR="0091760D" w:rsidSect="00C73A80">
          <w:footerReference w:type="default" r:id="rId10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17017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 на территории Пе</w:t>
      </w:r>
      <w:r w:rsidR="00826731">
        <w:rPr>
          <w:rFonts w:ascii="Times New Roman" w:hAnsi="Times New Roman"/>
          <w:sz w:val="24"/>
        </w:rPr>
        <w:t>счанокопского района на 2018-2030</w:t>
      </w:r>
      <w:r>
        <w:rPr>
          <w:rFonts w:ascii="Times New Roman" w:hAnsi="Times New Roman"/>
          <w:sz w:val="24"/>
        </w:rPr>
        <w:t xml:space="preserve"> годы», подпрограмм муниципальной програ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мы. </w:t>
      </w:r>
    </w:p>
    <w:p w:rsidR="0091760D" w:rsidRDefault="0091760D">
      <w:pPr>
        <w:pStyle w:val="a3"/>
        <w:jc w:val="center"/>
        <w:rPr>
          <w:rFonts w:ascii="Times New Roman" w:hAnsi="Times New Roman"/>
        </w:rPr>
      </w:pPr>
    </w:p>
    <w:tbl>
      <w:tblPr>
        <w:tblStyle w:val="af2"/>
        <w:tblW w:w="157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384"/>
        <w:gridCol w:w="850"/>
        <w:gridCol w:w="851"/>
        <w:gridCol w:w="978"/>
        <w:gridCol w:w="10"/>
        <w:gridCol w:w="855"/>
        <w:gridCol w:w="850"/>
        <w:gridCol w:w="693"/>
        <w:gridCol w:w="866"/>
        <w:gridCol w:w="709"/>
        <w:gridCol w:w="709"/>
        <w:gridCol w:w="16"/>
        <w:gridCol w:w="645"/>
        <w:gridCol w:w="662"/>
        <w:gridCol w:w="661"/>
        <w:gridCol w:w="662"/>
        <w:gridCol w:w="661"/>
        <w:gridCol w:w="662"/>
        <w:gridCol w:w="6"/>
        <w:gridCol w:w="10"/>
      </w:tblGrid>
      <w:tr w:rsidR="007A7E6A" w:rsidRPr="007A7E6A" w:rsidTr="007A7E6A">
        <w:trPr>
          <w:gridAfter w:val="1"/>
          <w:wAfter w:w="10" w:type="dxa"/>
        </w:trPr>
        <w:tc>
          <w:tcPr>
            <w:tcW w:w="475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384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Вид показ</w:t>
            </w:r>
            <w:r w:rsidRPr="007A7E6A">
              <w:rPr>
                <w:rFonts w:ascii="Times New Roman" w:hAnsi="Times New Roman"/>
                <w:sz w:val="20"/>
              </w:rPr>
              <w:t>а</w:t>
            </w:r>
            <w:r w:rsidRPr="007A7E6A"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850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Ед</w:t>
            </w:r>
            <w:r w:rsidRPr="007A7E6A">
              <w:rPr>
                <w:rFonts w:ascii="Times New Roman" w:hAnsi="Times New Roman"/>
                <w:sz w:val="20"/>
              </w:rPr>
              <w:t>и</w:t>
            </w:r>
            <w:r w:rsidRPr="007A7E6A">
              <w:rPr>
                <w:rFonts w:ascii="Times New Roman" w:hAnsi="Times New Roman"/>
                <w:sz w:val="20"/>
              </w:rPr>
              <w:t>ница изм</w:t>
            </w:r>
            <w:r w:rsidRPr="007A7E6A">
              <w:rPr>
                <w:rFonts w:ascii="Times New Roman" w:hAnsi="Times New Roman"/>
                <w:sz w:val="20"/>
              </w:rPr>
              <w:t>е</w:t>
            </w:r>
            <w:r w:rsidRPr="007A7E6A">
              <w:rPr>
                <w:rFonts w:ascii="Times New Roman" w:hAnsi="Times New Roman"/>
                <w:sz w:val="20"/>
              </w:rPr>
              <w:t>рения</w:t>
            </w:r>
          </w:p>
        </w:tc>
        <w:tc>
          <w:tcPr>
            <w:tcW w:w="1839" w:type="dxa"/>
            <w:gridSpan w:val="3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Данные для расч</w:t>
            </w:r>
            <w:r w:rsidRPr="007A7E6A">
              <w:rPr>
                <w:rFonts w:ascii="Times New Roman" w:hAnsi="Times New Roman"/>
                <w:sz w:val="20"/>
              </w:rPr>
              <w:t>е</w:t>
            </w:r>
            <w:r w:rsidRPr="007A7E6A">
              <w:rPr>
                <w:rFonts w:ascii="Times New Roman" w:hAnsi="Times New Roman"/>
                <w:sz w:val="20"/>
              </w:rPr>
              <w:t>та значений пок</w:t>
            </w:r>
            <w:r w:rsidRPr="007A7E6A">
              <w:rPr>
                <w:rFonts w:ascii="Times New Roman" w:hAnsi="Times New Roman"/>
                <w:sz w:val="20"/>
              </w:rPr>
              <w:t>а</w:t>
            </w:r>
            <w:r w:rsidRPr="007A7E6A">
              <w:rPr>
                <w:rFonts w:ascii="Times New Roman" w:hAnsi="Times New Roman"/>
                <w:sz w:val="20"/>
              </w:rPr>
              <w:t>зателя</w:t>
            </w:r>
          </w:p>
        </w:tc>
        <w:tc>
          <w:tcPr>
            <w:tcW w:w="8657" w:type="dxa"/>
            <w:gridSpan w:val="14"/>
          </w:tcPr>
          <w:p w:rsidR="007A7E6A" w:rsidRPr="007A7E6A" w:rsidRDefault="007A7E6A" w:rsidP="007A7E6A">
            <w:pPr>
              <w:pStyle w:val="a3"/>
              <w:ind w:hanging="387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8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7A7E6A" w:rsidRPr="007A7E6A" w:rsidRDefault="007A7E6A" w:rsidP="002F4E37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 Доля благ</w:t>
            </w:r>
            <w:r w:rsidRPr="007A7E6A">
              <w:rPr>
                <w:rFonts w:ascii="Times New Roman" w:hAnsi="Times New Roman"/>
                <w:sz w:val="20"/>
              </w:rPr>
              <w:t>о</w:t>
            </w:r>
            <w:r w:rsidRPr="007A7E6A">
              <w:rPr>
                <w:rFonts w:ascii="Times New Roman" w:hAnsi="Times New Roman"/>
                <w:sz w:val="20"/>
              </w:rPr>
              <w:t>устроенных объектов в Песчанокопском районе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c>
          <w:tcPr>
            <w:tcW w:w="11754" w:type="dxa"/>
            <w:gridSpan w:val="14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A7E6A"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  <w:tc>
          <w:tcPr>
            <w:tcW w:w="3969" w:type="dxa"/>
            <w:gridSpan w:val="8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ConsPlusNormal"/>
              <w:rPr>
                <w:sz w:val="20"/>
              </w:rPr>
            </w:pPr>
            <w:r w:rsidRPr="007A7E6A">
              <w:rPr>
                <w:sz w:val="20"/>
              </w:rPr>
              <w:t>Показатель 1.1. Доля бл</w:t>
            </w:r>
            <w:r w:rsidRPr="007A7E6A">
              <w:rPr>
                <w:sz w:val="20"/>
              </w:rPr>
              <w:t>а</w:t>
            </w:r>
            <w:r w:rsidRPr="007A7E6A">
              <w:rPr>
                <w:sz w:val="20"/>
              </w:rPr>
              <w:t>гоустроенных обществе</w:t>
            </w:r>
            <w:r w:rsidRPr="007A7E6A">
              <w:rPr>
                <w:sz w:val="20"/>
              </w:rPr>
              <w:t>н</w:t>
            </w:r>
            <w:r w:rsidRPr="007A7E6A">
              <w:rPr>
                <w:sz w:val="20"/>
              </w:rPr>
              <w:t>ных территорий от общего количества общественных территорий Песчаноко</w:t>
            </w:r>
            <w:r w:rsidRPr="007A7E6A">
              <w:rPr>
                <w:sz w:val="20"/>
              </w:rPr>
              <w:t>п</w:t>
            </w:r>
            <w:r w:rsidRPr="007A7E6A">
              <w:rPr>
                <w:sz w:val="20"/>
              </w:rPr>
              <w:t>ского района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ConsPlusNormal"/>
              <w:rPr>
                <w:sz w:val="20"/>
              </w:rPr>
            </w:pPr>
            <w:r w:rsidRPr="007A7E6A">
              <w:rPr>
                <w:sz w:val="20"/>
              </w:rPr>
              <w:t>Показатель 1.2. Доля об</w:t>
            </w:r>
            <w:r w:rsidRPr="007A7E6A">
              <w:rPr>
                <w:sz w:val="20"/>
              </w:rPr>
              <w:t>у</w:t>
            </w:r>
            <w:r w:rsidRPr="007A7E6A">
              <w:rPr>
                <w:sz w:val="20"/>
              </w:rPr>
              <w:t>строенных мест массового отдыха населения ( па</w:t>
            </w:r>
            <w:r w:rsidRPr="007A7E6A">
              <w:rPr>
                <w:sz w:val="20"/>
              </w:rPr>
              <w:t>р</w:t>
            </w:r>
            <w:r w:rsidRPr="007A7E6A">
              <w:rPr>
                <w:sz w:val="20"/>
              </w:rPr>
              <w:t>ков) от общего количества таких территорий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1.3. Доля граждан, принявших уч</w:t>
            </w:r>
            <w:r w:rsidRPr="007A7E6A">
              <w:rPr>
                <w:rFonts w:ascii="Times New Roman" w:hAnsi="Times New Roman"/>
                <w:sz w:val="20"/>
              </w:rPr>
              <w:t>а</w:t>
            </w:r>
            <w:r w:rsidRPr="007A7E6A">
              <w:rPr>
                <w:rFonts w:ascii="Times New Roman" w:hAnsi="Times New Roman"/>
                <w:sz w:val="20"/>
              </w:rPr>
              <w:t>стие в решении вопросов развития городской среды от общего количества граждан в возрасте от 14 лет, проживающих в м</w:t>
            </w:r>
            <w:r w:rsidRPr="007A7E6A">
              <w:rPr>
                <w:rFonts w:ascii="Times New Roman" w:hAnsi="Times New Roman"/>
                <w:sz w:val="20"/>
              </w:rPr>
              <w:t>у</w:t>
            </w:r>
            <w:r w:rsidRPr="007A7E6A">
              <w:rPr>
                <w:rFonts w:ascii="Times New Roman" w:hAnsi="Times New Roman"/>
                <w:sz w:val="20"/>
              </w:rPr>
              <w:t>ниципальных образован</w:t>
            </w:r>
            <w:r w:rsidRPr="007A7E6A">
              <w:rPr>
                <w:rFonts w:ascii="Times New Roman" w:hAnsi="Times New Roman"/>
                <w:sz w:val="20"/>
              </w:rPr>
              <w:t>и</w:t>
            </w:r>
            <w:r w:rsidRPr="007A7E6A">
              <w:rPr>
                <w:rFonts w:ascii="Times New Roman" w:hAnsi="Times New Roman"/>
                <w:sz w:val="20"/>
              </w:rPr>
              <w:t>ях, на территориях кот</w:t>
            </w:r>
            <w:r w:rsidRPr="007A7E6A">
              <w:rPr>
                <w:rFonts w:ascii="Times New Roman" w:hAnsi="Times New Roman"/>
                <w:sz w:val="20"/>
              </w:rPr>
              <w:t>о</w:t>
            </w:r>
            <w:r w:rsidRPr="007A7E6A">
              <w:rPr>
                <w:rFonts w:ascii="Times New Roman" w:hAnsi="Times New Roman"/>
                <w:sz w:val="20"/>
              </w:rPr>
              <w:lastRenderedPageBreak/>
              <w:t>рых реализуются проекты по созданию комфортной городской среды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lastRenderedPageBreak/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1.4. Колич</w:t>
            </w:r>
            <w:r w:rsidRPr="007A7E6A">
              <w:rPr>
                <w:rFonts w:ascii="Times New Roman" w:hAnsi="Times New Roman"/>
                <w:sz w:val="20"/>
              </w:rPr>
              <w:t>е</w:t>
            </w:r>
            <w:r w:rsidRPr="007A7E6A">
              <w:rPr>
                <w:rFonts w:ascii="Times New Roman" w:hAnsi="Times New Roman"/>
                <w:sz w:val="20"/>
              </w:rPr>
              <w:t>ство благоустроенных общественных территорий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508" w:type="dxa"/>
          </w:tcPr>
          <w:p w:rsidR="007A7E6A" w:rsidRPr="007A7E6A" w:rsidRDefault="007A7E6A" w:rsidP="00E723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1.5. Колич</w:t>
            </w:r>
            <w:r w:rsidRPr="007A7E6A">
              <w:rPr>
                <w:rFonts w:ascii="Times New Roman" w:hAnsi="Times New Roman"/>
                <w:sz w:val="20"/>
              </w:rPr>
              <w:t>е</w:t>
            </w:r>
            <w:r w:rsidRPr="007A7E6A">
              <w:rPr>
                <w:rFonts w:ascii="Times New Roman" w:hAnsi="Times New Roman"/>
                <w:sz w:val="20"/>
              </w:rPr>
              <w:t>ство благоустроенных общественных террит</w:t>
            </w:r>
            <w:r w:rsidRPr="007A7E6A">
              <w:rPr>
                <w:rFonts w:ascii="Times New Roman" w:hAnsi="Times New Roman"/>
                <w:sz w:val="20"/>
              </w:rPr>
              <w:t>о</w:t>
            </w:r>
            <w:r w:rsidRPr="007A7E6A">
              <w:rPr>
                <w:rFonts w:ascii="Times New Roman" w:hAnsi="Times New Roman"/>
                <w:sz w:val="20"/>
              </w:rPr>
              <w:t>рий, включенных</w:t>
            </w:r>
          </w:p>
          <w:p w:rsidR="007A7E6A" w:rsidRPr="007A7E6A" w:rsidRDefault="007A7E6A" w:rsidP="00E7234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 государственные (мун</w:t>
            </w:r>
            <w:r w:rsidRPr="007A7E6A">
              <w:rPr>
                <w:rFonts w:ascii="Times New Roman" w:hAnsi="Times New Roman"/>
                <w:sz w:val="20"/>
              </w:rPr>
              <w:t>и</w:t>
            </w:r>
            <w:r w:rsidRPr="007A7E6A">
              <w:rPr>
                <w:rFonts w:ascii="Times New Roman" w:hAnsi="Times New Roman"/>
                <w:sz w:val="20"/>
              </w:rPr>
              <w:t>ципальные) программы формирования совреме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ной городской среды</w:t>
            </w:r>
          </w:p>
        </w:tc>
        <w:tc>
          <w:tcPr>
            <w:tcW w:w="1384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508" w:type="dxa"/>
          </w:tcPr>
          <w:p w:rsidR="007A7E6A" w:rsidRPr="007A7E6A" w:rsidRDefault="007A7E6A" w:rsidP="00F734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1.9. Доля об</w:t>
            </w:r>
            <w:r w:rsidRPr="007A7E6A">
              <w:rPr>
                <w:rFonts w:ascii="Times New Roman" w:hAnsi="Times New Roman"/>
                <w:sz w:val="20"/>
              </w:rPr>
              <w:t>ъ</w:t>
            </w:r>
            <w:r w:rsidRPr="007A7E6A">
              <w:rPr>
                <w:rFonts w:ascii="Times New Roman" w:hAnsi="Times New Roman"/>
                <w:sz w:val="20"/>
              </w:rPr>
              <w:t>ема закупок оборудов</w:t>
            </w:r>
            <w:r w:rsidRPr="007A7E6A">
              <w:rPr>
                <w:rFonts w:ascii="Times New Roman" w:hAnsi="Times New Roman"/>
                <w:sz w:val="20"/>
              </w:rPr>
              <w:t>а</w:t>
            </w:r>
            <w:r w:rsidRPr="007A7E6A">
              <w:rPr>
                <w:rFonts w:ascii="Times New Roman" w:hAnsi="Times New Roman"/>
                <w:sz w:val="20"/>
              </w:rPr>
              <w:t>ния, имеющего росси</w:t>
            </w:r>
            <w:r w:rsidRPr="007A7E6A">
              <w:rPr>
                <w:rFonts w:ascii="Times New Roman" w:hAnsi="Times New Roman"/>
                <w:sz w:val="20"/>
              </w:rPr>
              <w:t>й</w:t>
            </w:r>
            <w:r w:rsidRPr="007A7E6A">
              <w:rPr>
                <w:rFonts w:ascii="Times New Roman" w:hAnsi="Times New Roman"/>
                <w:sz w:val="20"/>
              </w:rPr>
              <w:t>ское происхождение, в том числе оборудования, закупаемого при выпо</w:t>
            </w:r>
            <w:r w:rsidRPr="007A7E6A">
              <w:rPr>
                <w:rFonts w:ascii="Times New Roman" w:hAnsi="Times New Roman"/>
                <w:sz w:val="20"/>
              </w:rPr>
              <w:t>л</w:t>
            </w:r>
            <w:r w:rsidRPr="007A7E6A">
              <w:rPr>
                <w:rFonts w:ascii="Times New Roman" w:hAnsi="Times New Roman"/>
                <w:sz w:val="20"/>
              </w:rPr>
              <w:t>нении работ, в общем объеме оборудования, закупленного в рамках реализации мероприятий государственных (мун</w:t>
            </w:r>
            <w:r w:rsidRPr="007A7E6A">
              <w:rPr>
                <w:rFonts w:ascii="Times New Roman" w:hAnsi="Times New Roman"/>
                <w:sz w:val="20"/>
              </w:rPr>
              <w:t>и</w:t>
            </w:r>
            <w:r w:rsidRPr="007A7E6A">
              <w:rPr>
                <w:rFonts w:ascii="Times New Roman" w:hAnsi="Times New Roman"/>
                <w:sz w:val="20"/>
              </w:rPr>
              <w:t>ципальных) программ современной городской среды (процентов)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c>
          <w:tcPr>
            <w:tcW w:w="11754" w:type="dxa"/>
            <w:gridSpan w:val="14"/>
          </w:tcPr>
          <w:p w:rsidR="007A7E6A" w:rsidRPr="007A7E6A" w:rsidRDefault="007A7E6A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 w:rsidRPr="007A7E6A"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  <w:tc>
          <w:tcPr>
            <w:tcW w:w="3969" w:type="dxa"/>
            <w:gridSpan w:val="8"/>
          </w:tcPr>
          <w:p w:rsidR="007A7E6A" w:rsidRPr="007A7E6A" w:rsidRDefault="007A7E6A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1.1. Доля бл</w:t>
            </w:r>
            <w:r w:rsidRPr="007A7E6A">
              <w:rPr>
                <w:rFonts w:ascii="Times New Roman" w:hAnsi="Times New Roman"/>
                <w:sz w:val="20"/>
              </w:rPr>
              <w:t>а</w:t>
            </w:r>
            <w:r w:rsidRPr="007A7E6A">
              <w:rPr>
                <w:rFonts w:ascii="Times New Roman" w:hAnsi="Times New Roman"/>
                <w:sz w:val="20"/>
              </w:rPr>
              <w:t>гоустроенных обществе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ных территорий от общего количества общественных территорий Песчаноко</w:t>
            </w:r>
            <w:r w:rsidRPr="007A7E6A">
              <w:rPr>
                <w:rFonts w:ascii="Times New Roman" w:hAnsi="Times New Roman"/>
                <w:sz w:val="20"/>
              </w:rPr>
              <w:t>п</w:t>
            </w:r>
            <w:r w:rsidRPr="007A7E6A"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</w:t>
            </w:r>
            <w:r w:rsidRPr="007A7E6A">
              <w:rPr>
                <w:rFonts w:ascii="Times New Roman" w:hAnsi="Times New Roman"/>
                <w:sz w:val="20"/>
              </w:rPr>
              <w:t>н</w:t>
            </w:r>
            <w:r w:rsidRPr="007A7E6A"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6024D" w:rsidRDefault="00F6024D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17017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ной городской среды на территории Пе</w:t>
      </w:r>
      <w:r w:rsidR="00826731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Pr="0017017A" w:rsidRDefault="0091760D">
      <w:pPr>
        <w:pStyle w:val="ConsPlusTitle"/>
        <w:jc w:val="center"/>
        <w:rPr>
          <w:rFonts w:ascii="Times New Roman" w:hAnsi="Times New Roman"/>
          <w:b w:val="0"/>
          <w:sz w:val="4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629"/>
        <w:gridCol w:w="239"/>
        <w:gridCol w:w="2596"/>
        <w:gridCol w:w="239"/>
        <w:gridCol w:w="1093"/>
        <w:gridCol w:w="239"/>
        <w:gridCol w:w="1093"/>
        <w:gridCol w:w="239"/>
        <w:gridCol w:w="1917"/>
        <w:gridCol w:w="239"/>
        <w:gridCol w:w="1887"/>
        <w:gridCol w:w="239"/>
        <w:gridCol w:w="1853"/>
      </w:tblGrid>
      <w:tr w:rsidR="0091760D" w:rsidTr="0017017A">
        <w:tc>
          <w:tcPr>
            <w:tcW w:w="631" w:type="dxa"/>
            <w:gridSpan w:val="2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868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ного мероприятия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программы</w:t>
            </w:r>
          </w:p>
        </w:tc>
        <w:tc>
          <w:tcPr>
            <w:tcW w:w="2835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ветственный за исполнение основного мероприятия гос</w:t>
            </w:r>
            <w:r>
              <w:rPr>
                <w:rFonts w:ascii="Times New Roman" w:hAnsi="Times New Roman"/>
                <w:b w:val="0"/>
                <w:sz w:val="20"/>
              </w:rPr>
              <w:t>у</w:t>
            </w:r>
            <w:r>
              <w:rPr>
                <w:rFonts w:ascii="Times New Roman" w:hAnsi="Times New Roman"/>
                <w:b w:val="0"/>
                <w:sz w:val="20"/>
              </w:rPr>
              <w:t>дарственной программы</w:t>
            </w:r>
          </w:p>
        </w:tc>
        <w:tc>
          <w:tcPr>
            <w:tcW w:w="2664" w:type="dxa"/>
            <w:gridSpan w:val="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2156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26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лизации основного мероприятия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программы</w:t>
            </w:r>
          </w:p>
        </w:tc>
        <w:tc>
          <w:tcPr>
            <w:tcW w:w="1853" w:type="dxa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лями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 (подпр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граммы)</w:t>
            </w:r>
          </w:p>
        </w:tc>
      </w:tr>
      <w:tr w:rsidR="0091760D" w:rsidTr="0017017A">
        <w:tc>
          <w:tcPr>
            <w:tcW w:w="631" w:type="dxa"/>
            <w:gridSpan w:val="2"/>
            <w:vMerge/>
          </w:tcPr>
          <w:p w:rsidR="0091760D" w:rsidRDefault="0091760D"/>
        </w:tc>
        <w:tc>
          <w:tcPr>
            <w:tcW w:w="2868" w:type="dxa"/>
            <w:gridSpan w:val="2"/>
            <w:vMerge/>
          </w:tcPr>
          <w:p w:rsidR="0091760D" w:rsidRDefault="0091760D"/>
        </w:tc>
        <w:tc>
          <w:tcPr>
            <w:tcW w:w="2835" w:type="dxa"/>
            <w:gridSpan w:val="2"/>
            <w:vMerge/>
          </w:tcPr>
          <w:p w:rsidR="0091760D" w:rsidRDefault="0091760D"/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лизации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2156" w:type="dxa"/>
            <w:gridSpan w:val="2"/>
            <w:vMerge/>
          </w:tcPr>
          <w:p w:rsidR="0091760D" w:rsidRDefault="0091760D"/>
        </w:tc>
        <w:tc>
          <w:tcPr>
            <w:tcW w:w="2126" w:type="dxa"/>
            <w:gridSpan w:val="2"/>
            <w:vMerge/>
          </w:tcPr>
          <w:p w:rsidR="0091760D" w:rsidRDefault="0091760D"/>
        </w:tc>
        <w:tc>
          <w:tcPr>
            <w:tcW w:w="1853" w:type="dxa"/>
            <w:vMerge/>
          </w:tcPr>
          <w:p w:rsidR="0091760D" w:rsidRDefault="0091760D"/>
        </w:tc>
      </w:tr>
      <w:tr w:rsidR="0091760D" w:rsidTr="0017017A">
        <w:tc>
          <w:tcPr>
            <w:tcW w:w="15133" w:type="dxa"/>
            <w:gridSpan w:val="15"/>
          </w:tcPr>
          <w:p w:rsidR="0091760D" w:rsidRDefault="009E5ECD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1760D" w:rsidTr="0017017A">
        <w:tc>
          <w:tcPr>
            <w:tcW w:w="15133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91760D" w:rsidTr="0017017A">
        <w:trPr>
          <w:trHeight w:val="687"/>
        </w:trPr>
        <w:tc>
          <w:tcPr>
            <w:tcW w:w="15133" w:type="dxa"/>
            <w:gridSpan w:val="15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стие в решении вопросов развития городской среды»</w:t>
            </w:r>
          </w:p>
        </w:tc>
      </w:tr>
      <w:tr w:rsidR="0091760D" w:rsidTr="0017017A">
        <w:tc>
          <w:tcPr>
            <w:tcW w:w="546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714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рай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на</w:t>
            </w:r>
          </w:p>
        </w:tc>
        <w:tc>
          <w:tcPr>
            <w:tcW w:w="283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91760D" w:rsidRDefault="00F6024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156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ности городской ср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ды общественных территорий Песчан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копского района</w:t>
            </w:r>
          </w:p>
        </w:tc>
        <w:tc>
          <w:tcPr>
            <w:tcW w:w="2126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ности городской ср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ды общественных территорий Песчан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копского района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17017A">
        <w:tc>
          <w:tcPr>
            <w:tcW w:w="15133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1760D" w:rsidTr="0017017A">
        <w:tc>
          <w:tcPr>
            <w:tcW w:w="15133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1760D" w:rsidTr="0017017A">
        <w:tc>
          <w:tcPr>
            <w:tcW w:w="15133" w:type="dxa"/>
            <w:gridSpan w:val="15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1760D" w:rsidTr="0017017A">
        <w:tc>
          <w:tcPr>
            <w:tcW w:w="54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714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2.1. Благоустройство общественных территорий в рамках инициативного бю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жетирования</w:t>
            </w:r>
          </w:p>
        </w:tc>
        <w:tc>
          <w:tcPr>
            <w:tcW w:w="283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15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ственных территорий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212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 w:rsidTr="0017017A">
        <w:tc>
          <w:tcPr>
            <w:tcW w:w="54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2.2.2</w:t>
            </w:r>
          </w:p>
        </w:tc>
        <w:tc>
          <w:tcPr>
            <w:tcW w:w="2714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ектов</w:t>
            </w:r>
          </w:p>
        </w:tc>
        <w:tc>
          <w:tcPr>
            <w:tcW w:w="2835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района; администрации сельских поселений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91760D" w:rsidRDefault="00F6024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15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ственных территорий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2126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устроенности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1760D" w:rsidRDefault="0091760D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 xml:space="preserve">Приложение № </w:t>
      </w:r>
      <w:r w:rsidR="0017017A">
        <w:rPr>
          <w:rFonts w:ascii="Times New Roman" w:hAnsi="Times New Roman"/>
          <w:b w:val="0"/>
          <w:sz w:val="20"/>
        </w:rPr>
        <w:t>3</w:t>
      </w:r>
      <w:r>
        <w:rPr>
          <w:rFonts w:ascii="Times New Roman" w:hAnsi="Times New Roman"/>
          <w:b w:val="0"/>
          <w:sz w:val="20"/>
        </w:rPr>
        <w:t xml:space="preserve"> </w:t>
      </w:r>
    </w:p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ности Песчанокопского района)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15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9"/>
        <w:gridCol w:w="1913"/>
        <w:gridCol w:w="1129"/>
        <w:gridCol w:w="1644"/>
        <w:gridCol w:w="1369"/>
        <w:gridCol w:w="1232"/>
        <w:gridCol w:w="563"/>
        <w:gridCol w:w="850"/>
        <w:gridCol w:w="849"/>
        <w:gridCol w:w="849"/>
        <w:gridCol w:w="850"/>
        <w:gridCol w:w="850"/>
        <w:gridCol w:w="850"/>
        <w:gridCol w:w="407"/>
        <w:gridCol w:w="18"/>
        <w:gridCol w:w="390"/>
        <w:gridCol w:w="35"/>
        <w:gridCol w:w="331"/>
        <w:gridCol w:w="42"/>
        <w:gridCol w:w="340"/>
        <w:gridCol w:w="68"/>
        <w:gridCol w:w="357"/>
        <w:gridCol w:w="51"/>
        <w:gridCol w:w="408"/>
        <w:gridCol w:w="39"/>
      </w:tblGrid>
      <w:tr w:rsidR="003055FC" w:rsidRPr="00F6024D" w:rsidTr="00362B3F">
        <w:tc>
          <w:tcPr>
            <w:tcW w:w="47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3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Наименование инв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е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стиционного проекта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Отве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т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ственный исполн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и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тель, сои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с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полнитель, участник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Номер и дата п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о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ложительного заключения гос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у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дарственной (н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е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государственной) экспертизы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Источники финансиров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а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Сметная стоимость в ценах соо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т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ветству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>ю</w:t>
            </w:r>
            <w:r w:rsidRPr="00F6024D">
              <w:rPr>
                <w:rFonts w:ascii="Times New Roman" w:hAnsi="Times New Roman"/>
                <w:sz w:val="18"/>
                <w:szCs w:val="18"/>
              </w:rPr>
              <w:t xml:space="preserve">щих лет на начало, тыс. </w:t>
            </w:r>
            <w:proofErr w:type="spellStart"/>
            <w:r w:rsidRPr="00F6024D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</w:p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147" w:type="dxa"/>
            <w:gridSpan w:val="19"/>
          </w:tcPr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b w:val="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F81976" w:rsidRPr="00F6024D" w:rsidTr="00362B3F">
        <w:trPr>
          <w:gridAfter w:val="1"/>
          <w:wAfter w:w="39" w:type="dxa"/>
          <w:cantSplit/>
          <w:trHeight w:val="1134"/>
        </w:trPr>
        <w:tc>
          <w:tcPr>
            <w:tcW w:w="47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2018г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2019г</w:t>
            </w:r>
          </w:p>
        </w:tc>
        <w:tc>
          <w:tcPr>
            <w:tcW w:w="849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2020г</w:t>
            </w:r>
          </w:p>
        </w:tc>
        <w:tc>
          <w:tcPr>
            <w:tcW w:w="849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2021г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2022г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2023г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2024г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2025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2026</w:t>
            </w:r>
          </w:p>
        </w:tc>
        <w:tc>
          <w:tcPr>
            <w:tcW w:w="331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2027</w:t>
            </w:r>
          </w:p>
        </w:tc>
        <w:tc>
          <w:tcPr>
            <w:tcW w:w="382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2028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2029</w:t>
            </w:r>
          </w:p>
        </w:tc>
        <w:tc>
          <w:tcPr>
            <w:tcW w:w="459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2030</w:t>
            </w:r>
          </w:p>
        </w:tc>
      </w:tr>
      <w:tr w:rsidR="00F81976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913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12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1644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136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1232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63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4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84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14</w:t>
            </w:r>
          </w:p>
        </w:tc>
        <w:tc>
          <w:tcPr>
            <w:tcW w:w="39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408" w:type="dxa"/>
            <w:gridSpan w:val="3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408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17</w:t>
            </w:r>
          </w:p>
        </w:tc>
        <w:tc>
          <w:tcPr>
            <w:tcW w:w="408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18</w:t>
            </w:r>
          </w:p>
        </w:tc>
        <w:tc>
          <w:tcPr>
            <w:tcW w:w="408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19</w:t>
            </w:r>
          </w:p>
        </w:tc>
      </w:tr>
      <w:tr w:rsidR="00F81976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2D0F97" w:rsidRPr="002D0F97" w:rsidRDefault="002D0F97" w:rsidP="002D0F97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Муниципальная программа «Фо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р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мирование современной городской среды на территории Пе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счаноко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ского района на 2018-2030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годы»</w:t>
            </w:r>
          </w:p>
        </w:tc>
        <w:tc>
          <w:tcPr>
            <w:tcW w:w="1644" w:type="dxa"/>
          </w:tcPr>
          <w:p w:rsidR="002D0F97" w:rsidRDefault="002D0F97" w:rsidP="002D0F97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в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ному меропри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я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тию 1.1</w:t>
            </w:r>
          </w:p>
        </w:tc>
        <w:tc>
          <w:tcPr>
            <w:tcW w:w="1369" w:type="dxa"/>
            <w:vMerge w:val="restart"/>
          </w:tcPr>
          <w:p w:rsidR="00F81976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ФБ; ОБ;</w:t>
            </w:r>
            <w:r w:rsidR="00F81976">
              <w:rPr>
                <w:rFonts w:ascii="Times New Roman" w:hAnsi="Times New Roman"/>
                <w:b w:val="0"/>
                <w:sz w:val="18"/>
                <w:szCs w:val="18"/>
              </w:rPr>
              <w:t xml:space="preserve"> бю</w:t>
            </w:r>
            <w:r w:rsidR="00F81976">
              <w:rPr>
                <w:rFonts w:ascii="Times New Roman" w:hAnsi="Times New Roman"/>
                <w:b w:val="0"/>
                <w:sz w:val="18"/>
                <w:szCs w:val="18"/>
              </w:rPr>
              <w:t>д</w:t>
            </w:r>
            <w:r w:rsidR="00F81976">
              <w:rPr>
                <w:rFonts w:ascii="Times New Roman" w:hAnsi="Times New Roman"/>
                <w:b w:val="0"/>
                <w:sz w:val="18"/>
                <w:szCs w:val="18"/>
              </w:rPr>
              <w:t>жет сельских поселений</w:t>
            </w:r>
          </w:p>
          <w:p w:rsid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  <w:p w:rsid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бюджет Пе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с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чанокопского района</w:t>
            </w:r>
          </w:p>
        </w:tc>
        <w:tc>
          <w:tcPr>
            <w:tcW w:w="1232" w:type="dxa"/>
          </w:tcPr>
          <w:p w:rsidR="002D0F97" w:rsidRPr="002D0F97" w:rsidRDefault="002D0F97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251</w:t>
            </w:r>
            <w:r w:rsidR="00177EEF">
              <w:rPr>
                <w:rFonts w:ascii="Times New Roman" w:hAnsi="Times New Roman"/>
                <w:b w:val="0"/>
                <w:sz w:val="16"/>
                <w:szCs w:val="16"/>
              </w:rPr>
              <w:t> 521,1</w:t>
            </w:r>
          </w:p>
        </w:tc>
        <w:tc>
          <w:tcPr>
            <w:tcW w:w="563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30072,80</w:t>
            </w:r>
          </w:p>
        </w:tc>
        <w:tc>
          <w:tcPr>
            <w:tcW w:w="84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71515,7</w:t>
            </w:r>
          </w:p>
        </w:tc>
        <w:tc>
          <w:tcPr>
            <w:tcW w:w="84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59729,1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14005,6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25189,7</w:t>
            </w:r>
          </w:p>
        </w:tc>
        <w:tc>
          <w:tcPr>
            <w:tcW w:w="850" w:type="dxa"/>
          </w:tcPr>
          <w:p w:rsidR="002D0F97" w:rsidRPr="002D0F97" w:rsidRDefault="00177EEF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50378,2</w:t>
            </w:r>
          </w:p>
        </w:tc>
        <w:tc>
          <w:tcPr>
            <w:tcW w:w="425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F81976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2D0F97" w:rsidRPr="002D0F97" w:rsidRDefault="002D0F97" w:rsidP="002D0F97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«Благоустройство общественных территорий Песч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нокопского района»</w:t>
            </w:r>
          </w:p>
        </w:tc>
        <w:tc>
          <w:tcPr>
            <w:tcW w:w="1644" w:type="dxa"/>
          </w:tcPr>
          <w:p w:rsidR="002D0F97" w:rsidRDefault="002D0F97" w:rsidP="002D0F97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в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ному меропри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я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тию 1.1</w:t>
            </w:r>
          </w:p>
        </w:tc>
        <w:tc>
          <w:tcPr>
            <w:tcW w:w="1369" w:type="dxa"/>
            <w:vMerge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</w:tcPr>
          <w:p w:rsidR="002D0F97" w:rsidRPr="002D0F97" w:rsidRDefault="00177EEF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242 269,6</w:t>
            </w:r>
          </w:p>
        </w:tc>
        <w:tc>
          <w:tcPr>
            <w:tcW w:w="563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2D0F97" w:rsidRPr="003055FC" w:rsidRDefault="003055FC" w:rsidP="002D0F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49" w:type="dxa"/>
          </w:tcPr>
          <w:p w:rsidR="002D0F97" w:rsidRPr="003055FC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2D0F97" w:rsidRPr="003055FC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50" w:type="dxa"/>
          </w:tcPr>
          <w:p w:rsidR="002D0F97" w:rsidRPr="003055FC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0" w:type="dxa"/>
          </w:tcPr>
          <w:p w:rsidR="002D0F97" w:rsidRPr="003055FC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850" w:type="dxa"/>
          </w:tcPr>
          <w:p w:rsidR="002D0F97" w:rsidRPr="003055FC" w:rsidRDefault="00177EEF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50378,2</w:t>
            </w:r>
          </w:p>
        </w:tc>
        <w:tc>
          <w:tcPr>
            <w:tcW w:w="425" w:type="dxa"/>
            <w:gridSpan w:val="2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2D0F97" w:rsidRPr="002D0F97" w:rsidRDefault="003055FC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177EEF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177EEF" w:rsidRPr="002D0F97" w:rsidRDefault="00177EEF" w:rsidP="00177EEF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Основное мероприятие (ОМ)  1.1. Благоустройство общественных территорий муниципальных образ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ваний Песчанокопского района</w:t>
            </w:r>
          </w:p>
        </w:tc>
        <w:tc>
          <w:tcPr>
            <w:tcW w:w="1644" w:type="dxa"/>
          </w:tcPr>
          <w:p w:rsidR="00177EEF" w:rsidRDefault="00177EEF" w:rsidP="00177EEF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в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ному меропри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я</w:t>
            </w:r>
            <w:r w:rsidRPr="009F04A2">
              <w:rPr>
                <w:rFonts w:ascii="Times New Roman" w:hAnsi="Times New Roman"/>
                <w:sz w:val="18"/>
                <w:szCs w:val="18"/>
              </w:rPr>
              <w:t>тию 1.1</w:t>
            </w:r>
          </w:p>
        </w:tc>
        <w:tc>
          <w:tcPr>
            <w:tcW w:w="1369" w:type="dxa"/>
            <w:vMerge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242 269,6</w:t>
            </w:r>
          </w:p>
        </w:tc>
        <w:tc>
          <w:tcPr>
            <w:tcW w:w="563" w:type="dxa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77EEF" w:rsidRPr="003055FC" w:rsidRDefault="00177EEF" w:rsidP="00177E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49" w:type="dxa"/>
          </w:tcPr>
          <w:p w:rsidR="00177EEF" w:rsidRPr="003055FC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177EEF" w:rsidRPr="003055FC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50" w:type="dxa"/>
          </w:tcPr>
          <w:p w:rsidR="00177EEF" w:rsidRPr="003055FC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0" w:type="dxa"/>
          </w:tcPr>
          <w:p w:rsidR="00177EEF" w:rsidRPr="003055FC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850" w:type="dxa"/>
          </w:tcPr>
          <w:p w:rsidR="00177EEF" w:rsidRPr="003055FC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50378,2</w:t>
            </w:r>
          </w:p>
        </w:tc>
        <w:tc>
          <w:tcPr>
            <w:tcW w:w="425" w:type="dxa"/>
            <w:gridSpan w:val="2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177EEF" w:rsidRPr="002D0F97" w:rsidRDefault="00177EEF" w:rsidP="00177EE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F81976" w:rsidRPr="00F81976" w:rsidTr="00362B3F">
        <w:trPr>
          <w:gridAfter w:val="1"/>
          <w:wAfter w:w="39" w:type="dxa"/>
          <w:trHeight w:val="1840"/>
        </w:trPr>
        <w:tc>
          <w:tcPr>
            <w:tcW w:w="47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913" w:type="dxa"/>
          </w:tcPr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</w:t>
            </w:r>
            <w:r w:rsidRPr="00F81976">
              <w:rPr>
                <w:rFonts w:ascii="Times New Roman" w:hAnsi="Times New Roman"/>
                <w:b w:val="0"/>
                <w:sz w:val="20"/>
              </w:rPr>
              <w:t>а</w:t>
            </w:r>
            <w:r w:rsidRPr="00F81976">
              <w:rPr>
                <w:rFonts w:ascii="Times New Roman" w:hAnsi="Times New Roman"/>
                <w:b w:val="0"/>
                <w:sz w:val="20"/>
              </w:rPr>
              <w:t>нокопское,</w:t>
            </w:r>
          </w:p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129" w:type="dxa"/>
          </w:tcPr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сельского посел</w:t>
            </w:r>
            <w:r w:rsidRPr="00F81976">
              <w:rPr>
                <w:rFonts w:ascii="Times New Roman" w:hAnsi="Times New Roman"/>
                <w:b w:val="0"/>
                <w:sz w:val="20"/>
              </w:rPr>
              <w:t>е</w:t>
            </w:r>
            <w:r w:rsidRPr="00F81976"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69" w:type="dxa"/>
          </w:tcPr>
          <w:p w:rsidR="002D0F97" w:rsidRPr="00F81976" w:rsidRDefault="002D0F97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91 348,70</w:t>
            </w:r>
          </w:p>
        </w:tc>
        <w:tc>
          <w:tcPr>
            <w:tcW w:w="563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14 834,3</w:t>
            </w:r>
          </w:p>
        </w:tc>
        <w:tc>
          <w:tcPr>
            <w:tcW w:w="84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28 715,1</w:t>
            </w:r>
          </w:p>
        </w:tc>
        <w:tc>
          <w:tcPr>
            <w:tcW w:w="84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45 788,9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9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1.2</w:t>
            </w:r>
          </w:p>
        </w:tc>
        <w:tc>
          <w:tcPr>
            <w:tcW w:w="1913" w:type="dxa"/>
          </w:tcPr>
          <w:p w:rsidR="00F81976" w:rsidRPr="00F81976" w:rsidRDefault="00F81976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общественной те</w:t>
            </w:r>
            <w:r w:rsidRPr="00F81976">
              <w:rPr>
                <w:rFonts w:ascii="Times New Roman" w:hAnsi="Times New Roman"/>
                <w:b w:val="0"/>
                <w:sz w:val="20"/>
              </w:rPr>
              <w:t>р</w:t>
            </w:r>
            <w:r w:rsidRPr="00F81976">
              <w:rPr>
                <w:rFonts w:ascii="Times New Roman" w:hAnsi="Times New Roman"/>
                <w:b w:val="0"/>
                <w:sz w:val="20"/>
              </w:rPr>
              <w:t>ритории парка уч</w:t>
            </w:r>
            <w:r w:rsidRPr="00F81976">
              <w:rPr>
                <w:rFonts w:ascii="Times New Roman" w:hAnsi="Times New Roman"/>
                <w:b w:val="0"/>
                <w:sz w:val="20"/>
              </w:rPr>
              <w:t>а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сток №1 по ул. Л</w:t>
            </w:r>
            <w:r w:rsidRPr="00F81976">
              <w:rPr>
                <w:rFonts w:ascii="Times New Roman" w:hAnsi="Times New Roman"/>
                <w:b w:val="0"/>
                <w:sz w:val="20"/>
              </w:rPr>
              <w:t>е</w:t>
            </w:r>
            <w:r w:rsidRPr="00F81976">
              <w:rPr>
                <w:rFonts w:ascii="Times New Roman" w:hAnsi="Times New Roman"/>
                <w:b w:val="0"/>
                <w:sz w:val="20"/>
              </w:rPr>
              <w:t>нина, с. Летник Песчанокопского района Ростовской области</w:t>
            </w:r>
          </w:p>
        </w:tc>
        <w:tc>
          <w:tcPr>
            <w:tcW w:w="1129" w:type="dxa"/>
          </w:tcPr>
          <w:p w:rsidR="00F81976" w:rsidRPr="00F81976" w:rsidRDefault="00F81976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Летницк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го сел</w:t>
            </w:r>
            <w:r w:rsidRPr="00F81976">
              <w:rPr>
                <w:rFonts w:ascii="Times New Roman" w:hAnsi="Times New Roman"/>
                <w:b w:val="0"/>
                <w:sz w:val="20"/>
              </w:rPr>
              <w:t>ь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ского п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селения.</w:t>
            </w:r>
          </w:p>
        </w:tc>
        <w:tc>
          <w:tcPr>
            <w:tcW w:w="1644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2-8-1-0347-19 от 12.04.2019г</w:t>
            </w:r>
          </w:p>
        </w:tc>
        <w:tc>
          <w:tcPr>
            <w:tcW w:w="1369" w:type="dxa"/>
          </w:tcPr>
          <w:p w:rsidR="00F81976" w:rsidRPr="00F81976" w:rsidRDefault="00F81976" w:rsidP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20 470,4</w:t>
            </w:r>
          </w:p>
        </w:tc>
        <w:tc>
          <w:tcPr>
            <w:tcW w:w="563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21 246,5</w:t>
            </w:r>
          </w:p>
        </w:tc>
        <w:tc>
          <w:tcPr>
            <w:tcW w:w="84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4 914,3</w:t>
            </w:r>
          </w:p>
        </w:tc>
        <w:tc>
          <w:tcPr>
            <w:tcW w:w="84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,-</w:t>
            </w:r>
          </w:p>
        </w:tc>
        <w:tc>
          <w:tcPr>
            <w:tcW w:w="407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1.3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Общественная те</w:t>
            </w:r>
            <w:r w:rsidRPr="00F81976">
              <w:rPr>
                <w:rFonts w:ascii="Times New Roman" w:hAnsi="Times New Roman"/>
                <w:b w:val="0"/>
                <w:sz w:val="20"/>
              </w:rPr>
              <w:t>р</w:t>
            </w:r>
            <w:r w:rsidRPr="00F81976">
              <w:rPr>
                <w:rFonts w:ascii="Times New Roman" w:hAnsi="Times New Roman"/>
                <w:b w:val="0"/>
                <w:sz w:val="20"/>
              </w:rPr>
              <w:t>ритория с. Ра</w:t>
            </w:r>
            <w:r w:rsidRPr="00F81976">
              <w:rPr>
                <w:rFonts w:ascii="Times New Roman" w:hAnsi="Times New Roman"/>
                <w:b w:val="0"/>
                <w:sz w:val="20"/>
              </w:rPr>
              <w:t>з</w:t>
            </w:r>
            <w:r w:rsidRPr="00F81976">
              <w:rPr>
                <w:rFonts w:ascii="Times New Roman" w:hAnsi="Times New Roman"/>
                <w:b w:val="0"/>
                <w:sz w:val="20"/>
              </w:rPr>
              <w:t>вильное пл. Ленина (благоустройство)</w:t>
            </w:r>
          </w:p>
        </w:tc>
        <w:tc>
          <w:tcPr>
            <w:tcW w:w="1129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Админ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sz w:val="20"/>
              </w:rPr>
              <w:t>о</w:t>
            </w:r>
            <w:r w:rsidRPr="00F81976">
              <w:rPr>
                <w:rFonts w:ascii="Times New Roman" w:hAnsi="Times New Roman"/>
                <w:sz w:val="20"/>
              </w:rPr>
              <w:t>копского района, админ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страция Развил</w:t>
            </w:r>
            <w:r w:rsidRPr="00F81976">
              <w:rPr>
                <w:rFonts w:ascii="Times New Roman" w:hAnsi="Times New Roman"/>
                <w:sz w:val="20"/>
              </w:rPr>
              <w:t>ь</w:t>
            </w:r>
            <w:r w:rsidRPr="00F81976">
              <w:rPr>
                <w:rFonts w:ascii="Times New Roman" w:hAnsi="Times New Roman"/>
                <w:sz w:val="20"/>
              </w:rPr>
              <w:t>ненского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18 724,3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18 699,3</w:t>
            </w: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913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129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Админ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sz w:val="20"/>
              </w:rPr>
              <w:t>о</w:t>
            </w:r>
            <w:r w:rsidRPr="00F81976">
              <w:rPr>
                <w:rFonts w:ascii="Times New Roman" w:hAnsi="Times New Roman"/>
                <w:sz w:val="20"/>
              </w:rPr>
              <w:t>копского района, админ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страция Жуко</w:t>
            </w:r>
            <w:r w:rsidRPr="00F81976">
              <w:rPr>
                <w:rFonts w:ascii="Times New Roman" w:hAnsi="Times New Roman"/>
                <w:sz w:val="20"/>
              </w:rPr>
              <w:t>в</w:t>
            </w:r>
            <w:r w:rsidRPr="00F81976">
              <w:rPr>
                <w:rFonts w:ascii="Times New Roman" w:hAnsi="Times New Roman"/>
                <w:sz w:val="20"/>
              </w:rPr>
              <w:t>ского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 xml:space="preserve">ФБ; ОБ;  </w:t>
            </w:r>
          </w:p>
        </w:tc>
        <w:tc>
          <w:tcPr>
            <w:tcW w:w="1232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14 493,0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14 474,0</w:t>
            </w: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1.5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общественной те</w:t>
            </w:r>
            <w:r w:rsidRPr="00F81976">
              <w:rPr>
                <w:rFonts w:ascii="Times New Roman" w:hAnsi="Times New Roman"/>
                <w:b w:val="0"/>
                <w:sz w:val="20"/>
              </w:rPr>
              <w:t>р</w:t>
            </w:r>
            <w:r w:rsidRPr="00F81976">
              <w:rPr>
                <w:rFonts w:ascii="Times New Roman" w:hAnsi="Times New Roman"/>
                <w:b w:val="0"/>
                <w:sz w:val="20"/>
              </w:rPr>
              <w:t xml:space="preserve">ритории парка, с. Развильное, ул. Комсомольская, 50 </w:t>
            </w: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м на северо-восток от д. 2/2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 xml:space="preserve">копского района, </w:t>
            </w: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Развил</w:t>
            </w:r>
            <w:r w:rsidRPr="00F81976">
              <w:rPr>
                <w:rFonts w:ascii="Times New Roman" w:hAnsi="Times New Roman"/>
                <w:b w:val="0"/>
                <w:sz w:val="20"/>
              </w:rPr>
              <w:t>ь</w:t>
            </w:r>
            <w:r w:rsidRPr="00F81976">
              <w:rPr>
                <w:rFonts w:ascii="Times New Roman" w:hAnsi="Times New Roman"/>
                <w:b w:val="0"/>
                <w:sz w:val="20"/>
              </w:rPr>
              <w:t>ненского 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5-16-1-0076-20 от 09.09.2020г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23 411,4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11690,5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11690,5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Приобретение де</w:t>
            </w:r>
            <w:r w:rsidRPr="00F81976">
              <w:rPr>
                <w:rFonts w:ascii="Times New Roman" w:hAnsi="Times New Roman"/>
                <w:b w:val="0"/>
                <w:sz w:val="20"/>
              </w:rPr>
              <w:t>т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ского игрового оборудования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200,0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1.7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</w:t>
            </w:r>
            <w:r w:rsidRPr="00F81976">
              <w:rPr>
                <w:rFonts w:ascii="Times New Roman" w:hAnsi="Times New Roman"/>
                <w:sz w:val="20"/>
              </w:rPr>
              <w:t>а</w:t>
            </w:r>
            <w:r w:rsidRPr="00F81976">
              <w:rPr>
                <w:rFonts w:ascii="Times New Roman" w:hAnsi="Times New Roman"/>
                <w:sz w:val="20"/>
              </w:rPr>
              <w:t>нокопское ул. Л</w:t>
            </w:r>
            <w:r w:rsidRPr="00F81976">
              <w:rPr>
                <w:rFonts w:ascii="Times New Roman" w:hAnsi="Times New Roman"/>
                <w:sz w:val="20"/>
              </w:rPr>
              <w:t>е</w:t>
            </w:r>
            <w:r w:rsidRPr="00F81976">
              <w:rPr>
                <w:rFonts w:ascii="Times New Roman" w:hAnsi="Times New Roman"/>
                <w:sz w:val="20"/>
              </w:rPr>
              <w:t>нина 101-д»</w:t>
            </w:r>
          </w:p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сельского посел</w:t>
            </w:r>
            <w:r w:rsidRPr="00F81976">
              <w:rPr>
                <w:rFonts w:ascii="Times New Roman" w:hAnsi="Times New Roman"/>
                <w:b w:val="0"/>
                <w:sz w:val="20"/>
              </w:rPr>
              <w:t>е</w:t>
            </w:r>
            <w:r w:rsidRPr="00F81976"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21 655,7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23 943,6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1.8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Стела на въезде в Ростовскую о</w:t>
            </w:r>
            <w:r w:rsidRPr="00F81976">
              <w:rPr>
                <w:rFonts w:ascii="Times New Roman" w:hAnsi="Times New Roman"/>
                <w:sz w:val="20"/>
              </w:rPr>
              <w:t>б</w:t>
            </w:r>
            <w:r w:rsidRPr="00F81976">
              <w:rPr>
                <w:rFonts w:ascii="Times New Roman" w:hAnsi="Times New Roman"/>
                <w:sz w:val="20"/>
              </w:rPr>
              <w:t>ласть на террит</w:t>
            </w:r>
            <w:r w:rsidRPr="00F81976">
              <w:rPr>
                <w:rFonts w:ascii="Times New Roman" w:hAnsi="Times New Roman"/>
                <w:sz w:val="20"/>
              </w:rPr>
              <w:t>о</w:t>
            </w:r>
            <w:r w:rsidRPr="00F81976">
              <w:rPr>
                <w:rFonts w:ascii="Times New Roman" w:hAnsi="Times New Roman"/>
                <w:sz w:val="20"/>
              </w:rPr>
              <w:t>рии Песчаноко</w:t>
            </w:r>
            <w:r w:rsidRPr="00F81976">
              <w:rPr>
                <w:rFonts w:ascii="Times New Roman" w:hAnsi="Times New Roman"/>
                <w:sz w:val="20"/>
              </w:rPr>
              <w:t>п</w:t>
            </w:r>
            <w:r w:rsidRPr="00F81976">
              <w:rPr>
                <w:rFonts w:ascii="Times New Roman" w:hAnsi="Times New Roman"/>
                <w:sz w:val="20"/>
              </w:rPr>
              <w:t>ского района вбл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зи границы с Кра</w:t>
            </w:r>
            <w:r w:rsidRPr="00F81976">
              <w:rPr>
                <w:rFonts w:ascii="Times New Roman" w:hAnsi="Times New Roman"/>
                <w:sz w:val="20"/>
              </w:rPr>
              <w:t>с</w:t>
            </w:r>
            <w:r w:rsidRPr="00F81976">
              <w:rPr>
                <w:rFonts w:ascii="Times New Roman" w:hAnsi="Times New Roman"/>
                <w:sz w:val="20"/>
              </w:rPr>
              <w:t>нодарским краем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6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п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6571,84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177EEF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400,9</w:t>
            </w: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1.9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Стела на въезде в Ростовскую о</w:t>
            </w:r>
            <w:r w:rsidRPr="00F81976">
              <w:rPr>
                <w:rFonts w:ascii="Times New Roman" w:hAnsi="Times New Roman"/>
                <w:sz w:val="20"/>
              </w:rPr>
              <w:t>б</w:t>
            </w:r>
            <w:r w:rsidRPr="00F81976">
              <w:rPr>
                <w:rFonts w:ascii="Times New Roman" w:hAnsi="Times New Roman"/>
                <w:sz w:val="20"/>
              </w:rPr>
              <w:t>ласть на террит</w:t>
            </w:r>
            <w:r w:rsidRPr="00F81976">
              <w:rPr>
                <w:rFonts w:ascii="Times New Roman" w:hAnsi="Times New Roman"/>
                <w:sz w:val="20"/>
              </w:rPr>
              <w:t>о</w:t>
            </w:r>
            <w:r w:rsidRPr="00F81976">
              <w:rPr>
                <w:rFonts w:ascii="Times New Roman" w:hAnsi="Times New Roman"/>
                <w:sz w:val="20"/>
              </w:rPr>
              <w:t>рии Песчаноко</w:t>
            </w:r>
            <w:r w:rsidRPr="00F81976">
              <w:rPr>
                <w:rFonts w:ascii="Times New Roman" w:hAnsi="Times New Roman"/>
                <w:sz w:val="20"/>
              </w:rPr>
              <w:t>п</w:t>
            </w:r>
            <w:r w:rsidRPr="00F81976">
              <w:rPr>
                <w:rFonts w:ascii="Times New Roman" w:hAnsi="Times New Roman"/>
                <w:sz w:val="20"/>
              </w:rPr>
              <w:t>ского района вбл</w:t>
            </w:r>
            <w:r w:rsidRPr="00F81976">
              <w:rPr>
                <w:rFonts w:ascii="Times New Roman" w:hAnsi="Times New Roman"/>
                <w:sz w:val="20"/>
              </w:rPr>
              <w:t>и</w:t>
            </w:r>
            <w:r w:rsidRPr="00F81976">
              <w:rPr>
                <w:rFonts w:ascii="Times New Roman" w:hAnsi="Times New Roman"/>
                <w:sz w:val="20"/>
              </w:rPr>
              <w:t>зи границы с Ста</w:t>
            </w:r>
            <w:r w:rsidRPr="00F81976">
              <w:rPr>
                <w:rFonts w:ascii="Times New Roman" w:hAnsi="Times New Roman"/>
                <w:sz w:val="20"/>
              </w:rPr>
              <w:t>в</w:t>
            </w:r>
            <w:r w:rsidRPr="00F81976">
              <w:rPr>
                <w:rFonts w:ascii="Times New Roman" w:hAnsi="Times New Roman"/>
                <w:sz w:val="20"/>
              </w:rPr>
              <w:t>ропольским краем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6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п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6736,4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177EE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411,0</w:t>
            </w: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4C59FE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C59FE">
              <w:rPr>
                <w:rFonts w:ascii="Times New Roman" w:hAnsi="Times New Roman"/>
                <w:b w:val="0"/>
                <w:sz w:val="16"/>
                <w:szCs w:val="16"/>
              </w:rPr>
              <w:t>1.10</w:t>
            </w:r>
          </w:p>
        </w:tc>
        <w:tc>
          <w:tcPr>
            <w:tcW w:w="1913" w:type="dxa"/>
          </w:tcPr>
          <w:p w:rsidR="00F81976" w:rsidRPr="00F81976" w:rsidRDefault="00F81976" w:rsidP="00E24D8F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Благоустройство общественной те</w:t>
            </w:r>
            <w:r w:rsidRPr="00F81976">
              <w:rPr>
                <w:rFonts w:ascii="Times New Roman" w:hAnsi="Times New Roman"/>
                <w:sz w:val="20"/>
              </w:rPr>
              <w:t>р</w:t>
            </w:r>
            <w:r w:rsidRPr="00F81976">
              <w:rPr>
                <w:rFonts w:ascii="Times New Roman" w:hAnsi="Times New Roman"/>
                <w:sz w:val="20"/>
              </w:rPr>
              <w:lastRenderedPageBreak/>
              <w:t>ритории (сквер), находящейся по адресу: с. Красная Поляна, ул. Кирова 6-б</w:t>
            </w:r>
          </w:p>
        </w:tc>
        <w:tc>
          <w:tcPr>
            <w:tcW w:w="1129" w:type="dxa"/>
          </w:tcPr>
          <w:p w:rsidR="00F81976" w:rsidRPr="00F81976" w:rsidRDefault="00F81976" w:rsidP="00E24D8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и</w:t>
            </w:r>
            <w:r w:rsidRPr="00F81976">
              <w:rPr>
                <w:rFonts w:ascii="Times New Roman" w:hAnsi="Times New Roman"/>
                <w:b w:val="0"/>
                <w:sz w:val="20"/>
              </w:rPr>
              <w:t xml:space="preserve">страция </w:t>
            </w: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Красн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полянск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го сел</w:t>
            </w:r>
            <w:r w:rsidRPr="00F81976">
              <w:rPr>
                <w:rFonts w:ascii="Times New Roman" w:hAnsi="Times New Roman"/>
                <w:b w:val="0"/>
                <w:sz w:val="20"/>
              </w:rPr>
              <w:t>ь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ского п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селения</w:t>
            </w:r>
          </w:p>
        </w:tc>
        <w:tc>
          <w:tcPr>
            <w:tcW w:w="1644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5-16-1-1023-23</w:t>
            </w:r>
          </w:p>
        </w:tc>
        <w:tc>
          <w:tcPr>
            <w:tcW w:w="136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Красноп</w:t>
            </w:r>
            <w:r w:rsidRPr="00F81976">
              <w:rPr>
                <w:rFonts w:ascii="Times New Roman" w:hAnsi="Times New Roman"/>
                <w:b w:val="0"/>
                <w:sz w:val="20"/>
              </w:rPr>
              <w:t>о</w:t>
            </w:r>
            <w:r w:rsidRPr="00F81976">
              <w:rPr>
                <w:rFonts w:ascii="Times New Roman" w:hAnsi="Times New Roman"/>
                <w:b w:val="0"/>
                <w:sz w:val="20"/>
              </w:rPr>
              <w:t>лянского сельского поселения</w:t>
            </w:r>
          </w:p>
        </w:tc>
        <w:tc>
          <w:tcPr>
            <w:tcW w:w="1232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29 566,3</w:t>
            </w:r>
          </w:p>
        </w:tc>
        <w:tc>
          <w:tcPr>
            <w:tcW w:w="563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29 566,3</w:t>
            </w:r>
          </w:p>
        </w:tc>
        <w:tc>
          <w:tcPr>
            <w:tcW w:w="407" w:type="dxa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4C59FE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4C59FE" w:rsidRPr="00F81976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3042" w:type="dxa"/>
            <w:gridSpan w:val="2"/>
          </w:tcPr>
          <w:p w:rsidR="004C59FE" w:rsidRPr="00F81976" w:rsidRDefault="004C59FE" w:rsidP="004C59F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sz w:val="20"/>
              </w:rPr>
              <w:t>Подпрограмма 2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«Инициати</w:t>
            </w:r>
            <w:r w:rsidRPr="004C59FE">
              <w:rPr>
                <w:rFonts w:ascii="Times New Roman" w:hAnsi="Times New Roman"/>
                <w:b w:val="0"/>
                <w:sz w:val="20"/>
              </w:rPr>
              <w:t>в</w:t>
            </w:r>
            <w:r w:rsidRPr="004C59FE">
              <w:rPr>
                <w:rFonts w:ascii="Times New Roman" w:hAnsi="Times New Roman"/>
                <w:b w:val="0"/>
                <w:sz w:val="20"/>
              </w:rPr>
              <w:t>ные проекты»</w:t>
            </w:r>
          </w:p>
        </w:tc>
        <w:tc>
          <w:tcPr>
            <w:tcW w:w="1644" w:type="dxa"/>
          </w:tcPr>
          <w:p w:rsidR="004C59FE" w:rsidRPr="004C59FE" w:rsidRDefault="004C59FE" w:rsidP="004C59FE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подпр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грамме 2</w:t>
            </w:r>
          </w:p>
        </w:tc>
        <w:tc>
          <w:tcPr>
            <w:tcW w:w="1369" w:type="dxa"/>
            <w:vMerge w:val="restart"/>
          </w:tcPr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 xml:space="preserve">бюджет сельских поселений, </w:t>
            </w: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4C59FE" w:rsidRPr="00AF2E6B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>внебюдже</w:t>
            </w:r>
            <w:r w:rsidRPr="00AF2E6B">
              <w:rPr>
                <w:rFonts w:ascii="Times New Roman" w:hAnsi="Times New Roman"/>
                <w:b w:val="0"/>
                <w:sz w:val="20"/>
              </w:rPr>
              <w:t>т</w:t>
            </w:r>
            <w:r w:rsidRPr="00AF2E6B">
              <w:rPr>
                <w:rFonts w:ascii="Times New Roman" w:hAnsi="Times New Roman"/>
                <w:b w:val="0"/>
                <w:sz w:val="20"/>
              </w:rPr>
              <w:t>ные исто</w:t>
            </w:r>
            <w:r w:rsidRPr="00AF2E6B">
              <w:rPr>
                <w:rFonts w:ascii="Times New Roman" w:hAnsi="Times New Roman"/>
                <w:b w:val="0"/>
                <w:sz w:val="20"/>
              </w:rPr>
              <w:t>ч</w:t>
            </w:r>
            <w:r w:rsidRPr="00AF2E6B">
              <w:rPr>
                <w:rFonts w:ascii="Times New Roman" w:hAnsi="Times New Roman"/>
                <w:b w:val="0"/>
                <w:sz w:val="20"/>
              </w:rPr>
              <w:t>ники</w:t>
            </w:r>
          </w:p>
        </w:tc>
        <w:tc>
          <w:tcPr>
            <w:tcW w:w="1232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7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gridSpan w:val="3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362B3F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362B3F" w:rsidRPr="00F81976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b w:val="0"/>
                <w:sz w:val="20"/>
              </w:rPr>
              <w:t xml:space="preserve">Основное мероприятие(ОМ)  </w:t>
            </w:r>
            <w:r w:rsidRPr="004C59FE">
              <w:rPr>
                <w:rFonts w:ascii="Times New Roman" w:hAnsi="Times New Roman"/>
                <w:sz w:val="20"/>
              </w:rPr>
              <w:t>2.1.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Благоустройство общ</w:t>
            </w:r>
            <w:r w:rsidRPr="004C59FE">
              <w:rPr>
                <w:rFonts w:ascii="Times New Roman" w:hAnsi="Times New Roman"/>
                <w:b w:val="0"/>
                <w:sz w:val="20"/>
              </w:rPr>
              <w:t>е</w:t>
            </w:r>
            <w:r w:rsidRPr="004C59FE">
              <w:rPr>
                <w:rFonts w:ascii="Times New Roman" w:hAnsi="Times New Roman"/>
                <w:b w:val="0"/>
                <w:sz w:val="20"/>
              </w:rPr>
              <w:t>ственных территорий в рамках инициативного бюджетирования</w:t>
            </w:r>
          </w:p>
        </w:tc>
        <w:tc>
          <w:tcPr>
            <w:tcW w:w="1644" w:type="dxa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осно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ному меропри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я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тию 2.1</w:t>
            </w:r>
          </w:p>
        </w:tc>
        <w:tc>
          <w:tcPr>
            <w:tcW w:w="1369" w:type="dxa"/>
            <w:vMerge/>
          </w:tcPr>
          <w:p w:rsidR="00362B3F" w:rsidRPr="00AF2E6B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32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b w:val="0"/>
                <w:sz w:val="20"/>
              </w:rPr>
              <w:t xml:space="preserve">Основное мероприятие (ОМ) </w:t>
            </w:r>
          </w:p>
          <w:p w:rsidR="00362B3F" w:rsidRPr="00F81976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sz w:val="20"/>
              </w:rPr>
              <w:t>2.2.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Благоустройство общ</w:t>
            </w:r>
            <w:r w:rsidRPr="004C59FE">
              <w:rPr>
                <w:rFonts w:ascii="Times New Roman" w:hAnsi="Times New Roman"/>
                <w:b w:val="0"/>
                <w:sz w:val="20"/>
              </w:rPr>
              <w:t>е</w:t>
            </w:r>
            <w:r w:rsidRPr="004C59FE">
              <w:rPr>
                <w:rFonts w:ascii="Times New Roman" w:hAnsi="Times New Roman"/>
                <w:b w:val="0"/>
                <w:sz w:val="20"/>
              </w:rPr>
              <w:t>ственных территорий в рамках инициативных проектов</w:t>
            </w:r>
          </w:p>
        </w:tc>
        <w:tc>
          <w:tcPr>
            <w:tcW w:w="1644" w:type="dxa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осно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ному меропри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я</w:t>
            </w: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тию 2.2</w:t>
            </w:r>
          </w:p>
        </w:tc>
        <w:tc>
          <w:tcPr>
            <w:tcW w:w="1369" w:type="dxa"/>
            <w:vMerge/>
          </w:tcPr>
          <w:p w:rsidR="00362B3F" w:rsidRPr="00AF2E6B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32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2.1</w:t>
            </w:r>
          </w:p>
        </w:tc>
        <w:tc>
          <w:tcPr>
            <w:tcW w:w="1913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чанокопский, с. Песчанокопское, ул. Первой Конной Армии, 29-а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3F" w:rsidRDefault="0036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первой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 район, с.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городицкое, пер. Советский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36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 w:rsidP="0017017A">
            <w:pPr>
              <w:pStyle w:val="ConsPlusTitle"/>
              <w:ind w:left="-108" w:right="-196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lastRenderedPageBreak/>
              <w:t>2.2.1</w:t>
            </w:r>
          </w:p>
        </w:tc>
        <w:tc>
          <w:tcPr>
            <w:tcW w:w="1913" w:type="dxa"/>
          </w:tcPr>
          <w:p w:rsidR="00362B3F" w:rsidRDefault="0036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 район, с.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городицкое, пер. Советский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084CD7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 w:rsidP="0017017A">
            <w:pPr>
              <w:pStyle w:val="ConsPlusTitle"/>
              <w:ind w:left="-108" w:right="-196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2.2.2</w:t>
            </w:r>
          </w:p>
        </w:tc>
        <w:tc>
          <w:tcPr>
            <w:tcW w:w="1913" w:type="dxa"/>
          </w:tcPr>
          <w:p w:rsidR="00362B3F" w:rsidRDefault="00362B3F" w:rsidP="00E24D8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третьей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р-н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копский,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дицкое, пер. Сове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ский. «Освещение парка»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1876,1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1330,0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1760D" w:rsidRDefault="0091760D" w:rsidP="00E24D8F">
      <w:pPr>
        <w:pStyle w:val="ConsPlusTitle"/>
        <w:rPr>
          <w:rFonts w:ascii="Times New Roman" w:hAnsi="Times New Roman"/>
          <w:b w:val="0"/>
        </w:rPr>
      </w:pPr>
    </w:p>
    <w:p w:rsidR="00362B3F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</w:t>
      </w: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17017A" w:rsidRDefault="0017017A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17017A" w:rsidRDefault="0017017A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17017A" w:rsidRDefault="0017017A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17017A" w:rsidRDefault="0017017A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17017A" w:rsidRDefault="0017017A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Приложение № </w:t>
      </w:r>
      <w:r w:rsidR="0010707B">
        <w:rPr>
          <w:rFonts w:ascii="Times New Roman" w:hAnsi="Times New Roman"/>
          <w:b w:val="0"/>
        </w:rPr>
        <w:t>4</w:t>
      </w:r>
    </w:p>
    <w:p w:rsidR="0091760D" w:rsidRDefault="009E5ECD" w:rsidP="00144A11">
      <w:pPr>
        <w:pStyle w:val="ConsPlusTitle"/>
        <w:ind w:left="1020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1760D" w:rsidRDefault="0091760D">
      <w:pPr>
        <w:pStyle w:val="ConsPlusTitle"/>
        <w:jc w:val="both"/>
        <w:rPr>
          <w:rFonts w:ascii="Times New Roman" w:hAnsi="Times New Roman"/>
          <w:b w:val="0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</w:t>
      </w:r>
      <w:r w:rsidR="00E24D8F">
        <w:rPr>
          <w:rFonts w:ascii="Times New Roman" w:hAnsi="Times New Roman"/>
          <w:b w:val="0"/>
        </w:rPr>
        <w:t>а</w:t>
      </w:r>
      <w:r w:rsidR="00E24D8F">
        <w:rPr>
          <w:rFonts w:ascii="Times New Roman" w:hAnsi="Times New Roman"/>
          <w:b w:val="0"/>
        </w:rPr>
        <w:t>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15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85"/>
        <w:gridCol w:w="1335"/>
        <w:gridCol w:w="700"/>
        <w:gridCol w:w="700"/>
        <w:gridCol w:w="571"/>
        <w:gridCol w:w="713"/>
        <w:gridCol w:w="7"/>
        <w:gridCol w:w="981"/>
        <w:gridCol w:w="548"/>
        <w:gridCol w:w="871"/>
        <w:gridCol w:w="867"/>
        <w:gridCol w:w="849"/>
        <w:gridCol w:w="849"/>
        <w:gridCol w:w="852"/>
        <w:gridCol w:w="967"/>
        <w:gridCol w:w="462"/>
        <w:gridCol w:w="55"/>
        <w:gridCol w:w="402"/>
        <w:gridCol w:w="6"/>
        <w:gridCol w:w="17"/>
        <w:gridCol w:w="373"/>
        <w:gridCol w:w="61"/>
        <w:gridCol w:w="370"/>
        <w:gridCol w:w="35"/>
        <w:gridCol w:w="52"/>
        <w:gridCol w:w="411"/>
        <w:gridCol w:w="48"/>
        <w:gridCol w:w="12"/>
        <w:gridCol w:w="440"/>
        <w:gridCol w:w="18"/>
      </w:tblGrid>
      <w:tr w:rsidR="006117C1" w:rsidRPr="00503BA5" w:rsidTr="0017017A">
        <w:tc>
          <w:tcPr>
            <w:tcW w:w="1785" w:type="dxa"/>
            <w:vMerge w:val="restart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Номер и наимен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вание подпрогра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м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мы, основного м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е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роприятия подпр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граммы, меропри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я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тия ведомственной целевой программы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Ответстве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н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ный исполн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и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тель, сои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с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полнители, участники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691" w:type="dxa"/>
            <w:gridSpan w:val="5"/>
          </w:tcPr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81" w:type="dxa"/>
          </w:tcPr>
          <w:p w:rsidR="005D011C" w:rsidRPr="00503BA5" w:rsidRDefault="005D011C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Объем расходов всего</w:t>
            </w:r>
          </w:p>
          <w:p w:rsidR="005D011C" w:rsidRPr="00503BA5" w:rsidRDefault="005D011C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 xml:space="preserve">(тыс. </w:t>
            </w:r>
            <w:proofErr w:type="spellStart"/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руб</w:t>
            </w:r>
            <w:proofErr w:type="spellEnd"/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65" w:type="dxa"/>
            <w:gridSpan w:val="22"/>
          </w:tcPr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6117C1" w:rsidRPr="00503BA5" w:rsidTr="0017017A">
        <w:trPr>
          <w:cantSplit/>
          <w:trHeight w:val="1134"/>
        </w:trPr>
        <w:tc>
          <w:tcPr>
            <w:tcW w:w="1785" w:type="dxa"/>
            <w:vMerge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0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3BA5">
              <w:rPr>
                <w:rFonts w:ascii="Times New Roman" w:hAnsi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71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713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988" w:type="dxa"/>
            <w:gridSpan w:val="2"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71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67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49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49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2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67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17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373" w:type="dxa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431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558" w:type="dxa"/>
            <w:gridSpan w:val="5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458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E403D1" w:rsidRPr="00503BA5" w:rsidTr="0017017A">
        <w:tc>
          <w:tcPr>
            <w:tcW w:w="1785" w:type="dxa"/>
          </w:tcPr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Муниципальная программа «Фо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мирование совр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е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менной городской среды на террит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рии Песчаноко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п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ского района на 2018-2024 годы»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ция Песчан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копского ра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ции сельских поселений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E403D1" w:rsidRPr="00503BA5" w:rsidRDefault="00A32B61" w:rsidP="00E403D1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251 521,1</w:t>
            </w:r>
          </w:p>
        </w:tc>
        <w:tc>
          <w:tcPr>
            <w:tcW w:w="548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30072,80</w:t>
            </w:r>
          </w:p>
        </w:tc>
        <w:tc>
          <w:tcPr>
            <w:tcW w:w="867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71515,7</w:t>
            </w:r>
          </w:p>
        </w:tc>
        <w:tc>
          <w:tcPr>
            <w:tcW w:w="849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59729,1</w:t>
            </w:r>
          </w:p>
        </w:tc>
        <w:tc>
          <w:tcPr>
            <w:tcW w:w="849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14005,6</w:t>
            </w:r>
          </w:p>
        </w:tc>
        <w:tc>
          <w:tcPr>
            <w:tcW w:w="852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25189,7</w:t>
            </w:r>
          </w:p>
        </w:tc>
        <w:tc>
          <w:tcPr>
            <w:tcW w:w="967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50425,7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RPr="00503BA5" w:rsidTr="0017017A">
        <w:tc>
          <w:tcPr>
            <w:tcW w:w="1785" w:type="dxa"/>
          </w:tcPr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Подпрограмма 1 «Благоустройство общественных те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риторий Песчан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копского района»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ция Песчан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копского ра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DB3B13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ции сельских поселений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E403D1" w:rsidRPr="00503BA5" w:rsidRDefault="00A32B61" w:rsidP="00E403D1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242969,6</w:t>
            </w:r>
          </w:p>
        </w:tc>
        <w:tc>
          <w:tcPr>
            <w:tcW w:w="548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E403D1" w:rsidRPr="003055FC" w:rsidRDefault="00E403D1" w:rsidP="00E403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67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2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967" w:type="dxa"/>
          </w:tcPr>
          <w:p w:rsidR="00E403D1" w:rsidRPr="003055FC" w:rsidRDefault="00A32B6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50 378,2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32B61" w:rsidRPr="00503BA5" w:rsidTr="0017017A">
        <w:tc>
          <w:tcPr>
            <w:tcW w:w="1785" w:type="dxa"/>
          </w:tcPr>
          <w:p w:rsidR="00A32B61" w:rsidRPr="00503BA5" w:rsidRDefault="00A32B61" w:rsidP="00A32B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Основное меропр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и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ятие (ОМ)  1.1. Бл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а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гоустройство общ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е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ственных террит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о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рий муниципал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>ь</w:t>
            </w:r>
            <w:r w:rsidRPr="00503BA5">
              <w:rPr>
                <w:rFonts w:ascii="Times New Roman" w:hAnsi="Times New Roman"/>
                <w:sz w:val="18"/>
                <w:szCs w:val="18"/>
              </w:rPr>
              <w:t xml:space="preserve">ных образований Песчанокопского </w:t>
            </w: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35" w:type="dxa"/>
          </w:tcPr>
          <w:p w:rsidR="00A32B61" w:rsidRDefault="00A32B61" w:rsidP="00A32B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ция Песчан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копского ра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она</w:t>
            </w:r>
          </w:p>
          <w:p w:rsidR="00A32B61" w:rsidRDefault="00A32B61" w:rsidP="00A32B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32B61" w:rsidRPr="00DB3B13" w:rsidRDefault="00A32B61" w:rsidP="00A32B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ции сельских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700" w:type="dxa"/>
          </w:tcPr>
          <w:p w:rsidR="00A32B61" w:rsidRPr="00503BA5" w:rsidRDefault="00A32B61" w:rsidP="00A32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0" w:type="dxa"/>
          </w:tcPr>
          <w:p w:rsidR="00A32B61" w:rsidRPr="00503BA5" w:rsidRDefault="00A32B61" w:rsidP="00A32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A32B61" w:rsidRPr="00503BA5" w:rsidRDefault="00A32B61" w:rsidP="00A32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A32B61" w:rsidRPr="00503BA5" w:rsidRDefault="00A32B61" w:rsidP="00A32B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A32B61" w:rsidRPr="00503BA5" w:rsidRDefault="00A32B61" w:rsidP="00A32B61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242969,6</w:t>
            </w:r>
          </w:p>
        </w:tc>
        <w:tc>
          <w:tcPr>
            <w:tcW w:w="548" w:type="dxa"/>
          </w:tcPr>
          <w:p w:rsidR="00A32B61" w:rsidRPr="002D0F97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A32B61" w:rsidRPr="003055FC" w:rsidRDefault="00A32B61" w:rsidP="00A32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67" w:type="dxa"/>
          </w:tcPr>
          <w:p w:rsidR="00A32B61" w:rsidRPr="003055FC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A32B61" w:rsidRPr="003055FC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49" w:type="dxa"/>
          </w:tcPr>
          <w:p w:rsidR="00A32B61" w:rsidRPr="003055FC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2" w:type="dxa"/>
          </w:tcPr>
          <w:p w:rsidR="00A32B61" w:rsidRPr="003055FC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967" w:type="dxa"/>
          </w:tcPr>
          <w:p w:rsidR="00A32B61" w:rsidRPr="003055FC" w:rsidRDefault="00A32B61" w:rsidP="00A32B6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50 378,2</w:t>
            </w:r>
          </w:p>
        </w:tc>
        <w:tc>
          <w:tcPr>
            <w:tcW w:w="517" w:type="dxa"/>
            <w:gridSpan w:val="2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A32B61" w:rsidRDefault="00A32B61" w:rsidP="00A32B61">
            <w:pPr>
              <w:rPr>
                <w:rFonts w:ascii="Times New Roman" w:hAnsi="Times New Roman"/>
                <w:sz w:val="20"/>
              </w:rPr>
            </w:pPr>
          </w:p>
          <w:p w:rsidR="00A32B61" w:rsidRDefault="00A32B61" w:rsidP="00A32B6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ская область, с. Песчанокопское,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89 338,3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14834,3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28715,1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45788,9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1335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Летницкого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26 160,8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21 246,5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4 914,3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Развильное пл. Ленина (благ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устройство)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Ра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вильненск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18 699,3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18 699,3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lastRenderedPageBreak/>
              <w:t>страция Ж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ковского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14 474,0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14 474,0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Ра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вильненск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23 381,0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11 690,5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11 690,5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Ленина 101-д»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21 655,7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23 943,6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детского игрового оборудования для Богородицкого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ского района 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малых архите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турных форм для  Краснополянск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rPr>
          <w:trHeight w:val="750"/>
        </w:trPr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20 000,0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19 974,0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Ставропольским краем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2010090440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A32B6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вблизи границы с Краснодарским краем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2010090440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A32B6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 w:rsidRPr="00C33AE1">
              <w:rPr>
                <w:rFonts w:ascii="Times New Roman" w:hAnsi="Times New Roman"/>
                <w:sz w:val="20"/>
              </w:rPr>
              <w:t>Благоустройство общественной территории (сквер), наход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>щейся по адресу: с. Красная Пол</w:t>
            </w:r>
            <w:r w:rsidRPr="00C33AE1">
              <w:rPr>
                <w:rFonts w:ascii="Times New Roman" w:hAnsi="Times New Roman"/>
                <w:sz w:val="20"/>
              </w:rPr>
              <w:t>я</w:t>
            </w:r>
            <w:r w:rsidRPr="00C33AE1">
              <w:rPr>
                <w:rFonts w:ascii="Times New Roman" w:hAnsi="Times New Roman"/>
                <w:sz w:val="20"/>
              </w:rPr>
              <w:t>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Красноп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лянского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29 566,3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29 566,3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117C1" w:rsidTr="0017017A">
        <w:tc>
          <w:tcPr>
            <w:tcW w:w="1785" w:type="dxa"/>
          </w:tcPr>
          <w:p w:rsidR="008A0507" w:rsidRPr="008A0507" w:rsidRDefault="008A0507" w:rsidP="008A050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b/>
                <w:sz w:val="18"/>
                <w:szCs w:val="18"/>
              </w:rPr>
              <w:t xml:space="preserve">2.Подпрограмма «Инициативные </w:t>
            </w:r>
            <w:r w:rsidRPr="008A050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проекты»</w:t>
            </w:r>
          </w:p>
        </w:tc>
        <w:tc>
          <w:tcPr>
            <w:tcW w:w="1335" w:type="dxa"/>
          </w:tcPr>
          <w:p w:rsidR="008A0507" w:rsidRPr="008A0507" w:rsidRDefault="008A0507" w:rsidP="008A05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8551,2</w:t>
            </w:r>
          </w:p>
        </w:tc>
        <w:tc>
          <w:tcPr>
            <w:tcW w:w="548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17C1" w:rsidTr="0017017A">
        <w:tc>
          <w:tcPr>
            <w:tcW w:w="1785" w:type="dxa"/>
          </w:tcPr>
          <w:p w:rsidR="008A0507" w:rsidRPr="008A0507" w:rsidRDefault="008A0507" w:rsidP="008A050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и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ятие(ОМ</w:t>
            </w:r>
            <w:r w:rsidRPr="008A0507">
              <w:rPr>
                <w:rFonts w:ascii="Times New Roman" w:hAnsi="Times New Roman"/>
                <w:b/>
                <w:sz w:val="18"/>
                <w:szCs w:val="18"/>
              </w:rPr>
              <w:t>)  2.1.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 xml:space="preserve"> Бл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а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гоустройство общ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е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ственных террит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о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рий в рамках ин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и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циативного бюдж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е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тирования</w:t>
            </w:r>
          </w:p>
        </w:tc>
        <w:tc>
          <w:tcPr>
            <w:tcW w:w="1335" w:type="dxa"/>
          </w:tcPr>
          <w:p w:rsidR="008A0507" w:rsidRPr="008A0507" w:rsidRDefault="008A0507" w:rsidP="008A05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548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17C1" w:rsidTr="0017017A">
        <w:tc>
          <w:tcPr>
            <w:tcW w:w="1785" w:type="dxa"/>
          </w:tcPr>
          <w:p w:rsidR="006117C1" w:rsidRPr="008A0507" w:rsidRDefault="006117C1" w:rsidP="006117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Основное меропр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и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 xml:space="preserve">ятие(ОМ)  </w:t>
            </w:r>
            <w:r w:rsidRPr="008A0507"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. Бл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а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гоустройство общ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е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ственных террит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о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рий в рамках ин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и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циативных прое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к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  <w:tc>
          <w:tcPr>
            <w:tcW w:w="1335" w:type="dxa"/>
          </w:tcPr>
          <w:p w:rsidR="006117C1" w:rsidRPr="008A0507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0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6151,0</w:t>
            </w:r>
          </w:p>
        </w:tc>
        <w:tc>
          <w:tcPr>
            <w:tcW w:w="548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2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67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03D1" w:rsidTr="0017017A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стовская область, р-н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ский, с.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копское, ул. Пе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вой Конной 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мии, 29-а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700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0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571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713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548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1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849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0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17017A">
        <w:trPr>
          <w:gridAfter w:val="1"/>
          <w:wAfter w:w="18" w:type="dxa"/>
        </w:trPr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первой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р-н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нокопский, с.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городицкое, пер. Советский</w:t>
            </w:r>
          </w:p>
        </w:tc>
        <w:tc>
          <w:tcPr>
            <w:tcW w:w="133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городицкого сельского поселения</w:t>
            </w:r>
          </w:p>
        </w:tc>
        <w:tc>
          <w:tcPr>
            <w:tcW w:w="700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S4640</w:t>
            </w:r>
          </w:p>
        </w:tc>
        <w:tc>
          <w:tcPr>
            <w:tcW w:w="713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548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49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117C1" w:rsidTr="0017017A">
        <w:tc>
          <w:tcPr>
            <w:tcW w:w="1785" w:type="dxa"/>
          </w:tcPr>
          <w:p w:rsidR="006117C1" w:rsidRDefault="006117C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дицкое по адресу: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 район, с. Богородицкое, пер. Советский</w:t>
            </w:r>
          </w:p>
        </w:tc>
        <w:tc>
          <w:tcPr>
            <w:tcW w:w="1335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городицкого сельского поселения</w:t>
            </w:r>
          </w:p>
        </w:tc>
        <w:tc>
          <w:tcPr>
            <w:tcW w:w="700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</w:t>
            </w:r>
            <w:r w:rsidRPr="006117C1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713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548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2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gridSpan w:val="3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gridSpan w:val="5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117C1" w:rsidTr="0017017A">
        <w:tc>
          <w:tcPr>
            <w:tcW w:w="1785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третьей очереди парка в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р-н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нокопский, с.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городицкое,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городицкого сельского поселения</w:t>
            </w:r>
          </w:p>
        </w:tc>
        <w:tc>
          <w:tcPr>
            <w:tcW w:w="700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S4640</w:t>
            </w:r>
          </w:p>
        </w:tc>
        <w:tc>
          <w:tcPr>
            <w:tcW w:w="713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E403D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548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4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3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dxa"/>
            <w:gridSpan w:val="3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17017A" w:rsidRDefault="0017017A">
      <w:pPr>
        <w:pStyle w:val="ConsPlusTitle"/>
        <w:ind w:left="9639"/>
        <w:rPr>
          <w:rFonts w:ascii="Times New Roman" w:hAnsi="Times New Roman"/>
          <w:b w:val="0"/>
        </w:rPr>
      </w:pPr>
    </w:p>
    <w:p w:rsidR="00400490" w:rsidRDefault="00400490" w:rsidP="006117C1">
      <w:pPr>
        <w:pStyle w:val="ConsPlusTitle"/>
        <w:rPr>
          <w:rFonts w:ascii="Times New Roman" w:hAnsi="Times New Roman"/>
          <w:b w:val="0"/>
        </w:rPr>
      </w:pPr>
    </w:p>
    <w:p w:rsidR="006117C1" w:rsidRDefault="006117C1" w:rsidP="006117C1">
      <w:pPr>
        <w:pStyle w:val="ConsPlusTitle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91760D" w:rsidRDefault="00144A11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</w:t>
      </w:r>
      <w:r w:rsidR="0017017A">
        <w:rPr>
          <w:rFonts w:ascii="Times New Roman" w:hAnsi="Times New Roman"/>
          <w:b w:val="0"/>
        </w:rPr>
        <w:t>5</w:t>
      </w:r>
      <w:r w:rsidR="009E5ECD">
        <w:rPr>
          <w:rFonts w:ascii="Times New Roman" w:hAnsi="Times New Roman"/>
          <w:b w:val="0"/>
        </w:rPr>
        <w:t xml:space="preserve"> </w:t>
      </w:r>
    </w:p>
    <w:p w:rsidR="0091760D" w:rsidRDefault="009E5ECD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849"/>
        <w:gridCol w:w="851"/>
        <w:gridCol w:w="850"/>
        <w:gridCol w:w="992"/>
        <w:gridCol w:w="851"/>
        <w:gridCol w:w="850"/>
        <w:gridCol w:w="984"/>
        <w:gridCol w:w="434"/>
        <w:gridCol w:w="8"/>
        <w:gridCol w:w="9"/>
        <w:gridCol w:w="408"/>
        <w:gridCol w:w="21"/>
        <w:gridCol w:w="22"/>
        <w:gridCol w:w="362"/>
        <w:gridCol w:w="12"/>
        <w:gridCol w:w="8"/>
        <w:gridCol w:w="70"/>
        <w:gridCol w:w="347"/>
        <w:gridCol w:w="33"/>
        <w:gridCol w:w="71"/>
        <w:gridCol w:w="451"/>
        <w:gridCol w:w="7"/>
        <w:gridCol w:w="14"/>
        <w:gridCol w:w="405"/>
        <w:gridCol w:w="26"/>
        <w:gridCol w:w="23"/>
      </w:tblGrid>
      <w:tr w:rsidR="00460583" w:rsidTr="00460583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460583" w:rsidRDefault="004605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 программы,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 и наименование по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2544" w:type="dxa"/>
            <w:vMerge w:val="restart"/>
          </w:tcPr>
          <w:p w:rsidR="00460583" w:rsidRDefault="004605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ходов всего</w:t>
            </w:r>
          </w:p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935" w:type="dxa"/>
            <w:gridSpan w:val="25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460583" w:rsidTr="00460583">
        <w:trPr>
          <w:gridAfter w:val="2"/>
          <w:wAfter w:w="49" w:type="dxa"/>
          <w:cantSplit/>
          <w:trHeight w:val="1134"/>
        </w:trPr>
        <w:tc>
          <w:tcPr>
            <w:tcW w:w="2513" w:type="dxa"/>
            <w:vMerge/>
          </w:tcPr>
          <w:p w:rsidR="00460583" w:rsidRDefault="00460583"/>
        </w:tc>
        <w:tc>
          <w:tcPr>
            <w:tcW w:w="2544" w:type="dxa"/>
            <w:vMerge/>
          </w:tcPr>
          <w:p w:rsidR="00460583" w:rsidRDefault="00460583"/>
        </w:tc>
        <w:tc>
          <w:tcPr>
            <w:tcW w:w="1290" w:type="dxa"/>
            <w:vMerge/>
          </w:tcPr>
          <w:p w:rsidR="00460583" w:rsidRDefault="00460583"/>
        </w:tc>
        <w:tc>
          <w:tcPr>
            <w:tcW w:w="849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2018</w:t>
            </w:r>
          </w:p>
        </w:tc>
        <w:tc>
          <w:tcPr>
            <w:tcW w:w="851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2019</w:t>
            </w:r>
          </w:p>
        </w:tc>
        <w:tc>
          <w:tcPr>
            <w:tcW w:w="850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2022</w:t>
            </w:r>
          </w:p>
        </w:tc>
        <w:tc>
          <w:tcPr>
            <w:tcW w:w="850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2023</w:t>
            </w:r>
          </w:p>
        </w:tc>
        <w:tc>
          <w:tcPr>
            <w:tcW w:w="984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2024</w:t>
            </w:r>
          </w:p>
        </w:tc>
        <w:tc>
          <w:tcPr>
            <w:tcW w:w="434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2026</w:t>
            </w:r>
          </w:p>
        </w:tc>
        <w:tc>
          <w:tcPr>
            <w:tcW w:w="417" w:type="dxa"/>
            <w:gridSpan w:val="4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2027</w:t>
            </w:r>
          </w:p>
        </w:tc>
        <w:tc>
          <w:tcPr>
            <w:tcW w:w="425" w:type="dxa"/>
            <w:gridSpan w:val="3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2028</w:t>
            </w:r>
          </w:p>
        </w:tc>
        <w:tc>
          <w:tcPr>
            <w:tcW w:w="562" w:type="dxa"/>
            <w:gridSpan w:val="4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2029</w:t>
            </w:r>
          </w:p>
        </w:tc>
        <w:tc>
          <w:tcPr>
            <w:tcW w:w="419" w:type="dxa"/>
            <w:gridSpan w:val="2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2030</w:t>
            </w:r>
          </w:p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460583" w:rsidTr="00460583">
        <w:trPr>
          <w:gridAfter w:val="2"/>
          <w:wAfter w:w="49" w:type="dxa"/>
        </w:trPr>
        <w:tc>
          <w:tcPr>
            <w:tcW w:w="2513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849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851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850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992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851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850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  <w:tc>
          <w:tcPr>
            <w:tcW w:w="434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7" w:type="dxa"/>
            <w:gridSpan w:val="4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562" w:type="dxa"/>
            <w:gridSpan w:val="4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9" w:type="dxa"/>
            <w:gridSpan w:val="2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 w:val="restart"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  <w:r w:rsidRPr="00F476F7">
              <w:rPr>
                <w:rFonts w:ascii="Times New Roman" w:hAnsi="Times New Roman"/>
                <w:b/>
                <w:sz w:val="20"/>
              </w:rPr>
              <w:t>1. Муниципальная пр</w:t>
            </w:r>
            <w:r w:rsidRPr="00F476F7">
              <w:rPr>
                <w:rFonts w:ascii="Times New Roman" w:hAnsi="Times New Roman"/>
                <w:b/>
                <w:sz w:val="20"/>
              </w:rPr>
              <w:t>о</w:t>
            </w:r>
            <w:r w:rsidRPr="00F476F7">
              <w:rPr>
                <w:rFonts w:ascii="Times New Roman" w:hAnsi="Times New Roman"/>
                <w:b/>
                <w:sz w:val="20"/>
              </w:rPr>
              <w:t>грамма «Формирование современной городской среды»</w:t>
            </w:r>
          </w:p>
        </w:tc>
        <w:tc>
          <w:tcPr>
            <w:tcW w:w="2544" w:type="dxa"/>
          </w:tcPr>
          <w:p w:rsidR="002A3E34" w:rsidRPr="00460583" w:rsidRDefault="002A3E34" w:rsidP="002A3E34">
            <w:pPr>
              <w:rPr>
                <w:rFonts w:ascii="Times New Roman" w:hAnsi="Times New Roman"/>
                <w:b/>
                <w:sz w:val="20"/>
              </w:rPr>
            </w:pPr>
            <w:r w:rsidRPr="0046058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2A3E34" w:rsidRPr="002A3E34" w:rsidRDefault="00A32B61" w:rsidP="002A3E3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251521,1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30072,8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71515,7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59729,1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14005,6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25819,7</w:t>
            </w:r>
          </w:p>
        </w:tc>
        <w:tc>
          <w:tcPr>
            <w:tcW w:w="984" w:type="dxa"/>
          </w:tcPr>
          <w:p w:rsidR="002A3E34" w:rsidRPr="002A3E34" w:rsidRDefault="00A32B61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50378,2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213463,1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28220,8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45510,1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56329,7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11456,6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23434,3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48511,9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32336,7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1739,0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18439,6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2934,7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1913,8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1808,2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990,1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2A3E34" w:rsidRPr="002A3E34" w:rsidRDefault="00A32B61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1037,9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A32B61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811,9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1033,5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3649,6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113,0</w:t>
            </w:r>
          </w:p>
        </w:tc>
        <w:tc>
          <w:tcPr>
            <w:tcW w:w="850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314,7</w:t>
            </w:r>
          </w:p>
        </w:tc>
        <w:tc>
          <w:tcPr>
            <w:tcW w:w="850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468,6</w:t>
            </w:r>
          </w:p>
        </w:tc>
        <w:tc>
          <w:tcPr>
            <w:tcW w:w="984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38,3</w:t>
            </w:r>
          </w:p>
        </w:tc>
        <w:tc>
          <w:tcPr>
            <w:tcW w:w="434" w:type="dxa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" w:type="dxa"/>
            <w:gridSpan w:val="4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4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 w:val="restart"/>
          </w:tcPr>
          <w:p w:rsidR="002A3E34" w:rsidRDefault="002A3E34" w:rsidP="002A3E34">
            <w:pPr>
              <w:rPr>
                <w:rFonts w:ascii="Times New Roman" w:hAnsi="Times New Roman"/>
                <w:i/>
                <w:sz w:val="20"/>
              </w:rPr>
            </w:pPr>
            <w:r w:rsidRPr="00F476F7">
              <w:rPr>
                <w:rFonts w:ascii="Times New Roman" w:hAnsi="Times New Roman"/>
                <w:b/>
                <w:sz w:val="20"/>
              </w:rPr>
              <w:t>1.1. подпрограмма 1</w:t>
            </w:r>
            <w:r w:rsidRPr="00F476F7">
              <w:rPr>
                <w:rFonts w:ascii="Times New Roman" w:hAnsi="Times New Roman"/>
                <w:sz w:val="20"/>
              </w:rPr>
              <w:t xml:space="preserve"> «Благоустройство общ</w:t>
            </w:r>
            <w:r w:rsidRPr="00F476F7">
              <w:rPr>
                <w:rFonts w:ascii="Times New Roman" w:hAnsi="Times New Roman"/>
                <w:sz w:val="20"/>
              </w:rPr>
              <w:t>е</w:t>
            </w:r>
            <w:r w:rsidRPr="00F476F7">
              <w:rPr>
                <w:rFonts w:ascii="Times New Roman" w:hAnsi="Times New Roman"/>
                <w:sz w:val="20"/>
              </w:rPr>
              <w:t>ственных территорий Песчанокопского района»</w:t>
            </w: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</w:tcPr>
          <w:p w:rsidR="002A3E34" w:rsidRPr="002A3E34" w:rsidRDefault="00A32B61" w:rsidP="002A3E3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242969,6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b/>
                <w:sz w:val="18"/>
                <w:szCs w:val="18"/>
              </w:rPr>
            </w:pPr>
            <w:r w:rsidRPr="002A3E34">
              <w:rPr>
                <w:rFonts w:ascii="Times New Roman" w:hAnsi="Times New Roman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30072,8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69115,2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57554,1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11905,7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23943,6</w:t>
            </w:r>
          </w:p>
        </w:tc>
        <w:tc>
          <w:tcPr>
            <w:tcW w:w="984" w:type="dxa"/>
          </w:tcPr>
          <w:p w:rsidR="002A3E34" w:rsidRPr="002A3E34" w:rsidRDefault="00A32B61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50378,2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213463,1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28220,8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45509,8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56329,7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11456,6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23434,3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48511,9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25883,8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1739,0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21292,9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233,9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990,1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2A3E34" w:rsidRPr="002A3E34" w:rsidRDefault="00A32B61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1037,9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A32B61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811,9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rPr>
          <w:trHeight w:val="311"/>
        </w:trPr>
        <w:tc>
          <w:tcPr>
            <w:tcW w:w="2513" w:type="dxa"/>
            <w:vMerge w:val="restart"/>
          </w:tcPr>
          <w:p w:rsidR="00900F87" w:rsidRDefault="00900F87" w:rsidP="00900F8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ственного пространства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ласть, с. Песчанокопское, ул. Суворова 2Е</w:t>
            </w: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  <w:r w:rsidR="003924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348,2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084CD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14 919,7</w:t>
            </w:r>
          </w:p>
        </w:tc>
        <w:tc>
          <w:tcPr>
            <w:tcW w:w="850" w:type="dxa"/>
          </w:tcPr>
          <w:p w:rsidR="00900F87" w:rsidRPr="00460583" w:rsidRDefault="00392438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30580,1</w:t>
            </w:r>
          </w:p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0F87" w:rsidRPr="00460583" w:rsidRDefault="00084CD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45848,4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Default="00900F87" w:rsidP="00900F87"/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Default="00900F87" w:rsidP="00900F87"/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17945,2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1 314,3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15 715,1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915,8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Default="00900F87" w:rsidP="00900F87"/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71393,1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13 520,0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13 000,0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44 873,1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Default="00900F87" w:rsidP="00900F87"/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2009,9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1865,0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Default="00900F87" w:rsidP="00900F87"/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 w:val="restart"/>
          </w:tcPr>
          <w:p w:rsidR="00900F87" w:rsidRDefault="00900F87" w:rsidP="00900F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 участок №1 по ул.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lastRenderedPageBreak/>
              <w:t>нина, с. Летник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900F87" w:rsidRPr="002613A8" w:rsidRDefault="00392438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20470,4</w:t>
            </w:r>
          </w:p>
        </w:tc>
        <w:tc>
          <w:tcPr>
            <w:tcW w:w="849" w:type="dxa"/>
          </w:tcPr>
          <w:p w:rsidR="00900F87" w:rsidRPr="002613A8" w:rsidRDefault="00900F8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00F87" w:rsidRPr="002613A8" w:rsidRDefault="00084CD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15 153,1</w:t>
            </w:r>
          </w:p>
        </w:tc>
        <w:tc>
          <w:tcPr>
            <w:tcW w:w="850" w:type="dxa"/>
          </w:tcPr>
          <w:p w:rsidR="00900F87" w:rsidRPr="002613A8" w:rsidRDefault="00084CD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5 317,3</w:t>
            </w:r>
          </w:p>
        </w:tc>
        <w:tc>
          <w:tcPr>
            <w:tcW w:w="992" w:type="dxa"/>
          </w:tcPr>
          <w:p w:rsidR="00900F87" w:rsidRPr="002613A8" w:rsidRDefault="00900F8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04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5339,0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424,7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14700,8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14700,8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430,6</w:t>
            </w:r>
          </w:p>
        </w:tc>
        <w:tc>
          <w:tcPr>
            <w:tcW w:w="849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 w:val="restart"/>
          </w:tcPr>
          <w:p w:rsidR="00084CD7" w:rsidRDefault="00084CD7" w:rsidP="00084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рия с. Развильное пл.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(благоустройство)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18724,3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18 724,3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460583">
        <w:tc>
          <w:tcPr>
            <w:tcW w:w="2513" w:type="dxa"/>
            <w:vMerge/>
          </w:tcPr>
          <w:p w:rsidR="00392438" w:rsidRDefault="00392438" w:rsidP="00392438"/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Default="00392438" w:rsidP="00392438"/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Default="00392438" w:rsidP="00392438"/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Default="00392438" w:rsidP="00392438"/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Default="00392438" w:rsidP="00392438"/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084CD7" w:rsidRDefault="00084CD7" w:rsidP="00084CD7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084CD7" w:rsidRDefault="00084CD7" w:rsidP="00084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3924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493,0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14493,0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084CD7" w:rsidRDefault="00084CD7" w:rsidP="00084CD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ственной территории па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ка, с. Развильное, ул. Ко</w:t>
            </w:r>
            <w:r>
              <w:rPr>
                <w:rFonts w:ascii="Times New Roman" w:hAnsi="Times New Roman"/>
                <w:b w:val="0"/>
                <w:sz w:val="20"/>
              </w:rPr>
              <w:t>м</w:t>
            </w:r>
            <w:r>
              <w:rPr>
                <w:rFonts w:ascii="Times New Roman" w:hAnsi="Times New Roman"/>
                <w:b w:val="0"/>
                <w:sz w:val="20"/>
              </w:rPr>
              <w:t>сомольская, 50 м на сев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ро-восток от д. 2/2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23411,4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11705,7</w:t>
            </w:r>
          </w:p>
        </w:tc>
        <w:tc>
          <w:tcPr>
            <w:tcW w:w="851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11705,7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460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Default="00084CD7" w:rsidP="00084CD7"/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Default="0094365D" w:rsidP="009436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«Сквер имени 30-летия ВЛКСМ села Песчанокопского, расп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ложенный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стовская область с.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чанокопское ул. Ленина 101-д»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  <w:trHeight w:val="259"/>
        </w:trPr>
        <w:tc>
          <w:tcPr>
            <w:tcW w:w="2513" w:type="dxa"/>
            <w:vMerge w:val="restart"/>
          </w:tcPr>
          <w:p w:rsidR="0094365D" w:rsidRDefault="0094365D" w:rsidP="0094365D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Default="0094365D" w:rsidP="009436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8.Приобретение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ского поселения 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Default="0094365D" w:rsidP="0094365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 Приобретение малых архитектурных форм для Краснополянского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Default="0094365D" w:rsidP="0094365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ственной территории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20 000,0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94365D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365D">
              <w:rPr>
                <w:rFonts w:ascii="Times New Roman" w:hAnsi="Times New Roman"/>
                <w:b w:val="0"/>
                <w:sz w:val="18"/>
                <w:szCs w:val="18"/>
              </w:rPr>
              <w:t>20 000,0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399,5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399,5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19574,5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19 574,5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Default="0094365D" w:rsidP="0094365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ритории Песчанокопского района вблизи границы с Ставропольским краем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A32B61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A32B61" w:rsidP="0094365D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Default="0094365D" w:rsidP="0094365D"/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A32B61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A32B61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411,0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8762EA" w:rsidRDefault="008762EA" w:rsidP="008762E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>Стела на въезде в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стовскую область на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8762EA" w:rsidRPr="002613A8" w:rsidRDefault="00A32B61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A32B61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8762EA" w:rsidRPr="002613A8" w:rsidRDefault="00A32B61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400,9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A32B61" w:rsidP="008762E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400,9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8762EA" w:rsidRDefault="008762EA" w:rsidP="008762EA">
            <w:r>
              <w:rPr>
                <w:rFonts w:ascii="Times New Roman" w:hAnsi="Times New Roman"/>
                <w:sz w:val="20"/>
              </w:rPr>
              <w:t>Б</w:t>
            </w:r>
            <w:r w:rsidRPr="00C33AE1">
              <w:rPr>
                <w:rFonts w:ascii="Times New Roman" w:hAnsi="Times New Roman"/>
                <w:sz w:val="20"/>
              </w:rPr>
              <w:t>лагоустройство общ</w:t>
            </w:r>
            <w:r w:rsidRPr="00C33AE1">
              <w:rPr>
                <w:rFonts w:ascii="Times New Roman" w:hAnsi="Times New Roman"/>
                <w:sz w:val="20"/>
              </w:rPr>
              <w:t>е</w:t>
            </w:r>
            <w:r w:rsidRPr="00C33AE1">
              <w:rPr>
                <w:rFonts w:ascii="Times New Roman" w:hAnsi="Times New Roman"/>
                <w:sz w:val="20"/>
              </w:rPr>
              <w:t>ственной территории (сквер), находящейся по адресу: с. Красная Поляна,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8762EA" w:rsidRPr="003D547B" w:rsidRDefault="008762EA" w:rsidP="008762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47B">
              <w:rPr>
                <w:rFonts w:ascii="Times New Roman" w:hAnsi="Times New Roman"/>
                <w:b/>
                <w:sz w:val="18"/>
                <w:szCs w:val="18"/>
              </w:rPr>
              <w:t>29 566,3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3D547B" w:rsidRDefault="008762EA" w:rsidP="008762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547B">
              <w:rPr>
                <w:rFonts w:ascii="Times New Roman" w:hAnsi="Times New Roman"/>
                <w:b/>
                <w:sz w:val="18"/>
                <w:szCs w:val="18"/>
              </w:rPr>
              <w:t>29 566,3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Default="008762EA" w:rsidP="008762EA"/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1947B3" w:rsidRPr="00811942" w:rsidRDefault="001947B3" w:rsidP="001947B3">
            <w:pPr>
              <w:rPr>
                <w:b/>
              </w:rPr>
            </w:pPr>
            <w:r w:rsidRPr="00811942">
              <w:rPr>
                <w:rFonts w:ascii="Times New Roman" w:hAnsi="Times New Roman"/>
                <w:b/>
                <w:sz w:val="18"/>
                <w:szCs w:val="18"/>
              </w:rPr>
              <w:t>2.подпрограмма «Иници</w:t>
            </w:r>
            <w:r w:rsidRPr="00811942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11942">
              <w:rPr>
                <w:rFonts w:ascii="Times New Roman" w:hAnsi="Times New Roman"/>
                <w:b/>
                <w:sz w:val="18"/>
                <w:szCs w:val="18"/>
              </w:rPr>
              <w:t>тивные проекты»</w:t>
            </w:r>
          </w:p>
        </w:tc>
        <w:tc>
          <w:tcPr>
            <w:tcW w:w="2544" w:type="dxa"/>
          </w:tcPr>
          <w:p w:rsidR="001947B3" w:rsidRPr="001947B3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8551,2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811942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811942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6452,9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811942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811942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1064,8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811942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1033,5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1947B3" w:rsidRDefault="001947B3" w:rsidP="001947B3"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2.1 Благоустройство общ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ственных территорий в ра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м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ках инициативного бюдж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е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тирования</w:t>
            </w:r>
          </w:p>
        </w:tc>
        <w:tc>
          <w:tcPr>
            <w:tcW w:w="2544" w:type="dxa"/>
          </w:tcPr>
          <w:p w:rsidR="001947B3" w:rsidRPr="001947B3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811942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</w:t>
            </w:r>
            <w:r w:rsidRPr="00811942">
              <w:rPr>
                <w:rFonts w:ascii="Times New Roman" w:hAnsi="Times New Roman"/>
                <w:sz w:val="18"/>
                <w:szCs w:val="18"/>
              </w:rPr>
              <w:t>е</w:t>
            </w:r>
            <w:r w:rsidRPr="00811942">
              <w:rPr>
                <w:rFonts w:ascii="Times New Roman" w:hAnsi="Times New Roman"/>
                <w:sz w:val="18"/>
                <w:szCs w:val="18"/>
              </w:rPr>
              <w:t>ственных территорий в ра</w:t>
            </w:r>
            <w:r w:rsidRPr="00811942">
              <w:rPr>
                <w:rFonts w:ascii="Times New Roman" w:hAnsi="Times New Roman"/>
                <w:sz w:val="18"/>
                <w:szCs w:val="18"/>
              </w:rPr>
              <w:t>м</w:t>
            </w:r>
            <w:r w:rsidRPr="00811942">
              <w:rPr>
                <w:rFonts w:ascii="Times New Roman" w:hAnsi="Times New Roman"/>
                <w:sz w:val="18"/>
                <w:szCs w:val="18"/>
              </w:rPr>
              <w:t>ках инициативных проектов</w:t>
            </w:r>
          </w:p>
        </w:tc>
        <w:tc>
          <w:tcPr>
            <w:tcW w:w="2544" w:type="dxa"/>
          </w:tcPr>
          <w:p w:rsidR="00F82675" w:rsidRPr="001947B3" w:rsidRDefault="00F82675" w:rsidP="00F826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F82675" w:rsidRPr="00F82675" w:rsidRDefault="00D45293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6151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Pr="00F82675" w:rsidRDefault="00F82675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F82675" w:rsidRPr="00F82675" w:rsidRDefault="00F82675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811942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811942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4794,9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811942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811942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957,0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811942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399,1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F82675">
        <w:trPr>
          <w:gridAfter w:val="1"/>
          <w:wAfter w:w="23" w:type="dxa"/>
        </w:trPr>
        <w:tc>
          <w:tcPr>
            <w:tcW w:w="2513" w:type="dxa"/>
          </w:tcPr>
          <w:p w:rsidR="00D45293" w:rsidRPr="00811942" w:rsidRDefault="00D45293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Default="00D45293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D45293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Default="00D45293" w:rsidP="00D45293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ной аллеи, расположенной по адресу: Ростовская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ласть, р-н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ский, с. Песчанокопское, ул. Первой Конной 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мии, 29-а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15282" w:type="dxa"/>
            <w:gridSpan w:val="28"/>
          </w:tcPr>
          <w:p w:rsidR="00D45293" w:rsidRPr="002613A8" w:rsidRDefault="00D45293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Default="00D45293" w:rsidP="00D45293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2.Благоустройство первой очереди парка в с. 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стовская область,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 район,, с. 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городицкое, пер. Сове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ский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Default="00D45293" w:rsidP="00D45293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очереди парка в с. 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 по адресу: 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стовская область,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 район, с. Бог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родицкое, пер. Советский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90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 xml:space="preserve">местный бюджет (бюджет </w:t>
            </w:r>
            <w:r w:rsidRPr="002613A8">
              <w:rPr>
                <w:rFonts w:ascii="Times New Roman" w:hAnsi="Times New Roman"/>
                <w:sz w:val="18"/>
                <w:szCs w:val="18"/>
              </w:rPr>
              <w:lastRenderedPageBreak/>
              <w:t>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Default="00D45293" w:rsidP="00D45293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третьей очереди парка в с. Бог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родицкое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стовская область, р-н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чанокопский,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дицкое, пер. Советский. «Освещение парка»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177EEF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1760D" w:rsidRDefault="0091760D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44A11" w:rsidRDefault="00144A11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17017A" w:rsidRDefault="0017017A">
      <w:pPr>
        <w:pStyle w:val="a3"/>
        <w:ind w:left="10490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 w:rsidR="001C6253">
        <w:rPr>
          <w:rFonts w:ascii="Times New Roman" w:hAnsi="Times New Roman"/>
          <w:sz w:val="24"/>
        </w:rPr>
        <w:t>6</w:t>
      </w:r>
    </w:p>
    <w:p w:rsidR="0091760D" w:rsidRDefault="009E5ECD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1760D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14855" w:type="dxa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992"/>
        <w:gridCol w:w="851"/>
        <w:gridCol w:w="992"/>
        <w:gridCol w:w="851"/>
        <w:gridCol w:w="992"/>
        <w:gridCol w:w="850"/>
        <w:gridCol w:w="567"/>
        <w:gridCol w:w="473"/>
        <w:gridCol w:w="379"/>
        <w:gridCol w:w="426"/>
        <w:gridCol w:w="474"/>
        <w:gridCol w:w="521"/>
      </w:tblGrid>
      <w:tr w:rsidR="00D45293" w:rsidTr="00D45293">
        <w:tc>
          <w:tcPr>
            <w:tcW w:w="530" w:type="dxa"/>
            <w:vMerge w:val="restart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957" w:type="dxa"/>
            <w:vMerge w:val="restart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</w:tc>
        <w:tc>
          <w:tcPr>
            <w:tcW w:w="4678" w:type="dxa"/>
            <w:gridSpan w:val="5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7041F8">
        <w:trPr>
          <w:cantSplit/>
          <w:trHeight w:val="1134"/>
        </w:trPr>
        <w:tc>
          <w:tcPr>
            <w:tcW w:w="530" w:type="dxa"/>
            <w:vMerge/>
          </w:tcPr>
          <w:p w:rsidR="00D45293" w:rsidRDefault="00D45293"/>
        </w:tc>
        <w:tc>
          <w:tcPr>
            <w:tcW w:w="5957" w:type="dxa"/>
            <w:vMerge/>
          </w:tcPr>
          <w:p w:rsidR="00D45293" w:rsidRDefault="00D45293"/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51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567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473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2026</w:t>
            </w:r>
          </w:p>
        </w:tc>
        <w:tc>
          <w:tcPr>
            <w:tcW w:w="379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2027</w:t>
            </w:r>
          </w:p>
        </w:tc>
        <w:tc>
          <w:tcPr>
            <w:tcW w:w="426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2028</w:t>
            </w:r>
          </w:p>
        </w:tc>
        <w:tc>
          <w:tcPr>
            <w:tcW w:w="474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2029</w:t>
            </w:r>
          </w:p>
        </w:tc>
        <w:tc>
          <w:tcPr>
            <w:tcW w:w="521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2030</w:t>
            </w: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5" w:type="dxa"/>
            <w:gridSpan w:val="6"/>
          </w:tcPr>
          <w:p w:rsidR="00D45293" w:rsidRDefault="00D45293" w:rsidP="00826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копского района на 2018-2030годы»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rPr>
          <w:trHeight w:val="285"/>
        </w:trPr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rPr>
          <w:trHeight w:val="333"/>
        </w:trPr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1760D" w:rsidRDefault="0091760D" w:rsidP="007041F8">
      <w:pPr>
        <w:pStyle w:val="a3"/>
        <w:rPr>
          <w:rFonts w:ascii="Times New Roman" w:hAnsi="Times New Roman"/>
          <w:sz w:val="24"/>
        </w:rPr>
      </w:pPr>
    </w:p>
    <w:p w:rsidR="00144A11" w:rsidRDefault="00144A11">
      <w:pPr>
        <w:pStyle w:val="a3"/>
        <w:ind w:left="10773"/>
        <w:rPr>
          <w:rFonts w:ascii="Times New Roman" w:hAnsi="Times New Roman"/>
          <w:sz w:val="24"/>
        </w:rPr>
      </w:pPr>
    </w:p>
    <w:p w:rsidR="001C6253" w:rsidRDefault="001C6253">
      <w:pPr>
        <w:pStyle w:val="a3"/>
        <w:ind w:left="10773"/>
        <w:rPr>
          <w:rFonts w:ascii="Times New Roman" w:hAnsi="Times New Roman"/>
          <w:sz w:val="24"/>
        </w:rPr>
      </w:pPr>
    </w:p>
    <w:p w:rsidR="001C6253" w:rsidRDefault="001C6253">
      <w:pPr>
        <w:pStyle w:val="a3"/>
        <w:ind w:left="10773"/>
        <w:rPr>
          <w:rFonts w:ascii="Times New Roman" w:hAnsi="Times New Roman"/>
          <w:sz w:val="24"/>
        </w:rPr>
      </w:pPr>
    </w:p>
    <w:p w:rsidR="001C6253" w:rsidRDefault="001C6253">
      <w:pPr>
        <w:pStyle w:val="a3"/>
        <w:ind w:left="10773"/>
        <w:rPr>
          <w:rFonts w:ascii="Times New Roman" w:hAnsi="Times New Roman"/>
          <w:sz w:val="24"/>
        </w:rPr>
      </w:pPr>
    </w:p>
    <w:p w:rsidR="001C6253" w:rsidRDefault="001C6253">
      <w:pPr>
        <w:pStyle w:val="a3"/>
        <w:ind w:left="10773"/>
        <w:rPr>
          <w:rFonts w:ascii="Times New Roman" w:hAnsi="Times New Roman"/>
          <w:sz w:val="24"/>
        </w:rPr>
      </w:pPr>
    </w:p>
    <w:p w:rsidR="0091760D" w:rsidRDefault="00144A11" w:rsidP="001C6253">
      <w:pPr>
        <w:pStyle w:val="a3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 w:rsidR="001C6253">
        <w:rPr>
          <w:rFonts w:ascii="Times New Roman" w:hAnsi="Times New Roman"/>
          <w:sz w:val="24"/>
        </w:rPr>
        <w:t>7</w:t>
      </w:r>
    </w:p>
    <w:p w:rsidR="0091760D" w:rsidRDefault="009E5ECD" w:rsidP="001C6253">
      <w:pPr>
        <w:pStyle w:val="a3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1760D" w:rsidRDefault="009E5ECD" w:rsidP="007041F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  <w:r w:rsidR="007041F8">
        <w:rPr>
          <w:rFonts w:ascii="Times New Roman" w:hAnsi="Times New Roman"/>
          <w:sz w:val="24"/>
        </w:rPr>
        <w:t xml:space="preserve"> Таблица №1            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503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1760D" w:rsidRPr="007041F8" w:rsidTr="001C6253">
        <w:trPr>
          <w:trHeight w:val="192"/>
        </w:trPr>
        <w:tc>
          <w:tcPr>
            <w:tcW w:w="482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503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Наименование поселения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нокопского рай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на</w:t>
            </w:r>
          </w:p>
        </w:tc>
        <w:tc>
          <w:tcPr>
            <w:tcW w:w="3402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2021 год </w:t>
            </w:r>
          </w:p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2022 год</w:t>
            </w:r>
          </w:p>
        </w:tc>
        <w:tc>
          <w:tcPr>
            <w:tcW w:w="3702" w:type="dxa"/>
            <w:gridSpan w:val="5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2023 год</w:t>
            </w:r>
          </w:p>
        </w:tc>
        <w:tc>
          <w:tcPr>
            <w:tcW w:w="3239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2024</w:t>
            </w:r>
          </w:p>
        </w:tc>
      </w:tr>
      <w:tr w:rsidR="0091760D" w:rsidRPr="007041F8" w:rsidTr="001C6253">
        <w:trPr>
          <w:trHeight w:val="108"/>
        </w:trPr>
        <w:tc>
          <w:tcPr>
            <w:tcW w:w="482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1760D" w:rsidRPr="007041F8" w:rsidRDefault="009E5ECD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</w:t>
            </w:r>
          </w:p>
        </w:tc>
      </w:tr>
      <w:tr w:rsidR="0091760D" w:rsidRPr="007041F8" w:rsidTr="001C6253">
        <w:trPr>
          <w:trHeight w:val="108"/>
        </w:trPr>
        <w:tc>
          <w:tcPr>
            <w:tcW w:w="482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 Пе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91760D" w:rsidRPr="007041F8" w:rsidRDefault="009176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копского района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ского района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рального бюджета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б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ского района</w:t>
            </w:r>
          </w:p>
        </w:tc>
      </w:tr>
      <w:tr w:rsidR="0091760D" w:rsidRPr="007041F8" w:rsidTr="001C6253">
        <w:trPr>
          <w:trHeight w:val="203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8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91760D" w:rsidRPr="007041F8" w:rsidTr="001C6253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Песчанокопское сельское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45 788,9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44 873,10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915,8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23 912,9</w:t>
            </w:r>
          </w:p>
        </w:tc>
        <w:tc>
          <w:tcPr>
            <w:tcW w:w="992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23 434,3</w:t>
            </w:r>
          </w:p>
        </w:tc>
        <w:tc>
          <w:tcPr>
            <w:tcW w:w="850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478,2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1760D" w:rsidRPr="007041F8" w:rsidTr="001C6253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Развильненское сельское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11 690,5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11 456,6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233,9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11 690,5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11 456,6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233,9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Богородицкое сельское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1 785,0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1 785,0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1 729,9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1679,9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88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1 330,0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1 330,0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Жуковское 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041F8">
              <w:rPr>
                <w:rFonts w:ascii="Times New Roman" w:hAnsi="Times New Roman"/>
                <w:sz w:val="16"/>
                <w:szCs w:val="16"/>
              </w:rPr>
              <w:t>Поливянское</w:t>
            </w:r>
            <w:proofErr w:type="spellEnd"/>
            <w:r w:rsidRPr="007041F8">
              <w:rPr>
                <w:rFonts w:ascii="Times New Roman" w:hAnsi="Times New Roman"/>
                <w:sz w:val="16"/>
                <w:szCs w:val="16"/>
              </w:rPr>
              <w:t xml:space="preserve"> сельское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041F8">
              <w:rPr>
                <w:rFonts w:ascii="Times New Roman" w:hAnsi="Times New Roman"/>
                <w:sz w:val="16"/>
                <w:szCs w:val="16"/>
              </w:rPr>
              <w:t>Краснополянское</w:t>
            </w:r>
            <w:proofErr w:type="spellEnd"/>
            <w:r w:rsidRPr="007041F8">
              <w:rPr>
                <w:rFonts w:ascii="Times New Roman" w:hAnsi="Times New Roman"/>
                <w:sz w:val="16"/>
                <w:szCs w:val="16"/>
              </w:rPr>
              <w:t xml:space="preserve"> сельское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50,0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E24D8F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29 528,0</w:t>
            </w:r>
          </w:p>
        </w:tc>
        <w:tc>
          <w:tcPr>
            <w:tcW w:w="851" w:type="dxa"/>
          </w:tcPr>
          <w:p w:rsidR="0091760D" w:rsidRPr="007041F8" w:rsidRDefault="00E24D8F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28 937,4</w:t>
            </w:r>
          </w:p>
        </w:tc>
        <w:tc>
          <w:tcPr>
            <w:tcW w:w="709" w:type="dxa"/>
          </w:tcPr>
          <w:p w:rsidR="0091760D" w:rsidRPr="007041F8" w:rsidRDefault="00E24D8F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590,6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041F8">
              <w:rPr>
                <w:rFonts w:ascii="Times New Roman" w:hAnsi="Times New Roman"/>
                <w:sz w:val="16"/>
                <w:szCs w:val="16"/>
              </w:rPr>
              <w:t>Летницкое</w:t>
            </w:r>
            <w:proofErr w:type="spellEnd"/>
            <w:r w:rsidRPr="007041F8">
              <w:rPr>
                <w:rFonts w:ascii="Times New Roman" w:hAnsi="Times New Roman"/>
                <w:sz w:val="16"/>
                <w:szCs w:val="16"/>
              </w:rPr>
              <w:t xml:space="preserve"> 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1C6253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3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Песчанокопский район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A32B61" w:rsidP="00E24D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20 811,9</w:t>
            </w:r>
          </w:p>
        </w:tc>
        <w:tc>
          <w:tcPr>
            <w:tcW w:w="851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19 574,5</w:t>
            </w:r>
          </w:p>
        </w:tc>
        <w:tc>
          <w:tcPr>
            <w:tcW w:w="709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399,5</w:t>
            </w:r>
          </w:p>
        </w:tc>
        <w:tc>
          <w:tcPr>
            <w:tcW w:w="850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A32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837,9</w:t>
            </w:r>
          </w:p>
        </w:tc>
      </w:tr>
      <w:tr w:rsidR="0091760D" w:rsidRPr="007041F8" w:rsidTr="001C6253">
        <w:trPr>
          <w:trHeight w:val="208"/>
        </w:trPr>
        <w:tc>
          <w:tcPr>
            <w:tcW w:w="48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</w:tcPr>
          <w:p w:rsidR="0091760D" w:rsidRPr="007041F8" w:rsidRDefault="0091760D">
            <w:pPr>
              <w:spacing w:line="228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59 264,4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56 329,7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2 934,7</w:t>
            </w:r>
          </w:p>
        </w:tc>
        <w:tc>
          <w:tcPr>
            <w:tcW w:w="709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13 570,4</w:t>
            </w:r>
          </w:p>
        </w:tc>
        <w:tc>
          <w:tcPr>
            <w:tcW w:w="936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11 456,6</w:t>
            </w:r>
          </w:p>
        </w:tc>
        <w:tc>
          <w:tcPr>
            <w:tcW w:w="85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1 913,8</w:t>
            </w:r>
          </w:p>
        </w:tc>
        <w:tc>
          <w:tcPr>
            <w:tcW w:w="90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22 975,8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21 195,0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1 780,8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E24D8F" w:rsidP="00A32B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  <w:r w:rsidR="00A32B61">
              <w:rPr>
                <w:rFonts w:ascii="Times New Roman" w:hAnsi="Times New Roman"/>
                <w:b/>
                <w:sz w:val="16"/>
                <w:szCs w:val="16"/>
              </w:rPr>
              <w:t> 339,9</w:t>
            </w:r>
          </w:p>
        </w:tc>
        <w:tc>
          <w:tcPr>
            <w:tcW w:w="851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E24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48 511,9</w:t>
            </w:r>
          </w:p>
        </w:tc>
        <w:tc>
          <w:tcPr>
            <w:tcW w:w="709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E24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990,1</w:t>
            </w:r>
          </w:p>
        </w:tc>
        <w:tc>
          <w:tcPr>
            <w:tcW w:w="850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A32B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837,9</w:t>
            </w:r>
          </w:p>
        </w:tc>
      </w:tr>
    </w:tbl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Pr="007041F8" w:rsidRDefault="007041F8" w:rsidP="007041F8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Таблица №2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7041F8" w:rsidRPr="007041F8" w:rsidTr="00177EEF">
        <w:trPr>
          <w:trHeight w:val="192"/>
        </w:trPr>
        <w:tc>
          <w:tcPr>
            <w:tcW w:w="482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ния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нокопского района</w:t>
            </w:r>
          </w:p>
        </w:tc>
        <w:tc>
          <w:tcPr>
            <w:tcW w:w="3402" w:type="dxa"/>
            <w:gridSpan w:val="4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 </w:t>
            </w:r>
          </w:p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7041F8" w:rsidRPr="007041F8" w:rsidRDefault="007041F8" w:rsidP="007041F8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3702" w:type="dxa"/>
            <w:gridSpan w:val="5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2027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3239" w:type="dxa"/>
            <w:gridSpan w:val="4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2028</w:t>
            </w:r>
          </w:p>
        </w:tc>
      </w:tr>
      <w:tr w:rsidR="007041F8" w:rsidRPr="007041F8" w:rsidTr="00177EEF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7041F8" w:rsidRPr="007041F8" w:rsidRDefault="007041F8" w:rsidP="00177EEF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</w:t>
            </w:r>
          </w:p>
        </w:tc>
      </w:tr>
      <w:tr w:rsidR="007041F8" w:rsidRPr="007041F8" w:rsidTr="00177EEF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709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 Пе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7041F8" w:rsidRPr="007041F8" w:rsidRDefault="007041F8" w:rsidP="00177E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852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901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копского района</w:t>
            </w:r>
          </w:p>
        </w:tc>
        <w:tc>
          <w:tcPr>
            <w:tcW w:w="988" w:type="dxa"/>
          </w:tcPr>
          <w:p w:rsidR="007041F8" w:rsidRPr="007041F8" w:rsidRDefault="007041F8" w:rsidP="00177EEF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851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ского района</w:t>
            </w:r>
          </w:p>
        </w:tc>
        <w:tc>
          <w:tcPr>
            <w:tcW w:w="850" w:type="dxa"/>
            <w:gridSpan w:val="2"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рального бюджета</w:t>
            </w:r>
          </w:p>
        </w:tc>
        <w:tc>
          <w:tcPr>
            <w:tcW w:w="709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б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ского района</w:t>
            </w:r>
          </w:p>
        </w:tc>
      </w:tr>
    </w:tbl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Pr="007041F8" w:rsidRDefault="007041F8" w:rsidP="007041F8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№3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</w:tblGrid>
      <w:tr w:rsidR="007041F8" w:rsidRPr="007041F8" w:rsidTr="00177EEF">
        <w:trPr>
          <w:trHeight w:val="192"/>
        </w:trPr>
        <w:tc>
          <w:tcPr>
            <w:tcW w:w="482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ние посел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ния Песч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а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нокопского района</w:t>
            </w:r>
          </w:p>
        </w:tc>
        <w:tc>
          <w:tcPr>
            <w:tcW w:w="3402" w:type="dxa"/>
            <w:gridSpan w:val="4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 </w:t>
            </w:r>
          </w:p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2030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7041F8" w:rsidRPr="007041F8" w:rsidTr="00177EEF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</w:tr>
      <w:tr w:rsidR="007041F8" w:rsidRPr="007041F8" w:rsidTr="00177EEF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41F8" w:rsidRPr="007041F8" w:rsidRDefault="007041F8" w:rsidP="00177E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</w:t>
            </w:r>
          </w:p>
        </w:tc>
        <w:tc>
          <w:tcPr>
            <w:tcW w:w="850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709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д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жета Пе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п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7041F8" w:rsidRPr="007041F8" w:rsidRDefault="007041F8" w:rsidP="00177E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ь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852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т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ного бюджета</w:t>
            </w:r>
          </w:p>
        </w:tc>
        <w:tc>
          <w:tcPr>
            <w:tcW w:w="901" w:type="dxa"/>
          </w:tcPr>
          <w:p w:rsidR="007041F8" w:rsidRPr="007041F8" w:rsidRDefault="007041F8" w:rsidP="00177EE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о</w:t>
            </w:r>
            <w:r w:rsidRPr="007041F8">
              <w:rPr>
                <w:rFonts w:ascii="Times New Roman" w:hAnsi="Times New Roman"/>
                <w:sz w:val="16"/>
                <w:szCs w:val="16"/>
              </w:rPr>
              <w:t>копского района</w:t>
            </w:r>
          </w:p>
        </w:tc>
      </w:tr>
    </w:tbl>
    <w:p w:rsidR="007041F8" w:rsidRDefault="007041F8" w:rsidP="007041F8">
      <w:pPr>
        <w:pStyle w:val="a3"/>
        <w:rPr>
          <w:rFonts w:ascii="Times New Roman" w:hAnsi="Times New Roman"/>
          <w:sz w:val="28"/>
        </w:rPr>
      </w:pP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sectPr w:rsidR="007041F8" w:rsidSect="0017017A">
      <w:footerReference w:type="default" r:id="rId11"/>
      <w:pgSz w:w="16838" w:h="11906" w:orient="landscape"/>
      <w:pgMar w:top="1701" w:right="395" w:bottom="1134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7A" w:rsidRDefault="0017017A">
      <w:pPr>
        <w:spacing w:after="0" w:line="240" w:lineRule="auto"/>
      </w:pPr>
      <w:r>
        <w:separator/>
      </w:r>
    </w:p>
  </w:endnote>
  <w:endnote w:type="continuationSeparator" w:id="0">
    <w:p w:rsidR="0017017A" w:rsidRDefault="001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7A" w:rsidRDefault="0017017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B20B9">
      <w:rPr>
        <w:noProof/>
      </w:rPr>
      <w:t>2</w:t>
    </w:r>
    <w:r>
      <w:fldChar w:fldCharType="end"/>
    </w:r>
  </w:p>
  <w:p w:rsidR="0017017A" w:rsidRDefault="0017017A">
    <w:pPr>
      <w:pStyle w:val="af0"/>
      <w:jc w:val="right"/>
    </w:pPr>
  </w:p>
  <w:p w:rsidR="0017017A" w:rsidRDefault="0017017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7A" w:rsidRPr="001C6253" w:rsidRDefault="0017017A">
    <w:pPr>
      <w:framePr w:wrap="around" w:vAnchor="text" w:hAnchor="margin" w:xAlign="right" w:y="1"/>
      <w:rPr>
        <w:rFonts w:ascii="Times New Roman" w:hAnsi="Times New Roman"/>
      </w:rPr>
    </w:pPr>
    <w:r w:rsidRPr="001C6253">
      <w:rPr>
        <w:rFonts w:ascii="Times New Roman" w:hAnsi="Times New Roman"/>
      </w:rPr>
      <w:fldChar w:fldCharType="begin"/>
    </w:r>
    <w:r w:rsidRPr="001C6253">
      <w:rPr>
        <w:rFonts w:ascii="Times New Roman" w:hAnsi="Times New Roman"/>
      </w:rPr>
      <w:instrText xml:space="preserve">PAGE </w:instrText>
    </w:r>
    <w:r w:rsidRPr="001C6253">
      <w:rPr>
        <w:rFonts w:ascii="Times New Roman" w:hAnsi="Times New Roman"/>
      </w:rPr>
      <w:fldChar w:fldCharType="separate"/>
    </w:r>
    <w:r w:rsidR="005B20B9">
      <w:rPr>
        <w:rFonts w:ascii="Times New Roman" w:hAnsi="Times New Roman"/>
        <w:noProof/>
      </w:rPr>
      <w:t>38</w:t>
    </w:r>
    <w:r w:rsidRPr="001C6253">
      <w:rPr>
        <w:rFonts w:ascii="Times New Roman" w:hAnsi="Times New Roman"/>
      </w:rPr>
      <w:fldChar w:fldCharType="end"/>
    </w:r>
  </w:p>
  <w:p w:rsidR="0017017A" w:rsidRDefault="0017017A">
    <w:pPr>
      <w:pStyle w:val="af0"/>
      <w:jc w:val="right"/>
    </w:pPr>
  </w:p>
  <w:p w:rsidR="0017017A" w:rsidRDefault="0017017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7A" w:rsidRDefault="0017017A">
      <w:pPr>
        <w:spacing w:after="0" w:line="240" w:lineRule="auto"/>
      </w:pPr>
      <w:r>
        <w:separator/>
      </w:r>
    </w:p>
  </w:footnote>
  <w:footnote w:type="continuationSeparator" w:id="0">
    <w:p w:rsidR="0017017A" w:rsidRDefault="0017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2186"/>
    <w:multiLevelType w:val="hybridMultilevel"/>
    <w:tmpl w:val="1B26D23A"/>
    <w:lvl w:ilvl="0" w:tplc="9E580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1139F9"/>
    <w:multiLevelType w:val="multilevel"/>
    <w:tmpl w:val="6C9C1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0D"/>
    <w:rsid w:val="00065760"/>
    <w:rsid w:val="00080D25"/>
    <w:rsid w:val="00084CD7"/>
    <w:rsid w:val="0010007A"/>
    <w:rsid w:val="0010707B"/>
    <w:rsid w:val="00126B4C"/>
    <w:rsid w:val="00144A11"/>
    <w:rsid w:val="00150CD7"/>
    <w:rsid w:val="0017017A"/>
    <w:rsid w:val="00171624"/>
    <w:rsid w:val="00173F69"/>
    <w:rsid w:val="00177EEF"/>
    <w:rsid w:val="00190972"/>
    <w:rsid w:val="001947B3"/>
    <w:rsid w:val="001A7D76"/>
    <w:rsid w:val="001C6253"/>
    <w:rsid w:val="001D775F"/>
    <w:rsid w:val="00222B9C"/>
    <w:rsid w:val="002313A7"/>
    <w:rsid w:val="00240E5E"/>
    <w:rsid w:val="00254395"/>
    <w:rsid w:val="00257524"/>
    <w:rsid w:val="002613A8"/>
    <w:rsid w:val="002751A6"/>
    <w:rsid w:val="002A3E34"/>
    <w:rsid w:val="002A50C8"/>
    <w:rsid w:val="002C2431"/>
    <w:rsid w:val="002D0F97"/>
    <w:rsid w:val="002F0B0B"/>
    <w:rsid w:val="002F4E37"/>
    <w:rsid w:val="003055FC"/>
    <w:rsid w:val="003454C5"/>
    <w:rsid w:val="00362B3F"/>
    <w:rsid w:val="00380C88"/>
    <w:rsid w:val="00392438"/>
    <w:rsid w:val="00400490"/>
    <w:rsid w:val="00401E7A"/>
    <w:rsid w:val="0043297C"/>
    <w:rsid w:val="00444589"/>
    <w:rsid w:val="00460583"/>
    <w:rsid w:val="004C59FE"/>
    <w:rsid w:val="00503BA5"/>
    <w:rsid w:val="005216EE"/>
    <w:rsid w:val="00574F76"/>
    <w:rsid w:val="005B20B9"/>
    <w:rsid w:val="005D011C"/>
    <w:rsid w:val="005F0BB4"/>
    <w:rsid w:val="006117C1"/>
    <w:rsid w:val="007041F8"/>
    <w:rsid w:val="00720CA4"/>
    <w:rsid w:val="007254CC"/>
    <w:rsid w:val="007823D2"/>
    <w:rsid w:val="007A727E"/>
    <w:rsid w:val="007A7E6A"/>
    <w:rsid w:val="007B3457"/>
    <w:rsid w:val="007D2812"/>
    <w:rsid w:val="00826731"/>
    <w:rsid w:val="00834C8B"/>
    <w:rsid w:val="008762EA"/>
    <w:rsid w:val="008A0507"/>
    <w:rsid w:val="008E2DB3"/>
    <w:rsid w:val="008F0F07"/>
    <w:rsid w:val="00900F87"/>
    <w:rsid w:val="0091760D"/>
    <w:rsid w:val="0094365D"/>
    <w:rsid w:val="009D4A02"/>
    <w:rsid w:val="009E49BE"/>
    <w:rsid w:val="009E5ECD"/>
    <w:rsid w:val="00A04B0F"/>
    <w:rsid w:val="00A14722"/>
    <w:rsid w:val="00A1748E"/>
    <w:rsid w:val="00A32B61"/>
    <w:rsid w:val="00B54F04"/>
    <w:rsid w:val="00B76DF7"/>
    <w:rsid w:val="00BB1E99"/>
    <w:rsid w:val="00BE54E8"/>
    <w:rsid w:val="00C73A80"/>
    <w:rsid w:val="00C95FBC"/>
    <w:rsid w:val="00D45293"/>
    <w:rsid w:val="00D939B0"/>
    <w:rsid w:val="00DB4243"/>
    <w:rsid w:val="00DB7E71"/>
    <w:rsid w:val="00DE666C"/>
    <w:rsid w:val="00E21C21"/>
    <w:rsid w:val="00E24D8F"/>
    <w:rsid w:val="00E403D1"/>
    <w:rsid w:val="00E7234A"/>
    <w:rsid w:val="00E76F42"/>
    <w:rsid w:val="00EB187E"/>
    <w:rsid w:val="00EF4E39"/>
    <w:rsid w:val="00F529A8"/>
    <w:rsid w:val="00F6024D"/>
    <w:rsid w:val="00F7348A"/>
    <w:rsid w:val="00F81976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51">
    <w:name w:val="Гиперссылка5"/>
    <w:link w:val="a5"/>
    <w:rPr>
      <w:color w:val="0000FF"/>
      <w:u w:val="single"/>
    </w:rPr>
  </w:style>
  <w:style w:type="character" w:styleId="a5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0C0C-631A-4E56-BD43-CEEB9CD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38</Pages>
  <Words>9304</Words>
  <Characters>53038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51</cp:revision>
  <cp:lastPrinted>2024-03-28T11:22:00Z</cp:lastPrinted>
  <dcterms:created xsi:type="dcterms:W3CDTF">2023-11-30T10:30:00Z</dcterms:created>
  <dcterms:modified xsi:type="dcterms:W3CDTF">2024-03-29T10:26:00Z</dcterms:modified>
</cp:coreProperties>
</file>