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E8" w:rsidRPr="001A47E8" w:rsidRDefault="00F257A7" w:rsidP="001A47E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A47E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98E0E4" wp14:editId="07F878A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7E8" w:rsidRPr="001A47E8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1A47E8" w:rsidRPr="001A47E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1A47E8" w:rsidRPr="001A47E8" w:rsidRDefault="001A47E8" w:rsidP="001A47E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A47E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1A47E8" w:rsidRPr="001A47E8" w:rsidRDefault="001A47E8" w:rsidP="001A47E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1A47E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1A47E8" w:rsidRPr="001A47E8" w:rsidRDefault="001A47E8" w:rsidP="001A47E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1A47E8" w:rsidRPr="001A47E8" w:rsidRDefault="001A47E8" w:rsidP="001A47E8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1A47E8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1A47E8" w:rsidRPr="001A47E8" w:rsidRDefault="001A47E8" w:rsidP="001A4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1A47E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1A47E8" w:rsidRPr="001A47E8" w:rsidRDefault="001A47E8" w:rsidP="001A4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A47E8" w:rsidRPr="001A47E8" w:rsidTr="0081067F">
        <w:trPr>
          <w:trHeight w:val="383"/>
        </w:trPr>
        <w:tc>
          <w:tcPr>
            <w:tcW w:w="2235" w:type="dxa"/>
            <w:hideMark/>
          </w:tcPr>
          <w:p w:rsidR="001A47E8" w:rsidRPr="001A47E8" w:rsidRDefault="002F7167" w:rsidP="001A47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12.11.2024</w:t>
            </w:r>
          </w:p>
        </w:tc>
        <w:tc>
          <w:tcPr>
            <w:tcW w:w="2268" w:type="dxa"/>
          </w:tcPr>
          <w:p w:rsidR="001A47E8" w:rsidRPr="001A47E8" w:rsidRDefault="001A47E8" w:rsidP="001A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1A47E8" w:rsidRPr="001A47E8" w:rsidRDefault="001A47E8" w:rsidP="001A47E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A47E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A47E8" w:rsidRPr="001A47E8" w:rsidRDefault="002F7167" w:rsidP="001A47E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1038</w:t>
            </w:r>
          </w:p>
        </w:tc>
        <w:tc>
          <w:tcPr>
            <w:tcW w:w="1315" w:type="dxa"/>
          </w:tcPr>
          <w:p w:rsidR="001A47E8" w:rsidRPr="001A47E8" w:rsidRDefault="001A47E8" w:rsidP="001A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1A47E8" w:rsidRPr="001A47E8" w:rsidRDefault="001A47E8" w:rsidP="001A47E8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1A47E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1A47E8" w:rsidRPr="001A47E8" w:rsidRDefault="001A47E8" w:rsidP="006D7D7E">
      <w:pPr>
        <w:pStyle w:val="a3"/>
        <w:rPr>
          <w:rFonts w:ascii="Times New Roman" w:hAnsi="Times New Roman" w:cs="Times New Roman"/>
          <w:sz w:val="20"/>
          <w:szCs w:val="28"/>
        </w:rPr>
      </w:pPr>
    </w:p>
    <w:p w:rsidR="006D7D7E" w:rsidRDefault="00C83EF8" w:rsidP="001A47E8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1A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порядке создания и деятельности</w:t>
      </w:r>
      <w:r w:rsidR="001A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 межведомственной комиссии</w:t>
      </w:r>
      <w:r w:rsidR="001A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</w:t>
      </w:r>
      <w:r w:rsidR="001A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Песчанокопского района </w:t>
      </w:r>
    </w:p>
    <w:p w:rsidR="007365B9" w:rsidRDefault="007365B9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D7D7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4C27C1">
        <w:rPr>
          <w:rFonts w:ascii="Times New Roman" w:hAnsi="Times New Roman" w:cs="Times New Roman"/>
          <w:sz w:val="28"/>
          <w:szCs w:val="28"/>
        </w:rPr>
        <w:t>обеспечения единой государственной политики в области противодействия нелегальной занятости</w:t>
      </w:r>
      <w:r w:rsidR="002E3D7F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6D7D7E">
        <w:rPr>
          <w:rFonts w:ascii="Times New Roman" w:hAnsi="Times New Roman" w:cs="Times New Roman"/>
          <w:sz w:val="28"/>
          <w:szCs w:val="28"/>
        </w:rPr>
        <w:t>,</w:t>
      </w:r>
      <w:r w:rsidR="002E3D7F"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67 Федерального закона от 12.12.2023 </w:t>
      </w:r>
      <w:r w:rsidR="001A47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E3D7F">
        <w:rPr>
          <w:rFonts w:ascii="Times New Roman" w:hAnsi="Times New Roman" w:cs="Times New Roman"/>
          <w:sz w:val="28"/>
          <w:szCs w:val="28"/>
        </w:rPr>
        <w:t>№ 565-ФЗ «О занятости населения в Российской Федерации»</w:t>
      </w:r>
      <w:r w:rsidR="00611923">
        <w:rPr>
          <w:rFonts w:ascii="Times New Roman" w:hAnsi="Times New Roman" w:cs="Times New Roman"/>
          <w:sz w:val="28"/>
          <w:szCs w:val="28"/>
        </w:rPr>
        <w:t>, постановлением Правительства Р</w:t>
      </w:r>
      <w:r w:rsidR="002E3D7F">
        <w:rPr>
          <w:rFonts w:ascii="Times New Roman" w:hAnsi="Times New Roman" w:cs="Times New Roman"/>
          <w:sz w:val="28"/>
          <w:szCs w:val="28"/>
        </w:rPr>
        <w:t>оссийской Федерации от 03.05.2024 №571 «Об утверждении Положения о создании и деятельности межведомственных</w:t>
      </w:r>
      <w:r w:rsidR="009D418B">
        <w:rPr>
          <w:rFonts w:ascii="Times New Roman" w:hAnsi="Times New Roman" w:cs="Times New Roman"/>
          <w:sz w:val="28"/>
          <w:szCs w:val="28"/>
        </w:rPr>
        <w:t xml:space="preserve"> </w:t>
      </w:r>
      <w:r w:rsidR="002E3D7F">
        <w:rPr>
          <w:rFonts w:ascii="Times New Roman" w:hAnsi="Times New Roman" w:cs="Times New Roman"/>
          <w:sz w:val="28"/>
          <w:szCs w:val="28"/>
        </w:rPr>
        <w:t>комиссий</w:t>
      </w:r>
      <w:r w:rsidR="009D418B">
        <w:rPr>
          <w:rFonts w:ascii="Times New Roman" w:hAnsi="Times New Roman" w:cs="Times New Roman"/>
          <w:sz w:val="28"/>
          <w:szCs w:val="28"/>
        </w:rPr>
        <w:t xml:space="preserve"> </w:t>
      </w:r>
      <w:r w:rsidR="00611923">
        <w:rPr>
          <w:rFonts w:ascii="Times New Roman" w:hAnsi="Times New Roman" w:cs="Times New Roman"/>
          <w:sz w:val="28"/>
          <w:szCs w:val="28"/>
        </w:rPr>
        <w:t>субъектов Российской Федерации по противодействию нелегальной занятости»</w:t>
      </w:r>
      <w:r w:rsidR="00567ED9">
        <w:rPr>
          <w:rFonts w:ascii="Times New Roman" w:hAnsi="Times New Roman" w:cs="Times New Roman"/>
          <w:sz w:val="28"/>
          <w:szCs w:val="28"/>
        </w:rPr>
        <w:t>, постановлением Правительства Ростовской области от</w:t>
      </w:r>
      <w:proofErr w:type="gramEnd"/>
      <w:r w:rsidR="00567ED9">
        <w:rPr>
          <w:rFonts w:ascii="Times New Roman" w:hAnsi="Times New Roman" w:cs="Times New Roman"/>
          <w:sz w:val="28"/>
          <w:szCs w:val="28"/>
        </w:rPr>
        <w:t xml:space="preserve"> 05.08.2024 №534 «О межведомственной комиссии по противодействию нелегальной занятости в Ростовской области»,</w:t>
      </w:r>
    </w:p>
    <w:p w:rsidR="00F6536D" w:rsidRDefault="00F6536D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6F">
        <w:rPr>
          <w:rFonts w:ascii="Times New Roman" w:hAnsi="Times New Roman" w:cs="Times New Roman"/>
          <w:b/>
          <w:sz w:val="36"/>
          <w:szCs w:val="28"/>
        </w:rPr>
        <w:t>Постановляю</w:t>
      </w:r>
      <w:r w:rsidRPr="0058706F">
        <w:rPr>
          <w:rFonts w:ascii="Times New Roman" w:hAnsi="Times New Roman" w:cs="Times New Roman"/>
          <w:b/>
          <w:sz w:val="28"/>
          <w:szCs w:val="28"/>
        </w:rPr>
        <w:t>:</w:t>
      </w:r>
    </w:p>
    <w:p w:rsidR="00436540" w:rsidRDefault="00436540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73" w:rsidRDefault="00C27B73" w:rsidP="00234F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7D7E" w:rsidRPr="006D7D7E">
        <w:rPr>
          <w:rFonts w:ascii="Times New Roman" w:hAnsi="Times New Roman" w:cs="Times New Roman"/>
          <w:sz w:val="28"/>
          <w:szCs w:val="28"/>
        </w:rPr>
        <w:t>Создать</w:t>
      </w:r>
      <w:r w:rsidR="00234FCA">
        <w:rPr>
          <w:rFonts w:ascii="Times New Roman" w:hAnsi="Times New Roman" w:cs="Times New Roman"/>
          <w:sz w:val="28"/>
          <w:szCs w:val="28"/>
        </w:rPr>
        <w:t xml:space="preserve"> рабочую группу</w:t>
      </w:r>
      <w:r w:rsidR="00234FCA" w:rsidRPr="00234FCA">
        <w:t xml:space="preserve"> </w:t>
      </w:r>
      <w:r w:rsidR="00234FCA" w:rsidRPr="00234FCA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234FCA">
        <w:rPr>
          <w:rFonts w:ascii="Times New Roman" w:hAnsi="Times New Roman" w:cs="Times New Roman"/>
          <w:sz w:val="28"/>
          <w:szCs w:val="28"/>
        </w:rPr>
        <w:t xml:space="preserve"> </w:t>
      </w:r>
      <w:r w:rsidR="00234FCA" w:rsidRPr="00234FCA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</w:t>
      </w:r>
      <w:r w:rsidR="00234FCA">
        <w:rPr>
          <w:rFonts w:ascii="Times New Roman" w:hAnsi="Times New Roman" w:cs="Times New Roman"/>
          <w:sz w:val="28"/>
          <w:szCs w:val="28"/>
        </w:rPr>
        <w:t xml:space="preserve"> </w:t>
      </w:r>
      <w:r w:rsidR="00234FCA" w:rsidRPr="00234FCA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  <w:r w:rsidR="006D7D7E" w:rsidRPr="006D7D7E">
        <w:rPr>
          <w:rFonts w:ascii="Times New Roman" w:hAnsi="Times New Roman" w:cs="Times New Roman"/>
          <w:sz w:val="28"/>
          <w:szCs w:val="28"/>
        </w:rPr>
        <w:t>.</w:t>
      </w:r>
    </w:p>
    <w:p w:rsidR="00D47088" w:rsidRDefault="006D7D7E" w:rsidP="00D470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4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6D7D7E" w:rsidRDefault="00D7504B" w:rsidP="00234FC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F42">
        <w:rPr>
          <w:rFonts w:ascii="Times New Roman" w:hAnsi="Times New Roman" w:cs="Times New Roman"/>
          <w:sz w:val="28"/>
          <w:szCs w:val="28"/>
        </w:rPr>
        <w:t>.</w:t>
      </w:r>
      <w:r w:rsidR="006D7D7E">
        <w:rPr>
          <w:rFonts w:ascii="Times New Roman" w:hAnsi="Times New Roman" w:cs="Times New Roman"/>
          <w:sz w:val="28"/>
          <w:szCs w:val="28"/>
        </w:rPr>
        <w:t>1.</w:t>
      </w:r>
      <w:r w:rsidR="001A47E8">
        <w:rPr>
          <w:rFonts w:ascii="Times New Roman" w:hAnsi="Times New Roman" w:cs="Times New Roman"/>
          <w:sz w:val="28"/>
          <w:szCs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 xml:space="preserve">Положение о </w:t>
      </w:r>
      <w:r w:rsidR="00234FCA" w:rsidRPr="00234FCA">
        <w:rPr>
          <w:rFonts w:ascii="Times New Roman" w:hAnsi="Times New Roman" w:cs="Times New Roman"/>
          <w:sz w:val="28"/>
        </w:rPr>
        <w:t>порядке создания и деятельности</w:t>
      </w:r>
      <w:r w:rsidR="00234FCA">
        <w:rPr>
          <w:rFonts w:ascii="Times New Roman" w:hAnsi="Times New Roman" w:cs="Times New Roman"/>
          <w:sz w:val="28"/>
        </w:rPr>
        <w:t xml:space="preserve"> </w:t>
      </w:r>
      <w:r w:rsidR="00234FCA" w:rsidRPr="00234FCA">
        <w:rPr>
          <w:rFonts w:ascii="Times New Roman" w:hAnsi="Times New Roman" w:cs="Times New Roman"/>
          <w:sz w:val="28"/>
        </w:rPr>
        <w:t>рабочей группы межведомственной комиссии</w:t>
      </w:r>
      <w:r w:rsidR="00234FCA">
        <w:rPr>
          <w:rFonts w:ascii="Times New Roman" w:hAnsi="Times New Roman" w:cs="Times New Roman"/>
          <w:sz w:val="28"/>
        </w:rPr>
        <w:t xml:space="preserve"> </w:t>
      </w:r>
      <w:r w:rsidR="00234FCA" w:rsidRPr="00234FCA">
        <w:rPr>
          <w:rFonts w:ascii="Times New Roman" w:hAnsi="Times New Roman" w:cs="Times New Roman"/>
          <w:sz w:val="28"/>
        </w:rPr>
        <w:t>по противодействию нелегальной занятости</w:t>
      </w:r>
      <w:r w:rsidR="00234FCA">
        <w:rPr>
          <w:rFonts w:ascii="Times New Roman" w:hAnsi="Times New Roman" w:cs="Times New Roman"/>
          <w:sz w:val="28"/>
        </w:rPr>
        <w:t xml:space="preserve"> </w:t>
      </w:r>
      <w:r w:rsidR="00234FCA" w:rsidRPr="00234FCA">
        <w:rPr>
          <w:rFonts w:ascii="Times New Roman" w:hAnsi="Times New Roman" w:cs="Times New Roman"/>
          <w:sz w:val="28"/>
        </w:rPr>
        <w:t>на территории Песчанокопского района</w:t>
      </w:r>
      <w:r w:rsidR="00D47088" w:rsidRPr="00D47088">
        <w:rPr>
          <w:rFonts w:ascii="Times New Roman" w:hAnsi="Times New Roman" w:cs="Times New Roman"/>
          <w:sz w:val="28"/>
        </w:rPr>
        <w:t>, согласно приложению № 1.</w:t>
      </w:r>
      <w:r w:rsidR="00D47088">
        <w:rPr>
          <w:rFonts w:ascii="Times New Roman" w:hAnsi="Times New Roman" w:cs="Times New Roman"/>
          <w:sz w:val="28"/>
        </w:rPr>
        <w:t xml:space="preserve"> </w:t>
      </w:r>
    </w:p>
    <w:p w:rsidR="00D47088" w:rsidRDefault="00CD5EAB" w:rsidP="00567ED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  <w:r w:rsidR="001A47E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 xml:space="preserve">Состав </w:t>
      </w:r>
      <w:r w:rsidR="00234FCA" w:rsidRPr="00234FCA">
        <w:rPr>
          <w:rFonts w:ascii="Times New Roman" w:hAnsi="Times New Roman" w:cs="Times New Roman"/>
          <w:sz w:val="28"/>
        </w:rPr>
        <w:t>рабоч</w:t>
      </w:r>
      <w:r w:rsidR="00234FCA">
        <w:rPr>
          <w:rFonts w:ascii="Times New Roman" w:hAnsi="Times New Roman" w:cs="Times New Roman"/>
          <w:sz w:val="28"/>
        </w:rPr>
        <w:t>ей</w:t>
      </w:r>
      <w:r w:rsidR="00234FCA" w:rsidRPr="00234FCA">
        <w:rPr>
          <w:rFonts w:ascii="Times New Roman" w:hAnsi="Times New Roman" w:cs="Times New Roman"/>
          <w:sz w:val="28"/>
        </w:rPr>
        <w:t xml:space="preserve"> групп</w:t>
      </w:r>
      <w:r w:rsidR="00234FCA">
        <w:rPr>
          <w:rFonts w:ascii="Times New Roman" w:hAnsi="Times New Roman" w:cs="Times New Roman"/>
          <w:sz w:val="28"/>
        </w:rPr>
        <w:t>ы</w:t>
      </w:r>
      <w:r w:rsidR="00234FCA" w:rsidRPr="00234FCA">
        <w:rPr>
          <w:rFonts w:ascii="Times New Roman" w:hAnsi="Times New Roman" w:cs="Times New Roman"/>
          <w:sz w:val="28"/>
        </w:rPr>
        <w:t xml:space="preserve"> межведомственной комиссии по противодействию нелегальной занятости на территории Песчанокопского района</w:t>
      </w:r>
      <w:r w:rsidR="00D47088" w:rsidRPr="00D47088">
        <w:rPr>
          <w:rFonts w:ascii="Times New Roman" w:hAnsi="Times New Roman" w:cs="Times New Roman"/>
          <w:sz w:val="28"/>
        </w:rPr>
        <w:t>,</w:t>
      </w:r>
      <w:r w:rsidR="00D47088">
        <w:rPr>
          <w:rFonts w:ascii="Times New Roman" w:hAnsi="Times New Roman" w:cs="Times New Roman"/>
          <w:sz w:val="28"/>
        </w:rPr>
        <w:t xml:space="preserve"> </w:t>
      </w:r>
      <w:r w:rsidR="00D47088" w:rsidRPr="00D47088">
        <w:rPr>
          <w:rFonts w:ascii="Times New Roman" w:hAnsi="Times New Roman" w:cs="Times New Roman"/>
          <w:sz w:val="28"/>
        </w:rPr>
        <w:t>согласно приложению № 2.</w:t>
      </w:r>
    </w:p>
    <w:p w:rsidR="00CD5EAB" w:rsidRDefault="00567ED9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D5EAB">
        <w:rPr>
          <w:rFonts w:ascii="Times New Roman" w:hAnsi="Times New Roman" w:cs="Times New Roman"/>
          <w:sz w:val="28"/>
        </w:rPr>
        <w:t>.</w:t>
      </w:r>
      <w:r w:rsidR="00CD5EAB" w:rsidRPr="00CD5EAB">
        <w:t xml:space="preserve"> </w:t>
      </w:r>
      <w:r w:rsidR="00CD5EAB" w:rsidRPr="00CD5EAB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</w:t>
      </w:r>
      <w:r w:rsidR="00CD5EAB">
        <w:rPr>
          <w:rFonts w:ascii="Times New Roman" w:hAnsi="Times New Roman" w:cs="Times New Roman"/>
          <w:sz w:val="28"/>
        </w:rPr>
        <w:t xml:space="preserve"> </w:t>
      </w:r>
      <w:r w:rsidR="00CD5EAB" w:rsidRPr="00CD5EAB">
        <w:rPr>
          <w:rFonts w:ascii="Times New Roman" w:hAnsi="Times New Roman" w:cs="Times New Roman"/>
          <w:sz w:val="28"/>
        </w:rPr>
        <w:t>опубликования.</w:t>
      </w:r>
    </w:p>
    <w:p w:rsidR="00CD5EAB" w:rsidRDefault="00567ED9" w:rsidP="00CD5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D5EAB">
        <w:rPr>
          <w:rFonts w:ascii="Times New Roman" w:hAnsi="Times New Roman" w:cs="Times New Roman"/>
          <w:sz w:val="28"/>
        </w:rPr>
        <w:t>.</w:t>
      </w:r>
      <w:r w:rsidR="001A47E8">
        <w:rPr>
          <w:rFonts w:ascii="Times New Roman" w:hAnsi="Times New Roman" w:cs="Times New Roman"/>
          <w:sz w:val="28"/>
        </w:rPr>
        <w:t xml:space="preserve"> </w:t>
      </w:r>
      <w:r w:rsidR="00CD5EAB">
        <w:rPr>
          <w:rFonts w:ascii="Times New Roman" w:hAnsi="Times New Roman" w:cs="Times New Roman"/>
          <w:sz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CE4F21" w:rsidRDefault="00567ED9" w:rsidP="0058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436540">
        <w:rPr>
          <w:rFonts w:ascii="Times New Roman" w:hAnsi="Times New Roman" w:cs="Times New Roman"/>
          <w:sz w:val="28"/>
        </w:rPr>
        <w:t>.</w:t>
      </w:r>
      <w:r w:rsidR="001A47E8">
        <w:rPr>
          <w:rFonts w:ascii="Times New Roman" w:hAnsi="Times New Roman" w:cs="Times New Roman"/>
          <w:sz w:val="28"/>
        </w:rPr>
        <w:t xml:space="preserve"> </w:t>
      </w:r>
      <w:r w:rsidR="005167E0">
        <w:rPr>
          <w:rFonts w:ascii="Times New Roman" w:hAnsi="Times New Roman" w:cs="Times New Roman"/>
          <w:sz w:val="28"/>
        </w:rPr>
        <w:t xml:space="preserve">Отделу информационных технологий </w:t>
      </w:r>
      <w:proofErr w:type="gramStart"/>
      <w:r w:rsidR="005167E0">
        <w:rPr>
          <w:rFonts w:ascii="Times New Roman" w:hAnsi="Times New Roman" w:cs="Times New Roman"/>
          <w:sz w:val="28"/>
        </w:rPr>
        <w:t>разместить</w:t>
      </w:r>
      <w:proofErr w:type="gramEnd"/>
      <w:r w:rsidR="005167E0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794554">
        <w:rPr>
          <w:rFonts w:ascii="Times New Roman" w:hAnsi="Times New Roman" w:cs="Times New Roman"/>
          <w:sz w:val="28"/>
        </w:rPr>
        <w:t xml:space="preserve"> в сети «Интернет».</w:t>
      </w:r>
    </w:p>
    <w:p w:rsidR="00C27B73" w:rsidRDefault="00567ED9" w:rsidP="0058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7B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7B73">
        <w:rPr>
          <w:rFonts w:ascii="Times New Roman" w:hAnsi="Times New Roman" w:cs="Times New Roman"/>
          <w:sz w:val="28"/>
          <w:szCs w:val="28"/>
        </w:rPr>
        <w:t>Конт</w:t>
      </w:r>
      <w:r w:rsidR="00D3415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D34151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района по экономике и финансам </w:t>
      </w:r>
      <w:r w:rsidR="00F6536D">
        <w:rPr>
          <w:rFonts w:ascii="Times New Roman" w:hAnsi="Times New Roman" w:cs="Times New Roman"/>
          <w:sz w:val="28"/>
          <w:szCs w:val="28"/>
        </w:rPr>
        <w:t>Хомец М.О.</w:t>
      </w:r>
    </w:p>
    <w:p w:rsidR="006D291F" w:rsidRDefault="006D291F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91F" w:rsidRDefault="006D291F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91F" w:rsidRDefault="006D291F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47E8" w:rsidRPr="001A47E8" w:rsidRDefault="001A47E8" w:rsidP="001A47E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1A47E8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1A47E8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1A47E8" w:rsidRPr="001A47E8" w:rsidRDefault="001A47E8" w:rsidP="001A4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A47E8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1A47E8" w:rsidRPr="001A47E8" w:rsidRDefault="001A47E8" w:rsidP="001A4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7E8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  <w:proofErr w:type="gramStart"/>
      <w:r w:rsidRPr="001A47E8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1A4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47E8" w:rsidRPr="001A47E8" w:rsidRDefault="001A47E8" w:rsidP="001A47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47E8">
        <w:rPr>
          <w:rFonts w:ascii="Times New Roman" w:hAnsi="Times New Roman" w:cs="Times New Roman"/>
          <w:color w:val="000000"/>
          <w:sz w:val="28"/>
          <w:szCs w:val="28"/>
        </w:rPr>
        <w:t xml:space="preserve">сельскому хозяйству и вопросам </w:t>
      </w:r>
    </w:p>
    <w:p w:rsidR="0014000C" w:rsidRDefault="001A47E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47E8">
        <w:rPr>
          <w:rFonts w:ascii="Times New Roman" w:hAnsi="Times New Roman" w:cs="Times New Roman"/>
          <w:color w:val="000000"/>
          <w:sz w:val="28"/>
          <w:szCs w:val="28"/>
        </w:rPr>
        <w:t>муниципального хозяйства</w:t>
      </w:r>
      <w:r w:rsidRPr="001A47E8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1A47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А.Н. Кравцов</w:t>
      </w:r>
      <w:r w:rsidRPr="001A47E8">
        <w:rPr>
          <w:rFonts w:ascii="Times New Roman" w:hAnsi="Times New Roman" w:cs="Times New Roman"/>
          <w:color w:val="000000"/>
        </w:rPr>
        <w:br/>
      </w:r>
    </w:p>
    <w:p w:rsidR="0014000C" w:rsidRDefault="0014000C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социально-экономического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E26" w:rsidRDefault="00BC1E26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436540" w:rsidRDefault="0043654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153660" w:rsidRDefault="00153660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57A7" w:rsidRDefault="00F257A7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57A7" w:rsidRDefault="00F257A7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57A7" w:rsidRDefault="00F257A7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C91E89">
        <w:rPr>
          <w:rFonts w:ascii="Times New Roman" w:hAnsi="Times New Roman" w:cs="Times New Roman"/>
          <w:sz w:val="28"/>
        </w:rPr>
        <w:t>№1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 </w:t>
      </w:r>
      <w:r w:rsidR="002F7167">
        <w:rPr>
          <w:rFonts w:ascii="Times New Roman" w:hAnsi="Times New Roman" w:cs="Times New Roman"/>
          <w:sz w:val="28"/>
        </w:rPr>
        <w:t>12.11.2024</w:t>
      </w:r>
      <w:r w:rsidR="009E1A91">
        <w:rPr>
          <w:rFonts w:ascii="Times New Roman" w:hAnsi="Times New Roman" w:cs="Times New Roman"/>
          <w:sz w:val="28"/>
        </w:rPr>
        <w:t xml:space="preserve"> </w:t>
      </w:r>
      <w:r w:rsidR="0058706F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 xml:space="preserve">№ </w:t>
      </w:r>
      <w:r w:rsidR="002F7167">
        <w:rPr>
          <w:rFonts w:ascii="Times New Roman" w:hAnsi="Times New Roman" w:cs="Times New Roman"/>
          <w:sz w:val="28"/>
        </w:rPr>
        <w:t>1038</w:t>
      </w:r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5A5E" w:rsidRPr="001A47E8" w:rsidRDefault="00D55A5E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47E8">
        <w:rPr>
          <w:rFonts w:ascii="Times New Roman" w:hAnsi="Times New Roman" w:cs="Times New Roman"/>
          <w:sz w:val="28"/>
          <w:szCs w:val="28"/>
        </w:rPr>
        <w:t>ПОЛОЖЕНИЕ</w:t>
      </w:r>
    </w:p>
    <w:p w:rsidR="00234FCA" w:rsidRPr="001A47E8" w:rsidRDefault="00234FCA" w:rsidP="00234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47E8">
        <w:rPr>
          <w:rFonts w:ascii="Times New Roman" w:hAnsi="Times New Roman" w:cs="Times New Roman"/>
          <w:sz w:val="28"/>
          <w:szCs w:val="28"/>
        </w:rPr>
        <w:t>о порядке создания и деятельности</w:t>
      </w:r>
    </w:p>
    <w:p w:rsidR="00234FCA" w:rsidRPr="001A47E8" w:rsidRDefault="00234FCA" w:rsidP="00234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47E8">
        <w:rPr>
          <w:rFonts w:ascii="Times New Roman" w:hAnsi="Times New Roman" w:cs="Times New Roman"/>
          <w:sz w:val="28"/>
          <w:szCs w:val="28"/>
        </w:rPr>
        <w:t>рабочей группы межведомственной комиссии</w:t>
      </w:r>
    </w:p>
    <w:p w:rsidR="00234FCA" w:rsidRPr="001A47E8" w:rsidRDefault="00234FCA" w:rsidP="00234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47E8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</w:t>
      </w:r>
    </w:p>
    <w:p w:rsidR="00C91E89" w:rsidRPr="001A47E8" w:rsidRDefault="00234FCA" w:rsidP="00234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47E8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</w:p>
    <w:p w:rsidR="00234FCA" w:rsidRDefault="00234FCA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5A5E" w:rsidRPr="001A47E8" w:rsidRDefault="00D55A5E" w:rsidP="00D55A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00E70" w:rsidRPr="00D55A5E" w:rsidRDefault="00400E70" w:rsidP="00D5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создания и деятельности</w:t>
      </w:r>
      <w:r w:rsidR="00400E70">
        <w:rPr>
          <w:rFonts w:ascii="Times New Roman" w:hAnsi="Times New Roman" w:cs="Times New Roman"/>
          <w:sz w:val="28"/>
          <w:szCs w:val="28"/>
        </w:rPr>
        <w:t xml:space="preserve"> </w:t>
      </w:r>
      <w:r w:rsidR="00400E70" w:rsidRPr="00400E70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по противодействию нелегальной занятости на территории Песчанокопского района </w:t>
      </w:r>
      <w:r w:rsidRPr="00234FCA">
        <w:rPr>
          <w:rFonts w:ascii="Times New Roman" w:hAnsi="Times New Roman" w:cs="Times New Roman"/>
          <w:sz w:val="28"/>
          <w:szCs w:val="28"/>
        </w:rPr>
        <w:t>(далее – рабоч</w:t>
      </w:r>
      <w:r w:rsidR="00400E70">
        <w:rPr>
          <w:rFonts w:ascii="Times New Roman" w:hAnsi="Times New Roman" w:cs="Times New Roman"/>
          <w:sz w:val="28"/>
          <w:szCs w:val="28"/>
        </w:rPr>
        <w:t>ая</w:t>
      </w:r>
      <w:r w:rsidRPr="00234FC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00E70">
        <w:rPr>
          <w:rFonts w:ascii="Times New Roman" w:hAnsi="Times New Roman" w:cs="Times New Roman"/>
          <w:sz w:val="28"/>
          <w:szCs w:val="28"/>
        </w:rPr>
        <w:t>а</w:t>
      </w:r>
      <w:r w:rsidRPr="00234FCA">
        <w:rPr>
          <w:rFonts w:ascii="Times New Roman" w:hAnsi="Times New Roman" w:cs="Times New Roman"/>
          <w:sz w:val="28"/>
          <w:szCs w:val="28"/>
        </w:rPr>
        <w:t>).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1.2. Рабоч</w:t>
      </w:r>
      <w:r w:rsidR="00400E70">
        <w:rPr>
          <w:rFonts w:ascii="Times New Roman" w:hAnsi="Times New Roman" w:cs="Times New Roman"/>
          <w:sz w:val="28"/>
          <w:szCs w:val="28"/>
        </w:rPr>
        <w:t>ая</w:t>
      </w:r>
      <w:r w:rsidRPr="00234FC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00E70">
        <w:rPr>
          <w:rFonts w:ascii="Times New Roman" w:hAnsi="Times New Roman" w:cs="Times New Roman"/>
          <w:sz w:val="28"/>
          <w:szCs w:val="28"/>
        </w:rPr>
        <w:t>а являе</w:t>
      </w:r>
      <w:r w:rsidRPr="00234FCA">
        <w:rPr>
          <w:rFonts w:ascii="Times New Roman" w:hAnsi="Times New Roman" w:cs="Times New Roman"/>
          <w:sz w:val="28"/>
          <w:szCs w:val="28"/>
        </w:rPr>
        <w:t>тся неотъемлемой частью межведомственной</w:t>
      </w:r>
      <w:r w:rsidR="00400E70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комиссии по противодействию нелегальной занятости в Ростовской области</w:t>
      </w:r>
      <w:r w:rsidR="00400E70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(далее – меж</w:t>
      </w:r>
      <w:r w:rsidR="00400E70">
        <w:rPr>
          <w:rFonts w:ascii="Times New Roman" w:hAnsi="Times New Roman" w:cs="Times New Roman"/>
          <w:sz w:val="28"/>
          <w:szCs w:val="28"/>
        </w:rPr>
        <w:t>ведомственная комиссия) и создае</w:t>
      </w:r>
      <w:r w:rsidRPr="00234FCA">
        <w:rPr>
          <w:rFonts w:ascii="Times New Roman" w:hAnsi="Times New Roman" w:cs="Times New Roman"/>
          <w:sz w:val="28"/>
          <w:szCs w:val="28"/>
        </w:rPr>
        <w:t>тся в целях реализации</w:t>
      </w:r>
      <w:r w:rsidR="00992E4C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полномочий межведомственной комиссии на территори</w:t>
      </w:r>
      <w:r w:rsidR="00992E4C">
        <w:rPr>
          <w:rFonts w:ascii="Times New Roman" w:hAnsi="Times New Roman" w:cs="Times New Roman"/>
          <w:sz w:val="28"/>
          <w:szCs w:val="28"/>
        </w:rPr>
        <w:t>и</w:t>
      </w:r>
      <w:r w:rsidRPr="00234FCA">
        <w:rPr>
          <w:rFonts w:ascii="Times New Roman" w:hAnsi="Times New Roman" w:cs="Times New Roman"/>
          <w:sz w:val="28"/>
          <w:szCs w:val="28"/>
        </w:rPr>
        <w:t xml:space="preserve"> </w:t>
      </w:r>
      <w:r w:rsidR="00992E4C">
        <w:rPr>
          <w:rFonts w:ascii="Times New Roman" w:hAnsi="Times New Roman" w:cs="Times New Roman"/>
          <w:sz w:val="28"/>
          <w:szCs w:val="28"/>
        </w:rPr>
        <w:t>Песчанокопского района.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1.</w:t>
      </w:r>
      <w:r w:rsidR="00ED4F0F">
        <w:rPr>
          <w:rFonts w:ascii="Times New Roman" w:hAnsi="Times New Roman" w:cs="Times New Roman"/>
          <w:sz w:val="28"/>
          <w:szCs w:val="28"/>
        </w:rPr>
        <w:t>3</w:t>
      </w:r>
      <w:r w:rsidRPr="00234FCA">
        <w:rPr>
          <w:rFonts w:ascii="Times New Roman" w:hAnsi="Times New Roman" w:cs="Times New Roman"/>
          <w:sz w:val="28"/>
          <w:szCs w:val="28"/>
        </w:rPr>
        <w:t>. Рабочая группа в своей деятельности руководствуется Конституцией</w:t>
      </w:r>
      <w:r w:rsidR="00ED4F0F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нормативными правовыми</w:t>
      </w:r>
      <w:r w:rsidR="00ED4F0F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актами Президента Российской Федерации, Правительства Российской</w:t>
      </w:r>
      <w:r w:rsidR="00ED4F0F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Федерации, областными законами и иными нормативными правовыми актами</w:t>
      </w:r>
      <w:r w:rsidR="00024272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Ростовской области,</w:t>
      </w:r>
      <w:r w:rsidR="00ED4F0F" w:rsidRPr="00ED4F0F">
        <w:t xml:space="preserve"> </w:t>
      </w:r>
      <w:r w:rsidR="00ED4F0F" w:rsidRPr="00ED4F0F">
        <w:rPr>
          <w:rFonts w:ascii="Times New Roman" w:hAnsi="Times New Roman" w:cs="Times New Roman"/>
          <w:sz w:val="28"/>
          <w:szCs w:val="28"/>
        </w:rPr>
        <w:t>постановлениями и распоряжениями Администрации Песчанокопского района</w:t>
      </w:r>
      <w:r w:rsidR="00ED4F0F">
        <w:rPr>
          <w:rFonts w:ascii="Times New Roman" w:hAnsi="Times New Roman" w:cs="Times New Roman"/>
          <w:sz w:val="28"/>
          <w:szCs w:val="28"/>
        </w:rPr>
        <w:t>,</w:t>
      </w:r>
      <w:r w:rsidRPr="00234FCA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024272" w:rsidRDefault="00024272" w:rsidP="0002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FCA" w:rsidRPr="001A47E8" w:rsidRDefault="00234FCA" w:rsidP="00024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E8">
        <w:rPr>
          <w:rFonts w:ascii="Times New Roman" w:hAnsi="Times New Roman" w:cs="Times New Roman"/>
          <w:b/>
          <w:sz w:val="28"/>
          <w:szCs w:val="28"/>
        </w:rPr>
        <w:t>2. Задачи и права рабочей группы</w:t>
      </w:r>
    </w:p>
    <w:p w:rsidR="00024272" w:rsidRPr="00234FCA" w:rsidRDefault="00024272" w:rsidP="0002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2.1. Задачами рабочей группы являются: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="00524EB1" w:rsidRPr="00524EB1">
        <w:rPr>
          <w:rFonts w:ascii="Times New Roman" w:hAnsi="Times New Roman" w:cs="Times New Roman"/>
          <w:sz w:val="28"/>
          <w:szCs w:val="28"/>
        </w:rPr>
        <w:t>органов местного самоуправления Песчанокопского района</w:t>
      </w:r>
      <w:r w:rsidRPr="00234FCA">
        <w:rPr>
          <w:rFonts w:ascii="Times New Roman" w:hAnsi="Times New Roman" w:cs="Times New Roman"/>
          <w:sz w:val="28"/>
          <w:szCs w:val="28"/>
        </w:rPr>
        <w:t>, контрольно-надзорных</w:t>
      </w:r>
      <w:r w:rsidR="00524EB1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органов, иных заинтересованных органов и организаций в целях</w:t>
      </w:r>
      <w:r w:rsidR="00524EB1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 xml:space="preserve">противодействия нелегальной занятости на территории </w:t>
      </w:r>
      <w:r w:rsidR="00524EB1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234FCA">
        <w:rPr>
          <w:rFonts w:ascii="Times New Roman" w:hAnsi="Times New Roman" w:cs="Times New Roman"/>
          <w:sz w:val="28"/>
          <w:szCs w:val="28"/>
        </w:rPr>
        <w:t>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организация работы по противодействию нелегальной занятости</w:t>
      </w:r>
      <w:r w:rsidR="00E146A2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146A2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234FCA">
        <w:rPr>
          <w:rFonts w:ascii="Times New Roman" w:hAnsi="Times New Roman" w:cs="Times New Roman"/>
          <w:sz w:val="28"/>
          <w:szCs w:val="28"/>
        </w:rPr>
        <w:t>, в том числе</w:t>
      </w:r>
      <w:r w:rsidR="00E146A2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по выявлению фактов (признаков) нелегальной занятости, содействию</w:t>
      </w:r>
      <w:r w:rsidR="00E146A2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легализации трудовых отношений, проведению информационно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-</w:t>
      </w:r>
      <w:r w:rsidR="00E146A2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разъяснительной работы;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осуществление мониторинга и анализа результатов работы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 xml:space="preserve">по противодействию нелегальной занятости на территории </w:t>
      </w:r>
      <w:r w:rsidR="007374CA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234FCA">
        <w:rPr>
          <w:rFonts w:ascii="Times New Roman" w:hAnsi="Times New Roman" w:cs="Times New Roman"/>
          <w:sz w:val="28"/>
          <w:szCs w:val="28"/>
        </w:rPr>
        <w:t>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на территории </w:t>
      </w:r>
      <w:r w:rsidR="007374CA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234FCA">
        <w:rPr>
          <w:rFonts w:ascii="Times New Roman" w:hAnsi="Times New Roman" w:cs="Times New Roman"/>
          <w:sz w:val="28"/>
          <w:szCs w:val="28"/>
        </w:rPr>
        <w:t xml:space="preserve"> хозяйствующих субъектов с признаками нелегальной занятости.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 xml:space="preserve">2.2. Рабочая группа в </w:t>
      </w:r>
      <w:proofErr w:type="gramStart"/>
      <w:r w:rsidRPr="00234FC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34FCA"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осуществляет: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участие в мероприятиях, предусмотренных планом мероприятий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 в Российской Федерации,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утверждаемым Правительством Российской Федерации;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проведение анализа обращений граждан и юридических лиц, поступивших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7374CA" w:rsidRPr="007374CA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234FCA">
        <w:rPr>
          <w:rFonts w:ascii="Times New Roman" w:hAnsi="Times New Roman" w:cs="Times New Roman"/>
          <w:sz w:val="28"/>
          <w:szCs w:val="28"/>
        </w:rPr>
        <w:t>, должностным лицам указанных органов, содержащих информацию о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фактах (признаках) нелегальной занятости;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направление в органы регионального государственного контроля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(надзора), муниципального контроля имеющейся информации для проведения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контрольных (надзорных) мероприятий, профилактических мероприятий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в целях противодействия нелегальной занятости;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проведение анализа результатов работы рабочей группы;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представление в межведомственную комиссию информации о результатах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проведения работы по противодействию нелегальной занятости,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информационно-разъяснительной работы в целях противодействия нелегальной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занятости, а также иной информации, запрашиваемой межведомственной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комиссией в целях реализации ее задач.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2.3. Направляет в межведомственную комиссию информацию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об организациях, в которых выявлены или имеется вероятность выявления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признаков нелегальной занятости, а также предложения по работе, направленной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на снижение нелегальной занятости.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2.4. Ежегодно формирует и утверждает план мероприятий</w:t>
      </w:r>
      <w:r w:rsidR="007374C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 xml:space="preserve">по противодействию нелегальной занятости в </w:t>
      </w:r>
      <w:r w:rsidR="007374CA">
        <w:rPr>
          <w:rFonts w:ascii="Times New Roman" w:hAnsi="Times New Roman" w:cs="Times New Roman"/>
          <w:sz w:val="28"/>
          <w:szCs w:val="28"/>
        </w:rPr>
        <w:t>Песчанокопском районе</w:t>
      </w:r>
      <w:r w:rsidRPr="00234FCA">
        <w:rPr>
          <w:rFonts w:ascii="Times New Roman" w:hAnsi="Times New Roman" w:cs="Times New Roman"/>
          <w:sz w:val="28"/>
          <w:szCs w:val="28"/>
        </w:rPr>
        <w:t>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2.5. Рабочая группа имеет право: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принимать решения по вопросам, относящимся к компетенции рабочей</w:t>
      </w:r>
      <w:r w:rsidR="00BE4684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группы;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приглашать на заседания рабочей группы и заслушивать должностных лиц</w:t>
      </w:r>
      <w:r w:rsidR="00BE4684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и специалистов (экспертов) органов и организаций, не входящих в состав</w:t>
      </w:r>
      <w:r w:rsidR="00BE4684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рабочей группы;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запрашивать у органов местного самоуправления</w:t>
      </w:r>
      <w:r w:rsidR="00BE4684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234FCA">
        <w:rPr>
          <w:rFonts w:ascii="Times New Roman" w:hAnsi="Times New Roman" w:cs="Times New Roman"/>
          <w:sz w:val="28"/>
          <w:szCs w:val="28"/>
        </w:rPr>
        <w:t>, государственных</w:t>
      </w:r>
      <w:r w:rsidR="00BE4684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внебюджетных фондов, иных органов и организаций информацию,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необходимую для выполнения задач рабочей группы по осуществлению работы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 xml:space="preserve">рассматривать на заседаниях рабочей группы ситуации, связанные </w:t>
      </w:r>
      <w:proofErr w:type="gramStart"/>
      <w:r w:rsidRPr="00234F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4FCA">
        <w:rPr>
          <w:rFonts w:ascii="Times New Roman" w:hAnsi="Times New Roman" w:cs="Times New Roman"/>
          <w:sz w:val="28"/>
          <w:szCs w:val="28"/>
        </w:rPr>
        <w:t>: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осуществлением трудовой деятельности, в нарушение установленного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трудовым законодательством порядка оформления трудовых отношений;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наличием установленных фактов выплаты месячной заработной платы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работникам, полностью отработавшим за этот период норму рабочего времени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и выполнившим нормы труда (трудовые обязанности), ниже соответствующего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 xml:space="preserve">минимального </w:t>
      </w:r>
      <w:proofErr w:type="gramStart"/>
      <w:r w:rsidRPr="00234FCA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234FCA">
        <w:rPr>
          <w:rFonts w:ascii="Times New Roman" w:hAnsi="Times New Roman" w:cs="Times New Roman"/>
          <w:sz w:val="28"/>
          <w:szCs w:val="28"/>
        </w:rPr>
        <w:t>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lastRenderedPageBreak/>
        <w:t>подменой трудовых отношений гражданско-правовыми отношениями,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в том числе при взаимодействии с физическими лицами, применяющими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специальный налоговый режим «Налог на профессиональный доход»;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осуществлять информирование граждан в средствах массовой информации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 негативных последствиях нелегальной занятости;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организовать «горячую линию» по приему жалоб населения по фактам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осуществления трудовой деятельности, имеющей признаки нелегальной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занятости, и оперативному реагированию на такие жалобы.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2.6. Рабочая группа обеспечивает размещение на официальном сайте</w:t>
      </w:r>
      <w:r w:rsidR="00970EB3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 </w:t>
      </w:r>
      <w:r w:rsidRPr="00234FC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актуальной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информации о деятельности рабочей группы.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234FCA">
        <w:rPr>
          <w:rFonts w:ascii="Times New Roman" w:hAnsi="Times New Roman" w:cs="Times New Roman"/>
          <w:sz w:val="28"/>
          <w:szCs w:val="28"/>
        </w:rPr>
        <w:t>При наличии у рабочей группы информации о нарушении порядка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оформления трудовых отношений и наличии выявленных фактов выплаты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месячной заработной платы работникам, полностью отработавшим за этот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период норму рабочего времени и выполнившим нормы труда (трудовые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обязанности), ниже установленного минимального размера оплаты труда,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рабочая группа направляет соответствующую информацию в Государственную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инспекцию труда в Ростовской области для рассмотрения вопроса о проведении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контрольных (надзорных</w:t>
      </w:r>
      <w:proofErr w:type="gramEnd"/>
      <w:r w:rsidRPr="00234FCA">
        <w:rPr>
          <w:rFonts w:ascii="Times New Roman" w:hAnsi="Times New Roman" w:cs="Times New Roman"/>
          <w:sz w:val="28"/>
          <w:szCs w:val="28"/>
        </w:rPr>
        <w:t>) мероприятий.</w:t>
      </w:r>
    </w:p>
    <w:p w:rsidR="00970EB3" w:rsidRDefault="00970EB3" w:rsidP="00970E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FCA" w:rsidRPr="001A47E8" w:rsidRDefault="00234FCA" w:rsidP="00970E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E8">
        <w:rPr>
          <w:rFonts w:ascii="Times New Roman" w:hAnsi="Times New Roman" w:cs="Times New Roman"/>
          <w:b/>
          <w:sz w:val="28"/>
          <w:szCs w:val="28"/>
        </w:rPr>
        <w:t>3. Организационные основы деятельности рабочей группы</w:t>
      </w:r>
    </w:p>
    <w:p w:rsidR="00970EB3" w:rsidRPr="00234FCA" w:rsidRDefault="00970EB3" w:rsidP="00970E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3.1. Работа рабочей группы осуществляется в форме заседаний, которые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могут быть проведены в очном формате или в формате видео-конференц-связи.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3.2. Рабочая группа формируется в составе председателя рабочей группы,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заместителя председателя рабочей группы, ответственного секретаря, иных</w:t>
      </w:r>
      <w:r w:rsidR="00970EB3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членов рабочей группы.</w:t>
      </w:r>
    </w:p>
    <w:p w:rsidR="00BE4E0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Состав рабочей группы утверждается председателем рабочей группы</w:t>
      </w:r>
      <w:r w:rsidR="00BE4E0A" w:rsidRPr="00BE4E0A">
        <w:t xml:space="preserve"> </w:t>
      </w:r>
      <w:r w:rsidR="00BE4E0A" w:rsidRPr="00BE4E0A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="00BE4E0A" w:rsidRPr="00BE4E0A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="00BE4E0A" w:rsidRPr="00BE4E0A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  <w:r w:rsidR="00BE4E0A">
        <w:rPr>
          <w:rFonts w:ascii="Times New Roman" w:hAnsi="Times New Roman" w:cs="Times New Roman"/>
          <w:sz w:val="28"/>
          <w:szCs w:val="28"/>
        </w:rPr>
        <w:t>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 xml:space="preserve">Председателем рабочей группы </w:t>
      </w:r>
      <w:r w:rsidR="00BE4E0A">
        <w:rPr>
          <w:rFonts w:ascii="Times New Roman" w:hAnsi="Times New Roman" w:cs="Times New Roman"/>
          <w:sz w:val="28"/>
          <w:szCs w:val="28"/>
        </w:rPr>
        <w:t>может быть назначено лицо</w:t>
      </w:r>
      <w:r w:rsidRPr="00234FCA">
        <w:rPr>
          <w:rFonts w:ascii="Times New Roman" w:hAnsi="Times New Roman" w:cs="Times New Roman"/>
          <w:sz w:val="28"/>
          <w:szCs w:val="28"/>
        </w:rPr>
        <w:t>, замещающее должность</w:t>
      </w:r>
      <w:r w:rsidR="00BE4E0A">
        <w:rPr>
          <w:rFonts w:ascii="Times New Roman" w:hAnsi="Times New Roman" w:cs="Times New Roman"/>
          <w:sz w:val="28"/>
          <w:szCs w:val="28"/>
        </w:rPr>
        <w:t xml:space="preserve"> не ниже заместителя главы А</w:t>
      </w:r>
      <w:r w:rsidRPr="00234FC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E4E0A">
        <w:rPr>
          <w:rFonts w:ascii="Times New Roman" w:hAnsi="Times New Roman" w:cs="Times New Roman"/>
          <w:sz w:val="28"/>
          <w:szCs w:val="28"/>
        </w:rPr>
        <w:t>Песчанокопского района.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Заместитель председателя рабочей группы и ответственный секретарь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рабочей группы назна</w:t>
      </w:r>
      <w:r w:rsidR="00BE4E0A">
        <w:rPr>
          <w:rFonts w:ascii="Times New Roman" w:hAnsi="Times New Roman" w:cs="Times New Roman"/>
          <w:sz w:val="28"/>
          <w:szCs w:val="28"/>
        </w:rPr>
        <w:t>чаются из числа представителей А</w:t>
      </w:r>
      <w:r w:rsidRPr="00234FCA">
        <w:rPr>
          <w:rFonts w:ascii="Times New Roman" w:hAnsi="Times New Roman" w:cs="Times New Roman"/>
          <w:sz w:val="28"/>
          <w:szCs w:val="28"/>
        </w:rPr>
        <w:t>дминистрации</w:t>
      </w:r>
      <w:r w:rsidR="00BE4E0A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234FCA">
        <w:rPr>
          <w:rFonts w:ascii="Times New Roman" w:hAnsi="Times New Roman" w:cs="Times New Roman"/>
          <w:sz w:val="28"/>
          <w:szCs w:val="28"/>
        </w:rPr>
        <w:t>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Председатель рабочей группы руководит ее деятельностью и несет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ответственность за выполнение возложенных на рабочую группу задач.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Председатель рабочей группы входит в состав межведомственной комиссии.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его полномочия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осуществляет заместитель председателя рабочей группы.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lastRenderedPageBreak/>
        <w:t>Члены рабочей группы не вправе разглашать сведения, ставшие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им известными в ходе работы рабочей группы, в том числе сведения,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составляющие налоговую тайну.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3.3. Заседания рабочей группы проводятся по мере необходимости,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но не реже одного раза в квартал.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присутствует более половины ее членов.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Заседания рабочей группы ведет председатель рабочей группы, а в случае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его отсутствия – заместитель председателя рабочей группы.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Решения рабочей группы принимаются большинством голосов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присутствующих на заседании членов рабочей группы. В случае равенства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голосов решающим является голос председательствующего на заседании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осуществляются ответственным секретарем рабочей группы.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3.4. Решения рабочей группы оформляются протоколом, который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подписывается председательствующим на заседании рабочей группы.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3.5. Решения рабочей группы, принятые в пределах ее компетенции,</w:t>
      </w:r>
      <w:r w:rsidR="00BE4E0A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направляются членам рабочей группы, а также работодателям, рассмотренным</w:t>
      </w:r>
      <w:r w:rsidR="00D95771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и (или) заслушанным на заседаниях рабочей группы.</w:t>
      </w:r>
    </w:p>
    <w:p w:rsidR="00234FCA" w:rsidRPr="00234FCA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3.6. Контроль за исполнением решений рабочей группы, принятых</w:t>
      </w:r>
      <w:r w:rsidR="00D95771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 xml:space="preserve">на ее заседании, возлагается на </w:t>
      </w:r>
      <w:proofErr w:type="gramStart"/>
      <w:r w:rsidRPr="00234FCA">
        <w:rPr>
          <w:rFonts w:ascii="Times New Roman" w:hAnsi="Times New Roman" w:cs="Times New Roman"/>
          <w:sz w:val="28"/>
          <w:szCs w:val="28"/>
        </w:rPr>
        <w:t>председательствующего</w:t>
      </w:r>
      <w:proofErr w:type="gramEnd"/>
      <w:r w:rsidRPr="00234FCA">
        <w:rPr>
          <w:rFonts w:ascii="Times New Roman" w:hAnsi="Times New Roman" w:cs="Times New Roman"/>
          <w:sz w:val="28"/>
          <w:szCs w:val="28"/>
        </w:rPr>
        <w:t xml:space="preserve"> на указанном заседании.</w:t>
      </w:r>
    </w:p>
    <w:p w:rsidR="00C91E89" w:rsidRDefault="00234FCA" w:rsidP="00F257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FCA">
        <w:rPr>
          <w:rFonts w:ascii="Times New Roman" w:hAnsi="Times New Roman" w:cs="Times New Roman"/>
          <w:sz w:val="28"/>
          <w:szCs w:val="28"/>
        </w:rPr>
        <w:t>3.7. Ведение и направление протокола заседания рабочей группы</w:t>
      </w:r>
      <w:r w:rsidR="00D95771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осуществляет ответственный секретарь рабочей группы, который осуществляет</w:t>
      </w:r>
      <w:r w:rsidR="00D95771">
        <w:rPr>
          <w:rFonts w:ascii="Times New Roman" w:hAnsi="Times New Roman" w:cs="Times New Roman"/>
          <w:sz w:val="28"/>
          <w:szCs w:val="28"/>
        </w:rPr>
        <w:t xml:space="preserve"> </w:t>
      </w:r>
      <w:r w:rsidRPr="00234FCA">
        <w:rPr>
          <w:rFonts w:ascii="Times New Roman" w:hAnsi="Times New Roman" w:cs="Times New Roman"/>
          <w:sz w:val="28"/>
          <w:szCs w:val="28"/>
        </w:rPr>
        <w:t>учет и формирование информации о результатах работы рабочей группы</w:t>
      </w:r>
      <w:r w:rsidR="00F257A7">
        <w:rPr>
          <w:rFonts w:ascii="Times New Roman" w:hAnsi="Times New Roman" w:cs="Times New Roman"/>
          <w:sz w:val="28"/>
          <w:szCs w:val="28"/>
        </w:rPr>
        <w:t>.</w:t>
      </w: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3DFB" w:rsidRPr="00913DFB" w:rsidRDefault="005604AA" w:rsidP="00913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у</w:t>
      </w:r>
      <w:r w:rsidR="00913DFB" w:rsidRPr="00913DFB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13DFB" w:rsidRPr="00913DFB">
        <w:rPr>
          <w:rFonts w:ascii="Times New Roman" w:hAnsi="Times New Roman" w:cs="Times New Roman"/>
          <w:sz w:val="28"/>
          <w:szCs w:val="28"/>
        </w:rPr>
        <w:t xml:space="preserve"> делами </w:t>
      </w:r>
    </w:p>
    <w:p w:rsidR="00913DFB" w:rsidRPr="00913DFB" w:rsidRDefault="00913DFB" w:rsidP="00913D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</w:t>
      </w:r>
      <w:r w:rsidR="005604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13DFB">
        <w:rPr>
          <w:rFonts w:ascii="Times New Roman" w:hAnsi="Times New Roman" w:cs="Times New Roman"/>
          <w:sz w:val="28"/>
          <w:szCs w:val="28"/>
        </w:rPr>
        <w:t xml:space="preserve"> </w:t>
      </w:r>
      <w:r w:rsidR="005604AA">
        <w:rPr>
          <w:rFonts w:ascii="Times New Roman" w:hAnsi="Times New Roman" w:cs="Times New Roman"/>
          <w:sz w:val="28"/>
          <w:szCs w:val="28"/>
        </w:rPr>
        <w:t>Т.В. Романченко</w:t>
      </w: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1E89" w:rsidRDefault="00C91E89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687A" w:rsidRDefault="0034687A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687A" w:rsidRDefault="0034687A" w:rsidP="008672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47E8" w:rsidRDefault="001A47E8" w:rsidP="001A47E8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1A47E8" w:rsidRDefault="001A47E8" w:rsidP="001A47E8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1A47E8" w:rsidRDefault="001A47E8" w:rsidP="001A47E8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1A47E8" w:rsidRDefault="001A47E8" w:rsidP="001A47E8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1A47E8" w:rsidRDefault="001A47E8" w:rsidP="001A47E8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1A47E8" w:rsidRDefault="001A47E8" w:rsidP="001A47E8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</w:p>
    <w:p w:rsidR="00913DFB" w:rsidRPr="00913DFB" w:rsidRDefault="00913DFB" w:rsidP="001A47E8">
      <w:pPr>
        <w:pStyle w:val="a3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13DFB" w:rsidRDefault="00913DFB" w:rsidP="001A47E8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DF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13DFB" w:rsidRPr="00913DFB" w:rsidRDefault="00913DFB" w:rsidP="001A47E8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Песчанокопского  района  </w:t>
      </w:r>
    </w:p>
    <w:p w:rsidR="00C91E89" w:rsidRDefault="00913DFB" w:rsidP="001A47E8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913DFB">
        <w:rPr>
          <w:rFonts w:ascii="Times New Roman" w:hAnsi="Times New Roman" w:cs="Times New Roman"/>
          <w:sz w:val="28"/>
          <w:szCs w:val="28"/>
        </w:rPr>
        <w:t xml:space="preserve">от  </w:t>
      </w:r>
      <w:r w:rsidR="002F7167">
        <w:rPr>
          <w:rFonts w:ascii="Times New Roman" w:hAnsi="Times New Roman" w:cs="Times New Roman"/>
          <w:sz w:val="28"/>
          <w:szCs w:val="28"/>
        </w:rPr>
        <w:t>12.11.2024</w:t>
      </w:r>
      <w:r w:rsidRPr="00913DFB">
        <w:rPr>
          <w:rFonts w:ascii="Times New Roman" w:hAnsi="Times New Roman" w:cs="Times New Roman"/>
          <w:sz w:val="28"/>
          <w:szCs w:val="28"/>
        </w:rPr>
        <w:t xml:space="preserve">  № </w:t>
      </w:r>
      <w:r w:rsidR="002F7167">
        <w:rPr>
          <w:rFonts w:ascii="Times New Roman" w:hAnsi="Times New Roman" w:cs="Times New Roman"/>
          <w:sz w:val="28"/>
          <w:szCs w:val="28"/>
        </w:rPr>
        <w:t>1038</w:t>
      </w:r>
      <w:bookmarkStart w:id="0" w:name="_GoBack"/>
      <w:bookmarkEnd w:id="0"/>
    </w:p>
    <w:p w:rsidR="00913DFB" w:rsidRDefault="00913DFB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95771" w:rsidRPr="00D95771" w:rsidRDefault="00D95771" w:rsidP="00D957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5771">
        <w:rPr>
          <w:rFonts w:ascii="Times New Roman" w:hAnsi="Times New Roman" w:cs="Times New Roman"/>
          <w:sz w:val="28"/>
          <w:szCs w:val="28"/>
        </w:rPr>
        <w:t>рабочей группы межведомственной комиссии</w:t>
      </w:r>
    </w:p>
    <w:p w:rsidR="00D95771" w:rsidRPr="00D95771" w:rsidRDefault="00D95771" w:rsidP="00D957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5771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</w:t>
      </w:r>
    </w:p>
    <w:p w:rsidR="00913DFB" w:rsidRDefault="00D95771" w:rsidP="00D957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5771">
        <w:rPr>
          <w:rFonts w:ascii="Times New Roman" w:hAnsi="Times New Roman" w:cs="Times New Roman"/>
          <w:sz w:val="28"/>
          <w:szCs w:val="28"/>
        </w:rPr>
        <w:t>на территории Песчанокопского района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7"/>
        <w:gridCol w:w="424"/>
        <w:gridCol w:w="6091"/>
      </w:tblGrid>
      <w:tr w:rsidR="00FD50C7" w:rsidRPr="00FD50C7" w:rsidTr="00A15945">
        <w:tc>
          <w:tcPr>
            <w:tcW w:w="3436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Хомец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Олеговна </w:t>
            </w:r>
          </w:p>
        </w:tc>
        <w:tc>
          <w:tcPr>
            <w:tcW w:w="441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3" w:type="dxa"/>
            <w:hideMark/>
          </w:tcPr>
          <w:p w:rsidR="00FD50C7" w:rsidRPr="00FD50C7" w:rsidRDefault="00FD50C7" w:rsidP="00D95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района по экономике и финансам, </w:t>
            </w:r>
            <w:r w:rsidR="00D9577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рабочей группы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A15945">
        <w:tc>
          <w:tcPr>
            <w:tcW w:w="3436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Лунева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Михайловна </w:t>
            </w:r>
          </w:p>
        </w:tc>
        <w:tc>
          <w:tcPr>
            <w:tcW w:w="441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3" w:type="dxa"/>
          </w:tcPr>
          <w:p w:rsidR="00FD50C7" w:rsidRPr="00FD50C7" w:rsidRDefault="00FD50C7" w:rsidP="00D95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района, </w:t>
            </w:r>
            <w:r w:rsidR="00D9577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рабочей группы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A15945">
        <w:tc>
          <w:tcPr>
            <w:tcW w:w="3436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3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0C7" w:rsidRPr="00FD50C7" w:rsidTr="00A15945">
        <w:tc>
          <w:tcPr>
            <w:tcW w:w="3436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Стригина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Ивановна </w:t>
            </w:r>
          </w:p>
        </w:tc>
        <w:tc>
          <w:tcPr>
            <w:tcW w:w="441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453" w:type="dxa"/>
          </w:tcPr>
          <w:p w:rsidR="00FD50C7" w:rsidRPr="00FD50C7" w:rsidRDefault="00FD50C7" w:rsidP="00D95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1-ой категории по вопросам трудовых отношений отдела социально-экономического развития и привлечения инвестиций Администрации района, </w:t>
            </w:r>
            <w:r w:rsidR="00D95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</w:t>
            </w:r>
            <w:r w:rsidR="00D9577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группы;</w:t>
            </w:r>
          </w:p>
        </w:tc>
      </w:tr>
      <w:tr w:rsidR="00FD50C7" w:rsidRPr="00FD50C7" w:rsidTr="00A15945">
        <w:tc>
          <w:tcPr>
            <w:tcW w:w="3436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Афанасьева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441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3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финансового отдела Администрации района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A15945">
        <w:tc>
          <w:tcPr>
            <w:tcW w:w="3436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Буняева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441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3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ГКУ РО «Центр занятости населения Песчанокопского района»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A15945">
        <w:tc>
          <w:tcPr>
            <w:tcW w:w="3436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41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3" w:type="dxa"/>
          </w:tcPr>
          <w:p w:rsidR="00FD50C7" w:rsidRPr="00FD50C7" w:rsidRDefault="006B7C9F" w:rsidP="00037B0F">
            <w:pPr>
              <w:widowControl w:val="0"/>
              <w:autoSpaceDE w:val="0"/>
              <w:autoSpaceDN w:val="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клиентской службы Социального фонда России в Песчанокопском районе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5F01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                            -     председатель Союза работодателей</w:t>
      </w:r>
    </w:p>
    <w:p w:rsidR="00FD50C7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Юрьевна                      Песчанокопского района, директор МАУ «МФЦ»</w:t>
      </w:r>
    </w:p>
    <w:p w:rsidR="0058706F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Песчанокопского района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BE0AB2" w:rsidRDefault="00BE0AB2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FD50C7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                                 -</w:t>
      </w:r>
      <w:r w:rsidR="00BE0AB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</w:p>
    <w:p w:rsidR="00BE0AB2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Александровна          </w:t>
      </w:r>
      <w:r w:rsidR="00BE0A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организаций профсоюзов Песчанокопского</w:t>
      </w:r>
    </w:p>
    <w:p w:rsidR="00BE0AB2" w:rsidRDefault="00BE0AB2" w:rsidP="00BE0AB2">
      <w:pPr>
        <w:pStyle w:val="a3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D5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50C7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 председатель Песчанокопской районной</w:t>
      </w:r>
    </w:p>
    <w:p w:rsidR="00BE0AB2" w:rsidRDefault="00BE0AB2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организации профессионального союза</w:t>
      </w:r>
    </w:p>
    <w:p w:rsidR="00BE0AB2" w:rsidRDefault="00BE0AB2" w:rsidP="00AF5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работников народного образования и науки РФ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F257A7" w:rsidRDefault="00F257A7" w:rsidP="00BE0AB2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Default="00BE0AB2" w:rsidP="00BE0AB2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>авитель ИФНС     -      по 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Представитель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Территориального</w:t>
      </w:r>
      <w:r w:rsidR="006677E1"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фонда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обязательного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медицинского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77E1" w:rsidRDefault="00BE0AB2" w:rsidP="00BE0AB2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страхования </w:t>
      </w:r>
    </w:p>
    <w:p w:rsidR="00BE0AB2" w:rsidRPr="00BE0AB2" w:rsidRDefault="00BE0AB2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Ростовской области    </w:t>
      </w:r>
      <w:r w:rsidR="006677E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="006677E1">
        <w:rPr>
          <w:rFonts w:ascii="Times New Roman" w:hAnsi="Times New Roman"/>
          <w:sz w:val="28"/>
          <w:szCs w:val="28"/>
        </w:rPr>
        <w:t xml:space="preserve">   </w:t>
      </w:r>
      <w:r w:rsidRPr="00BE0A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Представитель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Песчанокопского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районного отдела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судебных приставов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УФССП по Ростовской</w:t>
      </w:r>
    </w:p>
    <w:p w:rsidR="00FC6B89" w:rsidRDefault="006677E1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                           -       </w:t>
      </w:r>
      <w:r w:rsidR="00BE0AB2" w:rsidRPr="00BE0AB2">
        <w:rPr>
          <w:rFonts w:ascii="Times New Roman" w:hAnsi="Times New Roman"/>
          <w:sz w:val="28"/>
          <w:szCs w:val="28"/>
        </w:rPr>
        <w:t>по согласованию.</w:t>
      </w: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8D5" w:rsidRPr="00E35510" w:rsidRDefault="005604AA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у</w:t>
      </w:r>
      <w:r w:rsidR="00D618D5" w:rsidRPr="00E35510">
        <w:rPr>
          <w:rFonts w:ascii="Times New Roman" w:hAnsi="Times New Roman"/>
          <w:sz w:val="28"/>
          <w:szCs w:val="28"/>
        </w:rPr>
        <w:t>правляющ</w:t>
      </w:r>
      <w:r>
        <w:rPr>
          <w:rFonts w:ascii="Times New Roman" w:hAnsi="Times New Roman"/>
          <w:sz w:val="28"/>
          <w:szCs w:val="28"/>
        </w:rPr>
        <w:t>его</w:t>
      </w:r>
      <w:r w:rsidR="00D618D5" w:rsidRPr="00E35510">
        <w:rPr>
          <w:rFonts w:ascii="Times New Roman" w:hAnsi="Times New Roman"/>
          <w:sz w:val="28"/>
          <w:szCs w:val="28"/>
        </w:rPr>
        <w:t xml:space="preserve"> делами </w:t>
      </w: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 w:rsidR="005604A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604AA">
        <w:rPr>
          <w:rFonts w:ascii="Times New Roman" w:hAnsi="Times New Roman"/>
          <w:sz w:val="28"/>
          <w:szCs w:val="28"/>
        </w:rPr>
        <w:t>Т.В. Романченко</w:t>
      </w:r>
    </w:p>
    <w:p w:rsidR="00AF54A6" w:rsidRDefault="00AF54A6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4AE" w:rsidRDefault="005C64AE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DFB" w:rsidRDefault="00913DFB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34A0" w:rsidRDefault="00913DFB" w:rsidP="00D95771">
      <w:pPr>
        <w:pStyle w:val="a3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sectPr w:rsidR="00F934A0" w:rsidSect="001A47E8">
      <w:footerReference w:type="default" r:id="rId10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44" w:rsidRDefault="00657F44" w:rsidP="00D618D5">
      <w:pPr>
        <w:spacing w:after="0" w:line="240" w:lineRule="auto"/>
      </w:pPr>
      <w:r>
        <w:separator/>
      </w:r>
    </w:p>
  </w:endnote>
  <w:endnote w:type="continuationSeparator" w:id="0">
    <w:p w:rsidR="00657F44" w:rsidRDefault="00657F44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/>
    <w:sdtContent>
      <w:p w:rsidR="00D618D5" w:rsidRDefault="00D618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167">
          <w:rPr>
            <w:noProof/>
          </w:rPr>
          <w:t>8</w:t>
        </w:r>
        <w: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44" w:rsidRDefault="00657F44" w:rsidP="00D618D5">
      <w:pPr>
        <w:spacing w:after="0" w:line="240" w:lineRule="auto"/>
      </w:pPr>
      <w:r>
        <w:separator/>
      </w:r>
    </w:p>
  </w:footnote>
  <w:footnote w:type="continuationSeparator" w:id="0">
    <w:p w:rsidR="00657F44" w:rsidRDefault="00657F44" w:rsidP="00D6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F69"/>
    <w:multiLevelType w:val="hybridMultilevel"/>
    <w:tmpl w:val="B46C2840"/>
    <w:lvl w:ilvl="0" w:tplc="BAB8A84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3AB4B6B"/>
    <w:multiLevelType w:val="hybridMultilevel"/>
    <w:tmpl w:val="D9EA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03960"/>
    <w:rsid w:val="00024272"/>
    <w:rsid w:val="00031529"/>
    <w:rsid w:val="00037B0F"/>
    <w:rsid w:val="00092550"/>
    <w:rsid w:val="000A4705"/>
    <w:rsid w:val="000F0DDD"/>
    <w:rsid w:val="000F50B1"/>
    <w:rsid w:val="0014000C"/>
    <w:rsid w:val="00153660"/>
    <w:rsid w:val="001615CF"/>
    <w:rsid w:val="001A47E8"/>
    <w:rsid w:val="001B3B65"/>
    <w:rsid w:val="001D2F36"/>
    <w:rsid w:val="001D7EF4"/>
    <w:rsid w:val="001F1635"/>
    <w:rsid w:val="00200CDC"/>
    <w:rsid w:val="0022306A"/>
    <w:rsid w:val="00234FCA"/>
    <w:rsid w:val="00236926"/>
    <w:rsid w:val="002400D2"/>
    <w:rsid w:val="002551C6"/>
    <w:rsid w:val="00264575"/>
    <w:rsid w:val="00270CF4"/>
    <w:rsid w:val="002E3D7F"/>
    <w:rsid w:val="002F7167"/>
    <w:rsid w:val="003213C0"/>
    <w:rsid w:val="0034687A"/>
    <w:rsid w:val="00352F64"/>
    <w:rsid w:val="003F79DA"/>
    <w:rsid w:val="00400E70"/>
    <w:rsid w:val="00436540"/>
    <w:rsid w:val="00441D0A"/>
    <w:rsid w:val="004751F4"/>
    <w:rsid w:val="00477641"/>
    <w:rsid w:val="004A10EB"/>
    <w:rsid w:val="004A1B43"/>
    <w:rsid w:val="004C27C1"/>
    <w:rsid w:val="00505F01"/>
    <w:rsid w:val="00506D3D"/>
    <w:rsid w:val="005167E0"/>
    <w:rsid w:val="00524EB1"/>
    <w:rsid w:val="005578CE"/>
    <w:rsid w:val="005604AA"/>
    <w:rsid w:val="00567ED9"/>
    <w:rsid w:val="0058706F"/>
    <w:rsid w:val="005C64AE"/>
    <w:rsid w:val="005C6985"/>
    <w:rsid w:val="005E3125"/>
    <w:rsid w:val="00611923"/>
    <w:rsid w:val="00657F44"/>
    <w:rsid w:val="006677E1"/>
    <w:rsid w:val="00696A76"/>
    <w:rsid w:val="006A0DA1"/>
    <w:rsid w:val="006B6F42"/>
    <w:rsid w:val="006B7C9F"/>
    <w:rsid w:val="006C2698"/>
    <w:rsid w:val="006D291F"/>
    <w:rsid w:val="006D7D7E"/>
    <w:rsid w:val="006F5707"/>
    <w:rsid w:val="007365B9"/>
    <w:rsid w:val="007374CA"/>
    <w:rsid w:val="007431F0"/>
    <w:rsid w:val="007540A4"/>
    <w:rsid w:val="007617DC"/>
    <w:rsid w:val="00776DE3"/>
    <w:rsid w:val="00794554"/>
    <w:rsid w:val="008672BE"/>
    <w:rsid w:val="00891078"/>
    <w:rsid w:val="00896F1D"/>
    <w:rsid w:val="008B4C2B"/>
    <w:rsid w:val="008C4736"/>
    <w:rsid w:val="008D6472"/>
    <w:rsid w:val="008F6172"/>
    <w:rsid w:val="00913DFB"/>
    <w:rsid w:val="00923957"/>
    <w:rsid w:val="00965111"/>
    <w:rsid w:val="00967F1E"/>
    <w:rsid w:val="00970EB3"/>
    <w:rsid w:val="00992E4C"/>
    <w:rsid w:val="009B0318"/>
    <w:rsid w:val="009D418B"/>
    <w:rsid w:val="009E1A91"/>
    <w:rsid w:val="00A12568"/>
    <w:rsid w:val="00A457E2"/>
    <w:rsid w:val="00A45C3E"/>
    <w:rsid w:val="00A6261D"/>
    <w:rsid w:val="00AA71FD"/>
    <w:rsid w:val="00AF54A6"/>
    <w:rsid w:val="00B03B6F"/>
    <w:rsid w:val="00B3539B"/>
    <w:rsid w:val="00B67186"/>
    <w:rsid w:val="00BC1132"/>
    <w:rsid w:val="00BC1E26"/>
    <w:rsid w:val="00BE0AB2"/>
    <w:rsid w:val="00BE4684"/>
    <w:rsid w:val="00BE4E0A"/>
    <w:rsid w:val="00C27B73"/>
    <w:rsid w:val="00C43392"/>
    <w:rsid w:val="00C83EF8"/>
    <w:rsid w:val="00C91E89"/>
    <w:rsid w:val="00C96C7F"/>
    <w:rsid w:val="00CD5EAB"/>
    <w:rsid w:val="00CE4F21"/>
    <w:rsid w:val="00CF3378"/>
    <w:rsid w:val="00D06762"/>
    <w:rsid w:val="00D34151"/>
    <w:rsid w:val="00D47088"/>
    <w:rsid w:val="00D55A5E"/>
    <w:rsid w:val="00D618D5"/>
    <w:rsid w:val="00D62440"/>
    <w:rsid w:val="00D7504B"/>
    <w:rsid w:val="00D95771"/>
    <w:rsid w:val="00DC1F76"/>
    <w:rsid w:val="00DC2679"/>
    <w:rsid w:val="00E146A2"/>
    <w:rsid w:val="00E23FC1"/>
    <w:rsid w:val="00E529D6"/>
    <w:rsid w:val="00E85851"/>
    <w:rsid w:val="00E932B5"/>
    <w:rsid w:val="00ED491F"/>
    <w:rsid w:val="00ED4F0F"/>
    <w:rsid w:val="00EF1DCC"/>
    <w:rsid w:val="00F257A7"/>
    <w:rsid w:val="00F41688"/>
    <w:rsid w:val="00F6536D"/>
    <w:rsid w:val="00F934A0"/>
    <w:rsid w:val="00FB7624"/>
    <w:rsid w:val="00FC6B89"/>
    <w:rsid w:val="00FD465A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  <w:style w:type="paragraph" w:styleId="ab">
    <w:name w:val="List Paragraph"/>
    <w:basedOn w:val="a"/>
    <w:uiPriority w:val="34"/>
    <w:qFormat/>
    <w:rsid w:val="00F9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  <w:style w:type="paragraph" w:styleId="ab">
    <w:name w:val="List Paragraph"/>
    <w:basedOn w:val="a"/>
    <w:uiPriority w:val="34"/>
    <w:qFormat/>
    <w:rsid w:val="00F9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9424-765E-471A-A9A5-AAD3D398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Анатальевна Щитова</dc:creator>
  <cp:lastModifiedBy>Елена Алексеевна Мыльникова</cp:lastModifiedBy>
  <cp:revision>8</cp:revision>
  <cp:lastPrinted>2024-11-08T06:58:00Z</cp:lastPrinted>
  <dcterms:created xsi:type="dcterms:W3CDTF">2024-11-06T05:49:00Z</dcterms:created>
  <dcterms:modified xsi:type="dcterms:W3CDTF">2024-11-12T08:10:00Z</dcterms:modified>
</cp:coreProperties>
</file>