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A" w:rsidRPr="00323B36" w:rsidRDefault="00E721AA" w:rsidP="00E721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56B9FC54" wp14:editId="38120AE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E721AA" w:rsidRPr="00323B36" w:rsidRDefault="00E721AA" w:rsidP="00E721A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E721AA" w:rsidRPr="00323B36" w:rsidRDefault="00E721AA" w:rsidP="00E721AA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E721AA" w:rsidRPr="00323B36" w:rsidRDefault="00E721AA" w:rsidP="00E721A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721AA" w:rsidRPr="00323B36" w:rsidRDefault="00E721AA" w:rsidP="00E721AA">
      <w:pPr>
        <w:jc w:val="center"/>
        <w:rPr>
          <w:rFonts w:eastAsia="Calibri"/>
          <w:b/>
          <w:sz w:val="2"/>
          <w:lang w:eastAsia="en-US" w:bidi="hi-IN"/>
        </w:rPr>
      </w:pPr>
    </w:p>
    <w:p w:rsidR="00E721AA" w:rsidRPr="00323B36" w:rsidRDefault="00E721AA" w:rsidP="00E721AA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E721AA" w:rsidRPr="00323B36" w:rsidRDefault="00E721AA" w:rsidP="00E721AA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721AA" w:rsidRPr="00323B36" w:rsidTr="00EE60CB">
        <w:trPr>
          <w:trHeight w:val="383"/>
        </w:trPr>
        <w:tc>
          <w:tcPr>
            <w:tcW w:w="2235" w:type="dxa"/>
            <w:hideMark/>
          </w:tcPr>
          <w:p w:rsidR="00E721AA" w:rsidRPr="00323B36" w:rsidRDefault="00387F6D" w:rsidP="00EE60CB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29.01.2024</w:t>
            </w:r>
          </w:p>
        </w:tc>
        <w:tc>
          <w:tcPr>
            <w:tcW w:w="2268" w:type="dxa"/>
          </w:tcPr>
          <w:p w:rsidR="00E721AA" w:rsidRPr="00323B36" w:rsidRDefault="00E721AA" w:rsidP="00EE60CB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721AA" w:rsidRPr="00323B36" w:rsidRDefault="00E721AA" w:rsidP="00EE60CB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721AA" w:rsidRPr="00323B36" w:rsidRDefault="00387F6D" w:rsidP="00EE60CB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61</w:t>
            </w:r>
          </w:p>
        </w:tc>
        <w:tc>
          <w:tcPr>
            <w:tcW w:w="1315" w:type="dxa"/>
          </w:tcPr>
          <w:p w:rsidR="00E721AA" w:rsidRPr="00323B36" w:rsidRDefault="00E721AA" w:rsidP="00EE60CB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721AA" w:rsidRPr="00323B36" w:rsidRDefault="00E721AA" w:rsidP="00EE60CB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0653FA" w:rsidRPr="00E721AA" w:rsidRDefault="000653FA" w:rsidP="007A09A2">
      <w:pPr>
        <w:rPr>
          <w:kern w:val="2"/>
          <w:sz w:val="16"/>
        </w:rPr>
      </w:pPr>
    </w:p>
    <w:p w:rsidR="002E2C94" w:rsidRDefault="002E2C94" w:rsidP="00E721AA">
      <w:pPr>
        <w:ind w:right="4536"/>
        <w:jc w:val="both"/>
        <w:rPr>
          <w:kern w:val="2"/>
        </w:rPr>
      </w:pPr>
      <w:r>
        <w:rPr>
          <w:kern w:val="2"/>
        </w:rPr>
        <w:t>О внесении изменений в постановление</w:t>
      </w:r>
      <w:r w:rsidR="00E721AA">
        <w:rPr>
          <w:kern w:val="2"/>
        </w:rPr>
        <w:t xml:space="preserve"> </w:t>
      </w:r>
      <w:r>
        <w:rPr>
          <w:kern w:val="2"/>
        </w:rPr>
        <w:t>Администрации Песчанокопского района</w:t>
      </w:r>
      <w:r w:rsidR="005F7E0F">
        <w:rPr>
          <w:kern w:val="2"/>
        </w:rPr>
        <w:t xml:space="preserve"> </w:t>
      </w:r>
      <w:r>
        <w:rPr>
          <w:kern w:val="2"/>
        </w:rPr>
        <w:t>от 28.12.2023 №1412 «Об утверждении Плана  реализации муниципальной    программы   Песчанокопского      района «Социальная поддержка      граждан» на 2024 год</w:t>
      </w:r>
    </w:p>
    <w:p w:rsidR="007A09A2" w:rsidRDefault="007A09A2" w:rsidP="002E2C94">
      <w:pPr>
        <w:rPr>
          <w:kern w:val="2"/>
        </w:rPr>
      </w:pPr>
    </w:p>
    <w:p w:rsidR="00865FDD" w:rsidRDefault="00E721AA" w:rsidP="00E721AA">
      <w:pPr>
        <w:tabs>
          <w:tab w:val="left" w:pos="709"/>
        </w:tabs>
        <w:jc w:val="both"/>
        <w:rPr>
          <w:color w:val="FF0000"/>
          <w:kern w:val="2"/>
        </w:rPr>
      </w:pPr>
      <w:r>
        <w:rPr>
          <w:kern w:val="2"/>
        </w:rPr>
        <w:t xml:space="preserve">         </w:t>
      </w:r>
      <w:proofErr w:type="gramStart"/>
      <w:r w:rsidR="007A09A2">
        <w:rPr>
          <w:kern w:val="2"/>
        </w:rPr>
        <w:t>В соответствии с постановлением Администрации Песчанокопского района от 09.11.2020  № 833 «Об утверждении Порядка разработки, реализации и оценки эффективности муниципальных программ Песчанокопского района»</w:t>
      </w:r>
      <w:r w:rsidR="000A240F">
        <w:rPr>
          <w:kern w:val="2"/>
        </w:rPr>
        <w:t xml:space="preserve">, </w:t>
      </w:r>
      <w:r w:rsidR="005F7E0F">
        <w:rPr>
          <w:kern w:val="2"/>
        </w:rPr>
        <w:t>распоряжением</w:t>
      </w:r>
      <w:r w:rsidR="000A240F">
        <w:rPr>
          <w:kern w:val="2"/>
        </w:rPr>
        <w:t xml:space="preserve"> Администрации Песчаноко</w:t>
      </w:r>
      <w:r w:rsidR="005F7E0F">
        <w:rPr>
          <w:kern w:val="2"/>
        </w:rPr>
        <w:t xml:space="preserve">пского района от 24.11.2020 </w:t>
      </w:r>
      <w:r w:rsidR="000A240F">
        <w:rPr>
          <w:kern w:val="2"/>
        </w:rPr>
        <w:t xml:space="preserve"> 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 xml:space="preserve">» </w:t>
      </w:r>
      <w:r w:rsidR="00865FDD">
        <w:rPr>
          <w:kern w:val="2"/>
        </w:rPr>
        <w:t>и на основании решения Собрания депутатов Песчанокопского от 27.12.2023 №152 «Об утверждении бюджета    Песчанокопского  района на 2024 год и</w:t>
      </w:r>
      <w:proofErr w:type="gramEnd"/>
      <w:r w:rsidR="00865FDD">
        <w:rPr>
          <w:kern w:val="2"/>
        </w:rPr>
        <w:t xml:space="preserve"> плановый период 2025 и 2026 годов», </w:t>
      </w:r>
    </w:p>
    <w:p w:rsidR="00A66178" w:rsidRDefault="00E721AA" w:rsidP="009228DE">
      <w:pPr>
        <w:jc w:val="center"/>
        <w:rPr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966B93" w:rsidRDefault="007A09A2" w:rsidP="00E721AA">
      <w:pPr>
        <w:ind w:firstLine="709"/>
        <w:jc w:val="both"/>
        <w:rPr>
          <w:kern w:val="2"/>
        </w:rPr>
      </w:pPr>
      <w:r>
        <w:rPr>
          <w:kern w:val="2"/>
        </w:rPr>
        <w:t xml:space="preserve">1. </w:t>
      </w:r>
      <w:r w:rsidR="005F0828">
        <w:rPr>
          <w:kern w:val="2"/>
        </w:rPr>
        <w:t>Утвердить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План реализации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муниципальной программы Песчанокопского района «Социальная поддержка граждан»</w:t>
      </w:r>
      <w:r w:rsidR="009228DE">
        <w:rPr>
          <w:kern w:val="2"/>
        </w:rPr>
        <w:t xml:space="preserve"> на 202</w:t>
      </w:r>
      <w:r w:rsidR="00A44879">
        <w:rPr>
          <w:kern w:val="2"/>
        </w:rPr>
        <w:t>4</w:t>
      </w:r>
      <w:r w:rsidR="009228DE">
        <w:rPr>
          <w:kern w:val="2"/>
        </w:rPr>
        <w:t xml:space="preserve"> год</w:t>
      </w:r>
      <w:r w:rsidR="00865FDD">
        <w:rPr>
          <w:kern w:val="2"/>
        </w:rPr>
        <w:t xml:space="preserve"> в новой редакции согласно приложению</w:t>
      </w:r>
      <w:r w:rsidR="00966B93">
        <w:rPr>
          <w:kern w:val="2"/>
        </w:rPr>
        <w:t>.</w:t>
      </w:r>
    </w:p>
    <w:p w:rsidR="001622A6" w:rsidRDefault="00314EEE" w:rsidP="00E721AA">
      <w:pPr>
        <w:ind w:firstLine="709"/>
        <w:jc w:val="both"/>
        <w:rPr>
          <w:kern w:val="2"/>
        </w:rPr>
      </w:pPr>
      <w:r>
        <w:rPr>
          <w:kern w:val="2"/>
        </w:rPr>
        <w:t>2</w:t>
      </w:r>
      <w:r w:rsidR="001622A6" w:rsidRPr="001622A6">
        <w:rPr>
          <w:kern w:val="2"/>
        </w:rPr>
        <w:t xml:space="preserve">. Отделу информационных технологий </w:t>
      </w:r>
      <w:proofErr w:type="gramStart"/>
      <w:r w:rsidR="001622A6" w:rsidRPr="001622A6">
        <w:rPr>
          <w:kern w:val="2"/>
        </w:rPr>
        <w:t>разместить</w:t>
      </w:r>
      <w:proofErr w:type="gramEnd"/>
      <w:r w:rsidR="001622A6" w:rsidRPr="001622A6">
        <w:rPr>
          <w:kern w:val="2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622A6" w:rsidRPr="001622A6" w:rsidRDefault="006D2F92" w:rsidP="00E721AA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1622A6" w:rsidRPr="001622A6">
        <w:rPr>
          <w:kern w:val="2"/>
        </w:rPr>
        <w:t xml:space="preserve">. </w:t>
      </w:r>
      <w:proofErr w:type="gramStart"/>
      <w:r w:rsidR="001622A6" w:rsidRPr="001622A6">
        <w:rPr>
          <w:kern w:val="2"/>
        </w:rPr>
        <w:t>Контроль за</w:t>
      </w:r>
      <w:proofErr w:type="gramEnd"/>
      <w:r w:rsidR="001622A6" w:rsidRPr="001622A6">
        <w:rPr>
          <w:kern w:val="2"/>
        </w:rP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7A09A2" w:rsidRPr="00747DE0" w:rsidRDefault="007A09A2" w:rsidP="007A09A2">
      <w:pPr>
        <w:jc w:val="both"/>
        <w:rPr>
          <w:kern w:val="2"/>
        </w:rPr>
      </w:pPr>
    </w:p>
    <w:p w:rsidR="00776B42" w:rsidRDefault="00747DE0" w:rsidP="007A09A2">
      <w:pPr>
        <w:rPr>
          <w:kern w:val="2"/>
        </w:rPr>
      </w:pPr>
      <w:r w:rsidRPr="00747DE0">
        <w:rPr>
          <w:kern w:val="2"/>
        </w:rPr>
        <w:t xml:space="preserve">  </w:t>
      </w:r>
    </w:p>
    <w:p w:rsidR="007A09A2" w:rsidRPr="00747DE0" w:rsidRDefault="00747DE0" w:rsidP="007A09A2">
      <w:pPr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E721AA">
        <w:rPr>
          <w:kern w:val="2"/>
        </w:rPr>
        <w:t xml:space="preserve">а 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747DE0">
      <w:pPr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   </w:t>
      </w:r>
      <w:r w:rsidR="00E721AA">
        <w:rPr>
          <w:kern w:val="2"/>
        </w:rPr>
        <w:t xml:space="preserve">                 </w:t>
      </w:r>
      <w:r w:rsidR="00747DE0" w:rsidRPr="00747DE0">
        <w:rPr>
          <w:kern w:val="2"/>
        </w:rPr>
        <w:t>И.И.</w:t>
      </w:r>
      <w:r w:rsidR="00E721AA">
        <w:rPr>
          <w:kern w:val="2"/>
        </w:rPr>
        <w:t xml:space="preserve"> </w:t>
      </w:r>
      <w:proofErr w:type="spellStart"/>
      <w:r w:rsidR="00747DE0" w:rsidRPr="00747DE0">
        <w:rPr>
          <w:kern w:val="2"/>
        </w:rPr>
        <w:t>Апольский</w:t>
      </w:r>
      <w:proofErr w:type="spellEnd"/>
      <w:r w:rsidRPr="00747DE0">
        <w:rPr>
          <w:kern w:val="2"/>
        </w:rPr>
        <w:t xml:space="preserve"> </w:t>
      </w:r>
    </w:p>
    <w:p w:rsidR="002C4C13" w:rsidRPr="00747DE0" w:rsidRDefault="002C4C13" w:rsidP="007A09A2">
      <w:pPr>
        <w:rPr>
          <w:kern w:val="2"/>
        </w:rPr>
      </w:pPr>
    </w:p>
    <w:p w:rsidR="00E721AA" w:rsidRDefault="007A09A2" w:rsidP="001C3CA5">
      <w:pPr>
        <w:rPr>
          <w:kern w:val="2"/>
        </w:rPr>
      </w:pPr>
      <w:r w:rsidRPr="00747DE0">
        <w:rPr>
          <w:kern w:val="2"/>
        </w:rPr>
        <w:t xml:space="preserve">Постановление вносит: </w:t>
      </w:r>
    </w:p>
    <w:p w:rsidR="00927201" w:rsidRPr="001C3CA5" w:rsidRDefault="007A09A2" w:rsidP="001C3CA5">
      <w:pPr>
        <w:sectPr w:rsidR="00927201" w:rsidRPr="001C3CA5" w:rsidSect="00E721AA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titlePg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</w:t>
      </w:r>
      <w:r w:rsidR="00E721AA">
        <w:rPr>
          <w:kern w:val="2"/>
        </w:rPr>
        <w:t xml:space="preserve">               </w:t>
      </w:r>
      <w:r w:rsidR="00387F6D">
        <w:rPr>
          <w:kern w:val="2"/>
        </w:rPr>
        <w:t xml:space="preserve">от 29.01.2024  </w:t>
      </w:r>
      <w:r w:rsidR="00E721AA">
        <w:rPr>
          <w:kern w:val="2"/>
        </w:rPr>
        <w:t>№</w:t>
      </w:r>
      <w:r w:rsidR="00387F6D">
        <w:rPr>
          <w:kern w:val="2"/>
        </w:rPr>
        <w:t xml:space="preserve"> 61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0" w:name="_GoBack"/>
      <w:bookmarkEnd w:id="0"/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9B3D73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год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868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308"/>
        <w:gridCol w:w="2126"/>
        <w:gridCol w:w="2957"/>
        <w:gridCol w:w="1267"/>
        <w:gridCol w:w="1134"/>
        <w:gridCol w:w="1126"/>
        <w:gridCol w:w="1134"/>
        <w:gridCol w:w="992"/>
        <w:gridCol w:w="1134"/>
      </w:tblGrid>
      <w:tr w:rsidR="00E80385" w:rsidTr="00E721A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соисполнитель, участник (должность/ФИО)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  <w:t xml:space="preserve">реализации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E721AA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E721AA">
            <w:pPr>
              <w:widowControl w:val="0"/>
              <w:autoSpaceDE w:val="0"/>
              <w:autoSpaceDN w:val="0"/>
              <w:adjustRightInd w:val="0"/>
              <w:ind w:left="-84" w:right="-7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E80385">
              <w:rPr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A7355A" w:rsidP="00E721A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86F1A">
              <w:rPr>
                <w:sz w:val="24"/>
                <w:szCs w:val="24"/>
              </w:rPr>
              <w:t>бластной</w:t>
            </w:r>
            <w:r>
              <w:rPr>
                <w:sz w:val="24"/>
                <w:szCs w:val="24"/>
              </w:rPr>
              <w:t xml:space="preserve"> </w:t>
            </w:r>
            <w:r w:rsidR="00E80385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E721AA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721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="00E80385">
              <w:rPr>
                <w:sz w:val="24"/>
                <w:szCs w:val="24"/>
              </w:rPr>
              <w:t>небюд</w:t>
            </w:r>
            <w:r>
              <w:rPr>
                <w:sz w:val="24"/>
                <w:szCs w:val="24"/>
              </w:rPr>
              <w:t>-</w:t>
            </w:r>
            <w:r w:rsidR="00E80385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="00E80385">
              <w:rPr>
                <w:sz w:val="24"/>
                <w:szCs w:val="24"/>
              </w:rPr>
              <w:br/>
            </w:r>
            <w:proofErr w:type="spellStart"/>
            <w:r w:rsidR="00E80385">
              <w:rPr>
                <w:sz w:val="24"/>
                <w:szCs w:val="24"/>
              </w:rPr>
              <w:t>источни</w:t>
            </w:r>
            <w:r>
              <w:rPr>
                <w:sz w:val="24"/>
                <w:szCs w:val="24"/>
              </w:rPr>
              <w:t>-</w:t>
            </w:r>
            <w:r w:rsidR="00E80385">
              <w:rPr>
                <w:sz w:val="24"/>
                <w:szCs w:val="24"/>
              </w:rPr>
              <w:t>ки</w:t>
            </w:r>
            <w:proofErr w:type="spellEnd"/>
          </w:p>
        </w:tc>
      </w:tr>
      <w:tr w:rsidR="00E80385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«Социальная поддержка отдельных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865FDD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158855,6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E042C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23031,9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7E042C" w:rsidP="002B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135141,3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865FDD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E721AA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86F1A">
              <w:rPr>
                <w:sz w:val="24"/>
                <w:szCs w:val="24"/>
              </w:rPr>
              <w:t xml:space="preserve">- </w:t>
            </w:r>
            <w:proofErr w:type="gramStart"/>
            <w:r w:rsidR="00B86F1A">
              <w:rPr>
                <w:sz w:val="24"/>
                <w:szCs w:val="24"/>
              </w:rPr>
              <w:t>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социальной поддержки ветеранов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13768,1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82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41D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768,1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</w:t>
            </w:r>
            <w:proofErr w:type="gramStart"/>
            <w:r w:rsidR="00B86F1A">
              <w:rPr>
                <w:sz w:val="24"/>
                <w:szCs w:val="24"/>
              </w:rPr>
              <w:t>-п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социальной поддержки ветеранов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перед населением, усиление социальной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9B3D73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B3D73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9B3D73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61107,6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61107,6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 материальной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A73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A73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органов местного самоуправления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E721AA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</w:t>
            </w:r>
            <w:r w:rsidR="00232732">
              <w:rPr>
                <w:sz w:val="24"/>
                <w:szCs w:val="24"/>
              </w:rPr>
              <w:t>жеквар</w:t>
            </w:r>
            <w:r>
              <w:rPr>
                <w:sz w:val="24"/>
                <w:szCs w:val="24"/>
              </w:rPr>
              <w:t>-</w:t>
            </w:r>
            <w:r w:rsidR="00232732">
              <w:rPr>
                <w:sz w:val="24"/>
                <w:szCs w:val="24"/>
              </w:rPr>
              <w:t>тально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65FDD">
              <w:rPr>
                <w:sz w:val="24"/>
                <w:szCs w:val="24"/>
              </w:rPr>
              <w:t>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865FDD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20204,1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E721A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B86F1A">
              <w:rPr>
                <w:sz w:val="24"/>
                <w:szCs w:val="24"/>
              </w:rPr>
              <w:t>-</w:t>
            </w:r>
            <w:proofErr w:type="gramEnd"/>
            <w:r w:rsidR="00B86F1A">
              <w:rPr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E721AA">
            <w:pPr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9B3D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обеспечение мер социальной поддержки для лиц, награжденных знаком «Почетный донор СССР», «Почетный донор </w:t>
            </w:r>
            <w:proofErr w:type="spellStart"/>
            <w:r w:rsidR="00232732">
              <w:rPr>
                <w:sz w:val="24"/>
                <w:szCs w:val="24"/>
              </w:rPr>
              <w:t>Росии</w:t>
            </w:r>
            <w:proofErr w:type="spellEnd"/>
            <w:r w:rsidR="0023273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</w:t>
            </w:r>
            <w:r w:rsidR="009B3D7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9B3D73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9B3D73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15976,1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4470AD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4470A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участникам ВОВ 1941-1945 годов, принимавшим непосредственное участие в боевых действиях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пожилых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E721AA">
            <w:pPr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7C29EB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E721AA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</w:t>
            </w:r>
            <w:r w:rsidR="004470A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военнослужащих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168C" w:rsidTr="00E721AA">
        <w:trPr>
          <w:trHeight w:val="98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proofErr w:type="gramStart"/>
            <w:r w:rsidRPr="00EF524D">
              <w:rPr>
                <w:sz w:val="24"/>
                <w:szCs w:val="24"/>
              </w:rPr>
              <w:t xml:space="preserve">ОМ-предоставление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</w:t>
            </w:r>
            <w:r w:rsidRPr="00EF524D">
              <w:rPr>
                <w:sz w:val="24"/>
                <w:szCs w:val="24"/>
              </w:rPr>
              <w:lastRenderedPageBreak/>
              <w:t xml:space="preserve">числе взноса на капитальный ремонт общего имущества в многоквартирном доме </w:t>
            </w:r>
            <w:r w:rsidR="00E721AA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524D">
              <w:rPr>
                <w:bCs/>
                <w:sz w:val="24"/>
                <w:szCs w:val="24"/>
              </w:rPr>
              <w:t>2091,2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E721AA">
        <w:trPr>
          <w:trHeight w:val="13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 xml:space="preserve">ОМ-обеспечение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E721AA">
        <w:trPr>
          <w:trHeight w:val="156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 w:rsidRPr="00EF524D">
              <w:rPr>
                <w:sz w:val="24"/>
                <w:szCs w:val="24"/>
              </w:rPr>
              <w:t xml:space="preserve">ОМ-оказание государственной социальной помощи в виде социального пособия и (или) на основании социального контракта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F524D">
              <w:rPr>
                <w:bCs/>
                <w:sz w:val="24"/>
                <w:szCs w:val="24"/>
              </w:rPr>
              <w:t>4859</w:t>
            </w:r>
            <w:r>
              <w:rPr>
                <w:bCs/>
                <w:sz w:val="24"/>
                <w:szCs w:val="24"/>
              </w:rPr>
              <w:t>,</w:t>
            </w:r>
            <w:r w:rsidRPr="00EF52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0168C" w:rsidTr="00E721AA">
        <w:trPr>
          <w:trHeight w:val="182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4470AD" w:rsidRDefault="004470AD" w:rsidP="002016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rFonts w:eastAsia="Calibri"/>
                <w:kern w:val="2"/>
                <w:sz w:val="16"/>
                <w:szCs w:val="16"/>
                <w:lang w:eastAsia="en-US"/>
              </w:rPr>
            </w:pPr>
            <w:r w:rsidRPr="00EF524D">
              <w:rPr>
                <w:sz w:val="24"/>
                <w:szCs w:val="24"/>
              </w:rPr>
              <w:t>ОМ-оказание государственной социальной помощи на основании социального контракта отдельным категориям граждан</w:t>
            </w:r>
            <w:r w:rsidRPr="00052B06">
              <w:rPr>
                <w:rFonts w:eastAsia="Calibri"/>
                <w:kern w:val="2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2016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168C" w:rsidRDefault="0020168C" w:rsidP="002016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Default="0020168C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7152,4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5936,5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C" w:rsidRPr="00EF524D" w:rsidRDefault="0020168C" w:rsidP="0020168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F524D" w:rsidTr="00E721AA">
        <w:trPr>
          <w:trHeight w:val="140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«Совершенствование мер демографической политики в области социальной поддержки семьи и детей»   </w:t>
            </w:r>
          </w:p>
          <w:p w:rsidR="00EF524D" w:rsidRPr="00CE34D1" w:rsidRDefault="00EF524D" w:rsidP="00EF524D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55519,6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7E042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86F1A" w:rsidRDefault="007E042C" w:rsidP="00EF5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47885,9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7E042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1239,8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роведение оздоровительной компании детей, находящихся в трудной жизненной ситуации ( доставки детей к месту отдыха и обратно)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 оздоровления детей из малообеспеченных семей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201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E024A4" w:rsidRDefault="00EF524D" w:rsidP="00EF524D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ситуации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20168C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20168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3391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малообеспеченных семей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69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8844</w:t>
            </w:r>
            <w:r w:rsidR="0069231C"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 xml:space="preserve">редоставление мер социальной поддержки на  детей 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5291,6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2.6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выплата ежемесячного пособия на ребенка 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2.7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ОМ-предоставление мер социальной поддержки семей, имеющих детей и проживавших на территории Ростовской области, в виде ежемесячной денежной выплаты, назначаемой в случае рождения после 31 декабря 2012 года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7819,0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2.9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2.10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предоставление родителям компенсации родительской платы за присмотр и уход за детьми в </w:t>
            </w:r>
            <w:r>
              <w:rPr>
                <w:sz w:val="24"/>
                <w:szCs w:val="24"/>
              </w:rPr>
              <w:lastRenderedPageBreak/>
              <w:t>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lastRenderedPageBreak/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Увеличение охвата детей-сирот и детей, оставшихся без попечения родителей, семейными формами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устройства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</w:t>
            </w:r>
            <w:proofErr w:type="gramStart"/>
            <w:r>
              <w:rPr>
                <w:sz w:val="24"/>
                <w:szCs w:val="24"/>
              </w:rPr>
              <w:t>-о</w:t>
            </w:r>
            <w:proofErr w:type="gramEnd"/>
            <w:r>
              <w:rPr>
                <w:sz w:val="24"/>
                <w:szCs w:val="24"/>
              </w:rPr>
              <w:t>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родителей предусмотренных частями 1,1.1,1.2,1.3 статьи 13.2 Областного закона от 22.10.2004 №165-ЗС «О социальной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выплата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F524D" w:rsidRPr="00746DC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ОМ-проведение новогодних мероприятий для детей инвалидов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DA32C4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 м-ц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183FFC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524D" w:rsidTr="00E721AA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2.1</w:t>
            </w:r>
            <w:r w:rsidR="004470AD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ОМ-расходы</w:t>
            </w:r>
            <w:proofErr w:type="gramEnd"/>
            <w:r>
              <w:rPr>
                <w:sz w:val="24"/>
                <w:szCs w:val="24"/>
              </w:rPr>
              <w:t xml:space="preserve"> на выплату денежной компенсации стоимости питания детей с ограниченными возможностями, обучающихся на дому</w:t>
            </w:r>
          </w:p>
          <w:p w:rsidR="00EF524D" w:rsidRDefault="00EF524D" w:rsidP="00EF524D">
            <w:pPr>
              <w:rPr>
                <w:sz w:val="24"/>
                <w:szCs w:val="24"/>
              </w:rPr>
            </w:pPr>
          </w:p>
          <w:p w:rsidR="00EF524D" w:rsidRPr="00E478DF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E478DF" w:rsidRDefault="00EF524D" w:rsidP="00EF524D">
            <w:pPr>
              <w:rPr>
                <w:sz w:val="24"/>
                <w:szCs w:val="24"/>
              </w:rPr>
            </w:pP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EF524D" w:rsidRPr="00CE34D1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CE34D1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F43B43" w:rsidRDefault="00FD73B3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10299</w:t>
            </w:r>
            <w:r w:rsidR="00865FDD">
              <w:rPr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17733F" w:rsidRDefault="00F94E5C" w:rsidP="00EF52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85200,5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94E5C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809</w:t>
            </w:r>
            <w:r w:rsidR="00865FDD">
              <w:rPr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94E5C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9701,2</w:t>
            </w:r>
          </w:p>
        </w:tc>
      </w:tr>
      <w:tr w:rsidR="00EF524D" w:rsidTr="00E721AA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3.1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осуществление  государственных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возраста, развитие системы оказания социальных услуг, повышение эффективности, качества работы муниципального учреждения в сфере социального обслуживания.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94256,5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D73B3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84555,3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E6329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9701,2</w:t>
            </w:r>
          </w:p>
        </w:tc>
      </w:tr>
      <w:tr w:rsidR="00EF524D" w:rsidTr="00E721A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отдельных категорий граждан.</w:t>
            </w:r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 w:rsidR="004470AD"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995849" w:rsidRDefault="00EF524D" w:rsidP="00EF52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995849">
              <w:rPr>
                <w:sz w:val="24"/>
                <w:szCs w:val="24"/>
              </w:rPr>
              <w:t xml:space="preserve"> – расходы на организацию деятельности и содержание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A6C19" w:rsidRDefault="00FD73B3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687,2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 w:rsidR="004470AD"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4D" w:rsidRPr="00AB4273" w:rsidRDefault="00EF524D" w:rsidP="00EF524D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  <w:r w:rsidR="00865FDD">
              <w:rPr>
                <w:sz w:val="24"/>
                <w:szCs w:val="24"/>
              </w:rPr>
              <w:t>4,0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  <w:r w:rsidR="00865FDD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rPr>
          <w:trHeight w:val="19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4470A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70AD">
              <w:rPr>
                <w:sz w:val="24"/>
                <w:szCs w:val="24"/>
              </w:rPr>
              <w:t>3.</w:t>
            </w:r>
            <w:r w:rsidR="004470AD"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24D" w:rsidRPr="00AB4273" w:rsidRDefault="00EF524D" w:rsidP="00EF524D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="009D69E6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проектно-изыскательские работы на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капитальный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муниципальн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й социального обслуживания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BC77F7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9D69E6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F524D" w:rsidTr="00E721A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317027,4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29425,8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268227,7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9701,2</w:t>
            </w:r>
          </w:p>
        </w:tc>
      </w:tr>
      <w:tr w:rsidR="00EF524D" w:rsidTr="00E721AA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jc w:val="center"/>
              <w:rPr>
                <w:b/>
              </w:rPr>
            </w:pPr>
          </w:p>
          <w:p w:rsidR="00EF524D" w:rsidRPr="00217F84" w:rsidRDefault="00EF524D" w:rsidP="00EF524D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ind w:left="-84" w:right="-75"/>
              <w:jc w:val="center"/>
              <w:rPr>
                <w:b/>
              </w:rPr>
            </w:pPr>
          </w:p>
          <w:p w:rsidR="00EF524D" w:rsidRPr="00746DC5" w:rsidRDefault="00EF524D" w:rsidP="00E721AA">
            <w:pPr>
              <w:ind w:left="-84" w:right="-75"/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A6C19" w:rsidRDefault="004470AD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  <w:r w:rsidR="00865FDD">
              <w:rPr>
                <w:bCs/>
                <w:sz w:val="24"/>
                <w:szCs w:val="24"/>
              </w:rP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167287,9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</w:t>
            </w:r>
            <w:r w:rsidR="00865FDD">
              <w:rPr>
                <w:bCs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A6C19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524D" w:rsidTr="00E721A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217F84" w:rsidRDefault="00EF524D" w:rsidP="00EF524D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721AA">
            <w:pPr>
              <w:ind w:left="-84" w:right="-75"/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4470AD" w:rsidP="00865FD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9820</w:t>
            </w:r>
            <w:r w:rsidR="00865FDD">
              <w:rPr>
                <w:bCs/>
                <w:sz w:val="24"/>
                <w:szCs w:val="24"/>
              </w:rPr>
              <w:t>0,8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23273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865FD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17733F" w:rsidRDefault="004470AD" w:rsidP="00EF5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9701,2</w:t>
            </w:r>
          </w:p>
        </w:tc>
      </w:tr>
      <w:tr w:rsidR="00EF524D" w:rsidTr="00E721A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 w:rsidRPr="00746DC5"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721AA">
            <w:pPr>
              <w:ind w:left="-84" w:right="-75"/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4470A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17733F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524D" w:rsidTr="00E721A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4470AD" w:rsidRDefault="00EF524D" w:rsidP="00EF52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F524D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46DC5" w:rsidRDefault="00EF524D" w:rsidP="00E721AA">
            <w:pPr>
              <w:ind w:left="-84" w:right="-75"/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73468A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12944,6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217F84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24D" w:rsidRPr="00054042" w:rsidRDefault="00EF7A5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EF524D" w:rsidTr="00E721AA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Default="00EF524D" w:rsidP="00E721AA">
            <w:pPr>
              <w:widowControl w:val="0"/>
              <w:autoSpaceDE w:val="0"/>
              <w:autoSpaceDN w:val="0"/>
              <w:adjustRightInd w:val="0"/>
              <w:ind w:left="-84" w:right="-7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4D" w:rsidRPr="00054042" w:rsidRDefault="00EF524D" w:rsidP="00EF524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80385" w:rsidRDefault="00E80385" w:rsidP="004969FA">
      <w:pPr>
        <w:jc w:val="both"/>
      </w:pPr>
    </w:p>
    <w:p w:rsidR="00E721AA" w:rsidRDefault="00E721AA" w:rsidP="004969FA">
      <w:pPr>
        <w:jc w:val="both"/>
      </w:pPr>
    </w:p>
    <w:p w:rsidR="00E721AA" w:rsidRDefault="00E721AA" w:rsidP="004969FA">
      <w:pPr>
        <w:jc w:val="both"/>
      </w:pPr>
    </w:p>
    <w:p w:rsidR="00E721AA" w:rsidRDefault="00E721AA" w:rsidP="004969FA">
      <w:pPr>
        <w:jc w:val="both"/>
      </w:pPr>
    </w:p>
    <w:p w:rsidR="00E721AA" w:rsidRDefault="00E721AA" w:rsidP="004969FA">
      <w:pPr>
        <w:jc w:val="both"/>
      </w:pPr>
      <w:r>
        <w:t>Управляющий делами</w:t>
      </w:r>
    </w:p>
    <w:p w:rsidR="00E721AA" w:rsidRDefault="00E721AA" w:rsidP="004969FA">
      <w:pPr>
        <w:jc w:val="both"/>
      </w:pPr>
      <w:r>
        <w:t>Администрации района                                                                                                                                  О.В. Купина</w:t>
      </w:r>
    </w:p>
    <w:sectPr w:rsidR="00E721AA" w:rsidSect="00E721AA">
      <w:pgSz w:w="16840" w:h="11907" w:orient="landscape"/>
      <w:pgMar w:top="1702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CB" w:rsidRDefault="00EE60CB">
      <w:r>
        <w:separator/>
      </w:r>
    </w:p>
  </w:endnote>
  <w:endnote w:type="continuationSeparator" w:id="0">
    <w:p w:rsidR="00EE60CB" w:rsidRDefault="00EE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CB" w:rsidRDefault="00EE60CB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E60CB" w:rsidRDefault="00EE60C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7764"/>
      <w:docPartObj>
        <w:docPartGallery w:val="Page Numbers (Bottom of Page)"/>
        <w:docPartUnique/>
      </w:docPartObj>
    </w:sdtPr>
    <w:sdtEndPr/>
    <w:sdtContent>
      <w:p w:rsidR="00EE60CB" w:rsidRDefault="00EE60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6D">
          <w:rPr>
            <w:noProof/>
          </w:rPr>
          <w:t>2</w:t>
        </w:r>
        <w:r>
          <w:fldChar w:fldCharType="end"/>
        </w:r>
      </w:p>
    </w:sdtContent>
  </w:sdt>
  <w:p w:rsidR="00EE60CB" w:rsidRDefault="00EE60CB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CB" w:rsidRDefault="00EE60CB">
      <w:r>
        <w:separator/>
      </w:r>
    </w:p>
  </w:footnote>
  <w:footnote w:type="continuationSeparator" w:id="0">
    <w:p w:rsidR="00EE60CB" w:rsidRDefault="00EE6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131C8"/>
    <w:rsid w:val="000143EC"/>
    <w:rsid w:val="0001642E"/>
    <w:rsid w:val="00017179"/>
    <w:rsid w:val="00032F9D"/>
    <w:rsid w:val="00040DCA"/>
    <w:rsid w:val="000425A1"/>
    <w:rsid w:val="000450A0"/>
    <w:rsid w:val="00052601"/>
    <w:rsid w:val="00054042"/>
    <w:rsid w:val="0006179B"/>
    <w:rsid w:val="000653FA"/>
    <w:rsid w:val="00077F4C"/>
    <w:rsid w:val="000810EF"/>
    <w:rsid w:val="00084616"/>
    <w:rsid w:val="00092AF2"/>
    <w:rsid w:val="000963BA"/>
    <w:rsid w:val="000A0EC8"/>
    <w:rsid w:val="000A240F"/>
    <w:rsid w:val="000A685A"/>
    <w:rsid w:val="000A6AED"/>
    <w:rsid w:val="000A7F1D"/>
    <w:rsid w:val="000B2DE8"/>
    <w:rsid w:val="000C65D3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53E7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733F"/>
    <w:rsid w:val="001801A3"/>
    <w:rsid w:val="001806B5"/>
    <w:rsid w:val="00183FFC"/>
    <w:rsid w:val="00187FC0"/>
    <w:rsid w:val="001954AC"/>
    <w:rsid w:val="001A6476"/>
    <w:rsid w:val="001A6DEE"/>
    <w:rsid w:val="001A737B"/>
    <w:rsid w:val="001B0AC6"/>
    <w:rsid w:val="001B1F4A"/>
    <w:rsid w:val="001B3D76"/>
    <w:rsid w:val="001C06DE"/>
    <w:rsid w:val="001C3CA5"/>
    <w:rsid w:val="001C4C5B"/>
    <w:rsid w:val="001C6BD1"/>
    <w:rsid w:val="001C71F3"/>
    <w:rsid w:val="001D0942"/>
    <w:rsid w:val="001D7B6C"/>
    <w:rsid w:val="001E1E92"/>
    <w:rsid w:val="001E6FE1"/>
    <w:rsid w:val="001F5761"/>
    <w:rsid w:val="001F7243"/>
    <w:rsid w:val="0020168C"/>
    <w:rsid w:val="00205674"/>
    <w:rsid w:val="0021349A"/>
    <w:rsid w:val="00216837"/>
    <w:rsid w:val="00217F84"/>
    <w:rsid w:val="00222D12"/>
    <w:rsid w:val="00230785"/>
    <w:rsid w:val="00232732"/>
    <w:rsid w:val="002360F4"/>
    <w:rsid w:val="0023645C"/>
    <w:rsid w:val="002544D3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E2C94"/>
    <w:rsid w:val="002E4F1B"/>
    <w:rsid w:val="002E7AA3"/>
    <w:rsid w:val="003000E1"/>
    <w:rsid w:val="00306012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E9D"/>
    <w:rsid w:val="003545D4"/>
    <w:rsid w:val="00354B18"/>
    <w:rsid w:val="0035566E"/>
    <w:rsid w:val="00355CEA"/>
    <w:rsid w:val="00357CD5"/>
    <w:rsid w:val="00362FD4"/>
    <w:rsid w:val="003857C5"/>
    <w:rsid w:val="00386651"/>
    <w:rsid w:val="00387161"/>
    <w:rsid w:val="00387F6D"/>
    <w:rsid w:val="003974A7"/>
    <w:rsid w:val="003A0221"/>
    <w:rsid w:val="003A2D6C"/>
    <w:rsid w:val="003A540A"/>
    <w:rsid w:val="003B244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4AEE"/>
    <w:rsid w:val="0041507B"/>
    <w:rsid w:val="00416B88"/>
    <w:rsid w:val="004244CB"/>
    <w:rsid w:val="0042555D"/>
    <w:rsid w:val="004266B2"/>
    <w:rsid w:val="0043190D"/>
    <w:rsid w:val="004341E1"/>
    <w:rsid w:val="00442D81"/>
    <w:rsid w:val="004470AD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2547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7631E"/>
    <w:rsid w:val="00580502"/>
    <w:rsid w:val="00592906"/>
    <w:rsid w:val="005944AB"/>
    <w:rsid w:val="005976D6"/>
    <w:rsid w:val="005A03A0"/>
    <w:rsid w:val="005A3CFC"/>
    <w:rsid w:val="005B5893"/>
    <w:rsid w:val="005C77B6"/>
    <w:rsid w:val="005D1B26"/>
    <w:rsid w:val="005D271F"/>
    <w:rsid w:val="005D331C"/>
    <w:rsid w:val="005F0828"/>
    <w:rsid w:val="005F45E9"/>
    <w:rsid w:val="005F6DDD"/>
    <w:rsid w:val="005F7E0F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231C"/>
    <w:rsid w:val="0069394D"/>
    <w:rsid w:val="006A4F4B"/>
    <w:rsid w:val="006A5D9F"/>
    <w:rsid w:val="006B0F46"/>
    <w:rsid w:val="006C0644"/>
    <w:rsid w:val="006C3383"/>
    <w:rsid w:val="006C41DE"/>
    <w:rsid w:val="006C47FA"/>
    <w:rsid w:val="006C6F60"/>
    <w:rsid w:val="006D2DCF"/>
    <w:rsid w:val="006D2F92"/>
    <w:rsid w:val="006D7FE9"/>
    <w:rsid w:val="006E5129"/>
    <w:rsid w:val="006F3D6D"/>
    <w:rsid w:val="006F709E"/>
    <w:rsid w:val="00710B98"/>
    <w:rsid w:val="00715B22"/>
    <w:rsid w:val="00717469"/>
    <w:rsid w:val="007202A4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B4805"/>
    <w:rsid w:val="007B7D94"/>
    <w:rsid w:val="007C0952"/>
    <w:rsid w:val="007C29EB"/>
    <w:rsid w:val="007C65EC"/>
    <w:rsid w:val="007D566E"/>
    <w:rsid w:val="007D6D3A"/>
    <w:rsid w:val="007E042C"/>
    <w:rsid w:val="007E462F"/>
    <w:rsid w:val="007E5364"/>
    <w:rsid w:val="007E62B0"/>
    <w:rsid w:val="007E6329"/>
    <w:rsid w:val="007F0ED2"/>
    <w:rsid w:val="007F6A50"/>
    <w:rsid w:val="008016B0"/>
    <w:rsid w:val="008040F7"/>
    <w:rsid w:val="008069E1"/>
    <w:rsid w:val="008126CF"/>
    <w:rsid w:val="0082151E"/>
    <w:rsid w:val="008241D0"/>
    <w:rsid w:val="008249FE"/>
    <w:rsid w:val="008259E5"/>
    <w:rsid w:val="00830CE9"/>
    <w:rsid w:val="00836A4E"/>
    <w:rsid w:val="0083777D"/>
    <w:rsid w:val="00840129"/>
    <w:rsid w:val="008433BE"/>
    <w:rsid w:val="00844B09"/>
    <w:rsid w:val="00844C5F"/>
    <w:rsid w:val="008464A0"/>
    <w:rsid w:val="00857A06"/>
    <w:rsid w:val="00860B3E"/>
    <w:rsid w:val="00860E09"/>
    <w:rsid w:val="00863181"/>
    <w:rsid w:val="00865FDD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43E6"/>
    <w:rsid w:val="008C59A0"/>
    <w:rsid w:val="008C7BE7"/>
    <w:rsid w:val="008D002B"/>
    <w:rsid w:val="008D1D9F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28DE"/>
    <w:rsid w:val="00927201"/>
    <w:rsid w:val="009437D3"/>
    <w:rsid w:val="0096019D"/>
    <w:rsid w:val="0096127D"/>
    <w:rsid w:val="00961A35"/>
    <w:rsid w:val="009662F8"/>
    <w:rsid w:val="00966B93"/>
    <w:rsid w:val="00973A56"/>
    <w:rsid w:val="0098224D"/>
    <w:rsid w:val="0098495A"/>
    <w:rsid w:val="00993E0F"/>
    <w:rsid w:val="00995849"/>
    <w:rsid w:val="00996343"/>
    <w:rsid w:val="009A376E"/>
    <w:rsid w:val="009B1BB8"/>
    <w:rsid w:val="009B3D73"/>
    <w:rsid w:val="009C2AFF"/>
    <w:rsid w:val="009C5F0A"/>
    <w:rsid w:val="009C7FB6"/>
    <w:rsid w:val="009D0A24"/>
    <w:rsid w:val="009D3D91"/>
    <w:rsid w:val="009D69E6"/>
    <w:rsid w:val="009D7364"/>
    <w:rsid w:val="009E2130"/>
    <w:rsid w:val="009E4509"/>
    <w:rsid w:val="009F3B59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5326"/>
    <w:rsid w:val="00A42BE7"/>
    <w:rsid w:val="00A44879"/>
    <w:rsid w:val="00A45E55"/>
    <w:rsid w:val="00A65CB6"/>
    <w:rsid w:val="00A66178"/>
    <w:rsid w:val="00A66865"/>
    <w:rsid w:val="00A73081"/>
    <w:rsid w:val="00A7355A"/>
    <w:rsid w:val="00A76B0A"/>
    <w:rsid w:val="00A84244"/>
    <w:rsid w:val="00A84F40"/>
    <w:rsid w:val="00AA1C8F"/>
    <w:rsid w:val="00AA5FA9"/>
    <w:rsid w:val="00AB4273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16F9F"/>
    <w:rsid w:val="00B21F27"/>
    <w:rsid w:val="00B33AC3"/>
    <w:rsid w:val="00B35767"/>
    <w:rsid w:val="00B35F27"/>
    <w:rsid w:val="00B378FB"/>
    <w:rsid w:val="00B516F4"/>
    <w:rsid w:val="00B55DBE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5910"/>
    <w:rsid w:val="00C12119"/>
    <w:rsid w:val="00C13162"/>
    <w:rsid w:val="00C140D1"/>
    <w:rsid w:val="00C167EE"/>
    <w:rsid w:val="00C245FB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B3460"/>
    <w:rsid w:val="00CB3920"/>
    <w:rsid w:val="00CB7468"/>
    <w:rsid w:val="00CB7D55"/>
    <w:rsid w:val="00CC5DD6"/>
    <w:rsid w:val="00CC7BB2"/>
    <w:rsid w:val="00CD2618"/>
    <w:rsid w:val="00CD5607"/>
    <w:rsid w:val="00CE34D1"/>
    <w:rsid w:val="00CF19F9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517DB"/>
    <w:rsid w:val="00D528DD"/>
    <w:rsid w:val="00D52CFB"/>
    <w:rsid w:val="00D615DA"/>
    <w:rsid w:val="00D629DC"/>
    <w:rsid w:val="00D64248"/>
    <w:rsid w:val="00D658BB"/>
    <w:rsid w:val="00D730D9"/>
    <w:rsid w:val="00DA10A5"/>
    <w:rsid w:val="00DA32C4"/>
    <w:rsid w:val="00DA3E4C"/>
    <w:rsid w:val="00DA4E21"/>
    <w:rsid w:val="00DB226D"/>
    <w:rsid w:val="00DB5D0F"/>
    <w:rsid w:val="00DE1BBA"/>
    <w:rsid w:val="00DE34D6"/>
    <w:rsid w:val="00DE5233"/>
    <w:rsid w:val="00DF5066"/>
    <w:rsid w:val="00DF6C6B"/>
    <w:rsid w:val="00DF7894"/>
    <w:rsid w:val="00E0100F"/>
    <w:rsid w:val="00E07F92"/>
    <w:rsid w:val="00E2108E"/>
    <w:rsid w:val="00E3018B"/>
    <w:rsid w:val="00E306EB"/>
    <w:rsid w:val="00E30BF9"/>
    <w:rsid w:val="00E31F49"/>
    <w:rsid w:val="00E334E0"/>
    <w:rsid w:val="00E41425"/>
    <w:rsid w:val="00E436F5"/>
    <w:rsid w:val="00E440B0"/>
    <w:rsid w:val="00E4734F"/>
    <w:rsid w:val="00E478DF"/>
    <w:rsid w:val="00E64C13"/>
    <w:rsid w:val="00E7011F"/>
    <w:rsid w:val="00E721AA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E60CB"/>
    <w:rsid w:val="00EF24F9"/>
    <w:rsid w:val="00EF524D"/>
    <w:rsid w:val="00EF7A5D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40F1"/>
    <w:rsid w:val="00F644E6"/>
    <w:rsid w:val="00F67C30"/>
    <w:rsid w:val="00F75DC9"/>
    <w:rsid w:val="00F77F7F"/>
    <w:rsid w:val="00F82DFF"/>
    <w:rsid w:val="00F84356"/>
    <w:rsid w:val="00F85806"/>
    <w:rsid w:val="00F94E5C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D73B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8">
    <w:name w:val="Body Text Indent"/>
    <w:basedOn w:val="a"/>
    <w:pPr>
      <w:ind w:firstLine="720"/>
    </w:pPr>
    <w:rPr>
      <w:sz w:val="26"/>
    </w:rPr>
  </w:style>
  <w:style w:type="paragraph" w:styleId="a9">
    <w:name w:val="No Spacing"/>
    <w:uiPriority w:val="1"/>
    <w:qFormat/>
    <w:rPr>
      <w:sz w:val="28"/>
      <w:szCs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ижний колонтитул Знак"/>
    <w:basedOn w:val="a0"/>
    <w:link w:val="a6"/>
    <w:uiPriority w:val="99"/>
    <w:rsid w:val="00E721A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8">
    <w:name w:val="Body Text Indent"/>
    <w:basedOn w:val="a"/>
    <w:pPr>
      <w:ind w:firstLine="720"/>
    </w:pPr>
    <w:rPr>
      <w:sz w:val="26"/>
    </w:rPr>
  </w:style>
  <w:style w:type="paragraph" w:styleId="a9">
    <w:name w:val="No Spacing"/>
    <w:uiPriority w:val="1"/>
    <w:qFormat/>
    <w:rPr>
      <w:sz w:val="28"/>
      <w:szCs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ижний колонтитул Знак"/>
    <w:basedOn w:val="a0"/>
    <w:link w:val="a6"/>
    <w:uiPriority w:val="99"/>
    <w:rsid w:val="00E721A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4C60-0BE1-496B-B7D2-00708890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</TotalTime>
  <Pages>16</Pages>
  <Words>1951</Words>
  <Characters>15635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 Николаевна Абрамова</cp:lastModifiedBy>
  <cp:revision>7</cp:revision>
  <cp:lastPrinted>2024-01-26T06:18:00Z</cp:lastPrinted>
  <dcterms:created xsi:type="dcterms:W3CDTF">2024-01-26T06:07:00Z</dcterms:created>
  <dcterms:modified xsi:type="dcterms:W3CDTF">2024-01-29T06:00:00Z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