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20" w:rsidRDefault="00EA7E20" w:rsidP="00EA7E20">
      <w:pPr>
        <w:pStyle w:val="af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45634093" wp14:editId="0BB128E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20" w:rsidRDefault="00EA7E20" w:rsidP="00EA7E20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A7E20" w:rsidRDefault="00EA7E20" w:rsidP="00EA7E20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A7E20" w:rsidRDefault="00EA7E20" w:rsidP="00EA7E20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A7E20" w:rsidRPr="001E7759" w:rsidRDefault="00EA7E20" w:rsidP="00EA7E20">
      <w:pPr>
        <w:pStyle w:val="af6"/>
        <w:tabs>
          <w:tab w:val="center" w:pos="1701"/>
        </w:tabs>
        <w:jc w:val="center"/>
        <w:textAlignment w:val="baseline"/>
        <w:rPr>
          <w:sz w:val="12"/>
        </w:rPr>
      </w:pPr>
    </w:p>
    <w:p w:rsidR="00EA7E20" w:rsidRDefault="00EA7E20" w:rsidP="00EA7E20">
      <w:pPr>
        <w:pStyle w:val="af6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A7E20" w:rsidRDefault="00EA7E20" w:rsidP="00EA7E20">
      <w:pPr>
        <w:pStyle w:val="af6"/>
        <w:keepNext/>
        <w:spacing w:line="223" w:lineRule="auto"/>
        <w:ind w:left="142" w:right="141"/>
        <w:jc w:val="center"/>
        <w:textAlignment w:val="baseline"/>
      </w:pPr>
    </w:p>
    <w:p w:rsidR="00EA7E20" w:rsidRDefault="00EA7E20" w:rsidP="00EA7E20">
      <w:pPr>
        <w:pStyle w:val="af6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26.12.2024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222</w:t>
      </w:r>
    </w:p>
    <w:p w:rsidR="00EA7E20" w:rsidRPr="00EA7E20" w:rsidRDefault="00EA7E20" w:rsidP="00EA7E20">
      <w:pPr>
        <w:rPr>
          <w:sz w:val="20"/>
          <w:szCs w:val="28"/>
        </w:rPr>
      </w:pPr>
    </w:p>
    <w:p w:rsidR="00942E8C" w:rsidRPr="008A67EB" w:rsidRDefault="00942E8C" w:rsidP="00EA7E20">
      <w:pPr>
        <w:spacing w:line="233" w:lineRule="auto"/>
        <w:ind w:right="5103"/>
        <w:jc w:val="both"/>
        <w:rPr>
          <w:sz w:val="28"/>
          <w:szCs w:val="28"/>
        </w:rPr>
      </w:pPr>
      <w:r w:rsidRPr="008A67EB">
        <w:rPr>
          <w:sz w:val="28"/>
          <w:szCs w:val="28"/>
        </w:rPr>
        <w:t>О внесении изменений в решение</w:t>
      </w:r>
      <w:r w:rsidR="00EA7E2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</w:t>
      </w:r>
      <w:r w:rsidRPr="008A67EB">
        <w:rPr>
          <w:sz w:val="28"/>
          <w:szCs w:val="28"/>
        </w:rPr>
        <w:t>а</w:t>
      </w:r>
      <w:r w:rsidRPr="008A67EB">
        <w:rPr>
          <w:sz w:val="28"/>
          <w:szCs w:val="28"/>
        </w:rPr>
        <w:t>ния депутатов Песчанокопского</w:t>
      </w:r>
      <w:r w:rsidR="00EA7E2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района от 26.09.2007 года № 207</w:t>
      </w:r>
      <w:r w:rsidR="00EA7E2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 xml:space="preserve">«Об утверждении Положения «О бюджетном </w:t>
      </w:r>
      <w:r w:rsidR="00EA7E2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процессе в Песчанокопском районе»</w:t>
      </w:r>
    </w:p>
    <w:p w:rsidR="00942E8C" w:rsidRPr="008A67EB" w:rsidRDefault="00942E8C" w:rsidP="00EA7E20">
      <w:pPr>
        <w:spacing w:line="233" w:lineRule="auto"/>
        <w:rPr>
          <w:sz w:val="28"/>
          <w:szCs w:val="28"/>
        </w:rPr>
      </w:pPr>
    </w:p>
    <w:p w:rsidR="00942E8C" w:rsidRPr="008A67EB" w:rsidRDefault="00942E8C" w:rsidP="00EA7E20">
      <w:pPr>
        <w:spacing w:line="233" w:lineRule="auto"/>
        <w:ind w:firstLine="709"/>
        <w:jc w:val="both"/>
        <w:rPr>
          <w:sz w:val="28"/>
          <w:szCs w:val="28"/>
        </w:rPr>
      </w:pPr>
      <w:r w:rsidRPr="008A67EB">
        <w:rPr>
          <w:sz w:val="28"/>
          <w:szCs w:val="28"/>
        </w:rPr>
        <w:t xml:space="preserve">В соответствии с Бюджетным кодексом Российской Федерации и Областным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</w:t>
      </w:r>
      <w:proofErr w:type="spellStart"/>
      <w:r w:rsidRPr="008A67EB">
        <w:rPr>
          <w:sz w:val="28"/>
          <w:szCs w:val="28"/>
        </w:rPr>
        <w:t>Песчанокопский</w:t>
      </w:r>
      <w:proofErr w:type="spellEnd"/>
      <w:r w:rsidRPr="008A67EB">
        <w:rPr>
          <w:sz w:val="28"/>
          <w:szCs w:val="28"/>
        </w:rPr>
        <w:t xml:space="preserve"> район», в целях обеспечения бю</w:t>
      </w:r>
      <w:r w:rsidRPr="008A67EB">
        <w:rPr>
          <w:sz w:val="28"/>
          <w:szCs w:val="28"/>
        </w:rPr>
        <w:t>д</w:t>
      </w:r>
      <w:r w:rsidRPr="008A67EB">
        <w:rPr>
          <w:sz w:val="28"/>
          <w:szCs w:val="28"/>
        </w:rPr>
        <w:t>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85017C" w:rsidRPr="008A67EB" w:rsidRDefault="0065690A" w:rsidP="00EA7E20">
      <w:pPr>
        <w:spacing w:line="233" w:lineRule="auto"/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3179B7" w:rsidRDefault="003179B7" w:rsidP="00EA7E20">
      <w:pPr>
        <w:pStyle w:val="ae"/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3179B7" w:rsidRDefault="003179B7" w:rsidP="00EA7E20">
      <w:pPr>
        <w:pStyle w:val="ae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743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5B8B">
        <w:rPr>
          <w:sz w:val="28"/>
          <w:szCs w:val="28"/>
        </w:rPr>
        <w:t xml:space="preserve">часть 4 статьи </w:t>
      </w:r>
      <w:r w:rsidR="007F56A9">
        <w:rPr>
          <w:sz w:val="28"/>
          <w:szCs w:val="28"/>
        </w:rPr>
        <w:t>6 изложить в следующей редакции:</w:t>
      </w:r>
    </w:p>
    <w:p w:rsidR="007F56A9" w:rsidRPr="007F56A9" w:rsidRDefault="00674350" w:rsidP="00EA7E2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6A9">
        <w:rPr>
          <w:sz w:val="28"/>
          <w:szCs w:val="28"/>
        </w:rPr>
        <w:t>«</w:t>
      </w:r>
      <w:r w:rsidR="007F56A9" w:rsidRPr="007F56A9">
        <w:rPr>
          <w:sz w:val="28"/>
          <w:szCs w:val="28"/>
        </w:rPr>
        <w:t>4. Муниципальные контракты заключаются в соответствии с планом-графиком закупок товаров, работ, услуг для обеспечения муниципальных нужд Пе</w:t>
      </w:r>
      <w:r w:rsidR="007F56A9" w:rsidRPr="007F56A9">
        <w:rPr>
          <w:sz w:val="28"/>
          <w:szCs w:val="28"/>
        </w:rPr>
        <w:t>с</w:t>
      </w:r>
      <w:r w:rsidR="007F56A9" w:rsidRPr="007F56A9">
        <w:rPr>
          <w:sz w:val="28"/>
          <w:szCs w:val="28"/>
        </w:rPr>
        <w:t xml:space="preserve">чанокопского района, сформированным и утвержденным </w:t>
      </w:r>
      <w:proofErr w:type="gramStart"/>
      <w:r w:rsidR="007F56A9" w:rsidRPr="007F56A9">
        <w:rPr>
          <w:sz w:val="28"/>
          <w:szCs w:val="28"/>
        </w:rPr>
        <w:t>в</w:t>
      </w:r>
      <w:proofErr w:type="gramEnd"/>
      <w:r w:rsidR="007F56A9" w:rsidRPr="007F56A9">
        <w:rPr>
          <w:sz w:val="28"/>
          <w:szCs w:val="28"/>
        </w:rPr>
        <w:t xml:space="preserve"> установленном </w:t>
      </w:r>
      <w:hyperlink r:id="rId10">
        <w:r w:rsidR="007F56A9" w:rsidRPr="00EA7E20">
          <w:rPr>
            <w:sz w:val="28"/>
            <w:szCs w:val="28"/>
          </w:rPr>
          <w:t>закон</w:t>
        </w:r>
        <w:r w:rsidR="007F56A9" w:rsidRPr="00EA7E20">
          <w:rPr>
            <w:sz w:val="28"/>
            <w:szCs w:val="28"/>
          </w:rPr>
          <w:t>о</w:t>
        </w:r>
        <w:proofErr w:type="gramStart"/>
        <w:r w:rsidR="007F56A9" w:rsidRPr="00EA7E20">
          <w:rPr>
            <w:sz w:val="28"/>
            <w:szCs w:val="28"/>
          </w:rPr>
          <w:t>дательством</w:t>
        </w:r>
      </w:hyperlink>
      <w:r w:rsidR="007F56A9" w:rsidRPr="007F56A9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</w:t>
      </w:r>
      <w:r w:rsidR="00EA7E20">
        <w:rPr>
          <w:sz w:val="28"/>
          <w:szCs w:val="28"/>
        </w:rPr>
        <w:t xml:space="preserve"> (</w:t>
      </w:r>
      <w:r w:rsidR="007F56A9">
        <w:rPr>
          <w:sz w:val="28"/>
          <w:szCs w:val="28"/>
        </w:rPr>
        <w:t>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</w:t>
      </w:r>
      <w:r w:rsidR="007F56A9">
        <w:rPr>
          <w:sz w:val="28"/>
          <w:szCs w:val="28"/>
        </w:rPr>
        <w:t>е</w:t>
      </w:r>
      <w:r w:rsidR="007F56A9">
        <w:rPr>
          <w:sz w:val="28"/>
          <w:szCs w:val="28"/>
        </w:rPr>
        <w:t>жит)</w:t>
      </w:r>
      <w:r w:rsidR="007F56A9" w:rsidRPr="007F56A9">
        <w:rPr>
          <w:sz w:val="28"/>
          <w:szCs w:val="28"/>
        </w:rPr>
        <w:t xml:space="preserve">, и оплачиваются в пределах лимитов бюджетных обязательств, за исключением случаев, установленных Бюджетным </w:t>
      </w:r>
      <w:hyperlink r:id="rId11">
        <w:r w:rsidR="007F56A9" w:rsidRPr="00EA7E20">
          <w:rPr>
            <w:sz w:val="28"/>
            <w:szCs w:val="28"/>
          </w:rPr>
          <w:t>кодексом</w:t>
        </w:r>
      </w:hyperlink>
      <w:r w:rsidR="007F56A9" w:rsidRPr="007F56A9">
        <w:rPr>
          <w:sz w:val="28"/>
          <w:szCs w:val="28"/>
        </w:rPr>
        <w:t xml:space="preserve"> Российской Федерации и иными ф</w:t>
      </w:r>
      <w:r w:rsidR="007F56A9" w:rsidRPr="007F56A9">
        <w:rPr>
          <w:sz w:val="28"/>
          <w:szCs w:val="28"/>
        </w:rPr>
        <w:t>е</w:t>
      </w:r>
      <w:r w:rsidR="007F56A9" w:rsidRPr="007F56A9">
        <w:rPr>
          <w:sz w:val="28"/>
          <w:szCs w:val="28"/>
        </w:rPr>
        <w:t>деральными законами, регулирующими бюджетные правоотношения</w:t>
      </w:r>
      <w:r w:rsidR="00EA7E20">
        <w:rPr>
          <w:sz w:val="28"/>
          <w:szCs w:val="28"/>
        </w:rPr>
        <w:t>».</w:t>
      </w:r>
      <w:proofErr w:type="gramEnd"/>
    </w:p>
    <w:p w:rsidR="00E42154" w:rsidRDefault="00674350" w:rsidP="00EA7E20">
      <w:pPr>
        <w:pStyle w:val="ae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</w:t>
      </w:r>
      <w:r w:rsidR="006512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12BC4">
        <w:rPr>
          <w:sz w:val="28"/>
          <w:szCs w:val="28"/>
        </w:rPr>
        <w:t xml:space="preserve">части 2 </w:t>
      </w:r>
      <w:r>
        <w:rPr>
          <w:sz w:val="28"/>
          <w:szCs w:val="28"/>
        </w:rPr>
        <w:t xml:space="preserve">статьи </w:t>
      </w:r>
      <w:r w:rsidR="00912BC4">
        <w:rPr>
          <w:sz w:val="28"/>
          <w:szCs w:val="28"/>
        </w:rPr>
        <w:t>26 после слов «предоставляются паспорта» добавить слова «(проекты паспортов)».</w:t>
      </w:r>
      <w:r w:rsidR="00651253">
        <w:rPr>
          <w:sz w:val="28"/>
          <w:szCs w:val="28"/>
        </w:rPr>
        <w:t xml:space="preserve"> </w:t>
      </w:r>
    </w:p>
    <w:p w:rsidR="00DC0598" w:rsidRDefault="00E42154" w:rsidP="00EA7E2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CB4E5D">
        <w:rPr>
          <w:sz w:val="28"/>
          <w:szCs w:val="28"/>
        </w:rPr>
        <w:t xml:space="preserve"> </w:t>
      </w:r>
      <w:r w:rsidR="00DC0598">
        <w:rPr>
          <w:sz w:val="28"/>
          <w:szCs w:val="28"/>
        </w:rPr>
        <w:t xml:space="preserve">  2. Настоящее решение  вступает в силу со дня его официального опублик</w:t>
      </w:r>
      <w:r w:rsidR="00DC0598">
        <w:rPr>
          <w:sz w:val="28"/>
          <w:szCs w:val="28"/>
        </w:rPr>
        <w:t>о</w:t>
      </w:r>
      <w:r w:rsidR="00DC0598">
        <w:rPr>
          <w:sz w:val="28"/>
          <w:szCs w:val="28"/>
        </w:rPr>
        <w:t>вания</w:t>
      </w:r>
      <w:r w:rsidR="00846DEB">
        <w:rPr>
          <w:sz w:val="28"/>
          <w:szCs w:val="28"/>
        </w:rPr>
        <w:t>.</w:t>
      </w:r>
      <w:r w:rsidR="00DC0598">
        <w:rPr>
          <w:sz w:val="28"/>
          <w:szCs w:val="28"/>
        </w:rPr>
        <w:t xml:space="preserve"> </w:t>
      </w:r>
    </w:p>
    <w:p w:rsidR="00DD727C" w:rsidRPr="008A67EB" w:rsidRDefault="00846DEB" w:rsidP="00EA7E20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0598">
        <w:rPr>
          <w:sz w:val="28"/>
          <w:szCs w:val="28"/>
        </w:rPr>
        <w:t>3</w:t>
      </w:r>
      <w:r w:rsidR="00094593">
        <w:rPr>
          <w:sz w:val="28"/>
          <w:szCs w:val="28"/>
        </w:rPr>
        <w:t>.</w:t>
      </w:r>
      <w:r w:rsidR="00DD727C" w:rsidRPr="008A67EB">
        <w:rPr>
          <w:sz w:val="28"/>
          <w:szCs w:val="28"/>
        </w:rPr>
        <w:t xml:space="preserve">  </w:t>
      </w:r>
      <w:proofErr w:type="gramStart"/>
      <w:r w:rsidR="00DD727C" w:rsidRPr="008A67EB">
        <w:rPr>
          <w:sz w:val="28"/>
          <w:szCs w:val="28"/>
        </w:rPr>
        <w:t>Контроль за</w:t>
      </w:r>
      <w:proofErr w:type="gramEnd"/>
      <w:r w:rsidR="00DD727C" w:rsidRPr="008A67EB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 собственности (</w:t>
      </w:r>
      <w:proofErr w:type="spellStart"/>
      <w:r w:rsidR="00DD727C" w:rsidRPr="008A67EB">
        <w:rPr>
          <w:sz w:val="28"/>
          <w:szCs w:val="28"/>
        </w:rPr>
        <w:t>Кахриманов</w:t>
      </w:r>
      <w:proofErr w:type="spellEnd"/>
      <w:r w:rsidR="00DD727C" w:rsidRPr="008A67EB">
        <w:rPr>
          <w:sz w:val="28"/>
          <w:szCs w:val="28"/>
        </w:rPr>
        <w:t xml:space="preserve"> Ш.К.).</w:t>
      </w:r>
    </w:p>
    <w:p w:rsidR="007F137E" w:rsidRPr="008A67EB" w:rsidRDefault="007F137E" w:rsidP="00EA7E20">
      <w:pPr>
        <w:spacing w:line="233" w:lineRule="auto"/>
        <w:jc w:val="both"/>
        <w:rPr>
          <w:sz w:val="28"/>
          <w:szCs w:val="28"/>
        </w:rPr>
      </w:pPr>
    </w:p>
    <w:p w:rsidR="000E0622" w:rsidRPr="008A67EB" w:rsidRDefault="000E0622" w:rsidP="00EA7E20">
      <w:pPr>
        <w:spacing w:line="233" w:lineRule="auto"/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EA7E20">
      <w:pPr>
        <w:spacing w:line="233" w:lineRule="auto"/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</w:t>
      </w:r>
      <w:r w:rsidR="00EA7E20">
        <w:rPr>
          <w:sz w:val="28"/>
          <w:szCs w:val="28"/>
        </w:rPr>
        <w:t xml:space="preserve">            </w:t>
      </w:r>
      <w:r w:rsidRPr="008A67EB">
        <w:rPr>
          <w:sz w:val="28"/>
          <w:szCs w:val="28"/>
        </w:rPr>
        <w:t xml:space="preserve">  </w:t>
      </w:r>
      <w:r w:rsidR="003E77C5">
        <w:rPr>
          <w:sz w:val="28"/>
          <w:szCs w:val="28"/>
        </w:rPr>
        <w:t xml:space="preserve">И.Н. </w:t>
      </w:r>
      <w:proofErr w:type="spellStart"/>
      <w:r w:rsidR="003E77C5">
        <w:rPr>
          <w:sz w:val="28"/>
          <w:szCs w:val="28"/>
        </w:rPr>
        <w:t>Хребтова</w:t>
      </w:r>
      <w:proofErr w:type="spellEnd"/>
      <w:r w:rsidRPr="008A67EB">
        <w:rPr>
          <w:sz w:val="28"/>
          <w:szCs w:val="28"/>
        </w:rPr>
        <w:t xml:space="preserve"> </w:t>
      </w:r>
    </w:p>
    <w:p w:rsidR="00DD727C" w:rsidRPr="008A67EB" w:rsidRDefault="00DD727C" w:rsidP="00EA7E20">
      <w:pPr>
        <w:spacing w:line="233" w:lineRule="auto"/>
        <w:rPr>
          <w:sz w:val="28"/>
          <w:szCs w:val="28"/>
        </w:rPr>
      </w:pPr>
    </w:p>
    <w:p w:rsidR="00DD727C" w:rsidRPr="008A67EB" w:rsidRDefault="000E0622" w:rsidP="00EA7E20">
      <w:pPr>
        <w:spacing w:line="233" w:lineRule="auto"/>
        <w:rPr>
          <w:sz w:val="28"/>
          <w:szCs w:val="28"/>
        </w:rPr>
      </w:pPr>
      <w:r w:rsidRPr="008A67EB">
        <w:rPr>
          <w:sz w:val="28"/>
          <w:szCs w:val="28"/>
        </w:rPr>
        <w:t>Решение вносит:</w:t>
      </w:r>
    </w:p>
    <w:p w:rsidR="008A67EB" w:rsidRDefault="00163461" w:rsidP="00EA7E20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 w:rsidR="000E0622" w:rsidRPr="008A67EB">
        <w:rPr>
          <w:sz w:val="28"/>
          <w:szCs w:val="28"/>
        </w:rPr>
        <w:t xml:space="preserve">лава Администрации </w:t>
      </w:r>
    </w:p>
    <w:p w:rsidR="00DD727C" w:rsidRPr="008A67EB" w:rsidRDefault="000E0622" w:rsidP="00EA7E20">
      <w:pPr>
        <w:spacing w:line="233" w:lineRule="auto"/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EA7E20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56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B3" w:rsidRDefault="005B5CB3">
      <w:r>
        <w:separator/>
      </w:r>
    </w:p>
  </w:endnote>
  <w:endnote w:type="continuationSeparator" w:id="0">
    <w:p w:rsidR="005B5CB3" w:rsidRDefault="005B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044EDB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A42EA" w:rsidRDefault="005B5CB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2EA" w:rsidRDefault="005A42E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B3" w:rsidRDefault="005B5CB3">
      <w:r>
        <w:separator/>
      </w:r>
    </w:p>
  </w:footnote>
  <w:footnote w:type="continuationSeparator" w:id="0">
    <w:p w:rsidR="005B5CB3" w:rsidRDefault="005B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044EDB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5A42EA" w:rsidP="00845C68">
    <w:pPr>
      <w:pStyle w:val="a5"/>
      <w:jc w:val="center"/>
    </w:pPr>
  </w:p>
  <w:p w:rsidR="005A42EA" w:rsidRDefault="005A42E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1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2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3F8C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40A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1B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4EDB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6701"/>
    <w:rsid w:val="00077183"/>
    <w:rsid w:val="0008079B"/>
    <w:rsid w:val="00080E72"/>
    <w:rsid w:val="000821D0"/>
    <w:rsid w:val="0008315D"/>
    <w:rsid w:val="00083C09"/>
    <w:rsid w:val="000844F1"/>
    <w:rsid w:val="00084659"/>
    <w:rsid w:val="00084695"/>
    <w:rsid w:val="00084944"/>
    <w:rsid w:val="000849FC"/>
    <w:rsid w:val="00084C39"/>
    <w:rsid w:val="00085415"/>
    <w:rsid w:val="00085B65"/>
    <w:rsid w:val="00087030"/>
    <w:rsid w:val="0008790A"/>
    <w:rsid w:val="000903E8"/>
    <w:rsid w:val="00090762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61F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41F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18B0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61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6F8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6922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359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E17"/>
    <w:rsid w:val="00315F25"/>
    <w:rsid w:val="00316312"/>
    <w:rsid w:val="003168EC"/>
    <w:rsid w:val="00316E2C"/>
    <w:rsid w:val="0031791A"/>
    <w:rsid w:val="003179B7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9FC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7C5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1C7B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49E1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538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7EF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37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2EA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5CB3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379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29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253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350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A84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1C0B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6A9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5B8B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BDA"/>
    <w:rsid w:val="00845C68"/>
    <w:rsid w:val="00845FC7"/>
    <w:rsid w:val="0084632F"/>
    <w:rsid w:val="00846DE0"/>
    <w:rsid w:val="00846DEB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C9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4771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BC4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6F1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185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2D31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2BF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1FA4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6FA1"/>
    <w:rsid w:val="00B57514"/>
    <w:rsid w:val="00B575F8"/>
    <w:rsid w:val="00B60736"/>
    <w:rsid w:val="00B60DDE"/>
    <w:rsid w:val="00B61E59"/>
    <w:rsid w:val="00B61FD9"/>
    <w:rsid w:val="00B625E5"/>
    <w:rsid w:val="00B629B5"/>
    <w:rsid w:val="00B62FA7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1F45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7B"/>
    <w:rsid w:val="00CB14E2"/>
    <w:rsid w:val="00CB1A22"/>
    <w:rsid w:val="00CB1D0D"/>
    <w:rsid w:val="00CB2E06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506"/>
    <w:rsid w:val="00CC38F3"/>
    <w:rsid w:val="00CC43BE"/>
    <w:rsid w:val="00CC4B78"/>
    <w:rsid w:val="00CC5698"/>
    <w:rsid w:val="00CC674E"/>
    <w:rsid w:val="00CC6AA4"/>
    <w:rsid w:val="00CC7E9E"/>
    <w:rsid w:val="00CD0105"/>
    <w:rsid w:val="00CD0EBD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58D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0598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D0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1F7C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154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0CE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319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E20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0E5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18C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  <w:style w:type="paragraph" w:customStyle="1" w:styleId="af6">
    <w:name w:val="Базовый"/>
    <w:rsid w:val="00EA7E20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  <w:style w:type="paragraph" w:customStyle="1" w:styleId="af6">
    <w:name w:val="Базовый"/>
    <w:rsid w:val="00EA7E20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228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10704&amp;dst=13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AD00-AA1D-48B3-85F7-CF9DB547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2311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Елена Алексеевна Мыльникова</cp:lastModifiedBy>
  <cp:revision>4</cp:revision>
  <cp:lastPrinted>2024-12-26T10:50:00Z</cp:lastPrinted>
  <dcterms:created xsi:type="dcterms:W3CDTF">2024-12-26T08:13:00Z</dcterms:created>
  <dcterms:modified xsi:type="dcterms:W3CDTF">2024-12-26T10:50:00Z</dcterms:modified>
</cp:coreProperties>
</file>