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74" w:rsidRPr="00702374" w:rsidRDefault="00702374" w:rsidP="00702374">
      <w:pPr>
        <w:tabs>
          <w:tab w:val="left" w:pos="708"/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A324455" wp14:editId="357437C3">
            <wp:extent cx="6667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374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70237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702374" w:rsidRPr="00702374" w:rsidRDefault="00702374" w:rsidP="00702374">
      <w:pPr>
        <w:tabs>
          <w:tab w:val="left" w:pos="708"/>
          <w:tab w:val="center" w:pos="4536"/>
          <w:tab w:val="right" w:pos="9072"/>
        </w:tabs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02374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702374" w:rsidRPr="00702374" w:rsidRDefault="00702374" w:rsidP="00702374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702374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02374" w:rsidRPr="00702374" w:rsidRDefault="00702374" w:rsidP="00702374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702374" w:rsidRPr="00702374" w:rsidRDefault="00702374" w:rsidP="0070237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702374" w:rsidRPr="00702374" w:rsidRDefault="00702374" w:rsidP="0070237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702374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702374" w:rsidRPr="00702374" w:rsidRDefault="00702374" w:rsidP="0070237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02374" w:rsidRPr="00702374" w:rsidTr="00C00FA5">
        <w:trPr>
          <w:trHeight w:val="383"/>
        </w:trPr>
        <w:tc>
          <w:tcPr>
            <w:tcW w:w="2235" w:type="dxa"/>
            <w:hideMark/>
          </w:tcPr>
          <w:p w:rsidR="00702374" w:rsidRPr="00702374" w:rsidRDefault="00102EC8" w:rsidP="0070237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21.07.2023</w:t>
            </w:r>
          </w:p>
        </w:tc>
        <w:tc>
          <w:tcPr>
            <w:tcW w:w="2268" w:type="dxa"/>
          </w:tcPr>
          <w:p w:rsidR="00702374" w:rsidRPr="00702374" w:rsidRDefault="00702374" w:rsidP="007023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02374" w:rsidRPr="00702374" w:rsidRDefault="00702374" w:rsidP="00702374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0237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02374" w:rsidRPr="00702374" w:rsidRDefault="00102EC8" w:rsidP="00702374">
            <w:pPr>
              <w:overflowPunct/>
              <w:autoSpaceDE/>
              <w:autoSpaceDN/>
              <w:adjustRightInd/>
              <w:ind w:left="-108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684</w:t>
            </w:r>
          </w:p>
        </w:tc>
        <w:tc>
          <w:tcPr>
            <w:tcW w:w="1315" w:type="dxa"/>
          </w:tcPr>
          <w:p w:rsidR="00702374" w:rsidRPr="00702374" w:rsidRDefault="00702374" w:rsidP="007023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02374" w:rsidRPr="00702374" w:rsidRDefault="00702374" w:rsidP="00702374">
            <w:pPr>
              <w:overflowPunct/>
              <w:autoSpaceDE/>
              <w:autoSpaceDN/>
              <w:adjustRightInd/>
              <w:ind w:left="196" w:hanging="196"/>
              <w:jc w:val="center"/>
              <w:textAlignment w:val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702374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815635" w:rsidRPr="00702374" w:rsidRDefault="00815635" w:rsidP="00F554E9">
      <w:pPr>
        <w:pStyle w:val="23"/>
        <w:widowControl/>
        <w:tabs>
          <w:tab w:val="left" w:pos="7797"/>
        </w:tabs>
        <w:spacing w:before="0" w:line="240" w:lineRule="auto"/>
        <w:rPr>
          <w:rFonts w:ascii="Times New Roman" w:hAnsi="Times New Roman"/>
          <w:sz w:val="10"/>
          <w:szCs w:val="28"/>
        </w:rPr>
      </w:pPr>
    </w:p>
    <w:p w:rsidR="00815635" w:rsidRPr="000A6921" w:rsidRDefault="00815635" w:rsidP="00C1490A">
      <w:pPr>
        <w:pStyle w:val="a4"/>
        <w:ind w:right="4538"/>
        <w:jc w:val="both"/>
        <w:rPr>
          <w:rFonts w:ascii="Times New Roman" w:hAnsi="Times New Roman"/>
          <w:szCs w:val="28"/>
        </w:rPr>
      </w:pPr>
      <w:r w:rsidRPr="000A6921">
        <w:rPr>
          <w:rFonts w:ascii="Times New Roman" w:hAnsi="Times New Roman"/>
          <w:szCs w:val="28"/>
        </w:rPr>
        <w:t>Об утверждении отчета об</w:t>
      </w:r>
      <w:r w:rsidR="00702374">
        <w:rPr>
          <w:rFonts w:ascii="Times New Roman" w:hAnsi="Times New Roman"/>
          <w:szCs w:val="28"/>
        </w:rPr>
        <w:t xml:space="preserve"> </w:t>
      </w:r>
      <w:r w:rsidR="00D63E58" w:rsidRPr="000A6921">
        <w:rPr>
          <w:rFonts w:ascii="Times New Roman" w:hAnsi="Times New Roman"/>
          <w:szCs w:val="28"/>
        </w:rPr>
        <w:t>исполнении бюджета Песчанокопского</w:t>
      </w:r>
      <w:r w:rsidRPr="000A6921">
        <w:rPr>
          <w:rFonts w:ascii="Times New Roman" w:hAnsi="Times New Roman"/>
          <w:szCs w:val="28"/>
        </w:rPr>
        <w:t xml:space="preserve"> района </w:t>
      </w:r>
      <w:r w:rsidR="00AC1FBA">
        <w:rPr>
          <w:rFonts w:ascii="Times New Roman" w:hAnsi="Times New Roman"/>
          <w:szCs w:val="28"/>
        </w:rPr>
        <w:t xml:space="preserve">          </w:t>
      </w:r>
      <w:r w:rsidRPr="000A6921">
        <w:rPr>
          <w:rFonts w:ascii="Times New Roman" w:hAnsi="Times New Roman"/>
          <w:szCs w:val="28"/>
        </w:rPr>
        <w:t xml:space="preserve">за </w:t>
      </w:r>
      <w:r w:rsidR="0013429E">
        <w:rPr>
          <w:rFonts w:ascii="Times New Roman" w:hAnsi="Times New Roman"/>
          <w:szCs w:val="28"/>
        </w:rPr>
        <w:t xml:space="preserve"> </w:t>
      </w:r>
      <w:r w:rsidR="00ED75A9">
        <w:rPr>
          <w:rFonts w:ascii="Times New Roman" w:hAnsi="Times New Roman"/>
          <w:szCs w:val="28"/>
          <w:lang w:val="en-US"/>
        </w:rPr>
        <w:t>I</w:t>
      </w:r>
      <w:r w:rsidR="00ED75A9" w:rsidRPr="00ED75A9">
        <w:rPr>
          <w:rFonts w:ascii="Times New Roman" w:hAnsi="Times New Roman"/>
          <w:szCs w:val="28"/>
        </w:rPr>
        <w:t xml:space="preserve"> </w:t>
      </w:r>
      <w:r w:rsidR="00875784">
        <w:rPr>
          <w:rFonts w:ascii="Times New Roman" w:hAnsi="Times New Roman"/>
          <w:szCs w:val="28"/>
        </w:rPr>
        <w:t>полугодие</w:t>
      </w:r>
      <w:r w:rsidR="00FA2036">
        <w:rPr>
          <w:rFonts w:ascii="Times New Roman" w:hAnsi="Times New Roman"/>
          <w:szCs w:val="28"/>
        </w:rPr>
        <w:t xml:space="preserve"> 20</w:t>
      </w:r>
      <w:r w:rsidR="00CE29A2">
        <w:rPr>
          <w:rFonts w:ascii="Times New Roman" w:hAnsi="Times New Roman"/>
          <w:szCs w:val="28"/>
        </w:rPr>
        <w:t>2</w:t>
      </w:r>
      <w:r w:rsidR="00256A06">
        <w:rPr>
          <w:rFonts w:ascii="Times New Roman" w:hAnsi="Times New Roman"/>
          <w:szCs w:val="28"/>
        </w:rPr>
        <w:t>3</w:t>
      </w:r>
      <w:r w:rsidRPr="000A6921">
        <w:rPr>
          <w:rFonts w:ascii="Times New Roman" w:hAnsi="Times New Roman"/>
          <w:szCs w:val="28"/>
        </w:rPr>
        <w:t xml:space="preserve"> года</w:t>
      </w:r>
    </w:p>
    <w:p w:rsidR="00815635" w:rsidRPr="00C1490A" w:rsidRDefault="00815635" w:rsidP="00C1490A">
      <w:pPr>
        <w:pStyle w:val="a4"/>
        <w:rPr>
          <w:rFonts w:ascii="Times New Roman" w:hAnsi="Times New Roman"/>
          <w:sz w:val="14"/>
          <w:szCs w:val="28"/>
        </w:rPr>
      </w:pPr>
    </w:p>
    <w:p w:rsidR="00815635" w:rsidRPr="005F743F" w:rsidRDefault="00815635" w:rsidP="00C00FA5">
      <w:pPr>
        <w:tabs>
          <w:tab w:val="left" w:pos="709"/>
        </w:tabs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5F743F">
        <w:rPr>
          <w:sz w:val="28"/>
          <w:szCs w:val="28"/>
        </w:rPr>
        <w:t xml:space="preserve">В соответствии со статьей 264.2 Бюджетного Кодекса Российской </w:t>
      </w:r>
      <w:r w:rsidR="00C1490A">
        <w:rPr>
          <w:sz w:val="28"/>
          <w:szCs w:val="28"/>
        </w:rPr>
        <w:t xml:space="preserve">        </w:t>
      </w:r>
      <w:r w:rsidRPr="005F743F">
        <w:rPr>
          <w:sz w:val="28"/>
          <w:szCs w:val="28"/>
        </w:rPr>
        <w:t>Федерации, ст. 4</w:t>
      </w:r>
      <w:r w:rsidR="002D4375" w:rsidRPr="005F743F">
        <w:rPr>
          <w:sz w:val="28"/>
          <w:szCs w:val="28"/>
        </w:rPr>
        <w:t>7</w:t>
      </w:r>
      <w:r w:rsidRPr="005F743F">
        <w:rPr>
          <w:sz w:val="28"/>
          <w:szCs w:val="28"/>
        </w:rPr>
        <w:t xml:space="preserve"> решения Собрания депутатов Песчанокопского района </w:t>
      </w:r>
      <w:r w:rsidR="00C1490A">
        <w:rPr>
          <w:sz w:val="28"/>
          <w:szCs w:val="28"/>
        </w:rPr>
        <w:t xml:space="preserve">         </w:t>
      </w:r>
      <w:r w:rsidRPr="005F743F">
        <w:rPr>
          <w:sz w:val="28"/>
          <w:szCs w:val="28"/>
        </w:rPr>
        <w:t>от 26.09.2007 № 207 «Об утверждении Положения «О бюджетном процессе в Песчанокопском районе», в целях соблюдения бюджетного законодательства,</w:t>
      </w:r>
    </w:p>
    <w:p w:rsidR="00815635" w:rsidRPr="00C1490A" w:rsidRDefault="00815635">
      <w:pPr>
        <w:pStyle w:val="23"/>
        <w:widowControl/>
        <w:spacing w:before="0" w:line="240" w:lineRule="auto"/>
        <w:rPr>
          <w:rFonts w:ascii="Times New Roman" w:hAnsi="Times New Roman"/>
          <w:sz w:val="6"/>
          <w:szCs w:val="28"/>
        </w:rPr>
      </w:pPr>
    </w:p>
    <w:p w:rsidR="00AC1FBA" w:rsidRPr="00AC1FBA" w:rsidRDefault="00AC1FBA" w:rsidP="00AC1FBA">
      <w:pPr>
        <w:suppressAutoHyphens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8"/>
          <w:szCs w:val="28"/>
        </w:rPr>
      </w:pPr>
      <w:r w:rsidRPr="00AC1FBA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AC1FBA">
        <w:rPr>
          <w:rFonts w:ascii="Times New Roman" w:hAnsi="Times New Roman"/>
          <w:sz w:val="28"/>
          <w:szCs w:val="28"/>
        </w:rPr>
        <w:t>:</w:t>
      </w:r>
    </w:p>
    <w:p w:rsidR="00815635" w:rsidRPr="00C1490A" w:rsidRDefault="00815635">
      <w:pPr>
        <w:pStyle w:val="23"/>
        <w:widowControl/>
        <w:spacing w:before="0" w:line="240" w:lineRule="auto"/>
        <w:rPr>
          <w:rFonts w:ascii="Times New Roman" w:hAnsi="Times New Roman"/>
          <w:sz w:val="8"/>
          <w:szCs w:val="28"/>
        </w:rPr>
      </w:pPr>
    </w:p>
    <w:p w:rsidR="00815635" w:rsidRPr="000A6921" w:rsidRDefault="00815635" w:rsidP="00C149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1. </w:t>
      </w:r>
      <w:r w:rsidR="00C1490A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r w:rsidR="00F02FE8">
        <w:rPr>
          <w:rFonts w:ascii="Times New Roman" w:hAnsi="Times New Roman"/>
          <w:sz w:val="28"/>
          <w:szCs w:val="28"/>
        </w:rPr>
        <w:t xml:space="preserve">Песчанокопского </w:t>
      </w:r>
      <w:r w:rsidRPr="000A6921">
        <w:rPr>
          <w:rFonts w:ascii="Times New Roman" w:hAnsi="Times New Roman"/>
          <w:sz w:val="28"/>
          <w:szCs w:val="28"/>
        </w:rPr>
        <w:t xml:space="preserve">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875784">
        <w:rPr>
          <w:rFonts w:ascii="Times New Roman" w:hAnsi="Times New Roman"/>
          <w:sz w:val="28"/>
          <w:szCs w:val="28"/>
        </w:rPr>
        <w:t>полугодие</w:t>
      </w:r>
      <w:r w:rsidR="000106DF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256A06">
        <w:rPr>
          <w:rFonts w:ascii="Times New Roman" w:hAnsi="Times New Roman"/>
          <w:sz w:val="28"/>
          <w:szCs w:val="28"/>
        </w:rPr>
        <w:t>3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года по доходам в сумме </w:t>
      </w:r>
      <w:r w:rsidR="00256A06">
        <w:rPr>
          <w:rFonts w:ascii="Times New Roman" w:hAnsi="Times New Roman"/>
          <w:sz w:val="28"/>
          <w:szCs w:val="28"/>
        </w:rPr>
        <w:t>549482</w:t>
      </w:r>
      <w:r w:rsidR="00F45E58">
        <w:rPr>
          <w:rFonts w:ascii="Times New Roman" w:hAnsi="Times New Roman"/>
          <w:sz w:val="28"/>
          <w:szCs w:val="28"/>
        </w:rPr>
        <w:t>,</w:t>
      </w:r>
      <w:r w:rsidR="00256A06">
        <w:rPr>
          <w:rFonts w:ascii="Times New Roman" w:hAnsi="Times New Roman"/>
          <w:sz w:val="28"/>
          <w:szCs w:val="28"/>
        </w:rPr>
        <w:t>7</w:t>
      </w:r>
      <w:r w:rsidR="008E033C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расходам в сумме </w:t>
      </w:r>
      <w:r w:rsidR="00256A06">
        <w:rPr>
          <w:rFonts w:ascii="Times New Roman" w:hAnsi="Times New Roman"/>
          <w:sz w:val="28"/>
          <w:szCs w:val="28"/>
        </w:rPr>
        <w:t>564101,1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с размером </w:t>
      </w:r>
      <w:r w:rsidR="00F45E58">
        <w:rPr>
          <w:rFonts w:ascii="Times New Roman" w:hAnsi="Times New Roman"/>
          <w:sz w:val="28"/>
          <w:szCs w:val="28"/>
        </w:rPr>
        <w:t>дефицита</w:t>
      </w:r>
      <w:r w:rsidRPr="007565F7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в сумме </w:t>
      </w:r>
      <w:r w:rsidR="00256A06">
        <w:rPr>
          <w:rFonts w:ascii="Times New Roman" w:hAnsi="Times New Roman"/>
          <w:sz w:val="28"/>
          <w:szCs w:val="28"/>
        </w:rPr>
        <w:t>14618</w:t>
      </w:r>
      <w:r w:rsidR="00F45E58">
        <w:rPr>
          <w:rFonts w:ascii="Times New Roman" w:hAnsi="Times New Roman"/>
          <w:sz w:val="28"/>
          <w:szCs w:val="28"/>
        </w:rPr>
        <w:t>,</w:t>
      </w:r>
      <w:r w:rsidR="00256A06">
        <w:rPr>
          <w:rFonts w:ascii="Times New Roman" w:hAnsi="Times New Roman"/>
          <w:sz w:val="28"/>
          <w:szCs w:val="28"/>
        </w:rPr>
        <w:t>4</w:t>
      </w:r>
      <w:r w:rsidR="008E033C" w:rsidRPr="000A6921">
        <w:rPr>
          <w:rFonts w:ascii="Times New Roman" w:hAnsi="Times New Roman"/>
          <w:b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>тыс. рублей</w:t>
      </w:r>
      <w:r w:rsidR="006B4495">
        <w:rPr>
          <w:rFonts w:ascii="Times New Roman" w:hAnsi="Times New Roman"/>
          <w:sz w:val="28"/>
          <w:szCs w:val="28"/>
        </w:rPr>
        <w:t>,</w:t>
      </w:r>
      <w:r w:rsidR="00792E7A">
        <w:rPr>
          <w:rFonts w:ascii="Times New Roman" w:hAnsi="Times New Roman"/>
          <w:sz w:val="28"/>
          <w:szCs w:val="28"/>
        </w:rPr>
        <w:t xml:space="preserve"> </w:t>
      </w:r>
      <w:r w:rsidR="006B4495">
        <w:rPr>
          <w:rFonts w:ascii="Times New Roman" w:hAnsi="Times New Roman"/>
          <w:sz w:val="28"/>
          <w:szCs w:val="28"/>
        </w:rPr>
        <w:t>согласно приложению.</w:t>
      </w:r>
    </w:p>
    <w:p w:rsidR="00815635" w:rsidRDefault="00815635" w:rsidP="00C1490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Определить, что держателем оригинала от</w:t>
      </w:r>
      <w:r w:rsidR="004F3814" w:rsidRPr="000A6921">
        <w:rPr>
          <w:rFonts w:ascii="Times New Roman" w:hAnsi="Times New Roman"/>
          <w:sz w:val="28"/>
          <w:szCs w:val="28"/>
        </w:rPr>
        <w:t>чета об исполнении бюджета Песчанокопского</w:t>
      </w:r>
      <w:r w:rsidRPr="000A6921">
        <w:rPr>
          <w:rFonts w:ascii="Times New Roman" w:hAnsi="Times New Roman"/>
          <w:sz w:val="28"/>
          <w:szCs w:val="28"/>
        </w:rPr>
        <w:t xml:space="preserve"> района за </w:t>
      </w:r>
      <w:r w:rsidR="00217A92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875784">
        <w:rPr>
          <w:rFonts w:ascii="Times New Roman" w:hAnsi="Times New Roman"/>
          <w:sz w:val="28"/>
          <w:szCs w:val="28"/>
        </w:rPr>
        <w:t>полугодие</w:t>
      </w:r>
      <w:r w:rsidR="008E033C" w:rsidRPr="000A6921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256A06"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 xml:space="preserve"> года является финансовый отдел Администрации Песчанокопского района</w:t>
      </w:r>
      <w:r w:rsidR="0069675C" w:rsidRPr="000A6921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0A6921">
        <w:rPr>
          <w:rFonts w:ascii="Times New Roman" w:hAnsi="Times New Roman"/>
          <w:sz w:val="28"/>
          <w:szCs w:val="28"/>
        </w:rPr>
        <w:t>.</w:t>
      </w:r>
    </w:p>
    <w:p w:rsidR="008D46A2" w:rsidRPr="000A6921" w:rsidRDefault="008D46A2" w:rsidP="00C149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C1490A">
        <w:rPr>
          <w:rFonts w:ascii="Times New Roman" w:hAnsi="Times New Roman"/>
          <w:sz w:val="28"/>
          <w:szCs w:val="28"/>
        </w:rPr>
        <w:t xml:space="preserve"> </w:t>
      </w:r>
      <w:r w:rsidR="008F036F">
        <w:rPr>
          <w:rFonts w:ascii="Times New Roman" w:hAnsi="Times New Roman"/>
          <w:sz w:val="28"/>
          <w:szCs w:val="28"/>
        </w:rPr>
        <w:t>Н</w:t>
      </w:r>
      <w:r w:rsidR="00020E4E">
        <w:rPr>
          <w:rFonts w:ascii="Times New Roman" w:hAnsi="Times New Roman"/>
          <w:sz w:val="28"/>
          <w:szCs w:val="28"/>
        </w:rPr>
        <w:t>ачальник</w:t>
      </w:r>
      <w:r w:rsidR="008F036F">
        <w:rPr>
          <w:rFonts w:ascii="Times New Roman" w:hAnsi="Times New Roman"/>
          <w:sz w:val="28"/>
          <w:szCs w:val="28"/>
        </w:rPr>
        <w:t>у</w:t>
      </w:r>
      <w:r w:rsidR="00A45BF7">
        <w:rPr>
          <w:rFonts w:ascii="Times New Roman" w:hAnsi="Times New Roman"/>
          <w:sz w:val="28"/>
          <w:szCs w:val="28"/>
        </w:rPr>
        <w:t xml:space="preserve"> фина</w:t>
      </w:r>
      <w:r w:rsidR="00020E4E">
        <w:rPr>
          <w:rFonts w:ascii="Times New Roman" w:hAnsi="Times New Roman"/>
          <w:sz w:val="28"/>
          <w:szCs w:val="28"/>
        </w:rPr>
        <w:t>нсового отдела (Афанасьева И.А.</w:t>
      </w:r>
      <w:r w:rsidR="00A45BF7">
        <w:rPr>
          <w:rFonts w:ascii="Times New Roman" w:hAnsi="Times New Roman"/>
          <w:sz w:val="28"/>
          <w:szCs w:val="28"/>
        </w:rPr>
        <w:t>) н</w:t>
      </w:r>
      <w:r w:rsidRPr="000A6921">
        <w:rPr>
          <w:rFonts w:ascii="Times New Roman" w:hAnsi="Times New Roman"/>
          <w:sz w:val="28"/>
          <w:szCs w:val="28"/>
        </w:rPr>
        <w:t>аправить насто</w:t>
      </w:r>
      <w:r w:rsidRPr="000A6921">
        <w:rPr>
          <w:rFonts w:ascii="Times New Roman" w:hAnsi="Times New Roman"/>
          <w:sz w:val="28"/>
          <w:szCs w:val="28"/>
        </w:rPr>
        <w:t>я</w:t>
      </w:r>
      <w:r w:rsidRPr="000A6921">
        <w:rPr>
          <w:rFonts w:ascii="Times New Roman" w:hAnsi="Times New Roman"/>
          <w:sz w:val="28"/>
          <w:szCs w:val="28"/>
        </w:rPr>
        <w:t xml:space="preserve">щее постановление и отчет об исполнении бюджета Песчанокопского района за </w:t>
      </w:r>
      <w:r w:rsidR="00513ABF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875784">
        <w:rPr>
          <w:rFonts w:ascii="Times New Roman" w:hAnsi="Times New Roman"/>
          <w:sz w:val="28"/>
          <w:szCs w:val="28"/>
        </w:rPr>
        <w:t>полугодие</w:t>
      </w:r>
      <w:r w:rsidR="00641C2C">
        <w:rPr>
          <w:rFonts w:ascii="Times New Roman" w:hAnsi="Times New Roman"/>
          <w:sz w:val="28"/>
          <w:szCs w:val="28"/>
        </w:rPr>
        <w:t xml:space="preserve"> </w:t>
      </w:r>
      <w:r w:rsidR="00B5266D">
        <w:rPr>
          <w:rFonts w:ascii="Times New Roman" w:hAnsi="Times New Roman"/>
          <w:sz w:val="28"/>
          <w:szCs w:val="28"/>
        </w:rPr>
        <w:t>20</w:t>
      </w:r>
      <w:r w:rsidR="00CE29A2">
        <w:rPr>
          <w:rFonts w:ascii="Times New Roman" w:hAnsi="Times New Roman"/>
          <w:sz w:val="28"/>
          <w:szCs w:val="28"/>
        </w:rPr>
        <w:t>2</w:t>
      </w:r>
      <w:r w:rsidR="00256A06"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A45BF7" w:rsidRPr="000A6921" w:rsidRDefault="00A45BF7" w:rsidP="00C149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F453C2">
        <w:rPr>
          <w:rFonts w:ascii="Times New Roman" w:hAnsi="Times New Roman"/>
          <w:sz w:val="28"/>
          <w:szCs w:val="28"/>
        </w:rPr>
        <w:t xml:space="preserve">Постановление подлежит размещению </w:t>
      </w:r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C1490A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F453C2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A45BF7" w:rsidRDefault="00A45BF7" w:rsidP="00C149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14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Руководителю пресс-службы Администрации района (</w:t>
      </w:r>
      <w:r w:rsidR="0070459F">
        <w:rPr>
          <w:rFonts w:ascii="Times New Roman" w:hAnsi="Times New Roman"/>
          <w:sz w:val="28"/>
          <w:szCs w:val="28"/>
        </w:rPr>
        <w:t>Сидоренко С.А.</w:t>
      </w:r>
      <w:r>
        <w:rPr>
          <w:rFonts w:ascii="Times New Roman" w:hAnsi="Times New Roman"/>
          <w:sz w:val="28"/>
          <w:szCs w:val="28"/>
        </w:rPr>
        <w:t>) опубликовать</w:t>
      </w:r>
      <w:r w:rsidRPr="000A6921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0A6921">
        <w:rPr>
          <w:rFonts w:ascii="Times New Roman" w:hAnsi="Times New Roman"/>
          <w:sz w:val="28"/>
          <w:szCs w:val="28"/>
        </w:rPr>
        <w:t xml:space="preserve"> постановле</w:t>
      </w:r>
      <w:r>
        <w:rPr>
          <w:rFonts w:ascii="Times New Roman" w:hAnsi="Times New Roman"/>
          <w:sz w:val="28"/>
          <w:szCs w:val="28"/>
        </w:rPr>
        <w:t xml:space="preserve">ние в вестнике Администрации </w:t>
      </w:r>
      <w:r w:rsidR="00C1490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Песчанокопского района «Район официальный».</w:t>
      </w:r>
    </w:p>
    <w:p w:rsidR="00815635" w:rsidRPr="000A6921" w:rsidRDefault="00A45BF7" w:rsidP="00C1490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5635" w:rsidRPr="000A6921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</w:t>
      </w:r>
      <w:r w:rsidR="00C1490A">
        <w:rPr>
          <w:rFonts w:ascii="Times New Roman" w:hAnsi="Times New Roman"/>
          <w:sz w:val="28"/>
          <w:szCs w:val="28"/>
        </w:rPr>
        <w:t xml:space="preserve">                </w:t>
      </w:r>
      <w:r w:rsidR="00815635" w:rsidRPr="000A6921">
        <w:rPr>
          <w:rFonts w:ascii="Times New Roman" w:hAnsi="Times New Roman"/>
          <w:sz w:val="28"/>
          <w:szCs w:val="28"/>
        </w:rPr>
        <w:t xml:space="preserve"> опубликования.</w:t>
      </w:r>
    </w:p>
    <w:p w:rsidR="00815635" w:rsidRPr="000A6921" w:rsidRDefault="00A45BF7" w:rsidP="00C1490A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15635" w:rsidRPr="000A692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15635" w:rsidRPr="000A692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15635" w:rsidRPr="000A6921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F02FE8">
        <w:rPr>
          <w:rFonts w:ascii="Times New Roman" w:hAnsi="Times New Roman"/>
          <w:sz w:val="28"/>
          <w:szCs w:val="28"/>
        </w:rPr>
        <w:t>оставляю за собой.</w:t>
      </w:r>
    </w:p>
    <w:p w:rsidR="00E14C13" w:rsidRDefault="00815635" w:rsidP="005F743F">
      <w:pPr>
        <w:jc w:val="both"/>
      </w:pPr>
      <w:r w:rsidRPr="000A6921">
        <w:t xml:space="preserve">            </w:t>
      </w:r>
    </w:p>
    <w:p w:rsidR="00A5509E" w:rsidRDefault="00A5509E" w:rsidP="005F743F">
      <w:pPr>
        <w:jc w:val="both"/>
      </w:pPr>
    </w:p>
    <w:p w:rsidR="000A6921" w:rsidRPr="00C1490A" w:rsidRDefault="00815635" w:rsidP="005F743F">
      <w:pPr>
        <w:jc w:val="both"/>
        <w:rPr>
          <w:rFonts w:ascii="Times New Roman" w:hAnsi="Times New Roman"/>
          <w:sz w:val="2"/>
          <w:szCs w:val="28"/>
        </w:rPr>
      </w:pPr>
      <w:r w:rsidRPr="000A6921">
        <w:t xml:space="preserve">                             </w:t>
      </w:r>
    </w:p>
    <w:p w:rsidR="00A5509E" w:rsidRPr="00A5509E" w:rsidRDefault="00A5509E" w:rsidP="00A5509E">
      <w:pPr>
        <w:overflowPunct/>
        <w:autoSpaceDE/>
        <w:autoSpaceDN/>
        <w:adjustRightInd/>
        <w:spacing w:line="220" w:lineRule="auto"/>
        <w:ind w:right="-1"/>
        <w:jc w:val="both"/>
        <w:textAlignment w:val="auto"/>
        <w:rPr>
          <w:rFonts w:ascii="Times New Roman" w:eastAsia="Calibri" w:hAnsi="Times New Roman"/>
          <w:sz w:val="28"/>
          <w:szCs w:val="22"/>
          <w:lang w:eastAsia="en-US"/>
        </w:rPr>
      </w:pPr>
      <w:r w:rsidRPr="00A5509E">
        <w:rPr>
          <w:rFonts w:ascii="Times New Roman" w:eastAsia="Calibri" w:hAnsi="Times New Roman"/>
          <w:sz w:val="28"/>
          <w:szCs w:val="22"/>
          <w:lang w:eastAsia="en-US"/>
        </w:rPr>
        <w:t>Глава Администрации</w:t>
      </w:r>
    </w:p>
    <w:p w:rsidR="00A5509E" w:rsidRPr="00A5509E" w:rsidRDefault="00A5509E" w:rsidP="00A5509E">
      <w:pPr>
        <w:overflowPunct/>
        <w:autoSpaceDE/>
        <w:autoSpaceDN/>
        <w:adjustRightInd/>
        <w:spacing w:line="220" w:lineRule="auto"/>
        <w:jc w:val="both"/>
        <w:textAlignment w:val="auto"/>
        <w:rPr>
          <w:rFonts w:ascii="Times New Roman" w:eastAsia="Calibri" w:hAnsi="Times New Roman"/>
          <w:sz w:val="28"/>
          <w:szCs w:val="22"/>
          <w:lang w:eastAsia="en-US"/>
        </w:rPr>
      </w:pPr>
      <w:r w:rsidRPr="00A5509E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                                                            </w:t>
      </w:r>
      <w:r>
        <w:rPr>
          <w:rFonts w:ascii="Times New Roman" w:eastAsia="Calibri" w:hAnsi="Times New Roman"/>
          <w:sz w:val="28"/>
          <w:szCs w:val="22"/>
          <w:lang w:eastAsia="en-US"/>
        </w:rPr>
        <w:t xml:space="preserve">  </w:t>
      </w:r>
      <w:r w:rsidRPr="00A5509E">
        <w:rPr>
          <w:rFonts w:ascii="Times New Roman" w:eastAsia="Calibri" w:hAnsi="Times New Roman"/>
          <w:sz w:val="28"/>
          <w:szCs w:val="22"/>
          <w:lang w:eastAsia="en-US"/>
        </w:rPr>
        <w:t xml:space="preserve"> И.И. </w:t>
      </w:r>
      <w:proofErr w:type="spellStart"/>
      <w:r w:rsidRPr="00A5509E">
        <w:rPr>
          <w:rFonts w:ascii="Times New Roman" w:eastAsia="Calibri" w:hAnsi="Times New Roman"/>
          <w:sz w:val="28"/>
          <w:szCs w:val="22"/>
          <w:lang w:eastAsia="en-US"/>
        </w:rPr>
        <w:t>Апольский</w:t>
      </w:r>
      <w:proofErr w:type="spellEnd"/>
    </w:p>
    <w:p w:rsidR="00C1490A" w:rsidRDefault="00C1490A">
      <w:pPr>
        <w:shd w:val="clear" w:color="auto" w:fill="FFFFFF"/>
        <w:ind w:right="7"/>
        <w:jc w:val="both"/>
        <w:rPr>
          <w:rFonts w:ascii="Times New Roman" w:hAnsi="Times New Roman"/>
          <w:sz w:val="18"/>
          <w:szCs w:val="28"/>
        </w:rPr>
      </w:pPr>
    </w:p>
    <w:p w:rsidR="00A5509E" w:rsidRDefault="00A5509E">
      <w:pPr>
        <w:shd w:val="clear" w:color="auto" w:fill="FFFFFF"/>
        <w:ind w:right="7"/>
        <w:jc w:val="both"/>
        <w:rPr>
          <w:rFonts w:ascii="Times New Roman" w:hAnsi="Times New Roman"/>
          <w:sz w:val="18"/>
          <w:szCs w:val="28"/>
        </w:rPr>
      </w:pPr>
    </w:p>
    <w:p w:rsidR="00A5509E" w:rsidRPr="00A5509E" w:rsidRDefault="00A5509E">
      <w:pPr>
        <w:shd w:val="clear" w:color="auto" w:fill="FFFFFF"/>
        <w:ind w:right="7"/>
        <w:jc w:val="both"/>
        <w:rPr>
          <w:rFonts w:ascii="Times New Roman" w:hAnsi="Times New Roman"/>
          <w:sz w:val="2"/>
          <w:szCs w:val="28"/>
        </w:rPr>
      </w:pPr>
    </w:p>
    <w:p w:rsidR="00815635" w:rsidRPr="000A6921" w:rsidRDefault="00815635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Постановление вносит:</w:t>
      </w:r>
    </w:p>
    <w:p w:rsidR="00815635" w:rsidRPr="00A16432" w:rsidRDefault="00C1490A" w:rsidP="00C1490A">
      <w:pPr>
        <w:pStyle w:val="7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ф</w:t>
      </w:r>
      <w:r w:rsidR="00815635" w:rsidRPr="000A6921">
        <w:rPr>
          <w:sz w:val="28"/>
          <w:szCs w:val="28"/>
        </w:rPr>
        <w:t xml:space="preserve">инансовый отдел  </w:t>
      </w:r>
    </w:p>
    <w:p w:rsidR="00A5509E" w:rsidRDefault="00A5509E" w:rsidP="00C1490A">
      <w:pPr>
        <w:pStyle w:val="ConsPlusNormal"/>
        <w:ind w:left="5103" w:firstLine="0"/>
        <w:jc w:val="both"/>
        <w:rPr>
          <w:sz w:val="28"/>
          <w:szCs w:val="28"/>
        </w:rPr>
      </w:pPr>
    </w:p>
    <w:p w:rsidR="00F03F91" w:rsidRPr="00726939" w:rsidRDefault="00F03F91" w:rsidP="00C1490A">
      <w:pPr>
        <w:pStyle w:val="ConsPlusNormal"/>
        <w:ind w:left="5103" w:firstLine="0"/>
        <w:jc w:val="both"/>
        <w:rPr>
          <w:sz w:val="28"/>
          <w:szCs w:val="28"/>
        </w:rPr>
      </w:pPr>
      <w:r w:rsidRPr="00726939">
        <w:rPr>
          <w:sz w:val="28"/>
          <w:szCs w:val="28"/>
        </w:rPr>
        <w:lastRenderedPageBreak/>
        <w:t>Приложение</w:t>
      </w:r>
    </w:p>
    <w:p w:rsidR="00F03F91" w:rsidRDefault="00F03F91" w:rsidP="00C1490A">
      <w:pPr>
        <w:pStyle w:val="ConsPlusNormal"/>
        <w:ind w:left="5103" w:firstLine="0"/>
        <w:jc w:val="both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C14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03F91" w:rsidRDefault="00F03F91" w:rsidP="00C1490A">
      <w:pPr>
        <w:pStyle w:val="ConsPlusNormal"/>
        <w:ind w:left="5103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03F91" w:rsidRDefault="00102EC8" w:rsidP="00C1490A">
      <w:pPr>
        <w:pStyle w:val="ConsPlusNormal"/>
        <w:ind w:left="5103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F03F91">
        <w:rPr>
          <w:sz w:val="28"/>
          <w:szCs w:val="28"/>
        </w:rPr>
        <w:t>т</w:t>
      </w:r>
      <w:r>
        <w:rPr>
          <w:sz w:val="28"/>
          <w:szCs w:val="28"/>
        </w:rPr>
        <w:t xml:space="preserve"> 21.07.2023 </w:t>
      </w:r>
      <w:r w:rsidR="00F03F91">
        <w:rPr>
          <w:sz w:val="28"/>
          <w:szCs w:val="28"/>
        </w:rPr>
        <w:t>№</w:t>
      </w:r>
      <w:r>
        <w:rPr>
          <w:sz w:val="28"/>
          <w:szCs w:val="28"/>
        </w:rPr>
        <w:t xml:space="preserve"> 684</w:t>
      </w:r>
    </w:p>
    <w:p w:rsidR="00F03F91" w:rsidRPr="00C172D5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210B92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0B92">
        <w:rPr>
          <w:rFonts w:ascii="Times New Roman" w:hAnsi="Times New Roman" w:cs="Times New Roman"/>
          <w:sz w:val="28"/>
          <w:szCs w:val="28"/>
        </w:rPr>
        <w:t>СВЕДЕНИЯ</w:t>
      </w:r>
    </w:p>
    <w:p w:rsidR="00F03F91" w:rsidRPr="00210B92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0B92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F03F91" w:rsidRPr="00210B92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0B92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 w:rsidRPr="00210B92">
        <w:rPr>
          <w:rFonts w:ascii="Times New Roman" w:hAnsi="Times New Roman"/>
          <w:sz w:val="28"/>
          <w:szCs w:val="28"/>
        </w:rPr>
        <w:t xml:space="preserve"> </w:t>
      </w:r>
      <w:r w:rsidR="00ED75A9" w:rsidRPr="00210B92">
        <w:rPr>
          <w:rFonts w:ascii="Times New Roman" w:hAnsi="Times New Roman" w:cs="Times New Roman"/>
          <w:sz w:val="28"/>
          <w:szCs w:val="28"/>
        </w:rPr>
        <w:t>I</w:t>
      </w:r>
      <w:r w:rsidR="0013429E" w:rsidRPr="00210B92">
        <w:rPr>
          <w:rFonts w:ascii="Times New Roman" w:hAnsi="Times New Roman" w:cs="Times New Roman"/>
          <w:sz w:val="28"/>
          <w:szCs w:val="28"/>
        </w:rPr>
        <w:t xml:space="preserve"> </w:t>
      </w:r>
      <w:r w:rsidR="00875784" w:rsidRPr="00210B92">
        <w:rPr>
          <w:rFonts w:ascii="Times New Roman" w:hAnsi="Times New Roman" w:cs="Times New Roman"/>
          <w:sz w:val="28"/>
          <w:szCs w:val="28"/>
        </w:rPr>
        <w:t>полугодие</w:t>
      </w:r>
      <w:r w:rsidRPr="00210B92">
        <w:rPr>
          <w:rFonts w:ascii="Times New Roman" w:hAnsi="Times New Roman" w:cs="Times New Roman"/>
          <w:sz w:val="28"/>
          <w:szCs w:val="28"/>
        </w:rPr>
        <w:t xml:space="preserve"> 202</w:t>
      </w:r>
      <w:r w:rsidR="00256A06" w:rsidRPr="00210B92">
        <w:rPr>
          <w:rFonts w:ascii="Times New Roman" w:hAnsi="Times New Roman" w:cs="Times New Roman"/>
          <w:sz w:val="28"/>
          <w:szCs w:val="28"/>
        </w:rPr>
        <w:t>3</w:t>
      </w:r>
      <w:r w:rsidRPr="00210B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367B22" w:rsidRDefault="00F03F91" w:rsidP="00367B22">
      <w:pPr>
        <w:pStyle w:val="ConsPlusNormal"/>
        <w:tabs>
          <w:tab w:val="left" w:pos="709"/>
          <w:tab w:val="left" w:pos="7560"/>
          <w:tab w:val="left" w:pos="7920"/>
        </w:tabs>
        <w:ind w:firstLine="709"/>
        <w:jc w:val="both"/>
        <w:rPr>
          <w:color w:val="000000"/>
          <w:sz w:val="28"/>
          <w:szCs w:val="28"/>
          <w:highlight w:val="yellow"/>
        </w:rPr>
      </w:pPr>
      <w:r w:rsidRPr="00367B22">
        <w:rPr>
          <w:color w:val="000000"/>
          <w:sz w:val="28"/>
          <w:szCs w:val="28"/>
        </w:rPr>
        <w:t xml:space="preserve">Исполнение бюджета Песчанокопского района за </w:t>
      </w:r>
      <w:r w:rsidRPr="00367B22">
        <w:rPr>
          <w:sz w:val="28"/>
          <w:szCs w:val="28"/>
        </w:rPr>
        <w:t xml:space="preserve"> </w:t>
      </w:r>
      <w:r w:rsidR="00217A92" w:rsidRPr="00367B22">
        <w:rPr>
          <w:sz w:val="28"/>
          <w:szCs w:val="28"/>
          <w:lang w:val="en-US"/>
        </w:rPr>
        <w:t>I</w:t>
      </w:r>
      <w:r w:rsidR="0013429E" w:rsidRPr="00367B22">
        <w:rPr>
          <w:sz w:val="28"/>
          <w:szCs w:val="28"/>
        </w:rPr>
        <w:t xml:space="preserve"> </w:t>
      </w:r>
      <w:r w:rsidR="00875784" w:rsidRPr="00367B22">
        <w:rPr>
          <w:sz w:val="28"/>
          <w:szCs w:val="28"/>
        </w:rPr>
        <w:t>полугодие</w:t>
      </w:r>
      <w:r w:rsidRPr="00367B22">
        <w:rPr>
          <w:color w:val="000000"/>
          <w:sz w:val="28"/>
          <w:szCs w:val="28"/>
        </w:rPr>
        <w:t xml:space="preserve"> 202</w:t>
      </w:r>
      <w:r w:rsidR="00256A06" w:rsidRPr="00367B22">
        <w:rPr>
          <w:color w:val="000000"/>
          <w:sz w:val="28"/>
          <w:szCs w:val="28"/>
        </w:rPr>
        <w:t>3</w:t>
      </w:r>
      <w:r w:rsidRPr="00367B22">
        <w:rPr>
          <w:color w:val="000000"/>
          <w:sz w:val="28"/>
          <w:szCs w:val="28"/>
        </w:rPr>
        <w:t xml:space="preserve"> года составило по доходам в сумме </w:t>
      </w:r>
      <w:r w:rsidR="00256A06" w:rsidRPr="00367B22">
        <w:rPr>
          <w:b/>
          <w:sz w:val="28"/>
          <w:szCs w:val="28"/>
        </w:rPr>
        <w:t>549482,7</w:t>
      </w:r>
      <w:r w:rsidR="00256A06" w:rsidRPr="00367B22">
        <w:rPr>
          <w:sz w:val="28"/>
          <w:szCs w:val="28"/>
        </w:rPr>
        <w:t xml:space="preserve"> </w:t>
      </w:r>
      <w:r w:rsidRPr="00367B22">
        <w:rPr>
          <w:color w:val="000000"/>
          <w:sz w:val="28"/>
          <w:szCs w:val="28"/>
        </w:rPr>
        <w:t xml:space="preserve">тыс. рублей, или </w:t>
      </w:r>
      <w:r w:rsidR="00256A06" w:rsidRPr="00367B22">
        <w:rPr>
          <w:color w:val="000000"/>
          <w:sz w:val="28"/>
          <w:szCs w:val="28"/>
        </w:rPr>
        <w:t>44,5</w:t>
      </w:r>
      <w:r w:rsidRPr="00367B22">
        <w:rPr>
          <w:color w:val="000000"/>
          <w:sz w:val="28"/>
          <w:szCs w:val="28"/>
        </w:rPr>
        <w:t xml:space="preserve"> процента к год</w:t>
      </w:r>
      <w:r w:rsidRPr="00367B22">
        <w:rPr>
          <w:color w:val="000000"/>
          <w:sz w:val="28"/>
          <w:szCs w:val="28"/>
        </w:rPr>
        <w:t>о</w:t>
      </w:r>
      <w:r w:rsidRPr="00367B22">
        <w:rPr>
          <w:color w:val="000000"/>
          <w:sz w:val="28"/>
          <w:szCs w:val="28"/>
        </w:rPr>
        <w:t xml:space="preserve">вому плану, и по расходам в сумме </w:t>
      </w:r>
      <w:r w:rsidR="00256A06" w:rsidRPr="00367B22">
        <w:rPr>
          <w:b/>
          <w:sz w:val="28"/>
          <w:szCs w:val="28"/>
        </w:rPr>
        <w:t>564101,1</w:t>
      </w:r>
      <w:r w:rsidR="00256A06" w:rsidRPr="00367B22">
        <w:rPr>
          <w:sz w:val="28"/>
          <w:szCs w:val="28"/>
        </w:rPr>
        <w:t xml:space="preserve"> </w:t>
      </w:r>
      <w:r w:rsidRPr="00367B22">
        <w:rPr>
          <w:color w:val="000000"/>
          <w:sz w:val="28"/>
          <w:szCs w:val="28"/>
        </w:rPr>
        <w:t xml:space="preserve">тыс. рублей или </w:t>
      </w:r>
      <w:r w:rsidR="00F45E58" w:rsidRPr="00367B22">
        <w:rPr>
          <w:color w:val="000000"/>
          <w:sz w:val="28"/>
          <w:szCs w:val="28"/>
        </w:rPr>
        <w:t>4</w:t>
      </w:r>
      <w:r w:rsidR="00A62FDD" w:rsidRPr="00367B22">
        <w:rPr>
          <w:color w:val="000000"/>
          <w:sz w:val="28"/>
          <w:szCs w:val="28"/>
        </w:rPr>
        <w:t>4,0</w:t>
      </w:r>
      <w:r w:rsidRPr="00367B22">
        <w:rPr>
          <w:color w:val="000000"/>
          <w:sz w:val="28"/>
          <w:szCs w:val="28"/>
        </w:rPr>
        <w:t xml:space="preserve"> процента. </w:t>
      </w:r>
      <w:r w:rsidR="00F45E58" w:rsidRPr="00367B22">
        <w:rPr>
          <w:b/>
          <w:color w:val="000000"/>
          <w:sz w:val="28"/>
          <w:szCs w:val="28"/>
        </w:rPr>
        <w:t>Дефицит</w:t>
      </w:r>
      <w:r w:rsidRPr="00367B22">
        <w:rPr>
          <w:b/>
          <w:color w:val="000000"/>
          <w:sz w:val="28"/>
          <w:szCs w:val="28"/>
        </w:rPr>
        <w:t xml:space="preserve"> по итогам </w:t>
      </w:r>
      <w:r w:rsidRPr="00367B22">
        <w:rPr>
          <w:sz w:val="28"/>
          <w:szCs w:val="28"/>
        </w:rPr>
        <w:t xml:space="preserve"> </w:t>
      </w:r>
      <w:r w:rsidR="00ED75A9" w:rsidRPr="00367B22">
        <w:rPr>
          <w:b/>
          <w:sz w:val="28"/>
          <w:szCs w:val="28"/>
          <w:lang w:val="en-US"/>
        </w:rPr>
        <w:t>I</w:t>
      </w:r>
      <w:r w:rsidR="0013429E" w:rsidRPr="00367B22">
        <w:rPr>
          <w:b/>
          <w:sz w:val="28"/>
          <w:szCs w:val="28"/>
        </w:rPr>
        <w:t xml:space="preserve"> </w:t>
      </w:r>
      <w:r w:rsidR="00875784" w:rsidRPr="00367B22">
        <w:rPr>
          <w:b/>
          <w:sz w:val="28"/>
          <w:szCs w:val="28"/>
        </w:rPr>
        <w:t>полугодия</w:t>
      </w:r>
      <w:r w:rsidRPr="00367B22">
        <w:rPr>
          <w:b/>
          <w:color w:val="000000"/>
          <w:sz w:val="28"/>
          <w:szCs w:val="28"/>
        </w:rPr>
        <w:t xml:space="preserve"> 202</w:t>
      </w:r>
      <w:r w:rsidR="00A62FDD" w:rsidRPr="00367B22">
        <w:rPr>
          <w:b/>
          <w:color w:val="000000"/>
          <w:sz w:val="28"/>
          <w:szCs w:val="28"/>
        </w:rPr>
        <w:t>3 года составил 14618</w:t>
      </w:r>
      <w:r w:rsidR="00F45E58" w:rsidRPr="00367B22">
        <w:rPr>
          <w:b/>
          <w:color w:val="000000"/>
          <w:sz w:val="28"/>
          <w:szCs w:val="28"/>
        </w:rPr>
        <w:t>,</w:t>
      </w:r>
      <w:r w:rsidR="00A62FDD" w:rsidRPr="00367B22">
        <w:rPr>
          <w:b/>
          <w:color w:val="000000"/>
          <w:sz w:val="28"/>
          <w:szCs w:val="28"/>
        </w:rPr>
        <w:t>4</w:t>
      </w:r>
      <w:r w:rsidRPr="00367B22">
        <w:rPr>
          <w:b/>
          <w:color w:val="000000"/>
          <w:sz w:val="28"/>
          <w:szCs w:val="28"/>
        </w:rPr>
        <w:t xml:space="preserve"> тыс. рублей.</w:t>
      </w:r>
      <w:r w:rsidRPr="00367B22">
        <w:rPr>
          <w:color w:val="000000"/>
          <w:sz w:val="28"/>
          <w:szCs w:val="28"/>
        </w:rPr>
        <w:t xml:space="preserve"> </w:t>
      </w:r>
      <w:r w:rsidR="00F45E58" w:rsidRPr="00367B22">
        <w:rPr>
          <w:color w:val="000000"/>
          <w:sz w:val="28"/>
          <w:szCs w:val="28"/>
        </w:rPr>
        <w:t>Д</w:t>
      </w:r>
      <w:r w:rsidRPr="00367B22">
        <w:rPr>
          <w:color w:val="000000"/>
          <w:sz w:val="28"/>
          <w:szCs w:val="28"/>
        </w:rPr>
        <w:t>оход</w:t>
      </w:r>
      <w:r w:rsidR="00F45E58" w:rsidRPr="00367B22">
        <w:rPr>
          <w:color w:val="000000"/>
          <w:sz w:val="28"/>
          <w:szCs w:val="28"/>
        </w:rPr>
        <w:t>ы</w:t>
      </w:r>
      <w:r w:rsidRPr="00367B22">
        <w:rPr>
          <w:color w:val="000000"/>
          <w:sz w:val="28"/>
          <w:szCs w:val="28"/>
        </w:rPr>
        <w:t xml:space="preserve"> по сравнению с аналогичным периодом прошлого года </w:t>
      </w:r>
      <w:r w:rsidR="00F45E58" w:rsidRPr="00367B22">
        <w:rPr>
          <w:color w:val="000000"/>
          <w:sz w:val="28"/>
          <w:szCs w:val="28"/>
        </w:rPr>
        <w:t xml:space="preserve">уменьшились на </w:t>
      </w:r>
      <w:r w:rsidRPr="00367B22">
        <w:rPr>
          <w:color w:val="000000"/>
          <w:sz w:val="28"/>
          <w:szCs w:val="28"/>
        </w:rPr>
        <w:t xml:space="preserve"> </w:t>
      </w:r>
      <w:r w:rsidR="00514FFF" w:rsidRPr="00367B22">
        <w:rPr>
          <w:color w:val="000000"/>
          <w:sz w:val="28"/>
          <w:szCs w:val="28"/>
        </w:rPr>
        <w:t>26219,6</w:t>
      </w:r>
      <w:r w:rsidRPr="00367B22">
        <w:rPr>
          <w:color w:val="000000"/>
          <w:sz w:val="28"/>
          <w:szCs w:val="28"/>
        </w:rPr>
        <w:t xml:space="preserve"> тыс. рублей. У</w:t>
      </w:r>
      <w:r w:rsidR="00514FFF" w:rsidRPr="00367B22">
        <w:rPr>
          <w:color w:val="000000"/>
          <w:sz w:val="28"/>
          <w:szCs w:val="28"/>
        </w:rPr>
        <w:t>меньшение</w:t>
      </w:r>
      <w:r w:rsidRPr="00367B22">
        <w:rPr>
          <w:color w:val="000000"/>
          <w:sz w:val="28"/>
          <w:szCs w:val="28"/>
        </w:rPr>
        <w:t xml:space="preserve"> расходов – </w:t>
      </w:r>
      <w:r w:rsidR="00514FFF" w:rsidRPr="00367B22">
        <w:rPr>
          <w:color w:val="000000"/>
          <w:sz w:val="28"/>
          <w:szCs w:val="28"/>
        </w:rPr>
        <w:t>20351,52</w:t>
      </w:r>
      <w:r w:rsidRPr="00367B22">
        <w:rPr>
          <w:color w:val="000000"/>
          <w:sz w:val="28"/>
          <w:szCs w:val="28"/>
        </w:rPr>
        <w:t xml:space="preserve"> тыс. рублей, или </w:t>
      </w:r>
      <w:r w:rsidR="00ED75A9" w:rsidRPr="00367B22">
        <w:rPr>
          <w:color w:val="000000"/>
          <w:sz w:val="28"/>
          <w:szCs w:val="28"/>
        </w:rPr>
        <w:t>3</w:t>
      </w:r>
      <w:r w:rsidR="0080667E" w:rsidRPr="00367B22">
        <w:rPr>
          <w:color w:val="000000"/>
          <w:sz w:val="28"/>
          <w:szCs w:val="28"/>
        </w:rPr>
        <w:t>,</w:t>
      </w:r>
      <w:r w:rsidR="00E576CC" w:rsidRPr="00367B22">
        <w:rPr>
          <w:color w:val="000000"/>
          <w:sz w:val="28"/>
          <w:szCs w:val="28"/>
        </w:rPr>
        <w:t>6</w:t>
      </w:r>
      <w:r w:rsidRPr="00367B22">
        <w:rPr>
          <w:color w:val="000000"/>
          <w:sz w:val="28"/>
          <w:szCs w:val="28"/>
        </w:rPr>
        <w:t xml:space="preserve"> процента в сопоставимых данных.</w:t>
      </w:r>
    </w:p>
    <w:p w:rsidR="00F03F91" w:rsidRPr="00367B22" w:rsidRDefault="00F03F91" w:rsidP="00EE05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 xml:space="preserve">Показатели бюджета Песчанокопского района за </w:t>
      </w:r>
      <w:r w:rsidRPr="00367B22">
        <w:rPr>
          <w:sz w:val="28"/>
          <w:szCs w:val="28"/>
        </w:rPr>
        <w:t xml:space="preserve"> </w:t>
      </w:r>
      <w:r w:rsidR="00ED75A9" w:rsidRPr="00367B22">
        <w:rPr>
          <w:sz w:val="28"/>
          <w:szCs w:val="28"/>
          <w:lang w:val="en-US"/>
        </w:rPr>
        <w:t>I</w:t>
      </w:r>
      <w:r w:rsidR="0013429E" w:rsidRPr="00367B22">
        <w:rPr>
          <w:sz w:val="28"/>
          <w:szCs w:val="28"/>
        </w:rPr>
        <w:t xml:space="preserve"> </w:t>
      </w:r>
      <w:r w:rsidR="00875784" w:rsidRPr="00367B22">
        <w:rPr>
          <w:sz w:val="28"/>
          <w:szCs w:val="28"/>
        </w:rPr>
        <w:t>полугодие</w:t>
      </w:r>
      <w:r w:rsidRPr="00367B22">
        <w:rPr>
          <w:color w:val="000000"/>
          <w:sz w:val="28"/>
          <w:szCs w:val="28"/>
        </w:rPr>
        <w:t xml:space="preserve"> 202</w:t>
      </w:r>
      <w:r w:rsidR="00256A06" w:rsidRPr="00367B22">
        <w:rPr>
          <w:color w:val="000000"/>
          <w:sz w:val="28"/>
          <w:szCs w:val="28"/>
        </w:rPr>
        <w:t>3</w:t>
      </w:r>
      <w:r w:rsidRPr="00367B22">
        <w:rPr>
          <w:color w:val="000000"/>
          <w:sz w:val="28"/>
          <w:szCs w:val="28"/>
        </w:rPr>
        <w:t xml:space="preserve"> года прилагаются, согласно приложению </w:t>
      </w:r>
      <w:r w:rsidR="00AC1FBA">
        <w:rPr>
          <w:color w:val="000000"/>
          <w:sz w:val="28"/>
          <w:szCs w:val="28"/>
        </w:rPr>
        <w:t>№</w:t>
      </w:r>
      <w:r w:rsidRPr="00367B22">
        <w:rPr>
          <w:color w:val="000000"/>
          <w:sz w:val="28"/>
          <w:szCs w:val="28"/>
        </w:rPr>
        <w:t>1 к Сведениям о ходе исполнения бю</w:t>
      </w:r>
      <w:r w:rsidRPr="00367B22">
        <w:rPr>
          <w:color w:val="000000"/>
          <w:sz w:val="28"/>
          <w:szCs w:val="28"/>
        </w:rPr>
        <w:t>д</w:t>
      </w:r>
      <w:r w:rsidRPr="00367B22">
        <w:rPr>
          <w:color w:val="000000"/>
          <w:sz w:val="28"/>
          <w:szCs w:val="28"/>
        </w:rPr>
        <w:t>жета Песчанокопско</w:t>
      </w:r>
      <w:r w:rsidR="00514FFF" w:rsidRPr="00367B22">
        <w:rPr>
          <w:color w:val="000000"/>
          <w:sz w:val="28"/>
          <w:szCs w:val="28"/>
        </w:rPr>
        <w:t xml:space="preserve">го района. </w:t>
      </w:r>
    </w:p>
    <w:p w:rsidR="00F03F91" w:rsidRPr="00367B22" w:rsidRDefault="00F03F91" w:rsidP="00EE05D3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367B22">
        <w:rPr>
          <w:sz w:val="28"/>
          <w:szCs w:val="28"/>
        </w:rPr>
        <w:t xml:space="preserve">Объем налоговых и неналоговых доходов составил </w:t>
      </w:r>
      <w:r w:rsidR="00E576CC" w:rsidRPr="00367B22">
        <w:rPr>
          <w:sz w:val="28"/>
          <w:szCs w:val="28"/>
        </w:rPr>
        <w:t>99066</w:t>
      </w:r>
      <w:r w:rsidR="0033515F" w:rsidRPr="00367B22">
        <w:rPr>
          <w:sz w:val="28"/>
          <w:szCs w:val="28"/>
        </w:rPr>
        <w:t>,</w:t>
      </w:r>
      <w:r w:rsidR="00E576CC" w:rsidRPr="00367B22">
        <w:rPr>
          <w:sz w:val="28"/>
          <w:szCs w:val="28"/>
        </w:rPr>
        <w:t>2</w:t>
      </w:r>
      <w:r w:rsidRPr="00367B22">
        <w:rPr>
          <w:sz w:val="28"/>
          <w:szCs w:val="28"/>
        </w:rPr>
        <w:t xml:space="preserve"> тыс. рублей, или </w:t>
      </w:r>
      <w:r w:rsidR="00E576CC" w:rsidRPr="00367B22">
        <w:rPr>
          <w:sz w:val="28"/>
          <w:szCs w:val="28"/>
        </w:rPr>
        <w:t>18</w:t>
      </w:r>
      <w:r w:rsidR="0033515F" w:rsidRPr="00367B22">
        <w:rPr>
          <w:sz w:val="28"/>
          <w:szCs w:val="28"/>
        </w:rPr>
        <w:t>,</w:t>
      </w:r>
      <w:r w:rsidR="00E576CC" w:rsidRPr="00367B22">
        <w:rPr>
          <w:sz w:val="28"/>
          <w:szCs w:val="28"/>
        </w:rPr>
        <w:t>0</w:t>
      </w:r>
      <w:r w:rsidRPr="00367B22">
        <w:rPr>
          <w:sz w:val="28"/>
          <w:szCs w:val="28"/>
        </w:rPr>
        <w:t xml:space="preserve"> процента всех поступлений и </w:t>
      </w:r>
      <w:r w:rsidR="00E576CC" w:rsidRPr="00367B22">
        <w:rPr>
          <w:sz w:val="28"/>
          <w:szCs w:val="28"/>
        </w:rPr>
        <w:t>40</w:t>
      </w:r>
      <w:r w:rsidR="0033515F" w:rsidRPr="00367B22">
        <w:rPr>
          <w:sz w:val="28"/>
          <w:szCs w:val="28"/>
        </w:rPr>
        <w:t>,</w:t>
      </w:r>
      <w:r w:rsidR="00E576CC" w:rsidRPr="00367B22">
        <w:rPr>
          <w:sz w:val="28"/>
          <w:szCs w:val="28"/>
        </w:rPr>
        <w:t>2</w:t>
      </w:r>
      <w:r w:rsidRPr="00367B22">
        <w:rPr>
          <w:sz w:val="28"/>
          <w:szCs w:val="28"/>
        </w:rPr>
        <w:t xml:space="preserve"> процента к годовым плановым назначениям</w:t>
      </w:r>
      <w:r w:rsidRPr="00367B22">
        <w:rPr>
          <w:color w:val="0000FF"/>
          <w:sz w:val="28"/>
          <w:szCs w:val="28"/>
        </w:rPr>
        <w:t>.</w:t>
      </w:r>
      <w:r w:rsidRPr="00367B22">
        <w:rPr>
          <w:sz w:val="28"/>
          <w:szCs w:val="28"/>
        </w:rPr>
        <w:t xml:space="preserve"> Данный показатель </w:t>
      </w:r>
      <w:r w:rsidR="00E576CC" w:rsidRPr="00367B22">
        <w:rPr>
          <w:sz w:val="28"/>
          <w:szCs w:val="28"/>
        </w:rPr>
        <w:t>меньше</w:t>
      </w:r>
      <w:r w:rsidRPr="00367B22">
        <w:rPr>
          <w:sz w:val="28"/>
          <w:szCs w:val="28"/>
        </w:rPr>
        <w:t xml:space="preserve"> уровня аналогичного периода пр</w:t>
      </w:r>
      <w:r w:rsidRPr="00367B22">
        <w:rPr>
          <w:sz w:val="28"/>
          <w:szCs w:val="28"/>
        </w:rPr>
        <w:t>о</w:t>
      </w:r>
      <w:r w:rsidRPr="00367B22">
        <w:rPr>
          <w:sz w:val="28"/>
          <w:szCs w:val="28"/>
        </w:rPr>
        <w:t xml:space="preserve">шлого года на </w:t>
      </w:r>
      <w:r w:rsidR="00E576CC" w:rsidRPr="00367B22">
        <w:rPr>
          <w:sz w:val="28"/>
          <w:szCs w:val="28"/>
        </w:rPr>
        <w:t>17703,9</w:t>
      </w:r>
      <w:r w:rsidRPr="00367B22">
        <w:rPr>
          <w:sz w:val="28"/>
          <w:szCs w:val="28"/>
        </w:rPr>
        <w:t xml:space="preserve"> тыс. рублей.</w:t>
      </w:r>
      <w:r w:rsidRPr="00367B22">
        <w:rPr>
          <w:color w:val="FF6600"/>
          <w:sz w:val="28"/>
          <w:szCs w:val="28"/>
        </w:rPr>
        <w:t xml:space="preserve"> </w:t>
      </w:r>
      <w:r w:rsidRPr="00367B22">
        <w:rPr>
          <w:sz w:val="28"/>
          <w:szCs w:val="28"/>
        </w:rPr>
        <w:t xml:space="preserve">Наибольший удельный вес в их структуре занимают:  налог на доходы физических лиц – </w:t>
      </w:r>
      <w:r w:rsidR="00E576CC" w:rsidRPr="00367B22">
        <w:rPr>
          <w:sz w:val="28"/>
          <w:szCs w:val="28"/>
        </w:rPr>
        <w:t>46122,3</w:t>
      </w:r>
      <w:r w:rsidRPr="00367B22">
        <w:rPr>
          <w:sz w:val="28"/>
          <w:szCs w:val="28"/>
        </w:rPr>
        <w:t xml:space="preserve"> тыс. рублей, или </w:t>
      </w:r>
      <w:r w:rsidR="00E576CC" w:rsidRPr="00367B22">
        <w:rPr>
          <w:sz w:val="28"/>
          <w:szCs w:val="28"/>
        </w:rPr>
        <w:t>46,6</w:t>
      </w:r>
      <w:r w:rsidRPr="00367B22">
        <w:rPr>
          <w:sz w:val="28"/>
          <w:szCs w:val="28"/>
        </w:rPr>
        <w:t xml:space="preserve"> процента, налоги на совокупный доход – </w:t>
      </w:r>
      <w:r w:rsidR="00E576CC" w:rsidRPr="00367B22">
        <w:rPr>
          <w:sz w:val="28"/>
          <w:szCs w:val="28"/>
        </w:rPr>
        <w:t>28148</w:t>
      </w:r>
      <w:r w:rsidR="0098286B" w:rsidRPr="00367B22">
        <w:rPr>
          <w:sz w:val="28"/>
          <w:szCs w:val="28"/>
        </w:rPr>
        <w:t>,</w:t>
      </w:r>
      <w:r w:rsidR="00E576CC" w:rsidRPr="00367B22">
        <w:rPr>
          <w:sz w:val="28"/>
          <w:szCs w:val="28"/>
        </w:rPr>
        <w:t>8</w:t>
      </w:r>
      <w:r w:rsidRPr="00367B22">
        <w:rPr>
          <w:sz w:val="28"/>
          <w:szCs w:val="28"/>
        </w:rPr>
        <w:t xml:space="preserve"> тыс. рублей или </w:t>
      </w:r>
      <w:r w:rsidR="00E576CC" w:rsidRPr="00367B22">
        <w:rPr>
          <w:sz w:val="28"/>
          <w:szCs w:val="28"/>
        </w:rPr>
        <w:t>28,4</w:t>
      </w:r>
      <w:r w:rsidRPr="00367B22">
        <w:rPr>
          <w:sz w:val="28"/>
          <w:szCs w:val="28"/>
        </w:rPr>
        <w:t xml:space="preserve"> проце</w:t>
      </w:r>
      <w:r w:rsidRPr="00367B22">
        <w:rPr>
          <w:sz w:val="28"/>
          <w:szCs w:val="28"/>
        </w:rPr>
        <w:t>н</w:t>
      </w:r>
      <w:r w:rsidRPr="00367B22">
        <w:rPr>
          <w:sz w:val="28"/>
          <w:szCs w:val="28"/>
        </w:rPr>
        <w:t>та.</w:t>
      </w:r>
    </w:p>
    <w:p w:rsidR="00F03F91" w:rsidRPr="00367B22" w:rsidRDefault="00F03F91" w:rsidP="00EE05D3">
      <w:pPr>
        <w:pStyle w:val="ConsPlusNormal"/>
        <w:tabs>
          <w:tab w:val="left" w:pos="709"/>
          <w:tab w:val="left" w:pos="7920"/>
        </w:tabs>
        <w:ind w:firstLine="709"/>
        <w:jc w:val="both"/>
        <w:rPr>
          <w:sz w:val="28"/>
          <w:szCs w:val="28"/>
        </w:rPr>
      </w:pPr>
      <w:r w:rsidRPr="00367B22">
        <w:rPr>
          <w:sz w:val="28"/>
          <w:szCs w:val="28"/>
        </w:rPr>
        <w:t xml:space="preserve">Межбюджетные трансферты бюджету Песчанокопского района за  </w:t>
      </w:r>
      <w:r w:rsidR="00ED75A9" w:rsidRPr="00367B22">
        <w:rPr>
          <w:sz w:val="28"/>
          <w:szCs w:val="28"/>
          <w:lang w:val="en-US"/>
        </w:rPr>
        <w:t>I</w:t>
      </w:r>
      <w:r w:rsidR="0013429E" w:rsidRPr="00367B22">
        <w:rPr>
          <w:sz w:val="28"/>
          <w:szCs w:val="28"/>
        </w:rPr>
        <w:t xml:space="preserve"> </w:t>
      </w:r>
      <w:r w:rsidR="00875784" w:rsidRPr="00367B22">
        <w:rPr>
          <w:sz w:val="28"/>
          <w:szCs w:val="28"/>
        </w:rPr>
        <w:t>п</w:t>
      </w:r>
      <w:r w:rsidR="00875784" w:rsidRPr="00367B22">
        <w:rPr>
          <w:sz w:val="28"/>
          <w:szCs w:val="28"/>
        </w:rPr>
        <w:t>о</w:t>
      </w:r>
      <w:r w:rsidR="00875784" w:rsidRPr="00367B22">
        <w:rPr>
          <w:sz w:val="28"/>
          <w:szCs w:val="28"/>
        </w:rPr>
        <w:t>лугодие</w:t>
      </w:r>
      <w:r w:rsidRPr="00367B22">
        <w:rPr>
          <w:sz w:val="28"/>
          <w:szCs w:val="28"/>
        </w:rPr>
        <w:t xml:space="preserve">  202</w:t>
      </w:r>
      <w:r w:rsidR="00256A06" w:rsidRPr="00367B22">
        <w:rPr>
          <w:sz w:val="28"/>
          <w:szCs w:val="28"/>
        </w:rPr>
        <w:t>3</w:t>
      </w:r>
      <w:r w:rsidRPr="00367B22">
        <w:rPr>
          <w:sz w:val="28"/>
          <w:szCs w:val="28"/>
        </w:rPr>
        <w:t xml:space="preserve"> года составили  </w:t>
      </w:r>
      <w:r w:rsidR="00E576CC" w:rsidRPr="00367B22">
        <w:rPr>
          <w:sz w:val="28"/>
          <w:szCs w:val="28"/>
        </w:rPr>
        <w:t>450416,5</w:t>
      </w:r>
      <w:r w:rsidRPr="00367B22">
        <w:rPr>
          <w:sz w:val="28"/>
          <w:szCs w:val="28"/>
        </w:rPr>
        <w:t xml:space="preserve"> тыс. рублей</w:t>
      </w:r>
    </w:p>
    <w:p w:rsidR="00F03F91" w:rsidRPr="00367B22" w:rsidRDefault="00F03F91" w:rsidP="00EE05D3">
      <w:pPr>
        <w:pStyle w:val="ConsPlusNormal"/>
        <w:ind w:firstLine="709"/>
        <w:jc w:val="both"/>
        <w:rPr>
          <w:sz w:val="28"/>
          <w:szCs w:val="28"/>
        </w:rPr>
      </w:pPr>
    </w:p>
    <w:p w:rsidR="00F03F91" w:rsidRPr="00367B22" w:rsidRDefault="00F03F91" w:rsidP="00EE05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F03F91" w:rsidRPr="00367B22" w:rsidRDefault="00F03F91" w:rsidP="00EE05D3">
      <w:pPr>
        <w:pStyle w:val="ConsPlusNormal"/>
        <w:ind w:firstLine="709"/>
        <w:jc w:val="both"/>
        <w:rPr>
          <w:color w:val="0000FF"/>
          <w:sz w:val="28"/>
          <w:szCs w:val="28"/>
        </w:rPr>
      </w:pPr>
    </w:p>
    <w:p w:rsidR="00F03F91" w:rsidRPr="00367B22" w:rsidRDefault="00F03F91" w:rsidP="00EE05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>обеспечение деятельности учреждений культуры, здравоохранения, обр</w:t>
      </w:r>
      <w:r w:rsidRPr="00367B22">
        <w:rPr>
          <w:color w:val="000000"/>
          <w:sz w:val="28"/>
          <w:szCs w:val="28"/>
        </w:rPr>
        <w:t>а</w:t>
      </w:r>
      <w:r w:rsidRPr="00367B22">
        <w:rPr>
          <w:color w:val="000000"/>
          <w:sz w:val="28"/>
          <w:szCs w:val="28"/>
        </w:rPr>
        <w:t>зования, социального обслуживания населения, а также проведение меропри</w:t>
      </w:r>
      <w:r w:rsidRPr="00367B22">
        <w:rPr>
          <w:color w:val="000000"/>
          <w:sz w:val="28"/>
          <w:szCs w:val="28"/>
        </w:rPr>
        <w:t>я</w:t>
      </w:r>
      <w:r w:rsidRPr="00367B22">
        <w:rPr>
          <w:color w:val="000000"/>
          <w:sz w:val="28"/>
          <w:szCs w:val="28"/>
        </w:rPr>
        <w:t xml:space="preserve">тий в отраслях социально-культурной сферы – </w:t>
      </w:r>
      <w:r w:rsidR="00E457B2" w:rsidRPr="00367B22">
        <w:rPr>
          <w:color w:val="000000"/>
          <w:sz w:val="28"/>
          <w:szCs w:val="28"/>
        </w:rPr>
        <w:t>494048,8</w:t>
      </w:r>
      <w:r w:rsidRPr="00367B22">
        <w:rPr>
          <w:color w:val="000000"/>
          <w:sz w:val="28"/>
          <w:szCs w:val="28"/>
        </w:rPr>
        <w:t xml:space="preserve"> тыс. рублей;</w:t>
      </w:r>
    </w:p>
    <w:p w:rsidR="00F03F91" w:rsidRPr="00367B22" w:rsidRDefault="00F03F91" w:rsidP="00EE05D3">
      <w:pPr>
        <w:pStyle w:val="ConsPlusNormal"/>
        <w:ind w:firstLine="709"/>
        <w:jc w:val="both"/>
        <w:rPr>
          <w:sz w:val="28"/>
          <w:szCs w:val="28"/>
        </w:rPr>
      </w:pPr>
      <w:r w:rsidRPr="00367B22">
        <w:rPr>
          <w:sz w:val="28"/>
          <w:szCs w:val="28"/>
        </w:rPr>
        <w:t>предоставление государственной поддержки развития отраслей эконом</w:t>
      </w:r>
      <w:r w:rsidRPr="00367B22">
        <w:rPr>
          <w:sz w:val="28"/>
          <w:szCs w:val="28"/>
        </w:rPr>
        <w:t>и</w:t>
      </w:r>
      <w:r w:rsidRPr="00367B22">
        <w:rPr>
          <w:sz w:val="28"/>
          <w:szCs w:val="28"/>
        </w:rPr>
        <w:t xml:space="preserve">ки –  </w:t>
      </w:r>
      <w:r w:rsidR="00E457B2" w:rsidRPr="00367B22">
        <w:rPr>
          <w:sz w:val="28"/>
          <w:szCs w:val="28"/>
        </w:rPr>
        <w:t>25109,5</w:t>
      </w:r>
      <w:r w:rsidRPr="00367B22">
        <w:rPr>
          <w:sz w:val="28"/>
          <w:szCs w:val="28"/>
        </w:rPr>
        <w:t xml:space="preserve"> тыс. руб.  </w:t>
      </w:r>
    </w:p>
    <w:p w:rsidR="00F03F91" w:rsidRPr="00367B22" w:rsidRDefault="00F03F91" w:rsidP="00EE05D3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</w:t>
      </w:r>
      <w:r w:rsidRPr="00367B22">
        <w:rPr>
          <w:color w:val="000000"/>
          <w:sz w:val="28"/>
          <w:szCs w:val="28"/>
        </w:rPr>
        <w:t>е</w:t>
      </w:r>
      <w:r w:rsidRPr="00367B22">
        <w:rPr>
          <w:color w:val="000000"/>
          <w:sz w:val="28"/>
          <w:szCs w:val="28"/>
        </w:rPr>
        <w:t>том являлось обеспечение населения бюджетными услугами отраслей социал</w:t>
      </w:r>
      <w:r w:rsidRPr="00367B22">
        <w:rPr>
          <w:color w:val="000000"/>
          <w:sz w:val="28"/>
          <w:szCs w:val="28"/>
        </w:rPr>
        <w:t>ь</w:t>
      </w:r>
      <w:r w:rsidRPr="00367B22">
        <w:rPr>
          <w:color w:val="000000"/>
          <w:sz w:val="28"/>
          <w:szCs w:val="28"/>
        </w:rPr>
        <w:t>ной сферы.</w:t>
      </w:r>
    </w:p>
    <w:p w:rsidR="00F03F91" w:rsidRPr="007C2401" w:rsidRDefault="00F03F91" w:rsidP="00367B22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>Расходы на образование, социальную политику, культуру, спорт и здр</w:t>
      </w:r>
      <w:r w:rsidRPr="00367B22">
        <w:rPr>
          <w:color w:val="000000"/>
          <w:sz w:val="28"/>
          <w:szCs w:val="28"/>
        </w:rPr>
        <w:t>а</w:t>
      </w:r>
      <w:r w:rsidRPr="00367B22">
        <w:rPr>
          <w:color w:val="000000"/>
          <w:sz w:val="28"/>
          <w:szCs w:val="28"/>
        </w:rPr>
        <w:t xml:space="preserve">воохранение составили </w:t>
      </w:r>
      <w:r w:rsidR="00A16432" w:rsidRPr="00367B22">
        <w:rPr>
          <w:color w:val="000000"/>
          <w:sz w:val="28"/>
          <w:szCs w:val="28"/>
        </w:rPr>
        <w:t>8</w:t>
      </w:r>
      <w:r w:rsidR="00E457B2" w:rsidRPr="00367B22">
        <w:rPr>
          <w:color w:val="000000"/>
          <w:sz w:val="28"/>
          <w:szCs w:val="28"/>
        </w:rPr>
        <w:t>7</w:t>
      </w:r>
      <w:r w:rsidR="00A16432" w:rsidRPr="00367B22">
        <w:rPr>
          <w:color w:val="000000"/>
          <w:sz w:val="28"/>
          <w:szCs w:val="28"/>
        </w:rPr>
        <w:t>,</w:t>
      </w:r>
      <w:r w:rsidR="00E457B2" w:rsidRPr="00367B22">
        <w:rPr>
          <w:color w:val="000000"/>
          <w:sz w:val="28"/>
          <w:szCs w:val="28"/>
        </w:rPr>
        <w:t>6</w:t>
      </w:r>
      <w:r w:rsidRPr="00367B22">
        <w:rPr>
          <w:color w:val="000000"/>
          <w:sz w:val="28"/>
          <w:szCs w:val="28"/>
        </w:rPr>
        <w:t xml:space="preserve"> процента всех расходов.</w:t>
      </w:r>
    </w:p>
    <w:p w:rsidR="00F03F91" w:rsidRPr="00367B22" w:rsidRDefault="00F03F91" w:rsidP="00367B22">
      <w:pPr>
        <w:pStyle w:val="ConsPlusNormal"/>
        <w:ind w:firstLine="709"/>
        <w:jc w:val="both"/>
        <w:rPr>
          <w:sz w:val="28"/>
          <w:szCs w:val="28"/>
        </w:rPr>
      </w:pPr>
      <w:r w:rsidRPr="00367B22">
        <w:rPr>
          <w:sz w:val="28"/>
          <w:szCs w:val="28"/>
        </w:rPr>
        <w:t>В составе бюджета Песчанокопского района расходы на оплату труда р</w:t>
      </w:r>
      <w:r w:rsidRPr="00367B22">
        <w:rPr>
          <w:sz w:val="28"/>
          <w:szCs w:val="28"/>
        </w:rPr>
        <w:t>а</w:t>
      </w:r>
      <w:r w:rsidRPr="00367B22">
        <w:rPr>
          <w:sz w:val="28"/>
          <w:szCs w:val="28"/>
        </w:rPr>
        <w:t xml:space="preserve">ботников бюджетной сферы составили </w:t>
      </w:r>
      <w:r w:rsidR="00E457B2" w:rsidRPr="00367B22">
        <w:rPr>
          <w:sz w:val="28"/>
          <w:szCs w:val="28"/>
        </w:rPr>
        <w:t>206364,6</w:t>
      </w:r>
      <w:r w:rsidRPr="00367B22">
        <w:rPr>
          <w:sz w:val="28"/>
          <w:szCs w:val="28"/>
        </w:rPr>
        <w:t xml:space="preserve"> тыс. рублей, или </w:t>
      </w:r>
      <w:r w:rsidR="00E457B2" w:rsidRPr="00367B22">
        <w:rPr>
          <w:sz w:val="28"/>
          <w:szCs w:val="28"/>
        </w:rPr>
        <w:t>36</w:t>
      </w:r>
      <w:r w:rsidR="00A16432" w:rsidRPr="00367B22">
        <w:rPr>
          <w:sz w:val="28"/>
          <w:szCs w:val="28"/>
        </w:rPr>
        <w:t>,</w:t>
      </w:r>
      <w:r w:rsidR="00E457B2" w:rsidRPr="00367B22">
        <w:rPr>
          <w:sz w:val="28"/>
          <w:szCs w:val="28"/>
        </w:rPr>
        <w:t>5</w:t>
      </w:r>
      <w:r w:rsidRPr="00367B22">
        <w:rPr>
          <w:sz w:val="28"/>
          <w:szCs w:val="28"/>
        </w:rPr>
        <w:t>% пр</w:t>
      </w:r>
      <w:r w:rsidRPr="00367B22">
        <w:rPr>
          <w:sz w:val="28"/>
          <w:szCs w:val="28"/>
        </w:rPr>
        <w:t>о</w:t>
      </w:r>
      <w:r w:rsidRPr="00367B22">
        <w:rPr>
          <w:sz w:val="28"/>
          <w:szCs w:val="28"/>
        </w:rPr>
        <w:lastRenderedPageBreak/>
        <w:t xml:space="preserve">цента бюджета, аппарата управления – </w:t>
      </w:r>
      <w:r w:rsidR="00E457B2" w:rsidRPr="00367B22">
        <w:rPr>
          <w:sz w:val="28"/>
          <w:szCs w:val="28"/>
        </w:rPr>
        <w:t>32985,7</w:t>
      </w:r>
      <w:r w:rsidRPr="00367B22">
        <w:rPr>
          <w:sz w:val="28"/>
          <w:szCs w:val="28"/>
        </w:rPr>
        <w:t xml:space="preserve"> тыс. рублей или </w:t>
      </w:r>
      <w:r w:rsidR="00E457B2" w:rsidRPr="00367B22">
        <w:rPr>
          <w:sz w:val="28"/>
          <w:szCs w:val="28"/>
        </w:rPr>
        <w:t>5</w:t>
      </w:r>
      <w:r w:rsidR="00A16432" w:rsidRPr="00367B22">
        <w:rPr>
          <w:sz w:val="28"/>
          <w:szCs w:val="28"/>
        </w:rPr>
        <w:t>,</w:t>
      </w:r>
      <w:r w:rsidR="00E457B2" w:rsidRPr="00367B22">
        <w:rPr>
          <w:sz w:val="28"/>
          <w:szCs w:val="28"/>
        </w:rPr>
        <w:t>8</w:t>
      </w:r>
      <w:r w:rsidRPr="00367B22">
        <w:rPr>
          <w:sz w:val="28"/>
          <w:szCs w:val="28"/>
        </w:rPr>
        <w:t>% процента бюджета.</w:t>
      </w:r>
    </w:p>
    <w:p w:rsidR="00F03F91" w:rsidRPr="00367B22" w:rsidRDefault="00F03F91" w:rsidP="00367B22">
      <w:pPr>
        <w:pStyle w:val="ConsPlusNormal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 xml:space="preserve">За </w:t>
      </w:r>
      <w:r w:rsidR="00217A92" w:rsidRPr="00367B22">
        <w:rPr>
          <w:color w:val="000000"/>
          <w:sz w:val="28"/>
          <w:szCs w:val="28"/>
        </w:rPr>
        <w:t>6</w:t>
      </w:r>
      <w:r w:rsidRPr="00367B22">
        <w:rPr>
          <w:color w:val="000000"/>
          <w:sz w:val="28"/>
          <w:szCs w:val="28"/>
        </w:rPr>
        <w:t xml:space="preserve"> </w:t>
      </w:r>
      <w:r w:rsidR="00AF1D94" w:rsidRPr="00367B22">
        <w:rPr>
          <w:color w:val="000000"/>
          <w:sz w:val="28"/>
          <w:szCs w:val="28"/>
        </w:rPr>
        <w:t>месяца</w:t>
      </w:r>
      <w:r w:rsidRPr="00367B22">
        <w:rPr>
          <w:color w:val="000000"/>
          <w:sz w:val="28"/>
          <w:szCs w:val="28"/>
        </w:rPr>
        <w:t xml:space="preserve"> 202</w:t>
      </w:r>
      <w:r w:rsidR="00256A06" w:rsidRPr="00367B22">
        <w:rPr>
          <w:color w:val="000000"/>
          <w:sz w:val="28"/>
          <w:szCs w:val="28"/>
        </w:rPr>
        <w:t>3</w:t>
      </w:r>
      <w:r w:rsidRPr="00367B22">
        <w:rPr>
          <w:color w:val="000000"/>
          <w:sz w:val="28"/>
          <w:szCs w:val="28"/>
        </w:rPr>
        <w:t>г. штатная численность муниципальных служащих с</w:t>
      </w:r>
      <w:r w:rsidRPr="00367B22">
        <w:rPr>
          <w:color w:val="000000"/>
          <w:sz w:val="28"/>
          <w:szCs w:val="28"/>
        </w:rPr>
        <w:t>о</w:t>
      </w:r>
      <w:r w:rsidRPr="00367B22">
        <w:rPr>
          <w:color w:val="000000"/>
          <w:sz w:val="28"/>
          <w:szCs w:val="28"/>
        </w:rPr>
        <w:t>ставила 9</w:t>
      </w:r>
      <w:r w:rsidR="00E457B2" w:rsidRPr="00367B22">
        <w:rPr>
          <w:color w:val="000000"/>
          <w:sz w:val="28"/>
          <w:szCs w:val="28"/>
        </w:rPr>
        <w:t>2</w:t>
      </w:r>
      <w:r w:rsidRPr="00367B22">
        <w:rPr>
          <w:color w:val="000000"/>
          <w:sz w:val="28"/>
          <w:szCs w:val="28"/>
        </w:rPr>
        <w:t xml:space="preserve"> шт. единицы с денежным содержанием </w:t>
      </w:r>
      <w:r w:rsidR="00DC6541" w:rsidRPr="00367B22">
        <w:rPr>
          <w:color w:val="000000"/>
          <w:sz w:val="28"/>
          <w:szCs w:val="28"/>
        </w:rPr>
        <w:t>30331,0</w:t>
      </w:r>
      <w:r w:rsidRPr="00367B22">
        <w:rPr>
          <w:color w:val="000000"/>
          <w:sz w:val="28"/>
          <w:szCs w:val="28"/>
        </w:rPr>
        <w:t xml:space="preserve"> </w:t>
      </w:r>
      <w:proofErr w:type="spellStart"/>
      <w:r w:rsidRPr="00367B22">
        <w:rPr>
          <w:color w:val="000000"/>
          <w:sz w:val="28"/>
          <w:szCs w:val="28"/>
        </w:rPr>
        <w:t>тыс</w:t>
      </w:r>
      <w:proofErr w:type="gramStart"/>
      <w:r w:rsidRPr="00367B22">
        <w:rPr>
          <w:color w:val="000000"/>
          <w:sz w:val="28"/>
          <w:szCs w:val="28"/>
        </w:rPr>
        <w:t>.р</w:t>
      </w:r>
      <w:proofErr w:type="gramEnd"/>
      <w:r w:rsidRPr="00367B22">
        <w:rPr>
          <w:color w:val="000000"/>
          <w:sz w:val="28"/>
          <w:szCs w:val="28"/>
        </w:rPr>
        <w:t>уб</w:t>
      </w:r>
      <w:proofErr w:type="spellEnd"/>
      <w:r w:rsidRPr="00367B22">
        <w:rPr>
          <w:color w:val="000000"/>
          <w:sz w:val="28"/>
          <w:szCs w:val="28"/>
        </w:rPr>
        <w:t>., работников обслуживающих органы местного самоуправления и осуществляющих техн</w:t>
      </w:r>
      <w:r w:rsidRPr="00367B22">
        <w:rPr>
          <w:color w:val="000000"/>
          <w:sz w:val="28"/>
          <w:szCs w:val="28"/>
        </w:rPr>
        <w:t>и</w:t>
      </w:r>
      <w:r w:rsidRPr="00367B22">
        <w:rPr>
          <w:color w:val="000000"/>
          <w:sz w:val="28"/>
          <w:szCs w:val="28"/>
        </w:rPr>
        <w:t xml:space="preserve">ческое обеспечение </w:t>
      </w:r>
      <w:r w:rsidR="00AF1D94" w:rsidRPr="00367B22">
        <w:rPr>
          <w:color w:val="000000"/>
          <w:sz w:val="28"/>
          <w:szCs w:val="28"/>
        </w:rPr>
        <w:t>4</w:t>
      </w:r>
      <w:r w:rsidR="00DC6541" w:rsidRPr="00367B22">
        <w:rPr>
          <w:color w:val="000000"/>
          <w:sz w:val="28"/>
          <w:szCs w:val="28"/>
        </w:rPr>
        <w:t>1</w:t>
      </w:r>
      <w:r w:rsidRPr="00367B22">
        <w:rPr>
          <w:color w:val="000000"/>
          <w:sz w:val="28"/>
          <w:szCs w:val="28"/>
        </w:rPr>
        <w:t xml:space="preserve"> шт. единиц, затраты на их содержание составили </w:t>
      </w:r>
      <w:r w:rsidR="00AC1FBA">
        <w:rPr>
          <w:color w:val="000000"/>
          <w:sz w:val="28"/>
          <w:szCs w:val="28"/>
        </w:rPr>
        <w:t xml:space="preserve">     </w:t>
      </w:r>
      <w:r w:rsidR="00DC6541" w:rsidRPr="00367B22">
        <w:rPr>
          <w:color w:val="000000"/>
          <w:sz w:val="28"/>
          <w:szCs w:val="28"/>
        </w:rPr>
        <w:t>4592,0</w:t>
      </w:r>
      <w:r w:rsidRPr="00367B22">
        <w:rPr>
          <w:color w:val="000000"/>
          <w:sz w:val="28"/>
          <w:szCs w:val="28"/>
        </w:rPr>
        <w:t xml:space="preserve"> </w:t>
      </w:r>
      <w:proofErr w:type="spellStart"/>
      <w:r w:rsidRPr="00367B22">
        <w:rPr>
          <w:color w:val="000000"/>
          <w:sz w:val="28"/>
          <w:szCs w:val="28"/>
        </w:rPr>
        <w:t>тыс.руб</w:t>
      </w:r>
      <w:proofErr w:type="spellEnd"/>
      <w:r w:rsidRPr="00367B22">
        <w:rPr>
          <w:color w:val="000000"/>
          <w:sz w:val="28"/>
          <w:szCs w:val="28"/>
        </w:rPr>
        <w:t>. Численность работников муниципальных бюджетных и авт</w:t>
      </w:r>
      <w:r w:rsidRPr="00367B22">
        <w:rPr>
          <w:color w:val="000000"/>
          <w:sz w:val="28"/>
          <w:szCs w:val="28"/>
        </w:rPr>
        <w:t>о</w:t>
      </w:r>
      <w:r w:rsidRPr="00367B22">
        <w:rPr>
          <w:color w:val="000000"/>
          <w:sz w:val="28"/>
          <w:szCs w:val="28"/>
        </w:rPr>
        <w:t xml:space="preserve">номных учреждений </w:t>
      </w:r>
      <w:r w:rsidR="00DC6541" w:rsidRPr="00367B22">
        <w:rPr>
          <w:color w:val="000000"/>
          <w:sz w:val="28"/>
          <w:szCs w:val="28"/>
        </w:rPr>
        <w:t>1077,5</w:t>
      </w:r>
      <w:r w:rsidRPr="00367B22">
        <w:rPr>
          <w:color w:val="000000"/>
          <w:sz w:val="28"/>
          <w:szCs w:val="28"/>
        </w:rPr>
        <w:t xml:space="preserve"> штатных единиц, сумма расходов на их денежное содержание составила </w:t>
      </w:r>
      <w:r w:rsidR="00DC6541" w:rsidRPr="00367B22">
        <w:rPr>
          <w:color w:val="000000"/>
          <w:sz w:val="28"/>
          <w:szCs w:val="28"/>
        </w:rPr>
        <w:t>228327,1</w:t>
      </w:r>
      <w:r w:rsidRPr="00367B22">
        <w:rPr>
          <w:color w:val="000000"/>
          <w:sz w:val="28"/>
          <w:szCs w:val="28"/>
        </w:rPr>
        <w:t xml:space="preserve"> </w:t>
      </w:r>
      <w:proofErr w:type="spellStart"/>
      <w:r w:rsidRPr="00367B22">
        <w:rPr>
          <w:color w:val="000000"/>
          <w:sz w:val="28"/>
          <w:szCs w:val="28"/>
        </w:rPr>
        <w:t>тыс.рублей</w:t>
      </w:r>
      <w:proofErr w:type="spellEnd"/>
      <w:r w:rsidRPr="00367B22">
        <w:rPr>
          <w:color w:val="000000"/>
          <w:sz w:val="28"/>
          <w:szCs w:val="28"/>
        </w:rPr>
        <w:t>.</w:t>
      </w:r>
    </w:p>
    <w:p w:rsidR="00F03F91" w:rsidRPr="00367B22" w:rsidRDefault="00F03F91" w:rsidP="00367B22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 xml:space="preserve">В целях выравнивания бюджетной обеспеченности Песчанокопскому району  оказана финансовая поддержка в объеме </w:t>
      </w:r>
      <w:r w:rsidR="00E457B2" w:rsidRPr="00367B22">
        <w:rPr>
          <w:color w:val="000000"/>
          <w:sz w:val="28"/>
          <w:szCs w:val="28"/>
        </w:rPr>
        <w:t>62375,1</w:t>
      </w:r>
      <w:r w:rsidR="00DC6541" w:rsidRPr="00367B22">
        <w:rPr>
          <w:color w:val="000000"/>
          <w:sz w:val="28"/>
          <w:szCs w:val="28"/>
        </w:rPr>
        <w:t xml:space="preserve"> тыс. рублей</w:t>
      </w:r>
      <w:r w:rsidR="00E457B2" w:rsidRPr="00367B22">
        <w:rPr>
          <w:color w:val="000000"/>
          <w:sz w:val="28"/>
          <w:szCs w:val="28"/>
        </w:rPr>
        <w:t>,</w:t>
      </w:r>
      <w:r w:rsidR="00DC6541" w:rsidRPr="00367B22">
        <w:rPr>
          <w:color w:val="000000"/>
          <w:sz w:val="28"/>
          <w:szCs w:val="28"/>
        </w:rPr>
        <w:t xml:space="preserve"> </w:t>
      </w:r>
      <w:r w:rsidR="00E457B2" w:rsidRPr="00367B22">
        <w:rPr>
          <w:color w:val="000000"/>
          <w:sz w:val="28"/>
          <w:szCs w:val="28"/>
        </w:rPr>
        <w:t xml:space="preserve">дотация на поддержку мер по обеспечению сбалансированности бюджета в сумме 2702,4 </w:t>
      </w:r>
      <w:proofErr w:type="spellStart"/>
      <w:r w:rsidR="00E457B2" w:rsidRPr="00367B22">
        <w:rPr>
          <w:color w:val="000000"/>
          <w:sz w:val="28"/>
          <w:szCs w:val="28"/>
        </w:rPr>
        <w:t>тыс</w:t>
      </w:r>
      <w:proofErr w:type="gramStart"/>
      <w:r w:rsidR="00E457B2" w:rsidRPr="00367B22">
        <w:rPr>
          <w:color w:val="000000"/>
          <w:sz w:val="28"/>
          <w:szCs w:val="28"/>
        </w:rPr>
        <w:t>.р</w:t>
      </w:r>
      <w:proofErr w:type="gramEnd"/>
      <w:r w:rsidR="00E457B2" w:rsidRPr="00367B22">
        <w:rPr>
          <w:color w:val="000000"/>
          <w:sz w:val="28"/>
          <w:szCs w:val="28"/>
        </w:rPr>
        <w:t>ублей</w:t>
      </w:r>
      <w:proofErr w:type="spellEnd"/>
      <w:r w:rsidR="00E457B2" w:rsidRPr="00367B22">
        <w:rPr>
          <w:color w:val="000000"/>
          <w:sz w:val="28"/>
          <w:szCs w:val="28"/>
        </w:rPr>
        <w:t>.</w:t>
      </w:r>
    </w:p>
    <w:p w:rsidR="00F03F91" w:rsidRPr="00367B22" w:rsidRDefault="00F03F91" w:rsidP="00367B22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proofErr w:type="gramStart"/>
      <w:r w:rsidRPr="00367B22">
        <w:rPr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 w:rsidR="00E457B2" w:rsidRPr="00367B22">
        <w:rPr>
          <w:sz w:val="28"/>
          <w:szCs w:val="28"/>
        </w:rPr>
        <w:t>369589,4</w:t>
      </w:r>
      <w:r w:rsidRPr="00367B22">
        <w:rPr>
          <w:sz w:val="28"/>
          <w:szCs w:val="28"/>
        </w:rPr>
        <w:t xml:space="preserve"> </w:t>
      </w:r>
      <w:r w:rsidRPr="00367B22">
        <w:rPr>
          <w:color w:val="000000"/>
          <w:sz w:val="28"/>
          <w:szCs w:val="28"/>
        </w:rPr>
        <w:t xml:space="preserve"> 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367B22">
        <w:rPr>
          <w:sz w:val="28"/>
          <w:szCs w:val="28"/>
        </w:rPr>
        <w:t xml:space="preserve"> </w:t>
      </w:r>
      <w:r w:rsidR="00E457B2" w:rsidRPr="00367B22">
        <w:rPr>
          <w:sz w:val="28"/>
          <w:szCs w:val="28"/>
        </w:rPr>
        <w:t>59571,5</w:t>
      </w:r>
      <w:r w:rsidRPr="00367B22">
        <w:rPr>
          <w:sz w:val="28"/>
          <w:szCs w:val="28"/>
        </w:rPr>
        <w:t xml:space="preserve"> тыс. рублей, на финансовое обеспечение учреждений социальной сферы (общеобразовательных учреждений, центров социального обслуживания) и иные переданные государственные полномочия – </w:t>
      </w:r>
      <w:r w:rsidR="00E457B2" w:rsidRPr="00367B22">
        <w:rPr>
          <w:sz w:val="28"/>
          <w:szCs w:val="28"/>
        </w:rPr>
        <w:t xml:space="preserve">310017,9 </w:t>
      </w:r>
      <w:r w:rsidRPr="00367B22">
        <w:rPr>
          <w:sz w:val="28"/>
          <w:szCs w:val="28"/>
        </w:rPr>
        <w:t xml:space="preserve"> тыс. рублей.</w:t>
      </w:r>
      <w:proofErr w:type="gramEnd"/>
    </w:p>
    <w:p w:rsidR="00F03F91" w:rsidRPr="00367B22" w:rsidRDefault="00F03F91" w:rsidP="00367B22">
      <w:pPr>
        <w:pStyle w:val="ConsPlusNormal"/>
        <w:tabs>
          <w:tab w:val="left" w:pos="7740"/>
        </w:tabs>
        <w:ind w:firstLine="709"/>
        <w:jc w:val="both"/>
        <w:rPr>
          <w:sz w:val="28"/>
          <w:szCs w:val="28"/>
        </w:rPr>
      </w:pPr>
      <w:r w:rsidRPr="00367B22">
        <w:rPr>
          <w:sz w:val="28"/>
          <w:szCs w:val="28"/>
        </w:rPr>
        <w:t xml:space="preserve">На реализацию муниципальных программ за </w:t>
      </w:r>
      <w:r w:rsidR="00217A92" w:rsidRPr="00367B22">
        <w:rPr>
          <w:sz w:val="28"/>
          <w:szCs w:val="28"/>
        </w:rPr>
        <w:t>6</w:t>
      </w:r>
      <w:r w:rsidR="0013429E" w:rsidRPr="00367B22">
        <w:rPr>
          <w:sz w:val="28"/>
          <w:szCs w:val="28"/>
        </w:rPr>
        <w:t xml:space="preserve"> </w:t>
      </w:r>
      <w:r w:rsidR="00AF1D94" w:rsidRPr="00367B22">
        <w:rPr>
          <w:sz w:val="28"/>
          <w:szCs w:val="28"/>
        </w:rPr>
        <w:t>месяца</w:t>
      </w:r>
      <w:r w:rsidRPr="00367B22">
        <w:rPr>
          <w:color w:val="000000"/>
          <w:sz w:val="28"/>
          <w:szCs w:val="28"/>
        </w:rPr>
        <w:t xml:space="preserve"> 202</w:t>
      </w:r>
      <w:r w:rsidR="00256A06" w:rsidRPr="00367B22">
        <w:rPr>
          <w:color w:val="000000"/>
          <w:sz w:val="28"/>
          <w:szCs w:val="28"/>
        </w:rPr>
        <w:t>3</w:t>
      </w:r>
      <w:r w:rsidRPr="00367B22">
        <w:rPr>
          <w:color w:val="000000"/>
          <w:sz w:val="28"/>
          <w:szCs w:val="28"/>
        </w:rPr>
        <w:t xml:space="preserve"> г</w:t>
      </w:r>
      <w:r w:rsidR="000014EA" w:rsidRPr="00367B22">
        <w:rPr>
          <w:color w:val="000000"/>
          <w:sz w:val="28"/>
          <w:szCs w:val="28"/>
        </w:rPr>
        <w:t xml:space="preserve">ода </w:t>
      </w:r>
      <w:r w:rsidRPr="00367B22">
        <w:rPr>
          <w:color w:val="000000"/>
          <w:sz w:val="28"/>
          <w:szCs w:val="28"/>
        </w:rPr>
        <w:t>напра</w:t>
      </w:r>
      <w:r w:rsidRPr="00367B22">
        <w:rPr>
          <w:color w:val="000000"/>
          <w:sz w:val="28"/>
          <w:szCs w:val="28"/>
        </w:rPr>
        <w:t>в</w:t>
      </w:r>
      <w:r w:rsidRPr="00367B22">
        <w:rPr>
          <w:color w:val="000000"/>
          <w:sz w:val="28"/>
          <w:szCs w:val="28"/>
        </w:rPr>
        <w:t xml:space="preserve">лено </w:t>
      </w:r>
      <w:r w:rsidR="00E457B2" w:rsidRPr="00367B22">
        <w:rPr>
          <w:sz w:val="28"/>
          <w:szCs w:val="28"/>
        </w:rPr>
        <w:t>539154,2</w:t>
      </w:r>
      <w:r w:rsidRPr="00367B22">
        <w:rPr>
          <w:sz w:val="28"/>
          <w:szCs w:val="28"/>
        </w:rPr>
        <w:t xml:space="preserve"> </w:t>
      </w:r>
      <w:proofErr w:type="spellStart"/>
      <w:r w:rsidRPr="00367B22">
        <w:rPr>
          <w:sz w:val="28"/>
          <w:szCs w:val="28"/>
        </w:rPr>
        <w:t>млн</w:t>
      </w:r>
      <w:proofErr w:type="gramStart"/>
      <w:r w:rsidRPr="00367B22">
        <w:rPr>
          <w:sz w:val="28"/>
          <w:szCs w:val="28"/>
        </w:rPr>
        <w:t>.р</w:t>
      </w:r>
      <w:proofErr w:type="gramEnd"/>
      <w:r w:rsidRPr="00367B22">
        <w:rPr>
          <w:sz w:val="28"/>
          <w:szCs w:val="28"/>
        </w:rPr>
        <w:t>ублей</w:t>
      </w:r>
      <w:proofErr w:type="spellEnd"/>
      <w:r w:rsidRPr="00367B22">
        <w:rPr>
          <w:sz w:val="28"/>
          <w:szCs w:val="28"/>
        </w:rPr>
        <w:t xml:space="preserve">, что составляет </w:t>
      </w:r>
      <w:r w:rsidR="00E457B2" w:rsidRPr="00367B22">
        <w:rPr>
          <w:sz w:val="28"/>
          <w:szCs w:val="28"/>
        </w:rPr>
        <w:t>43,4</w:t>
      </w:r>
      <w:r w:rsidRPr="00367B22">
        <w:rPr>
          <w:color w:val="000000"/>
          <w:sz w:val="28"/>
          <w:szCs w:val="28"/>
        </w:rPr>
        <w:t xml:space="preserve"> процента к годовым плановым назначениям.</w:t>
      </w:r>
    </w:p>
    <w:p w:rsidR="00F03F91" w:rsidRPr="00367B22" w:rsidRDefault="00F03F91" w:rsidP="00367B22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367B22">
        <w:rPr>
          <w:color w:val="000000"/>
          <w:sz w:val="28"/>
          <w:szCs w:val="28"/>
        </w:rPr>
        <w:t>Просроченные долги по обязательствам бюджета Песчанокопского</w:t>
      </w:r>
      <w:r w:rsidR="00367B22" w:rsidRPr="00367B22">
        <w:rPr>
          <w:color w:val="000000"/>
          <w:sz w:val="28"/>
          <w:szCs w:val="28"/>
        </w:rPr>
        <w:t xml:space="preserve">       </w:t>
      </w:r>
      <w:r w:rsidRPr="00367B22">
        <w:rPr>
          <w:color w:val="000000"/>
          <w:sz w:val="28"/>
          <w:szCs w:val="28"/>
        </w:rPr>
        <w:t xml:space="preserve"> района отсутствуют. </w:t>
      </w:r>
    </w:p>
    <w:p w:rsidR="00F03F91" w:rsidRPr="00367B22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F03F91" w:rsidRPr="00367B22" w:rsidRDefault="00F03F91" w:rsidP="00F03F91">
      <w:pPr>
        <w:pStyle w:val="ConsPlusNormal"/>
        <w:ind w:firstLine="540"/>
        <w:jc w:val="both"/>
        <w:rPr>
          <w:color w:val="0000FF"/>
          <w:sz w:val="28"/>
          <w:szCs w:val="28"/>
        </w:rPr>
      </w:pPr>
    </w:p>
    <w:p w:rsidR="00F03F91" w:rsidRPr="00367B22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C1490A" w:rsidRPr="00367B22" w:rsidRDefault="00C1490A" w:rsidP="00C1490A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367B22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C1490A" w:rsidRPr="00C1490A" w:rsidRDefault="00C1490A" w:rsidP="00C1490A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367B22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                                                                       О.В</w:t>
      </w:r>
      <w:r w:rsidRPr="00C1490A">
        <w:rPr>
          <w:rFonts w:ascii="Times New Roman" w:eastAsia="Calibri" w:hAnsi="Times New Roman"/>
          <w:sz w:val="28"/>
          <w:szCs w:val="28"/>
          <w:lang w:eastAsia="en-US"/>
        </w:rPr>
        <w:t>. Купина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F03F91" w:rsidRPr="00A16432" w:rsidRDefault="00F03F91" w:rsidP="00F03F91"/>
    <w:p w:rsidR="00C91D2F" w:rsidRDefault="00C91D2F" w:rsidP="00C1490A">
      <w:pPr>
        <w:rPr>
          <w:sz w:val="24"/>
          <w:szCs w:val="24"/>
        </w:rPr>
      </w:pPr>
    </w:p>
    <w:p w:rsidR="00F03F91" w:rsidRPr="00A16432" w:rsidRDefault="00F03F91" w:rsidP="00C1490A">
      <w:pPr>
        <w:tabs>
          <w:tab w:val="left" w:pos="9214"/>
        </w:tabs>
        <w:ind w:left="6804" w:right="2"/>
        <w:jc w:val="both"/>
        <w:rPr>
          <w:sz w:val="24"/>
          <w:szCs w:val="24"/>
        </w:rPr>
      </w:pPr>
      <w:r w:rsidRPr="00A16432">
        <w:rPr>
          <w:sz w:val="24"/>
          <w:szCs w:val="24"/>
        </w:rPr>
        <w:lastRenderedPageBreak/>
        <w:t>Приложение</w:t>
      </w:r>
      <w:r w:rsidR="00AC1FBA">
        <w:rPr>
          <w:sz w:val="24"/>
          <w:szCs w:val="24"/>
        </w:rPr>
        <w:t>№</w:t>
      </w:r>
      <w:r w:rsidRPr="00A16432">
        <w:rPr>
          <w:sz w:val="24"/>
          <w:szCs w:val="24"/>
        </w:rPr>
        <w:t xml:space="preserve"> 1</w:t>
      </w:r>
    </w:p>
    <w:p w:rsidR="00F03F91" w:rsidRPr="00A16432" w:rsidRDefault="00F03F91" w:rsidP="00C1490A">
      <w:pPr>
        <w:tabs>
          <w:tab w:val="left" w:pos="9214"/>
        </w:tabs>
        <w:ind w:left="6804" w:right="2"/>
        <w:jc w:val="both"/>
        <w:rPr>
          <w:sz w:val="24"/>
          <w:szCs w:val="24"/>
        </w:rPr>
      </w:pPr>
      <w:r w:rsidRPr="00A16432">
        <w:rPr>
          <w:sz w:val="24"/>
          <w:szCs w:val="24"/>
        </w:rPr>
        <w:t>к Сведениям о ходе</w:t>
      </w:r>
    </w:p>
    <w:p w:rsidR="00F03F91" w:rsidRPr="00A16432" w:rsidRDefault="00F03F91" w:rsidP="00C1490A">
      <w:pPr>
        <w:tabs>
          <w:tab w:val="left" w:pos="9214"/>
        </w:tabs>
        <w:ind w:left="6804" w:right="2"/>
        <w:jc w:val="both"/>
        <w:rPr>
          <w:sz w:val="24"/>
          <w:szCs w:val="24"/>
        </w:rPr>
      </w:pPr>
      <w:r w:rsidRPr="00A16432">
        <w:rPr>
          <w:sz w:val="24"/>
          <w:szCs w:val="24"/>
        </w:rPr>
        <w:t>исполнения бюджета</w:t>
      </w:r>
    </w:p>
    <w:p w:rsidR="00F03F91" w:rsidRPr="00A16432" w:rsidRDefault="00F03F91" w:rsidP="00C1490A">
      <w:pPr>
        <w:tabs>
          <w:tab w:val="left" w:pos="9214"/>
        </w:tabs>
        <w:ind w:left="6804" w:right="2"/>
        <w:jc w:val="both"/>
        <w:rPr>
          <w:sz w:val="24"/>
          <w:szCs w:val="24"/>
        </w:rPr>
      </w:pPr>
      <w:r w:rsidRPr="00A16432">
        <w:rPr>
          <w:sz w:val="24"/>
          <w:szCs w:val="24"/>
        </w:rPr>
        <w:t>Песчанокопского района.</w:t>
      </w:r>
    </w:p>
    <w:p w:rsidR="00F03F91" w:rsidRPr="00A16432" w:rsidRDefault="00F03F91" w:rsidP="00C1490A">
      <w:pPr>
        <w:tabs>
          <w:tab w:val="left" w:pos="9214"/>
        </w:tabs>
        <w:ind w:left="6804" w:right="2"/>
        <w:jc w:val="both"/>
        <w:rPr>
          <w:sz w:val="24"/>
          <w:szCs w:val="24"/>
        </w:rPr>
      </w:pPr>
      <w:r w:rsidRPr="00A16432">
        <w:rPr>
          <w:sz w:val="24"/>
          <w:szCs w:val="24"/>
        </w:rPr>
        <w:t xml:space="preserve">за </w:t>
      </w:r>
      <w:r w:rsidR="00ED75A9">
        <w:rPr>
          <w:sz w:val="24"/>
          <w:szCs w:val="24"/>
          <w:lang w:val="en-US"/>
        </w:rPr>
        <w:t>I</w:t>
      </w:r>
      <w:r w:rsidR="00A44AD0">
        <w:rPr>
          <w:sz w:val="24"/>
          <w:szCs w:val="24"/>
        </w:rPr>
        <w:t xml:space="preserve"> </w:t>
      </w:r>
      <w:r w:rsidR="00875784">
        <w:rPr>
          <w:sz w:val="24"/>
          <w:szCs w:val="24"/>
        </w:rPr>
        <w:t>полугодие</w:t>
      </w:r>
      <w:r w:rsidRPr="00A16432">
        <w:rPr>
          <w:sz w:val="24"/>
          <w:szCs w:val="24"/>
        </w:rPr>
        <w:t xml:space="preserve"> 202</w:t>
      </w:r>
      <w:r w:rsidR="00256A06">
        <w:rPr>
          <w:sz w:val="24"/>
          <w:szCs w:val="24"/>
        </w:rPr>
        <w:t>3</w:t>
      </w:r>
      <w:r w:rsidRPr="00A16432">
        <w:rPr>
          <w:sz w:val="24"/>
          <w:szCs w:val="24"/>
        </w:rPr>
        <w:t xml:space="preserve"> года</w:t>
      </w:r>
    </w:p>
    <w:p w:rsidR="00F03F91" w:rsidRPr="00A16432" w:rsidRDefault="00F03F91" w:rsidP="00F03F91"/>
    <w:tbl>
      <w:tblPr>
        <w:tblW w:w="9655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6820"/>
        <w:gridCol w:w="1701"/>
        <w:gridCol w:w="1134"/>
      </w:tblGrid>
      <w:tr w:rsidR="00F03F91" w:rsidRPr="00F03F91" w:rsidTr="00C1490A">
        <w:trPr>
          <w:trHeight w:val="264"/>
        </w:trPr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Pr="00367B22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B22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</w:tr>
      <w:tr w:rsidR="00F03F91" w:rsidRPr="00F03F91" w:rsidTr="00C1490A">
        <w:trPr>
          <w:trHeight w:val="273"/>
        </w:trPr>
        <w:tc>
          <w:tcPr>
            <w:tcW w:w="9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Pr="00367B22" w:rsidRDefault="00F03F91" w:rsidP="00256A0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7B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исполнении бюджета Песчанокопского района за </w:t>
            </w:r>
            <w:r w:rsidR="00ED75A9" w:rsidRPr="00367B2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44AD0" w:rsidRPr="00367B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75784" w:rsidRPr="00367B22">
              <w:rPr>
                <w:rFonts w:ascii="Times New Roman" w:hAnsi="Times New Roman"/>
                <w:color w:val="000000"/>
                <w:sz w:val="28"/>
                <w:szCs w:val="28"/>
              </w:rPr>
              <w:t>полугодие</w:t>
            </w:r>
            <w:r w:rsidRPr="00367B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256A06" w:rsidRPr="00367B2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67B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F03F91" w:rsidRPr="00F03F91" w:rsidTr="00B82475">
        <w:trPr>
          <w:trHeight w:val="288"/>
        </w:trPr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03F91" w:rsidRPr="00F03F91" w:rsidTr="00B82475">
        <w:trPr>
          <w:trHeight w:val="936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Утвержде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ные бюдже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ные назнач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Испо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нение</w:t>
            </w:r>
          </w:p>
        </w:tc>
      </w:tr>
      <w:tr w:rsidR="00F03F91" w:rsidRPr="00F03F91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3F91" w:rsidRP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F9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9B34AD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1235024,9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549482,7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9B34AD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в том числе: </w:t>
            </w: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246249,6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99066,2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9B34AD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128197,1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46122,3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9B34AD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4AD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128197,1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46122,3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рых является налоговый агент, за исключением доходов, в 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118156,3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40942,0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щихся частной практикой в соответствии со статьей 227 Нал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ческими лицами в соответствии со статьей 228 Налогового 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167,6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в части суммы налога, пр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ходы физических лиц в отношении доходов от долевого уч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стия в организации, полученных</w:t>
            </w:r>
            <w:proofErr w:type="gramEnd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дивидендов)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1640,2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в отношении доходов от 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1826,3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 на доходы физических лиц в отношении доходов от 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1499,6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НАЛОГИ НА ТОВАРЫ (РАБОТЫ, УСЛУГИ), РЕАЛИЗУЕМЫЕ НА ТЕРРИТОРИИ РОССИЙСКОЙ 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10624,9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19497,3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10624,9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дерации и местными бюджетами с учетом установленных ди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5477,2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дерации и местными бюджетами с учетом установленных ди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 (по нормативам, установленным Федеральным законом о фед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9234,9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5477,2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дерации и местными бюджетами с учетом установленных ди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дерации и местными бюджетами с учетом установленных ди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ференцированных нормативов отчислений в местные бюджеты (по нормативам, установленным Федеральным законом о фед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автомобильный бензин, подл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жащие распределению между бюджетами субъектов Росси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 и местными бюджетами с учетом установле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5802,6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автомобильный бензин, подл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жащие распределению между бюджетами субъектов Росси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 и местными бюджетами с учетом установле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 дифференцированных нормативов отчислений в местные бюджеты (по нормативам, установленным Федеральным зак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11416,2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5802,6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прямогонный бензин, подлеж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-1218,0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-683,4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уплаты акцизов на прямогонный бензин, подлеж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жеты (по нормативам, установленным Федеральным законом о федеральном бюджете в целях формирования дорожных фо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-1218,0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-683,4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53615,6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28148,8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12242,4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5362,4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12242,4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3600,1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12242,4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3600,1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 объекта налогообложения доходы, уменьшенные на вел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чину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1762,3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с налогоплательщиков, выбравших в кач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 объекта налогообложения доходы, уменьшенные на вел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1762,3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Единый налог на вмененный доход для отдельных видов де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-90,0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Единый налог на вмененный доход для отдельных видов де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-90,0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39600,0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21887,7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39600,0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21887,7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988,8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988,8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3012,3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23726,4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3012,3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3133,4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1568,0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20593,0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1444,3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2410,7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1515,0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1515,0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действий, связанных с приобретением гражданства Российской Федерации или 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ходом из гражданства Российской Федерации, а также с въе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дом в Российскую Федерацию или выездом из Российской 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42,8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2230,6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852,9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ство и сделок с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1970,6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748,1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и обмен паспорта гражд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нина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60,8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ные средства, регистрационных знаков, водительских удост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верений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44,1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занные с изменением и выдачей документов на транспортные средства, регистрационных знаков, водительских удостовер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44,1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выдачу органом местного сам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14613,8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5775,9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дачу в возмездное пользование государственного и муниц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5528,4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ничена, а также средства от продажи права на заключение 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13705,5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5291,7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13705,5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5291,7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79,5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79,5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157,2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157,2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 унитарных предприятий, созданных муниципальными ра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использования имущества и прав, наход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щихся в государственной и муниципальной собственности (за исключением имущества бюджетных и автономных учрежд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196,5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поступления от использования имущества, находящ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гося в государственной и муниципальной собственности (за исключением имущества бюджетных и автономных учрежд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155,5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поступления от использования имущества, находящ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гося в собственности муниципальных районов (за исключением имущества муниципальных бюджетных и автономных учр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ждений, а также имущества муниципальных унитарных пре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155,5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ной или муниципальной собственности, и на землях или 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41,0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82,4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82,4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выбросы загрязняющих веществ в атмосферный во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ного нефтяного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117,9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117,9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117,9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 от компенсации затрат бюджетов муниципал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117,9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2532,0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гос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2340,9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2303,9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не разграничена и которые расположены в границах сельских поселений и межселенных территорий м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2303,9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ственность на которые разграничена (за исключением земел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ственности муниципальных районов (за исключением земел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 участков муниципальных бюджетных и автономных учр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79,9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79,9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ленных территорий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79,9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приватизации имущества, находящегося в госуда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111,2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приватизации имущества, находящегося в собстве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ности муниципальных районов, в части приватизации нефина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совых активов 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111,2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225,7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Кодексом Росси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195,4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пр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ва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пр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зд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зд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ровье, санитарно-эпидемиологическое благополучие населения и общественную нравственность, налагаемые мировыми судь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связи и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предпр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предпр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в области финансов, налогов и сборов, страхования, рынка ценных бумаг (за искл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чением штрафов, указанных в пункте 6 статьи 46 Бюджетного кодекса Российской Федерации), налагаемые мировыми судь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ституты государственной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ституты государственной власти, налагаемые мировыми судь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против порядка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140,3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ях, за административные правонарушения, посягающие на 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щественный порядок и общественную безопасность, налага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мые мировыми судьями, комиссиями по делам несовершенн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140,3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законами субъе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тов Российской Федерации об административных правонар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Административные штрафы, установленные законами субъе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тов Российской Федерации об административных правонар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Штрафы, неустойки, пени, уплаченные в соответствии с зак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ном или договором в случае неисполнения или ненадлежащего исполнения обязательств перед государственным (муниципал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ным) органом, органом управления государственным внебю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жетным фондом, казенным учреждением, Центральным банком 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Штрафы, неустойки, пени, уплаченные в случае просрочки 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полнения поставщиком (подрядчиком, исполнителем) обяз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Штрафы, неустойки, пени, уплаченные в случае просрочки 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полнения поставщиком (подрядчиком, исполнителем) обяз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тельств, предусмотренных муниципальным контрактом, закл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ченным муниципальным органом, казенным учреждением м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ниципального района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стемы Российской Федерации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Платежи по искам о возмещении вреда, причиненного окруж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ющей среде, а также платежи, уплачиваемые при добровольном возмещении вреда, причиненного окружающей среде (за 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ключением вреда, причиненного окружающей среде на особо охраняемых природных территориях, а также вреда, причине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муниц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988775,2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450416,5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994854,7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456516,6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бюджетной системы Российской Федер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121227,6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65077,5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115822,5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62375,1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115822,5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62375,1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на поддержку мер по обеспечению сбала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5405,1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2702,4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5405,1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2702,4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бюджетной системы Российской Федер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176586,7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11415,5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же капитального ремонта и ремонта дворовых территорий мн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гоквартирных домов, проездов к дворовым территориям мног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осуществл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ровым территориям многоквартирных домов населенных пун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70104,3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проведение мероприятий по обеспеч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нию деятельности советников директора по воспитанию и вз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1297,1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проведение мероприятий по обеспечению деятельности советников дире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тора по воспитанию и взаимодействию с детскими обществе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1297,1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тания обучающихся, получающих начальное общее образов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ние в государственных и муниципальных образовательных 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ганизациях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5805,0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11796,5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5805,0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реализацию мероприятий по обеспеч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2448,9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2448,8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2448,9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2448,8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344,6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344,6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89669,5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1520,0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89669,5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1520,0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бюджетной системы Российской Фед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679313,9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369589,4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обесп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142,4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142,4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образований на пред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2130,3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предоста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2130,3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264048,1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122734,6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выполнение 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264048,1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122734,6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образований на ос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21877,9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7149,2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ние ежемесячной денежной выплаты, назначаемой в случае рождения третьего ребенка или последующих детей до дост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жения ребенком возраста трех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21877,9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7149,2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осуществление полномочий по 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ставлению (изменению) списков кандидатов в присяжные зас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ние полномочий по составлению (изменению) списков канд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осуществление переданного полном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чия Российской Федерации по осуществлению ежегодной 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1104,4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осуществл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ние переданного полномочия Российской Федерации по ос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ществлению ежегодной денежной выплаты лицам, награжде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ным нагрудным знаком "Почетный донор России"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1104,4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9720,7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оплату 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16827,6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9720,7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образований </w:t>
            </w: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 ос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ществление ежемесячных выплат на детей в возрасте от трех до семи лет</w:t>
            </w:r>
            <w:proofErr w:type="gramEnd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45687,4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39324,4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районов </w:t>
            </w: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 осуществл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ние ежемесячных выплат на детей в возрасте от трех до семи лет</w:t>
            </w:r>
            <w:proofErr w:type="gramEnd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45687,4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39324,4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на поддержку сельскохозяйственного производства по отдельным </w:t>
            </w:r>
            <w:proofErr w:type="spell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7273,2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поддержку сельскохозяйственного производства по отдельным </w:t>
            </w:r>
            <w:proofErr w:type="spellStart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подотра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лям</w:t>
            </w:r>
            <w:proofErr w:type="spellEnd"/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7273,2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844,3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муниципальных районов на госуда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844,3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308393,9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179164,0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308393,9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179164,0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17726,5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10434,3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образований на осуществление части полномочий по решению вопросов местного значения в соответствии с з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301,3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618,4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301,3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на еж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месячное денежное вознаграждение за классное руководство педагогическим работникам государственных и муниципал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ных образовательных организаций, реализующих образов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тельные программы начального общего образования, образов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тельные программы основного общего образования, образов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12499,2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8228,6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мун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районов на ежемесячное денежное вознаграждение за классное руководство педагогическим работникам госуда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образовательных организаций, 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12499,2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8228,6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1904,3</w:t>
            </w:r>
          </w:p>
        </w:tc>
      </w:tr>
      <w:tr w:rsidR="00057D81" w:rsidRPr="009B34AD" w:rsidTr="00B82475">
        <w:trPr>
          <w:trHeight w:val="983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1904,3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-25,9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муниципальных районов (в бюдж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ты муниципальных районов) для осуществления возврата (зач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та) излишне уплаченных или излишне взысканных сумм нал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гов, сборов и иных платежей, а также сумм процентов за 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-25,9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муниципальных районов от возврата бюдж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тами бюджетной системы Российской Федерации остатков су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сидий, субвенций и иных межбюджетных трансфертов, име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щих целевое назначение, прошлых лет, а также от возврата 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ганизациями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Доходы бюджетов муниципальных районов от возврата орган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зациями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муниципальных районов от возврата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бюджетных трансфертов, имеющих целевое назначение, пр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-6079,5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sz w:val="24"/>
                <w:szCs w:val="24"/>
              </w:rPr>
              <w:t>1281370,8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sz w:val="24"/>
                <w:szCs w:val="24"/>
              </w:rPr>
              <w:t>564101,1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96023,8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40308,5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8637,4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3959,6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145919,7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25109,5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42644,3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374,7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444,9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532303,9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288004,2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102960,2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27098,4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1788,8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796,4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349630,9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177661,7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488,1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исполнения бюджета (дефицит/профицит)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sz w:val="24"/>
                <w:szCs w:val="24"/>
              </w:rPr>
              <w:t>-46346,0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sz w:val="24"/>
                <w:szCs w:val="24"/>
              </w:rPr>
              <w:t>-14618,4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46346,0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14618,4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в том числе: 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источники внутреннего финансирования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бюджетных кредитов из других бюджетов бюдже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ной системы Российской Федерации в валюте Российской Ф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бюджетных кредитов, полученных из других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Иные источники внутреннего финансирования 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Бюджетные кредиты, предоставленные внутри  страны в вал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Возврат бюджетных кредитов, предоставленных  внутри стр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ны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другим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жетам бюджетной системы Российской Федерации 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Возврат бюджетных кредитов, предоставленных  другим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жетам бюджетной системы Российской  Федерации из бюдж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тов муниципальных районов 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внутри  страны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-5000,0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другим бюджетам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бюджетных кредитов другим  бюджетам бю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жетной системы Российской  Федерации из бюджетов муниц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пальных районов в 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внешнего финансирования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из них: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Изменение остатков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46346,0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14618,4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средств, всего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-1240024,9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-585171,2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-1240024,9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-585171,2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-1240024,9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-585171,2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-1240024,9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-585171,2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прочих остатков денежных средств  бюджетов м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-1240024,9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-585171,2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средств, всего</w:t>
            </w: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1286370,8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599789,6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1286370,8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599789,6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1286370,8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599789,6</w:t>
            </w:r>
          </w:p>
        </w:tc>
      </w:tr>
      <w:tr w:rsidR="00057D81" w:rsidRPr="009B34AD" w:rsidTr="00B82475">
        <w:trPr>
          <w:trHeight w:val="312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1286370,8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599789,6</w:t>
            </w:r>
          </w:p>
        </w:tc>
      </w:tr>
      <w:tr w:rsidR="00057D81" w:rsidRPr="009B34AD" w:rsidTr="00B82475">
        <w:trPr>
          <w:trHeight w:val="309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1286370,8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7D81" w:rsidRPr="00057D81" w:rsidRDefault="00057D8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7D81">
              <w:rPr>
                <w:rFonts w:ascii="Times New Roman" w:hAnsi="Times New Roman"/>
                <w:color w:val="000000"/>
                <w:sz w:val="24"/>
                <w:szCs w:val="24"/>
              </w:rPr>
              <w:t>599789,6</w:t>
            </w:r>
          </w:p>
        </w:tc>
      </w:tr>
    </w:tbl>
    <w:p w:rsidR="00F03F91" w:rsidRPr="009B34AD" w:rsidRDefault="00F03F91" w:rsidP="00F03F91">
      <w:pPr>
        <w:rPr>
          <w:rFonts w:ascii="Times New Roman" w:hAnsi="Times New Roman"/>
          <w:sz w:val="24"/>
          <w:szCs w:val="24"/>
        </w:rPr>
      </w:pPr>
    </w:p>
    <w:sectPr w:rsidR="00F03F91" w:rsidRPr="009B34AD" w:rsidSect="00A5509E">
      <w:footerReference w:type="default" r:id="rId10"/>
      <w:pgSz w:w="11909" w:h="16834" w:code="9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09E" w:rsidRDefault="00A5509E" w:rsidP="00C91D2F">
      <w:r>
        <w:separator/>
      </w:r>
    </w:p>
  </w:endnote>
  <w:endnote w:type="continuationSeparator" w:id="0">
    <w:p w:rsidR="00A5509E" w:rsidRDefault="00A5509E" w:rsidP="00C9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39894"/>
      <w:docPartObj>
        <w:docPartGallery w:val="Page Numbers (Bottom of Page)"/>
        <w:docPartUnique/>
      </w:docPartObj>
    </w:sdtPr>
    <w:sdtEndPr/>
    <w:sdtContent>
      <w:p w:rsidR="00A5509E" w:rsidRDefault="00A550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EC8">
          <w:rPr>
            <w:noProof/>
          </w:rPr>
          <w:t>2</w:t>
        </w:r>
        <w:r>
          <w:fldChar w:fldCharType="end"/>
        </w:r>
      </w:p>
    </w:sdtContent>
  </w:sdt>
  <w:p w:rsidR="00A5509E" w:rsidRDefault="00A550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09E" w:rsidRDefault="00A5509E" w:rsidP="00C91D2F">
      <w:r>
        <w:separator/>
      </w:r>
    </w:p>
  </w:footnote>
  <w:footnote w:type="continuationSeparator" w:id="0">
    <w:p w:rsidR="00A5509E" w:rsidRDefault="00A5509E" w:rsidP="00C91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20"/>
    <w:rsid w:val="000014EA"/>
    <w:rsid w:val="0000657B"/>
    <w:rsid w:val="000106DF"/>
    <w:rsid w:val="00020E4E"/>
    <w:rsid w:val="00057D81"/>
    <w:rsid w:val="000A6921"/>
    <w:rsid w:val="00102EC8"/>
    <w:rsid w:val="0013429E"/>
    <w:rsid w:val="00153717"/>
    <w:rsid w:val="00191202"/>
    <w:rsid w:val="001B6A6D"/>
    <w:rsid w:val="001C4C51"/>
    <w:rsid w:val="002025D2"/>
    <w:rsid w:val="00210B92"/>
    <w:rsid w:val="00217A92"/>
    <w:rsid w:val="00256A06"/>
    <w:rsid w:val="002910E9"/>
    <w:rsid w:val="00291ADB"/>
    <w:rsid w:val="002B3429"/>
    <w:rsid w:val="002D4375"/>
    <w:rsid w:val="00317503"/>
    <w:rsid w:val="00321D4F"/>
    <w:rsid w:val="003304AC"/>
    <w:rsid w:val="0033515F"/>
    <w:rsid w:val="00360CBA"/>
    <w:rsid w:val="00364822"/>
    <w:rsid w:val="00367B22"/>
    <w:rsid w:val="00384A1E"/>
    <w:rsid w:val="003C0D26"/>
    <w:rsid w:val="003C12C2"/>
    <w:rsid w:val="003E66C9"/>
    <w:rsid w:val="003E6C58"/>
    <w:rsid w:val="00436C7A"/>
    <w:rsid w:val="00447503"/>
    <w:rsid w:val="004761C7"/>
    <w:rsid w:val="004804F8"/>
    <w:rsid w:val="00487E8B"/>
    <w:rsid w:val="004F3814"/>
    <w:rsid w:val="00513ABF"/>
    <w:rsid w:val="00514FFF"/>
    <w:rsid w:val="0053541D"/>
    <w:rsid w:val="005C2A38"/>
    <w:rsid w:val="005F3A75"/>
    <w:rsid w:val="005F743F"/>
    <w:rsid w:val="00641C2C"/>
    <w:rsid w:val="00655B85"/>
    <w:rsid w:val="00666713"/>
    <w:rsid w:val="006669D4"/>
    <w:rsid w:val="0069675C"/>
    <w:rsid w:val="006B4495"/>
    <w:rsid w:val="006E6627"/>
    <w:rsid w:val="006F003C"/>
    <w:rsid w:val="006F6ACD"/>
    <w:rsid w:val="00702374"/>
    <w:rsid w:val="0070459F"/>
    <w:rsid w:val="007509AE"/>
    <w:rsid w:val="007565F7"/>
    <w:rsid w:val="00792E7A"/>
    <w:rsid w:val="007C27F1"/>
    <w:rsid w:val="0080667E"/>
    <w:rsid w:val="00810FBF"/>
    <w:rsid w:val="00815635"/>
    <w:rsid w:val="00833E91"/>
    <w:rsid w:val="00875784"/>
    <w:rsid w:val="008D1279"/>
    <w:rsid w:val="008D46A2"/>
    <w:rsid w:val="008E033C"/>
    <w:rsid w:val="008F036F"/>
    <w:rsid w:val="0094315C"/>
    <w:rsid w:val="00952A73"/>
    <w:rsid w:val="0098286B"/>
    <w:rsid w:val="00997116"/>
    <w:rsid w:val="009B34AD"/>
    <w:rsid w:val="009C0D28"/>
    <w:rsid w:val="009F281F"/>
    <w:rsid w:val="00A16432"/>
    <w:rsid w:val="00A44AD0"/>
    <w:rsid w:val="00A45BF7"/>
    <w:rsid w:val="00A5509E"/>
    <w:rsid w:val="00A62FDD"/>
    <w:rsid w:val="00A86F14"/>
    <w:rsid w:val="00A86F32"/>
    <w:rsid w:val="00AA3358"/>
    <w:rsid w:val="00AB53B1"/>
    <w:rsid w:val="00AC1FBA"/>
    <w:rsid w:val="00AC623F"/>
    <w:rsid w:val="00AF1D94"/>
    <w:rsid w:val="00B304C1"/>
    <w:rsid w:val="00B5266D"/>
    <w:rsid w:val="00B53CDF"/>
    <w:rsid w:val="00B62AF8"/>
    <w:rsid w:val="00B82475"/>
    <w:rsid w:val="00B876C3"/>
    <w:rsid w:val="00C00FA5"/>
    <w:rsid w:val="00C0794F"/>
    <w:rsid w:val="00C1490A"/>
    <w:rsid w:val="00C161B1"/>
    <w:rsid w:val="00C515A3"/>
    <w:rsid w:val="00C51A0F"/>
    <w:rsid w:val="00C76172"/>
    <w:rsid w:val="00C82412"/>
    <w:rsid w:val="00C91D2F"/>
    <w:rsid w:val="00C94D8E"/>
    <w:rsid w:val="00CE29A2"/>
    <w:rsid w:val="00D62E92"/>
    <w:rsid w:val="00D63E58"/>
    <w:rsid w:val="00D90520"/>
    <w:rsid w:val="00DC6541"/>
    <w:rsid w:val="00DD561E"/>
    <w:rsid w:val="00DF4E09"/>
    <w:rsid w:val="00E14C13"/>
    <w:rsid w:val="00E457B2"/>
    <w:rsid w:val="00E576CC"/>
    <w:rsid w:val="00E82B07"/>
    <w:rsid w:val="00EA44A7"/>
    <w:rsid w:val="00ED75A9"/>
    <w:rsid w:val="00EE05D3"/>
    <w:rsid w:val="00F02FE8"/>
    <w:rsid w:val="00F03F91"/>
    <w:rsid w:val="00F22FC3"/>
    <w:rsid w:val="00F24A34"/>
    <w:rsid w:val="00F453C2"/>
    <w:rsid w:val="00F45E58"/>
    <w:rsid w:val="00F554E9"/>
    <w:rsid w:val="00F629EA"/>
    <w:rsid w:val="00F92960"/>
    <w:rsid w:val="00FA2036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pPr>
      <w:ind w:right="5393"/>
    </w:pPr>
    <w:rPr>
      <w:sz w:val="28"/>
    </w:rPr>
  </w:style>
  <w:style w:type="paragraph" w:customStyle="1" w:styleId="21">
    <w:name w:val="Основной текст 21"/>
    <w:basedOn w:val="a"/>
    <w:pPr>
      <w:ind w:right="7" w:firstLine="851"/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C91D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D2F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pPr>
      <w:ind w:right="5393"/>
    </w:pPr>
    <w:rPr>
      <w:sz w:val="28"/>
    </w:rPr>
  </w:style>
  <w:style w:type="paragraph" w:customStyle="1" w:styleId="21">
    <w:name w:val="Основной текст 21"/>
    <w:basedOn w:val="a"/>
    <w:pPr>
      <w:ind w:right="7" w:firstLine="851"/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C91D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D2F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2769C-F334-4990-8A06-9517CCAA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17</Pages>
  <Words>4714</Words>
  <Characters>35787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40421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Елена Алексеевна Мыльникова</cp:lastModifiedBy>
  <cp:revision>12</cp:revision>
  <cp:lastPrinted>2023-07-20T04:56:00Z</cp:lastPrinted>
  <dcterms:created xsi:type="dcterms:W3CDTF">2023-07-14T12:19:00Z</dcterms:created>
  <dcterms:modified xsi:type="dcterms:W3CDTF">2023-07-21T06:57:00Z</dcterms:modified>
</cp:coreProperties>
</file>