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48" w:rsidRPr="00250248" w:rsidRDefault="00250248" w:rsidP="0025024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25024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250248" w:rsidRPr="00250248" w:rsidRDefault="00250248" w:rsidP="0025024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25024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250248" w:rsidRPr="00250248" w:rsidRDefault="00250248" w:rsidP="0025024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25024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250248" w:rsidRPr="00250248" w:rsidRDefault="00250248" w:rsidP="0025024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250248" w:rsidRPr="00250248" w:rsidRDefault="00250248" w:rsidP="00250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250248" w:rsidRPr="00250248" w:rsidRDefault="00250248" w:rsidP="00250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25024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250248" w:rsidRPr="00250248" w:rsidRDefault="00250248" w:rsidP="00250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0248" w:rsidRPr="00250248" w:rsidTr="00990C6A">
        <w:trPr>
          <w:trHeight w:val="383"/>
        </w:trPr>
        <w:tc>
          <w:tcPr>
            <w:tcW w:w="2235" w:type="dxa"/>
            <w:hideMark/>
          </w:tcPr>
          <w:p w:rsidR="00250248" w:rsidRPr="00250248" w:rsidRDefault="008C6004" w:rsidP="008C60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16.01.2023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50248" w:rsidRPr="00250248" w:rsidRDefault="00250248" w:rsidP="00250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250248" w:rsidRPr="00250248" w:rsidRDefault="00250248" w:rsidP="0025024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25024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50248" w:rsidRPr="00250248" w:rsidRDefault="008C6004" w:rsidP="0025024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22</w:t>
            </w:r>
          </w:p>
        </w:tc>
        <w:tc>
          <w:tcPr>
            <w:tcW w:w="1315" w:type="dxa"/>
          </w:tcPr>
          <w:p w:rsidR="00250248" w:rsidRPr="00250248" w:rsidRDefault="00250248" w:rsidP="00250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250248" w:rsidRPr="00250248" w:rsidRDefault="00250248" w:rsidP="0025024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25024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50248" w:rsidRPr="00250248" w:rsidRDefault="00250248" w:rsidP="000F2AA7">
      <w:pPr>
        <w:spacing w:line="240" w:lineRule="atLeast"/>
        <w:contextualSpacing/>
        <w:rPr>
          <w:rFonts w:ascii="Times New Roman" w:hAnsi="Times New Roman" w:cs="Times New Roman"/>
          <w:sz w:val="16"/>
          <w:szCs w:val="28"/>
        </w:rPr>
      </w:pPr>
    </w:p>
    <w:p w:rsidR="00177CD8" w:rsidRPr="00177CD8" w:rsidRDefault="00177CD8" w:rsidP="00250248">
      <w:pPr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CD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250248">
        <w:rPr>
          <w:rFonts w:ascii="Times New Roman" w:hAnsi="Times New Roman" w:cs="Times New Roman"/>
          <w:sz w:val="28"/>
          <w:szCs w:val="28"/>
        </w:rPr>
        <w:t xml:space="preserve"> </w:t>
      </w:r>
      <w:r w:rsidRPr="00177CD8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="00250248">
        <w:rPr>
          <w:rFonts w:ascii="Times New Roman" w:hAnsi="Times New Roman" w:cs="Times New Roman"/>
          <w:sz w:val="28"/>
          <w:szCs w:val="28"/>
        </w:rPr>
        <w:t xml:space="preserve"> </w:t>
      </w:r>
      <w:r w:rsidR="00135891">
        <w:rPr>
          <w:rFonts w:ascii="Times New Roman" w:hAnsi="Times New Roman" w:cs="Times New Roman"/>
          <w:sz w:val="28"/>
          <w:szCs w:val="28"/>
        </w:rPr>
        <w:t>о</w:t>
      </w:r>
      <w:r w:rsidRPr="00177CD8">
        <w:rPr>
          <w:rFonts w:ascii="Times New Roman" w:hAnsi="Times New Roman" w:cs="Times New Roman"/>
          <w:sz w:val="28"/>
          <w:szCs w:val="28"/>
        </w:rPr>
        <w:t>т 28.12.2016 №776</w:t>
      </w:r>
      <w:r w:rsidR="00043F57"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муниципального автономного учреждения</w:t>
      </w:r>
      <w:r w:rsidR="00043F57" w:rsidRPr="00177CD8">
        <w:rPr>
          <w:rFonts w:ascii="Times New Roman" w:hAnsi="Times New Roman" w:cs="Times New Roman"/>
          <w:sz w:val="28"/>
          <w:szCs w:val="28"/>
        </w:rPr>
        <w:t xml:space="preserve"> </w:t>
      </w:r>
      <w:r w:rsidR="00043F57">
        <w:rPr>
          <w:rFonts w:ascii="Times New Roman" w:hAnsi="Times New Roman" w:cs="Times New Roman"/>
          <w:sz w:val="28"/>
          <w:szCs w:val="28"/>
        </w:rPr>
        <w:t xml:space="preserve">Песчанокопского района «Многофункциональный центр предоставления </w:t>
      </w:r>
      <w:r w:rsidR="00250248">
        <w:rPr>
          <w:rFonts w:ascii="Times New Roman" w:hAnsi="Times New Roman" w:cs="Times New Roman"/>
          <w:sz w:val="28"/>
          <w:szCs w:val="28"/>
        </w:rPr>
        <w:t xml:space="preserve"> </w:t>
      </w:r>
      <w:r w:rsidR="00043F57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</w:p>
    <w:p w:rsidR="000F2AA7" w:rsidRDefault="000F2AA7" w:rsidP="00250248">
      <w:pPr>
        <w:spacing w:after="0" w:line="240" w:lineRule="auto"/>
      </w:pPr>
    </w:p>
    <w:p w:rsidR="000F2AA7" w:rsidRDefault="00177CD8" w:rsidP="002502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77CD8">
        <w:rPr>
          <w:rFonts w:ascii="Times New Roman" w:hAnsi="Times New Roman" w:cs="Times New Roman"/>
          <w:sz w:val="28"/>
          <w:szCs w:val="28"/>
        </w:rPr>
        <w:t xml:space="preserve">В целях совершенствования условия оплаты труда работников муниципального автономного учреждения Песчанокопского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«Многофункциональный центр предоставления государственных и муниципальных услуг» и во исполнение п.9.15 постановления Администрации Песчанокопского района  от 27.09.2022 </w:t>
      </w:r>
      <w:r w:rsidR="004477F4">
        <w:rPr>
          <w:rFonts w:ascii="Times New Roman" w:hAnsi="Times New Roman" w:cs="Times New Roman"/>
          <w:sz w:val="28"/>
          <w:szCs w:val="28"/>
        </w:rPr>
        <w:t xml:space="preserve">№879 </w:t>
      </w:r>
      <w:r>
        <w:rPr>
          <w:rFonts w:ascii="Times New Roman" w:hAnsi="Times New Roman" w:cs="Times New Roman"/>
          <w:sz w:val="28"/>
          <w:szCs w:val="28"/>
        </w:rPr>
        <w:t>«Об утверждении плана мероприятий по реализации перечня поручений и рекомендаций Правительства Ростовской области по итогам изучения деятельности органов местного самоуправления Песчанокопского района»,</w:t>
      </w:r>
      <w:proofErr w:type="gramEnd"/>
    </w:p>
    <w:p w:rsidR="00177CD8" w:rsidRPr="00250248" w:rsidRDefault="00250248" w:rsidP="0025024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24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25024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50248" w:rsidRPr="000F2AA7" w:rsidRDefault="00250248" w:rsidP="0025024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0842" w:rsidRDefault="00921E79" w:rsidP="00250248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2AA7">
        <w:rPr>
          <w:rFonts w:ascii="Times New Roman" w:hAnsi="Times New Roman" w:cs="Times New Roman"/>
          <w:sz w:val="28"/>
          <w:szCs w:val="28"/>
        </w:rPr>
        <w:t xml:space="preserve"> </w:t>
      </w:r>
      <w:r w:rsidR="00177CD8">
        <w:rPr>
          <w:rFonts w:ascii="Times New Roman" w:hAnsi="Times New Roman" w:cs="Times New Roman"/>
          <w:sz w:val="28"/>
          <w:szCs w:val="28"/>
        </w:rPr>
        <w:t>Внести в постановление Администрации Песчанокопского района от 28.12.2016</w:t>
      </w:r>
      <w:r w:rsidR="00250248">
        <w:rPr>
          <w:rFonts w:ascii="Times New Roman" w:hAnsi="Times New Roman" w:cs="Times New Roman"/>
          <w:sz w:val="28"/>
          <w:szCs w:val="28"/>
        </w:rPr>
        <w:t xml:space="preserve"> </w:t>
      </w:r>
      <w:r w:rsidR="00177CD8">
        <w:rPr>
          <w:rFonts w:ascii="Times New Roman" w:hAnsi="Times New Roman" w:cs="Times New Roman"/>
          <w:sz w:val="28"/>
          <w:szCs w:val="28"/>
        </w:rPr>
        <w:t xml:space="preserve"> №776 </w:t>
      </w:r>
      <w:r w:rsidR="00250248">
        <w:rPr>
          <w:rFonts w:ascii="Times New Roman" w:hAnsi="Times New Roman" w:cs="Times New Roman"/>
          <w:sz w:val="28"/>
          <w:szCs w:val="28"/>
        </w:rPr>
        <w:t xml:space="preserve"> </w:t>
      </w:r>
      <w:r w:rsidR="00177CD8">
        <w:rPr>
          <w:rFonts w:ascii="Times New Roman" w:hAnsi="Times New Roman" w:cs="Times New Roman"/>
          <w:sz w:val="28"/>
          <w:szCs w:val="28"/>
        </w:rPr>
        <w:t xml:space="preserve">«Об оплате труда </w:t>
      </w:r>
      <w:r w:rsidR="00410842">
        <w:rPr>
          <w:rFonts w:ascii="Times New Roman" w:hAnsi="Times New Roman" w:cs="Times New Roman"/>
          <w:sz w:val="28"/>
          <w:szCs w:val="28"/>
        </w:rPr>
        <w:t>работников муниципального автономного учреждения</w:t>
      </w:r>
      <w:r w:rsidR="00177CD8" w:rsidRPr="00177CD8">
        <w:rPr>
          <w:rFonts w:ascii="Times New Roman" w:hAnsi="Times New Roman" w:cs="Times New Roman"/>
          <w:sz w:val="28"/>
          <w:szCs w:val="28"/>
        </w:rPr>
        <w:t xml:space="preserve"> </w:t>
      </w:r>
      <w:r w:rsidR="00410842">
        <w:rPr>
          <w:rFonts w:ascii="Times New Roman" w:hAnsi="Times New Roman" w:cs="Times New Roman"/>
          <w:sz w:val="28"/>
          <w:szCs w:val="28"/>
        </w:rPr>
        <w:t>Песчанокопского района «Многофункциональный центр предоставления государственных и муниципальных услуг» следующие изменения:</w:t>
      </w:r>
    </w:p>
    <w:p w:rsidR="00410842" w:rsidRDefault="00410842" w:rsidP="0025024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4:</w:t>
      </w:r>
    </w:p>
    <w:p w:rsidR="00410842" w:rsidRDefault="00921E79" w:rsidP="00250248">
      <w:pPr>
        <w:pStyle w:val="a3"/>
        <w:numPr>
          <w:ilvl w:val="2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4.5. изложить в следующей редакции:</w:t>
      </w:r>
    </w:p>
    <w:p w:rsidR="00921E79" w:rsidRDefault="00921E79" w:rsidP="002502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«4.5. Выплата за качество выполняемых работ устанавливается работникам муниципального учреждения в размере до 100 процентов должностного оклада.</w:t>
      </w:r>
    </w:p>
    <w:p w:rsidR="00921E79" w:rsidRPr="00921E79" w:rsidRDefault="00921E79" w:rsidP="002502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размеры и порядок установления выплаты утверждается приказом руководителя муниципального учреждения».</w:t>
      </w:r>
    </w:p>
    <w:p w:rsidR="00410842" w:rsidRPr="00410842" w:rsidRDefault="00921E79" w:rsidP="0025024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410842" w:rsidRPr="00410842">
        <w:rPr>
          <w:rFonts w:ascii="Times New Roman" w:hAnsi="Times New Roman"/>
          <w:sz w:val="28"/>
          <w:szCs w:val="28"/>
        </w:rPr>
        <w:t xml:space="preserve"> 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410842" w:rsidRPr="00410842" w:rsidRDefault="00043F57" w:rsidP="0025024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</w:t>
      </w:r>
      <w:r w:rsidR="00410842" w:rsidRPr="00410842">
        <w:rPr>
          <w:rFonts w:ascii="Times New Roman" w:hAnsi="Times New Roman"/>
          <w:sz w:val="28"/>
          <w:szCs w:val="28"/>
        </w:rPr>
        <w:t xml:space="preserve"> информационных технологий </w:t>
      </w:r>
      <w:r>
        <w:rPr>
          <w:rFonts w:ascii="Times New Roman" w:hAnsi="Times New Roman"/>
          <w:sz w:val="28"/>
          <w:szCs w:val="28"/>
        </w:rPr>
        <w:t xml:space="preserve">Администрации района (Лосевский А.А.) </w:t>
      </w:r>
      <w:r w:rsidR="00410842" w:rsidRPr="00410842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Песчанокопского района в сети «Интернет».</w:t>
      </w:r>
    </w:p>
    <w:p w:rsidR="00410842" w:rsidRDefault="00410842" w:rsidP="0025024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842">
        <w:rPr>
          <w:rFonts w:ascii="Times New Roman" w:hAnsi="Times New Roman"/>
          <w:sz w:val="28"/>
          <w:szCs w:val="28"/>
        </w:rPr>
        <w:t xml:space="preserve">4. Постановление вступает в силу со дня его официального опубликования и применяется к правоотношениям, возникшим с 1 </w:t>
      </w:r>
      <w:r w:rsidR="00921E79">
        <w:rPr>
          <w:rFonts w:ascii="Times New Roman" w:hAnsi="Times New Roman"/>
          <w:sz w:val="28"/>
          <w:szCs w:val="28"/>
        </w:rPr>
        <w:t>января</w:t>
      </w:r>
      <w:r w:rsidRPr="00410842">
        <w:rPr>
          <w:rFonts w:ascii="Times New Roman" w:hAnsi="Times New Roman"/>
          <w:sz w:val="28"/>
          <w:szCs w:val="28"/>
        </w:rPr>
        <w:t xml:space="preserve"> 202</w:t>
      </w:r>
      <w:r w:rsidR="00921E79">
        <w:rPr>
          <w:rFonts w:ascii="Times New Roman" w:hAnsi="Times New Roman"/>
          <w:sz w:val="28"/>
          <w:szCs w:val="28"/>
        </w:rPr>
        <w:t>3</w:t>
      </w:r>
      <w:r w:rsidRPr="00410842">
        <w:rPr>
          <w:rFonts w:ascii="Times New Roman" w:hAnsi="Times New Roman"/>
          <w:sz w:val="28"/>
          <w:szCs w:val="28"/>
        </w:rPr>
        <w:t xml:space="preserve"> года.</w:t>
      </w:r>
    </w:p>
    <w:p w:rsidR="0080212A" w:rsidRDefault="0080212A" w:rsidP="0025024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Хомец</w:t>
      </w:r>
      <w:r w:rsidR="00250248" w:rsidRPr="00250248">
        <w:rPr>
          <w:rFonts w:ascii="Times New Roman" w:hAnsi="Times New Roman"/>
          <w:sz w:val="28"/>
          <w:szCs w:val="28"/>
        </w:rPr>
        <w:t xml:space="preserve"> </w:t>
      </w:r>
      <w:r w:rsidR="00250248">
        <w:rPr>
          <w:rFonts w:ascii="Times New Roman" w:hAnsi="Times New Roman"/>
          <w:sz w:val="28"/>
          <w:szCs w:val="28"/>
        </w:rPr>
        <w:t>М.О.</w:t>
      </w:r>
    </w:p>
    <w:p w:rsidR="0080212A" w:rsidRDefault="0080212A" w:rsidP="00250248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250248" w:rsidRDefault="00250248" w:rsidP="00250248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250248" w:rsidRDefault="00250248" w:rsidP="00250248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80212A" w:rsidRDefault="0080212A" w:rsidP="00250248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80212A" w:rsidRDefault="0080212A" w:rsidP="00250248">
      <w:pPr>
        <w:pStyle w:val="a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0212A" w:rsidRDefault="0080212A" w:rsidP="00250248">
      <w:pPr>
        <w:pStyle w:val="a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</w:t>
      </w:r>
      <w:r w:rsidR="0025024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И.И. Апольский</w:t>
      </w:r>
    </w:p>
    <w:p w:rsidR="0080212A" w:rsidRDefault="0080212A" w:rsidP="0025024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0212A" w:rsidRDefault="0080212A" w:rsidP="00250248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80212A" w:rsidRDefault="0080212A" w:rsidP="0025024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80212A" w:rsidRDefault="00250248" w:rsidP="0025024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212A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80212A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</w:p>
    <w:p w:rsidR="0080212A" w:rsidRDefault="0080212A" w:rsidP="0025024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развития и привлечения инвестиций </w:t>
      </w:r>
    </w:p>
    <w:p w:rsidR="0080212A" w:rsidRPr="00410842" w:rsidRDefault="0080212A" w:rsidP="0025024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10842" w:rsidRPr="00410842" w:rsidRDefault="00410842" w:rsidP="0025024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77CD8" w:rsidRPr="00177CD8" w:rsidRDefault="00410842" w:rsidP="002502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CD8" w:rsidRPr="00177CD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77CD8" w:rsidRPr="00177CD8" w:rsidRDefault="00177CD8" w:rsidP="00250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7CD8" w:rsidRPr="00177CD8" w:rsidSect="00250248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48" w:rsidRDefault="00250248" w:rsidP="00250248">
      <w:pPr>
        <w:spacing w:after="0" w:line="240" w:lineRule="auto"/>
      </w:pPr>
      <w:r>
        <w:separator/>
      </w:r>
    </w:p>
  </w:endnote>
  <w:endnote w:type="continuationSeparator" w:id="0">
    <w:p w:rsidR="00250248" w:rsidRDefault="00250248" w:rsidP="0025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9907"/>
      <w:docPartObj>
        <w:docPartGallery w:val="Page Numbers (Bottom of Page)"/>
        <w:docPartUnique/>
      </w:docPartObj>
    </w:sdtPr>
    <w:sdtEndPr/>
    <w:sdtContent>
      <w:p w:rsidR="00250248" w:rsidRDefault="002502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004">
          <w:rPr>
            <w:noProof/>
          </w:rPr>
          <w:t>2</w:t>
        </w:r>
        <w:r>
          <w:fldChar w:fldCharType="end"/>
        </w:r>
      </w:p>
    </w:sdtContent>
  </w:sdt>
  <w:p w:rsidR="00250248" w:rsidRDefault="00250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48" w:rsidRDefault="00250248" w:rsidP="00250248">
      <w:pPr>
        <w:spacing w:after="0" w:line="240" w:lineRule="auto"/>
      </w:pPr>
      <w:r>
        <w:separator/>
      </w:r>
    </w:p>
  </w:footnote>
  <w:footnote w:type="continuationSeparator" w:id="0">
    <w:p w:rsidR="00250248" w:rsidRDefault="00250248" w:rsidP="0025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23A5"/>
    <w:multiLevelType w:val="multilevel"/>
    <w:tmpl w:val="F6302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8"/>
    <w:rsid w:val="00043F57"/>
    <w:rsid w:val="000F2AA7"/>
    <w:rsid w:val="00135891"/>
    <w:rsid w:val="00177CD8"/>
    <w:rsid w:val="00250248"/>
    <w:rsid w:val="00410842"/>
    <w:rsid w:val="004477F4"/>
    <w:rsid w:val="0080212A"/>
    <w:rsid w:val="008C6004"/>
    <w:rsid w:val="00921E79"/>
    <w:rsid w:val="00A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CD8"/>
    <w:pPr>
      <w:ind w:left="720"/>
      <w:contextualSpacing/>
    </w:pPr>
  </w:style>
  <w:style w:type="paragraph" w:styleId="a4">
    <w:name w:val="No Spacing"/>
    <w:qFormat/>
    <w:rsid w:val="008021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5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2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248"/>
  </w:style>
  <w:style w:type="paragraph" w:styleId="a9">
    <w:name w:val="footer"/>
    <w:basedOn w:val="a"/>
    <w:link w:val="aa"/>
    <w:uiPriority w:val="99"/>
    <w:unhideWhenUsed/>
    <w:rsid w:val="0025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CD8"/>
    <w:pPr>
      <w:ind w:left="720"/>
      <w:contextualSpacing/>
    </w:pPr>
  </w:style>
  <w:style w:type="paragraph" w:styleId="a4">
    <w:name w:val="No Spacing"/>
    <w:qFormat/>
    <w:rsid w:val="008021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5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2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248"/>
  </w:style>
  <w:style w:type="paragraph" w:styleId="a9">
    <w:name w:val="footer"/>
    <w:basedOn w:val="a"/>
    <w:link w:val="aa"/>
    <w:uiPriority w:val="99"/>
    <w:unhideWhenUsed/>
    <w:rsid w:val="0025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Надежда Михайловна Мелихова</cp:lastModifiedBy>
  <cp:revision>5</cp:revision>
  <cp:lastPrinted>2023-01-13T10:55:00Z</cp:lastPrinted>
  <dcterms:created xsi:type="dcterms:W3CDTF">2023-01-10T07:28:00Z</dcterms:created>
  <dcterms:modified xsi:type="dcterms:W3CDTF">2023-01-16T10:31:00Z</dcterms:modified>
</cp:coreProperties>
</file>