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C7" w:rsidRPr="00455CC7" w:rsidRDefault="00455CC7" w:rsidP="00455CC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val="ru-RU"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val="ru-RU"/>
        </w:rPr>
        <w:drawing>
          <wp:inline distT="0" distB="0" distL="0" distR="0" wp14:anchorId="4455D48C" wp14:editId="2BC7D028">
            <wp:extent cx="669925" cy="86106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CC7">
        <w:rPr>
          <w:rFonts w:ascii="Calibri" w:eastAsia="Calibri" w:hAnsi="Calibri" w:cs="Mangal"/>
          <w:sz w:val="32"/>
          <w:szCs w:val="32"/>
          <w:lang w:val="ru-RU" w:eastAsia="en-US" w:bidi="hi-IN"/>
        </w:rPr>
        <w:br w:type="textWrapping" w:clear="all"/>
      </w:r>
      <w:r w:rsidRPr="00455CC7">
        <w:rPr>
          <w:rFonts w:eastAsia="Calibri"/>
          <w:b/>
          <w:sz w:val="28"/>
          <w:szCs w:val="28"/>
          <w:lang w:val="ru-RU" w:eastAsia="en-US" w:bidi="hi-IN"/>
        </w:rPr>
        <w:t>РОССИЙСКАЯ ФЕДЕРАЦИЯ</w:t>
      </w:r>
    </w:p>
    <w:p w:rsidR="00455CC7" w:rsidRPr="00455CC7" w:rsidRDefault="00455CC7" w:rsidP="00455CC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val="ru-RU" w:eastAsia="en-US" w:bidi="hi-IN"/>
        </w:rPr>
      </w:pPr>
      <w:r w:rsidRPr="00455CC7">
        <w:rPr>
          <w:rFonts w:eastAsia="Calibri"/>
          <w:b/>
          <w:sz w:val="28"/>
          <w:szCs w:val="28"/>
          <w:lang w:val="ru-RU" w:eastAsia="en-US" w:bidi="hi-IN"/>
        </w:rPr>
        <w:t>РОСТОВСКАЯ ОБЛАСТЬ</w:t>
      </w:r>
    </w:p>
    <w:p w:rsidR="00455CC7" w:rsidRPr="00455CC7" w:rsidRDefault="00455CC7" w:rsidP="00455CC7">
      <w:pPr>
        <w:keepNext/>
        <w:jc w:val="center"/>
        <w:outlineLvl w:val="2"/>
        <w:rPr>
          <w:rFonts w:eastAsia="SimSun"/>
          <w:b/>
          <w:bCs/>
          <w:sz w:val="28"/>
          <w:szCs w:val="28"/>
          <w:lang w:val="ru-RU" w:eastAsia="en-US" w:bidi="hi-IN"/>
        </w:rPr>
      </w:pPr>
      <w:r w:rsidRPr="00455CC7">
        <w:rPr>
          <w:rFonts w:eastAsia="SimSun"/>
          <w:b/>
          <w:bCs/>
          <w:sz w:val="28"/>
          <w:szCs w:val="28"/>
          <w:lang w:val="ru-RU" w:eastAsia="en-US" w:bidi="hi-IN"/>
        </w:rPr>
        <w:t>АДМИНИСТРАЦИЯ ПЕСЧАНОКОПСКОГО РАЙОНА</w:t>
      </w:r>
    </w:p>
    <w:p w:rsidR="00455CC7" w:rsidRPr="00455CC7" w:rsidRDefault="00455CC7" w:rsidP="00455CC7">
      <w:pPr>
        <w:keepNext/>
        <w:jc w:val="center"/>
        <w:outlineLvl w:val="2"/>
        <w:rPr>
          <w:rFonts w:eastAsia="SimSun"/>
          <w:b/>
          <w:bCs/>
          <w:sz w:val="16"/>
          <w:szCs w:val="22"/>
          <w:lang w:val="ru-RU" w:eastAsia="en-US" w:bidi="hi-IN"/>
        </w:rPr>
      </w:pPr>
    </w:p>
    <w:p w:rsidR="00455CC7" w:rsidRPr="00455CC7" w:rsidRDefault="00455CC7" w:rsidP="00455CC7">
      <w:pPr>
        <w:jc w:val="center"/>
        <w:rPr>
          <w:rFonts w:eastAsia="Calibri"/>
          <w:b/>
          <w:sz w:val="2"/>
          <w:szCs w:val="28"/>
          <w:lang w:val="ru-RU" w:eastAsia="en-US" w:bidi="hi-IN"/>
        </w:rPr>
      </w:pPr>
    </w:p>
    <w:p w:rsidR="00455CC7" w:rsidRPr="00323B36" w:rsidRDefault="00455CC7" w:rsidP="00455CC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55CC7" w:rsidRPr="00323B36" w:rsidRDefault="00455CC7" w:rsidP="00455CC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55CC7" w:rsidRPr="00323B36" w:rsidTr="00C0044D">
        <w:trPr>
          <w:trHeight w:val="383"/>
        </w:trPr>
        <w:tc>
          <w:tcPr>
            <w:tcW w:w="2235" w:type="dxa"/>
            <w:hideMark/>
          </w:tcPr>
          <w:p w:rsidR="00455CC7" w:rsidRPr="00B868AF" w:rsidRDefault="00B868AF" w:rsidP="00C0044D">
            <w:pPr>
              <w:rPr>
                <w:rFonts w:eastAsia="Calibri"/>
                <w:sz w:val="28"/>
                <w:szCs w:val="28"/>
                <w:lang w:val="ru-RU" w:eastAsia="en-US" w:bidi="hi-IN"/>
              </w:rPr>
            </w:pPr>
            <w:r>
              <w:rPr>
                <w:sz w:val="28"/>
                <w:szCs w:val="28"/>
                <w:lang w:val="ru-RU" w:bidi="hi-IN"/>
              </w:rPr>
              <w:t>01.02.2024</w:t>
            </w:r>
          </w:p>
        </w:tc>
        <w:tc>
          <w:tcPr>
            <w:tcW w:w="2268" w:type="dxa"/>
          </w:tcPr>
          <w:p w:rsidR="00455CC7" w:rsidRPr="00323B36" w:rsidRDefault="00455CC7" w:rsidP="00C0044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55CC7" w:rsidRPr="00323B36" w:rsidRDefault="00455CC7" w:rsidP="00C0044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55CC7" w:rsidRPr="00B868AF" w:rsidRDefault="00B868AF" w:rsidP="00C0044D">
            <w:pPr>
              <w:ind w:left="-108"/>
              <w:jc w:val="center"/>
              <w:rPr>
                <w:rFonts w:eastAsia="Calibri"/>
                <w:sz w:val="28"/>
                <w:szCs w:val="28"/>
                <w:lang w:val="ru-RU" w:eastAsia="en-US" w:bidi="hi-IN"/>
              </w:rPr>
            </w:pPr>
            <w:r>
              <w:rPr>
                <w:rFonts w:eastAsia="Calibri"/>
                <w:sz w:val="28"/>
                <w:szCs w:val="28"/>
                <w:lang w:val="ru-RU" w:eastAsia="en-US" w:bidi="hi-IN"/>
              </w:rPr>
              <w:t>83</w:t>
            </w:r>
          </w:p>
        </w:tc>
        <w:tc>
          <w:tcPr>
            <w:tcW w:w="1315" w:type="dxa"/>
          </w:tcPr>
          <w:p w:rsidR="00455CC7" w:rsidRPr="00323B36" w:rsidRDefault="00455CC7" w:rsidP="00C0044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55CC7" w:rsidRPr="00323B36" w:rsidRDefault="00455CC7" w:rsidP="00C0044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 xml:space="preserve">с. </w:t>
            </w:r>
            <w:proofErr w:type="spellStart"/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Песчанокопское</w:t>
            </w:r>
            <w:proofErr w:type="spellEnd"/>
          </w:p>
        </w:tc>
      </w:tr>
    </w:tbl>
    <w:p w:rsidR="001B335D" w:rsidRPr="00676760" w:rsidRDefault="001B335D" w:rsidP="00945E4E">
      <w:pPr>
        <w:widowControl w:val="0"/>
        <w:tabs>
          <w:tab w:val="left" w:pos="708"/>
          <w:tab w:val="center" w:pos="4536"/>
          <w:tab w:val="right" w:pos="9072"/>
        </w:tabs>
        <w:jc w:val="right"/>
        <w:rPr>
          <w:b/>
          <w:sz w:val="2"/>
          <w:lang w:val="ru-RU"/>
        </w:rPr>
      </w:pPr>
      <w:r>
        <w:rPr>
          <w:b/>
          <w:lang w:val="ru-RU"/>
        </w:rPr>
        <w:t xml:space="preserve">             </w:t>
      </w:r>
    </w:p>
    <w:p w:rsidR="00AA07AC" w:rsidRPr="00455CC7" w:rsidRDefault="001B335D" w:rsidP="009F73CF">
      <w:pPr>
        <w:suppressAutoHyphens/>
        <w:ind w:right="4536"/>
        <w:jc w:val="both"/>
        <w:rPr>
          <w:sz w:val="28"/>
          <w:szCs w:val="28"/>
          <w:lang w:val="ru-RU"/>
        </w:rPr>
      </w:pPr>
      <w:r>
        <w:rPr>
          <w:lang w:val="ru-RU"/>
        </w:rPr>
        <w:br w:type="textWrapping" w:clear="all"/>
      </w:r>
      <w:r w:rsidR="00AA07AC" w:rsidRPr="00455CC7">
        <w:rPr>
          <w:sz w:val="28"/>
          <w:szCs w:val="28"/>
          <w:lang w:val="ru-RU"/>
        </w:rPr>
        <w:t xml:space="preserve">Об утверждении административного регламента по предоставлению муниципальной услуги </w:t>
      </w:r>
      <w:r w:rsidR="009F73CF" w:rsidRPr="00455CC7">
        <w:rPr>
          <w:sz w:val="28"/>
          <w:szCs w:val="28"/>
          <w:lang w:val="ru-RU"/>
        </w:rPr>
        <w:t>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</w:r>
      <w:r w:rsidR="00AA07AC" w:rsidRPr="00455CC7">
        <w:rPr>
          <w:sz w:val="28"/>
          <w:szCs w:val="28"/>
          <w:lang w:val="ru-RU"/>
        </w:rPr>
        <w:t xml:space="preserve"> </w:t>
      </w:r>
    </w:p>
    <w:p w:rsidR="00AA07AC" w:rsidRPr="00AA07AC" w:rsidRDefault="00AA07AC" w:rsidP="00AA07AC">
      <w:pPr>
        <w:spacing w:line="228" w:lineRule="auto"/>
        <w:ind w:left="284" w:right="407" w:firstLine="425"/>
        <w:contextualSpacing/>
        <w:jc w:val="both"/>
        <w:rPr>
          <w:sz w:val="28"/>
          <w:szCs w:val="28"/>
          <w:lang w:val="ru-RU"/>
        </w:rPr>
      </w:pPr>
    </w:p>
    <w:p w:rsidR="00455CC7" w:rsidRDefault="00AA07AC" w:rsidP="00AA07AC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t>В соответствии с Федеральными законами от 06.10.2003 № 131-ФЗ «Об</w:t>
      </w:r>
      <w:r>
        <w:rPr>
          <w:sz w:val="28"/>
          <w:szCs w:val="28"/>
        </w:rPr>
        <w:t> </w:t>
      </w:r>
      <w:r w:rsidRPr="00AA07AC">
        <w:rPr>
          <w:sz w:val="28"/>
          <w:szCs w:val="28"/>
          <w:lang w:val="ru-RU"/>
        </w:rPr>
        <w:t>общих принципах организации местного самоуправления в Российской Федерации», от 27.07.2010 № 210-ФЗ «Об организации предоставления гос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дарственных и муниципальных услуг», от 03.07.2016 года №334-ФЗ «О внес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нии изменений в Земельный кодекс и отдельные законодательные акты Росси</w:t>
      </w:r>
      <w:r w:rsidRPr="00AA07AC">
        <w:rPr>
          <w:sz w:val="28"/>
          <w:szCs w:val="28"/>
          <w:lang w:val="ru-RU"/>
        </w:rPr>
        <w:t>й</w:t>
      </w:r>
      <w:r w:rsidRPr="00AA07AC">
        <w:rPr>
          <w:sz w:val="28"/>
          <w:szCs w:val="28"/>
          <w:lang w:val="ru-RU"/>
        </w:rPr>
        <w:t xml:space="preserve">ской Федерации», Областным законом </w:t>
      </w:r>
      <w:r w:rsidR="00C0044D" w:rsidRPr="00AA07AC">
        <w:rPr>
          <w:sz w:val="28"/>
          <w:szCs w:val="28"/>
          <w:lang w:val="ru-RU"/>
        </w:rPr>
        <w:t xml:space="preserve">от 22.07.2003 года № 19-ЗС </w:t>
      </w:r>
      <w:r w:rsidRPr="00AA07AC">
        <w:rPr>
          <w:sz w:val="28"/>
          <w:szCs w:val="28"/>
          <w:lang w:val="ru-RU"/>
        </w:rPr>
        <w:t>«О регул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ровании земельных отношений в Ростовской области»,</w:t>
      </w:r>
      <w:proofErr w:type="gramEnd"/>
    </w:p>
    <w:p w:rsidR="00AA07AC" w:rsidRPr="00AA07AC" w:rsidRDefault="00AA07AC" w:rsidP="00AA07AC">
      <w:pPr>
        <w:ind w:firstLine="709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 </w:t>
      </w:r>
    </w:p>
    <w:p w:rsidR="00AA07AC" w:rsidRDefault="00455CC7" w:rsidP="00AA07AC">
      <w:pPr>
        <w:jc w:val="center"/>
        <w:rPr>
          <w:sz w:val="28"/>
          <w:szCs w:val="28"/>
        </w:rPr>
      </w:pPr>
      <w:proofErr w:type="spellStart"/>
      <w:r w:rsidRPr="00DE75B7">
        <w:rPr>
          <w:b/>
          <w:bCs/>
          <w:sz w:val="36"/>
          <w:szCs w:val="36"/>
        </w:rPr>
        <w:t>Постановляю</w:t>
      </w:r>
      <w:proofErr w:type="spellEnd"/>
      <w:r w:rsidRPr="00DE75B7">
        <w:rPr>
          <w:sz w:val="28"/>
          <w:szCs w:val="28"/>
        </w:rPr>
        <w:t>:</w:t>
      </w:r>
    </w:p>
    <w:p w:rsidR="00AA07AC" w:rsidRDefault="00AA07AC" w:rsidP="00AA07AC">
      <w:pPr>
        <w:tabs>
          <w:tab w:val="left" w:pos="3402"/>
        </w:tabs>
        <w:suppressAutoHyphens/>
        <w:spacing w:line="228" w:lineRule="auto"/>
        <w:jc w:val="both"/>
        <w:rPr>
          <w:sz w:val="28"/>
          <w:szCs w:val="28"/>
        </w:rPr>
      </w:pPr>
    </w:p>
    <w:p w:rsidR="00AA07AC" w:rsidRPr="00AA07AC" w:rsidRDefault="00AA07AC" w:rsidP="00AA07AC">
      <w:pPr>
        <w:numPr>
          <w:ilvl w:val="0"/>
          <w:numId w:val="10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ru-RU"/>
        </w:rPr>
      </w:pPr>
      <w:r w:rsidRPr="00AA07AC">
        <w:rPr>
          <w:bCs/>
          <w:sz w:val="28"/>
          <w:szCs w:val="28"/>
          <w:lang w:val="ru-RU"/>
        </w:rPr>
        <w:t xml:space="preserve">Утвердить </w:t>
      </w:r>
      <w:r w:rsidR="00C0044D">
        <w:rPr>
          <w:bCs/>
          <w:sz w:val="28"/>
          <w:szCs w:val="28"/>
          <w:lang w:val="ru-RU"/>
        </w:rPr>
        <w:t>а</w:t>
      </w:r>
      <w:r w:rsidRPr="00AA07AC">
        <w:rPr>
          <w:bCs/>
          <w:sz w:val="28"/>
          <w:szCs w:val="28"/>
          <w:lang w:val="ru-RU"/>
        </w:rPr>
        <w:t xml:space="preserve">дминистративный регламент </w:t>
      </w:r>
      <w:r w:rsidRPr="00AA07AC">
        <w:rPr>
          <w:sz w:val="28"/>
          <w:szCs w:val="28"/>
          <w:lang w:val="ru-RU"/>
        </w:rPr>
        <w:t>по предоставлению муниц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 xml:space="preserve">пальной услуги </w:t>
      </w:r>
      <w:r w:rsidR="009F73CF">
        <w:rPr>
          <w:sz w:val="28"/>
          <w:szCs w:val="28"/>
          <w:lang w:val="ru-RU"/>
        </w:rPr>
        <w:t>«Постановка на учет граждан, имеющих трех и более детей в целях бесплатного предоставления земельного участка в собственность для и</w:t>
      </w:r>
      <w:r w:rsidR="009F73CF">
        <w:rPr>
          <w:sz w:val="28"/>
          <w:szCs w:val="28"/>
          <w:lang w:val="ru-RU"/>
        </w:rPr>
        <w:t>н</w:t>
      </w:r>
      <w:r w:rsidR="009F73CF">
        <w:rPr>
          <w:sz w:val="28"/>
          <w:szCs w:val="28"/>
          <w:lang w:val="ru-RU"/>
        </w:rPr>
        <w:t>дивидуального жилищного строительства, ведения личного подсобного хозя</w:t>
      </w:r>
      <w:r w:rsidR="009F73CF">
        <w:rPr>
          <w:sz w:val="28"/>
          <w:szCs w:val="28"/>
          <w:lang w:val="ru-RU"/>
        </w:rPr>
        <w:t>й</w:t>
      </w:r>
      <w:r w:rsidR="009F73CF">
        <w:rPr>
          <w:sz w:val="28"/>
          <w:szCs w:val="28"/>
          <w:lang w:val="ru-RU"/>
        </w:rPr>
        <w:t>ства или создания крестьянского (фермерского) хозяйства»</w:t>
      </w:r>
      <w:r w:rsidRPr="00AA07AC">
        <w:rPr>
          <w:sz w:val="28"/>
          <w:szCs w:val="28"/>
          <w:lang w:val="ru-RU"/>
        </w:rPr>
        <w:t xml:space="preserve"> согласно прилож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нию.</w:t>
      </w:r>
    </w:p>
    <w:p w:rsidR="00AA07AC" w:rsidRPr="00AA07AC" w:rsidRDefault="00AA07AC" w:rsidP="00AA07AC">
      <w:pPr>
        <w:numPr>
          <w:ilvl w:val="0"/>
          <w:numId w:val="10"/>
        </w:numPr>
        <w:tabs>
          <w:tab w:val="left" w:pos="0"/>
        </w:tabs>
        <w:suppressAutoHyphens/>
        <w:overflowPunct/>
        <w:autoSpaceDE/>
        <w:autoSpaceDN/>
        <w:adjustRightInd/>
        <w:ind w:left="0" w:right="96" w:firstLine="709"/>
        <w:jc w:val="both"/>
        <w:textAlignment w:val="auto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Признать утратившим силу постановление Администрации Песчанокопского района от </w:t>
      </w:r>
      <w:r w:rsidRPr="00AA07AC">
        <w:rPr>
          <w:kern w:val="2"/>
          <w:sz w:val="28"/>
          <w:szCs w:val="28"/>
          <w:lang w:val="ru-RU" w:bidi="hi-IN"/>
        </w:rPr>
        <w:t>17.01.2017 №17 «</w:t>
      </w:r>
      <w:r w:rsidRPr="00AA07AC">
        <w:rPr>
          <w:sz w:val="28"/>
          <w:szCs w:val="28"/>
          <w:lang w:val="ru-RU"/>
        </w:rPr>
        <w:t>Об утверждении Административного регламента по предоставлению муниципальной услуги</w:t>
      </w:r>
      <w:r w:rsidRPr="00AA07AC">
        <w:rPr>
          <w:b/>
          <w:sz w:val="28"/>
          <w:szCs w:val="28"/>
          <w:lang w:val="ru-RU"/>
        </w:rPr>
        <w:t xml:space="preserve"> </w:t>
      </w:r>
      <w:r w:rsidRPr="00AA07AC">
        <w:rPr>
          <w:sz w:val="28"/>
          <w:szCs w:val="28"/>
          <w:lang w:val="ru-RU"/>
        </w:rPr>
        <w:t xml:space="preserve">«Постановка на учет граждан, имеющих трех и более детей в целях бесплатного предоставления земельного участка в собственность для </w:t>
      </w:r>
      <w:r w:rsidRPr="00AA07AC">
        <w:rPr>
          <w:sz w:val="28"/>
          <w:szCs w:val="28"/>
          <w:lang w:val="ru-RU"/>
        </w:rPr>
        <w:lastRenderedPageBreak/>
        <w:t>индивидуального жилищного строительства, ведения личного подсобного хозяйства или создания крестьянского (фермерского) хозяйства».</w:t>
      </w:r>
    </w:p>
    <w:p w:rsidR="00AA07AC" w:rsidRPr="00AA07AC" w:rsidRDefault="00AA07AC" w:rsidP="00AA07AC">
      <w:pPr>
        <w:tabs>
          <w:tab w:val="left" w:pos="1134"/>
        </w:tabs>
        <w:suppressAutoHyphens/>
        <w:ind w:firstLine="709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3.</w:t>
      </w:r>
      <w:r w:rsidRPr="00AA07AC">
        <w:rPr>
          <w:sz w:val="28"/>
          <w:szCs w:val="28"/>
          <w:lang w:val="ru-RU"/>
        </w:rPr>
        <w:tab/>
        <w:t xml:space="preserve">Отделу информационных технологий </w:t>
      </w:r>
      <w:proofErr w:type="gramStart"/>
      <w:r w:rsidRPr="00AA07AC">
        <w:rPr>
          <w:sz w:val="28"/>
          <w:szCs w:val="28"/>
          <w:lang w:val="ru-RU"/>
        </w:rPr>
        <w:t>разместить</w:t>
      </w:r>
      <w:proofErr w:type="gramEnd"/>
      <w:r w:rsidRPr="00AA07AC">
        <w:rPr>
          <w:sz w:val="28"/>
          <w:szCs w:val="28"/>
          <w:lang w:val="ru-RU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A07AC" w:rsidRPr="00AA07AC" w:rsidRDefault="00AA07AC" w:rsidP="00AA07AC">
      <w:pPr>
        <w:tabs>
          <w:tab w:val="left" w:pos="1134"/>
        </w:tabs>
        <w:suppressAutoHyphens/>
        <w:ind w:firstLine="709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4.</w:t>
      </w:r>
      <w:r w:rsidRPr="00AA07AC">
        <w:rPr>
          <w:sz w:val="28"/>
          <w:szCs w:val="28"/>
          <w:lang w:val="ru-RU"/>
        </w:rPr>
        <w:tab/>
      </w:r>
      <w:r w:rsidRPr="00AA07AC">
        <w:rPr>
          <w:color w:val="000000"/>
          <w:sz w:val="28"/>
          <w:szCs w:val="28"/>
          <w:lang w:val="ru-RU"/>
        </w:rPr>
        <w:t xml:space="preserve">Руководителю пресс-службы Администрации района </w:t>
      </w:r>
      <w:r w:rsidR="00455CC7">
        <w:rPr>
          <w:color w:val="000000"/>
          <w:sz w:val="28"/>
          <w:szCs w:val="28"/>
          <w:lang w:val="ru-RU"/>
        </w:rPr>
        <w:t xml:space="preserve">                          </w:t>
      </w:r>
      <w:r w:rsidRPr="00AA07AC">
        <w:rPr>
          <w:color w:val="000000"/>
          <w:sz w:val="28"/>
          <w:szCs w:val="28"/>
          <w:lang w:val="ru-RU"/>
        </w:rPr>
        <w:t xml:space="preserve">(Сидоренко С.А.) </w:t>
      </w:r>
      <w:r w:rsidR="00C0044D" w:rsidRPr="00C0044D">
        <w:rPr>
          <w:sz w:val="28"/>
          <w:szCs w:val="28"/>
          <w:lang w:val="ru-RU"/>
        </w:rPr>
        <w:t xml:space="preserve">опубликовать настоящее </w:t>
      </w:r>
      <w:r w:rsidRPr="00AA07AC">
        <w:rPr>
          <w:color w:val="000000"/>
          <w:sz w:val="28"/>
          <w:szCs w:val="28"/>
          <w:lang w:val="ru-RU"/>
        </w:rPr>
        <w:t>постановление в вестнике Администрации Песчанокопского района «Район официальный».</w:t>
      </w:r>
    </w:p>
    <w:p w:rsidR="00AA07AC" w:rsidRDefault="00AA07AC" w:rsidP="00AA07AC">
      <w:pPr>
        <w:pStyle w:val="a4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Постановление вступает в силу со дня его официального опубликов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ния.</w:t>
      </w:r>
    </w:p>
    <w:p w:rsidR="00AA07AC" w:rsidRDefault="00AA07AC" w:rsidP="00AA07AC">
      <w:pPr>
        <w:pStyle w:val="a4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стителя главы Администрации района по сельскому хозяйству 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ниципального хозяйства Кравцова А.Н.</w:t>
      </w:r>
    </w:p>
    <w:p w:rsidR="00AA07AC" w:rsidRPr="00AA07AC" w:rsidRDefault="00AA07AC" w:rsidP="00AA07AC">
      <w:pPr>
        <w:ind w:firstLine="567"/>
        <w:jc w:val="both"/>
        <w:rPr>
          <w:sz w:val="28"/>
          <w:szCs w:val="28"/>
          <w:lang w:val="ru-RU"/>
        </w:rPr>
      </w:pPr>
    </w:p>
    <w:p w:rsidR="00AA07AC" w:rsidRPr="00AA07AC" w:rsidRDefault="00AA07AC" w:rsidP="00AA07AC">
      <w:pPr>
        <w:tabs>
          <w:tab w:val="left" w:pos="851"/>
          <w:tab w:val="left" w:pos="9072"/>
        </w:tabs>
        <w:suppressAutoHyphens/>
        <w:spacing w:line="228" w:lineRule="auto"/>
        <w:ind w:right="-7" w:firstLine="567"/>
        <w:contextualSpacing/>
        <w:jc w:val="both"/>
        <w:rPr>
          <w:sz w:val="28"/>
          <w:szCs w:val="28"/>
          <w:lang w:val="ru-RU"/>
        </w:rPr>
      </w:pPr>
    </w:p>
    <w:p w:rsidR="00AA07AC" w:rsidRPr="00AA07AC" w:rsidRDefault="00AA07AC" w:rsidP="00AA07AC">
      <w:pPr>
        <w:tabs>
          <w:tab w:val="left" w:pos="709"/>
        </w:tabs>
        <w:suppressAutoHyphens/>
        <w:ind w:left="284" w:right="407" w:firstLine="425"/>
        <w:contextualSpacing/>
        <w:jc w:val="both"/>
        <w:rPr>
          <w:sz w:val="28"/>
          <w:szCs w:val="28"/>
          <w:lang w:val="ru-RU"/>
        </w:rPr>
      </w:pPr>
    </w:p>
    <w:p w:rsidR="00AA07AC" w:rsidRPr="00AA07AC" w:rsidRDefault="00AA07AC" w:rsidP="00AA07AC">
      <w:pPr>
        <w:spacing w:line="228" w:lineRule="auto"/>
        <w:ind w:left="284" w:right="407" w:firstLine="425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AA07AC" w:rsidRPr="00AA07AC" w:rsidRDefault="00AA07AC" w:rsidP="00AA07AC">
      <w:pPr>
        <w:tabs>
          <w:tab w:val="left" w:pos="0"/>
        </w:tabs>
        <w:spacing w:line="228" w:lineRule="auto"/>
        <w:ind w:left="-426" w:right="407" w:firstLine="425"/>
        <w:contextualSpacing/>
        <w:jc w:val="both"/>
        <w:rPr>
          <w:rFonts w:eastAsia="Calibri"/>
          <w:sz w:val="28"/>
          <w:szCs w:val="28"/>
          <w:lang w:val="ru-RU"/>
        </w:rPr>
      </w:pPr>
      <w:r w:rsidRPr="00AA07AC">
        <w:rPr>
          <w:rFonts w:eastAsia="Calibri"/>
          <w:sz w:val="28"/>
          <w:szCs w:val="28"/>
          <w:lang w:val="ru-RU"/>
        </w:rPr>
        <w:t xml:space="preserve">Глава Администрации </w:t>
      </w:r>
    </w:p>
    <w:p w:rsidR="00AA07AC" w:rsidRPr="00AA07AC" w:rsidRDefault="00AA07AC" w:rsidP="00AA07AC">
      <w:pPr>
        <w:tabs>
          <w:tab w:val="left" w:pos="0"/>
        </w:tabs>
        <w:spacing w:line="228" w:lineRule="auto"/>
        <w:ind w:left="-426" w:right="-7" w:firstLine="425"/>
        <w:contextualSpacing/>
        <w:jc w:val="both"/>
        <w:rPr>
          <w:rFonts w:eastAsia="Calibri"/>
          <w:sz w:val="28"/>
          <w:szCs w:val="28"/>
          <w:lang w:val="ru-RU"/>
        </w:rPr>
      </w:pPr>
      <w:r w:rsidRPr="00AA07AC">
        <w:rPr>
          <w:rFonts w:eastAsia="Calibri"/>
          <w:sz w:val="28"/>
          <w:szCs w:val="28"/>
          <w:lang w:val="ru-RU"/>
        </w:rPr>
        <w:t xml:space="preserve">Песчанокопского района                                                             И.И. </w:t>
      </w:r>
      <w:proofErr w:type="spellStart"/>
      <w:r w:rsidRPr="00AA07AC">
        <w:rPr>
          <w:rFonts w:eastAsia="Calibri"/>
          <w:sz w:val="28"/>
          <w:szCs w:val="28"/>
          <w:lang w:val="ru-RU"/>
        </w:rPr>
        <w:t>Апольский</w:t>
      </w:r>
      <w:proofErr w:type="spellEnd"/>
    </w:p>
    <w:p w:rsidR="00AA07AC" w:rsidRPr="00AA07AC" w:rsidRDefault="00AA07AC" w:rsidP="00AA07AC">
      <w:pPr>
        <w:suppressAutoHyphens/>
        <w:spacing w:line="228" w:lineRule="auto"/>
        <w:ind w:left="284" w:right="407" w:firstLine="425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AA07AC" w:rsidRPr="00AA07AC" w:rsidRDefault="00AA07AC" w:rsidP="00AA07AC">
      <w:pPr>
        <w:suppressAutoHyphens/>
        <w:spacing w:line="228" w:lineRule="auto"/>
        <w:ind w:right="407"/>
        <w:contextualSpacing/>
        <w:jc w:val="both"/>
        <w:rPr>
          <w:sz w:val="28"/>
          <w:szCs w:val="28"/>
          <w:lang w:val="ru-RU"/>
        </w:rPr>
      </w:pPr>
    </w:p>
    <w:p w:rsidR="00AA07AC" w:rsidRPr="00AA07AC" w:rsidRDefault="00AA07AC" w:rsidP="00AA07AC">
      <w:pPr>
        <w:suppressAutoHyphens/>
        <w:spacing w:line="228" w:lineRule="auto"/>
        <w:ind w:right="407"/>
        <w:contextualSpacing/>
        <w:jc w:val="both"/>
        <w:rPr>
          <w:sz w:val="28"/>
          <w:szCs w:val="28"/>
          <w:lang w:val="ru-RU"/>
        </w:rPr>
      </w:pPr>
    </w:p>
    <w:p w:rsidR="00AA07AC" w:rsidRPr="00AA07AC" w:rsidRDefault="00AA07AC" w:rsidP="00AA07AC">
      <w:pPr>
        <w:tabs>
          <w:tab w:val="left" w:pos="-426"/>
        </w:tabs>
        <w:suppressAutoHyphens/>
        <w:spacing w:line="228" w:lineRule="auto"/>
        <w:ind w:left="-426" w:right="407" w:firstLine="425"/>
        <w:contextualSpacing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Постановление вносит:</w:t>
      </w:r>
    </w:p>
    <w:p w:rsidR="00AA07AC" w:rsidRPr="00AA07AC" w:rsidRDefault="00AA07AC" w:rsidP="00AA07AC">
      <w:pPr>
        <w:tabs>
          <w:tab w:val="left" w:pos="-426"/>
        </w:tabs>
        <w:suppressAutoHyphens/>
        <w:spacing w:line="228" w:lineRule="auto"/>
        <w:ind w:left="-426" w:right="407" w:firstLine="425"/>
        <w:contextualSpacing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сектор по вопросам архитектуры</w:t>
      </w:r>
    </w:p>
    <w:p w:rsidR="00AA07AC" w:rsidRPr="00AA07AC" w:rsidRDefault="00AA07AC" w:rsidP="00AA07AC">
      <w:pPr>
        <w:tabs>
          <w:tab w:val="left" w:pos="-426"/>
        </w:tabs>
        <w:suppressAutoHyphens/>
        <w:spacing w:line="228" w:lineRule="auto"/>
        <w:ind w:left="-426" w:right="407" w:firstLine="425"/>
        <w:contextualSpacing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и градостроительства</w:t>
      </w: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C83CE4" w:rsidRPr="00AA07AC" w:rsidRDefault="00C83CE4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tabs>
          <w:tab w:val="left" w:pos="142"/>
          <w:tab w:val="left" w:pos="9356"/>
        </w:tabs>
        <w:ind w:left="5529" w:right="538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lastRenderedPageBreak/>
        <w:t>Приложение</w:t>
      </w:r>
    </w:p>
    <w:p w:rsidR="00AA07AC" w:rsidRPr="00AA07AC" w:rsidRDefault="00AA07AC" w:rsidP="00AA07AC">
      <w:pPr>
        <w:tabs>
          <w:tab w:val="left" w:pos="142"/>
        </w:tabs>
        <w:ind w:left="5529"/>
        <w:outlineLvl w:val="0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к постановлению Администрации</w:t>
      </w:r>
    </w:p>
    <w:p w:rsidR="00AA07AC" w:rsidRPr="00AA07AC" w:rsidRDefault="00AA07AC" w:rsidP="00AA07AC">
      <w:pPr>
        <w:tabs>
          <w:tab w:val="left" w:pos="142"/>
        </w:tabs>
        <w:ind w:left="5529"/>
        <w:outlineLvl w:val="0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Песчанокопского района</w:t>
      </w:r>
    </w:p>
    <w:p w:rsidR="00AA07AC" w:rsidRPr="00AA07AC" w:rsidRDefault="00AA07AC" w:rsidP="00AA07AC">
      <w:pPr>
        <w:tabs>
          <w:tab w:val="left" w:pos="142"/>
        </w:tabs>
        <w:ind w:left="5529"/>
        <w:outlineLvl w:val="0"/>
        <w:rPr>
          <w:sz w:val="28"/>
          <w:szCs w:val="28"/>
          <w:lang w:val="ru-RU"/>
        </w:rPr>
      </w:pPr>
      <w:r w:rsidRPr="00AA07AC">
        <w:rPr>
          <w:sz w:val="28"/>
          <w:lang w:val="ru-RU"/>
        </w:rPr>
        <w:t xml:space="preserve">от </w:t>
      </w:r>
      <w:r w:rsidR="00B868AF">
        <w:rPr>
          <w:sz w:val="28"/>
          <w:lang w:val="ru-RU"/>
        </w:rPr>
        <w:t>01.02.2024</w:t>
      </w:r>
      <w:r w:rsidR="00455CC7">
        <w:rPr>
          <w:sz w:val="28"/>
          <w:lang w:val="ru-RU"/>
        </w:rPr>
        <w:t xml:space="preserve"> </w:t>
      </w:r>
      <w:r w:rsidRPr="00AA07AC">
        <w:rPr>
          <w:sz w:val="28"/>
          <w:lang w:val="ru-RU"/>
        </w:rPr>
        <w:t xml:space="preserve"> №</w:t>
      </w:r>
      <w:r w:rsidR="00455CC7">
        <w:rPr>
          <w:sz w:val="28"/>
          <w:lang w:val="ru-RU"/>
        </w:rPr>
        <w:t xml:space="preserve"> </w:t>
      </w:r>
      <w:r w:rsidR="00B868AF">
        <w:rPr>
          <w:sz w:val="28"/>
          <w:lang w:val="ru-RU"/>
        </w:rPr>
        <w:t>83</w:t>
      </w:r>
      <w:bookmarkStart w:id="0" w:name="_GoBack"/>
      <w:bookmarkEnd w:id="0"/>
      <w:r w:rsidRPr="00AA07AC">
        <w:rPr>
          <w:sz w:val="28"/>
          <w:lang w:val="ru-RU"/>
        </w:rPr>
        <w:t xml:space="preserve">     </w:t>
      </w: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Административный регламент</w:t>
      </w:r>
    </w:p>
    <w:p w:rsidR="00AA07AC" w:rsidRPr="00AA07AC" w:rsidRDefault="00AA07AC" w:rsidP="009F73CF">
      <w:pPr>
        <w:suppressAutoHyphens/>
        <w:ind w:right="-7"/>
        <w:jc w:val="center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по предоставлению муниципальной услуги </w:t>
      </w:r>
      <w:r w:rsidR="009F73CF">
        <w:rPr>
          <w:sz w:val="28"/>
          <w:szCs w:val="28"/>
          <w:lang w:val="ru-RU"/>
        </w:rPr>
        <w:t>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</w:r>
    </w:p>
    <w:p w:rsidR="009F73CF" w:rsidRDefault="009F73CF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</w:t>
      </w:r>
      <w:r w:rsidRPr="00AA07AC">
        <w:rPr>
          <w:b/>
          <w:sz w:val="28"/>
          <w:szCs w:val="28"/>
          <w:lang w:val="ru-RU"/>
        </w:rPr>
        <w:t>. Общие положения.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1.1. </w:t>
      </w:r>
      <w:proofErr w:type="gramStart"/>
      <w:r w:rsidRPr="00AA07AC">
        <w:rPr>
          <w:sz w:val="28"/>
          <w:szCs w:val="28"/>
          <w:lang w:val="ru-RU"/>
        </w:rPr>
        <w:t>Настоящий административный регламент предоставления муниц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 xml:space="preserve">пальной услуги (далее – Административный регламент) устанавливает стандарт и порядок предоставления муниципальной услуги по </w:t>
      </w:r>
      <w:r w:rsidRPr="00AA07AC">
        <w:rPr>
          <w:bCs/>
          <w:sz w:val="28"/>
          <w:szCs w:val="28"/>
          <w:lang w:val="ru-RU"/>
        </w:rPr>
        <w:t>предоставлению муниц</w:t>
      </w:r>
      <w:r w:rsidRPr="00AA07AC">
        <w:rPr>
          <w:bCs/>
          <w:sz w:val="28"/>
          <w:szCs w:val="28"/>
          <w:lang w:val="ru-RU"/>
        </w:rPr>
        <w:t>и</w:t>
      </w:r>
      <w:r w:rsidRPr="00AA07AC">
        <w:rPr>
          <w:bCs/>
          <w:sz w:val="28"/>
          <w:szCs w:val="28"/>
          <w:lang w:val="ru-RU"/>
        </w:rPr>
        <w:t xml:space="preserve">пальной услуги </w:t>
      </w:r>
      <w:r w:rsidR="009F73CF">
        <w:rPr>
          <w:sz w:val="28"/>
          <w:szCs w:val="28"/>
          <w:lang w:val="ru-RU"/>
        </w:rPr>
        <w:t>«Постановка на учет граждан, имеющих трех и более детей в целях бесплатного предоставления земельного участка в собственность для и</w:t>
      </w:r>
      <w:r w:rsidR="009F73CF">
        <w:rPr>
          <w:sz w:val="28"/>
          <w:szCs w:val="28"/>
          <w:lang w:val="ru-RU"/>
        </w:rPr>
        <w:t>н</w:t>
      </w:r>
      <w:r w:rsidR="009F73CF">
        <w:rPr>
          <w:sz w:val="28"/>
          <w:szCs w:val="28"/>
          <w:lang w:val="ru-RU"/>
        </w:rPr>
        <w:t>дивидуального жилищного строительства, ведения личного подсобного хозя</w:t>
      </w:r>
      <w:r w:rsidR="009F73CF">
        <w:rPr>
          <w:sz w:val="28"/>
          <w:szCs w:val="28"/>
          <w:lang w:val="ru-RU"/>
        </w:rPr>
        <w:t>й</w:t>
      </w:r>
      <w:r w:rsidR="009F73CF">
        <w:rPr>
          <w:sz w:val="28"/>
          <w:szCs w:val="28"/>
          <w:lang w:val="ru-RU"/>
        </w:rPr>
        <w:t xml:space="preserve">ства или создания крестьянского (фермерского) хозяйства» </w:t>
      </w:r>
      <w:r w:rsidRPr="00AA07AC">
        <w:rPr>
          <w:sz w:val="28"/>
          <w:szCs w:val="28"/>
          <w:lang w:val="ru-RU"/>
        </w:rPr>
        <w:t>(далее – муниц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пальная услуга).</w:t>
      </w:r>
      <w:proofErr w:type="gramEnd"/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1.2. </w:t>
      </w:r>
      <w:proofErr w:type="gramStart"/>
      <w:r w:rsidRPr="00AA07AC">
        <w:rPr>
          <w:sz w:val="28"/>
          <w:szCs w:val="28"/>
          <w:lang w:val="ru-RU"/>
        </w:rPr>
        <w:t>Заявителями на получение муниципальной услуги</w:t>
      </w:r>
      <w:r w:rsidRPr="00AA07AC">
        <w:rPr>
          <w:bCs/>
          <w:color w:val="000000"/>
          <w:sz w:val="28"/>
          <w:szCs w:val="28"/>
          <w:lang w:val="ru-RU"/>
        </w:rPr>
        <w:t xml:space="preserve"> о постановке на учет в целях бесплатного предоставления земе</w:t>
      </w:r>
      <w:r w:rsidRPr="00AA07AC">
        <w:rPr>
          <w:bCs/>
          <w:sz w:val="28"/>
          <w:szCs w:val="28"/>
          <w:lang w:val="ru-RU"/>
        </w:rPr>
        <w:t>льного участка в общую долевую собственность граждан и их детей для индивидуального жилищного строител</w:t>
      </w:r>
      <w:r w:rsidRPr="00AA07AC">
        <w:rPr>
          <w:bCs/>
          <w:sz w:val="28"/>
          <w:szCs w:val="28"/>
          <w:lang w:val="ru-RU"/>
        </w:rPr>
        <w:t>ь</w:t>
      </w:r>
      <w:r w:rsidRPr="00AA07AC">
        <w:rPr>
          <w:bCs/>
          <w:sz w:val="28"/>
          <w:szCs w:val="28"/>
          <w:lang w:val="ru-RU"/>
        </w:rPr>
        <w:t>ства</w:t>
      </w:r>
      <w:r w:rsidR="009F73CF">
        <w:rPr>
          <w:bCs/>
          <w:sz w:val="28"/>
          <w:szCs w:val="28"/>
          <w:lang w:val="ru-RU"/>
        </w:rPr>
        <w:t xml:space="preserve">, </w:t>
      </w:r>
      <w:r w:rsidR="009F73CF">
        <w:rPr>
          <w:sz w:val="28"/>
          <w:szCs w:val="28"/>
          <w:lang w:val="ru-RU"/>
        </w:rPr>
        <w:t>ведения личного подсобного хозяйства или создания крестьянского (фе</w:t>
      </w:r>
      <w:r w:rsidR="009F73CF">
        <w:rPr>
          <w:sz w:val="28"/>
          <w:szCs w:val="28"/>
          <w:lang w:val="ru-RU"/>
        </w:rPr>
        <w:t>р</w:t>
      </w:r>
      <w:r w:rsidR="009F73CF">
        <w:rPr>
          <w:sz w:val="28"/>
          <w:szCs w:val="28"/>
          <w:lang w:val="ru-RU"/>
        </w:rPr>
        <w:t>мерского) хозяйства</w:t>
      </w:r>
      <w:r w:rsidRPr="00AA07AC">
        <w:rPr>
          <w:bCs/>
          <w:sz w:val="28"/>
          <w:szCs w:val="28"/>
          <w:lang w:val="ru-RU"/>
        </w:rPr>
        <w:t>,</w:t>
      </w:r>
      <w:r w:rsidRPr="00AA07AC">
        <w:rPr>
          <w:sz w:val="28"/>
          <w:szCs w:val="28"/>
          <w:lang w:val="ru-RU"/>
        </w:rPr>
        <w:t xml:space="preserve"> являются граждане, </w:t>
      </w:r>
      <w:r w:rsidRPr="00AA07AC">
        <w:rPr>
          <w:bCs/>
          <w:sz w:val="28"/>
          <w:szCs w:val="28"/>
          <w:lang w:val="ru-RU"/>
        </w:rPr>
        <w:t>имеющие трех и более несовершенн</w:t>
      </w:r>
      <w:r w:rsidRPr="00AA07AC">
        <w:rPr>
          <w:bCs/>
          <w:sz w:val="28"/>
          <w:szCs w:val="28"/>
          <w:lang w:val="ru-RU"/>
        </w:rPr>
        <w:t>о</w:t>
      </w:r>
      <w:r w:rsidRPr="00AA07AC">
        <w:rPr>
          <w:bCs/>
          <w:sz w:val="28"/>
          <w:szCs w:val="28"/>
          <w:lang w:val="ru-RU"/>
        </w:rPr>
        <w:t xml:space="preserve">летних </w:t>
      </w:r>
      <w:r w:rsidRPr="00AA07AC">
        <w:rPr>
          <w:bCs/>
          <w:color w:val="000000"/>
          <w:sz w:val="28"/>
          <w:szCs w:val="28"/>
          <w:lang w:val="ru-RU"/>
        </w:rPr>
        <w:t xml:space="preserve">детей </w:t>
      </w:r>
      <w:r w:rsidRPr="00AA07AC">
        <w:rPr>
          <w:rStyle w:val="apple-style-span"/>
          <w:color w:val="000000"/>
          <w:sz w:val="28"/>
          <w:szCs w:val="28"/>
          <w:lang w:val="ru-RU"/>
        </w:rPr>
        <w:t>проживающие на территории Ростовской области не менее 5 лет,</w:t>
      </w:r>
      <w:r w:rsidRPr="00AA07AC">
        <w:rPr>
          <w:sz w:val="28"/>
          <w:szCs w:val="28"/>
          <w:lang w:val="ru-RU"/>
        </w:rPr>
        <w:t xml:space="preserve"> предшествующих дате подачи заявления</w:t>
      </w:r>
      <w:r>
        <w:rPr>
          <w:sz w:val="28"/>
          <w:szCs w:val="28"/>
        </w:rPr>
        <w:t> </w:t>
      </w:r>
      <w:r w:rsidRPr="00AA07AC">
        <w:rPr>
          <w:sz w:val="28"/>
          <w:szCs w:val="28"/>
          <w:lang w:val="ru-RU"/>
        </w:rPr>
        <w:t>о постановке на</w:t>
      </w:r>
      <w:proofErr w:type="gramEnd"/>
      <w:r w:rsidRPr="00AA07AC">
        <w:rPr>
          <w:sz w:val="28"/>
          <w:szCs w:val="28"/>
          <w:lang w:val="ru-RU"/>
        </w:rPr>
        <w:t xml:space="preserve"> учет в целях беспла</w:t>
      </w:r>
      <w:r w:rsidRPr="00AA07AC">
        <w:rPr>
          <w:sz w:val="28"/>
          <w:szCs w:val="28"/>
          <w:lang w:val="ru-RU"/>
        </w:rPr>
        <w:t>т</w:t>
      </w:r>
      <w:r w:rsidRPr="00AA07AC">
        <w:rPr>
          <w:sz w:val="28"/>
          <w:szCs w:val="28"/>
          <w:lang w:val="ru-RU"/>
        </w:rPr>
        <w:t>ного предоставления земельного участка в собственность и совместно прож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вающие с детьми, а также граждане, являющиеся опекунами или попечителями детей, при условии воспитания этих детей не менее 3 лет</w:t>
      </w:r>
      <w:r w:rsidRPr="00AA07AC">
        <w:rPr>
          <w:rStyle w:val="apple-style-span"/>
          <w:color w:val="000000"/>
          <w:sz w:val="28"/>
          <w:szCs w:val="28"/>
          <w:lang w:val="ru-RU"/>
        </w:rPr>
        <w:t xml:space="preserve"> </w:t>
      </w:r>
      <w:r w:rsidRPr="00AA07AC">
        <w:rPr>
          <w:sz w:val="28"/>
          <w:szCs w:val="28"/>
          <w:lang w:val="ru-RU"/>
        </w:rPr>
        <w:t>(дале</w:t>
      </w:r>
      <w:proofErr w:type="gramStart"/>
      <w:r w:rsidRPr="00AA07AC">
        <w:rPr>
          <w:sz w:val="28"/>
          <w:szCs w:val="28"/>
          <w:lang w:val="ru-RU"/>
        </w:rPr>
        <w:t>е-</w:t>
      </w:r>
      <w:proofErr w:type="gramEnd"/>
      <w:r w:rsidRPr="00AA07AC">
        <w:rPr>
          <w:sz w:val="28"/>
          <w:szCs w:val="28"/>
          <w:lang w:val="ru-RU"/>
        </w:rPr>
        <w:t xml:space="preserve"> заявитель).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– представитель заявителя).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1.3. Информирование о предоставлении муниципальной услуги: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1.3.1. информация о порядке предоставления муниципальной услуги ра</w:t>
      </w:r>
      <w:r w:rsidRPr="00AA07AC">
        <w:rPr>
          <w:sz w:val="28"/>
          <w:szCs w:val="28"/>
          <w:lang w:val="ru-RU"/>
        </w:rPr>
        <w:t>з</w:t>
      </w:r>
      <w:r w:rsidRPr="00AA07AC">
        <w:rPr>
          <w:sz w:val="28"/>
          <w:szCs w:val="28"/>
          <w:lang w:val="ru-RU"/>
        </w:rPr>
        <w:t>мещается: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1) на информационных стендах, содержащих визуальную и текстовую и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формацию о муниципальной услуге, расположенных в помещениях мн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гофункциональных центров предоставления государственных и муниципал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ных услуг;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2) на официальном сайте Администрации Песчанокопского района в и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формационно-телекоммуникационной сети «Интернет» (</w:t>
      </w:r>
      <w:r>
        <w:rPr>
          <w:sz w:val="28"/>
          <w:szCs w:val="28"/>
        </w:rPr>
        <w:t>https</w:t>
      </w:r>
      <w:r w:rsidRPr="00AA07AC"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</w:rPr>
        <w:t>peschanrn</w:t>
      </w:r>
      <w:proofErr w:type="spellEnd"/>
      <w:r w:rsidRPr="00AA07AC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donland</w:t>
      </w:r>
      <w:proofErr w:type="spellEnd"/>
      <w:r w:rsidRPr="00AA07AC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AA07AC">
        <w:rPr>
          <w:sz w:val="28"/>
          <w:szCs w:val="28"/>
          <w:lang w:val="ru-RU"/>
        </w:rPr>
        <w:t>/);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lastRenderedPageBreak/>
        <w:t>3) на Региональном портале государственных и муниципальных услуг (д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лее – Региональный портал);</w:t>
      </w:r>
    </w:p>
    <w:p w:rsidR="00AA07AC" w:rsidRPr="00AA07AC" w:rsidRDefault="00AA07AC" w:rsidP="00AA07AC">
      <w:pPr>
        <w:tabs>
          <w:tab w:val="left" w:pos="851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4) на Едином портале государственных и муниципальных услуг (функций) (</w:t>
      </w:r>
      <w:r>
        <w:rPr>
          <w:sz w:val="28"/>
          <w:szCs w:val="28"/>
        </w:rPr>
        <w:t>https</w:t>
      </w:r>
      <w:r w:rsidRPr="00AA07AC"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www</w:t>
      </w:r>
      <w:r w:rsidRPr="00AA07AC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gosuslugi</w:t>
      </w:r>
      <w:proofErr w:type="spellEnd"/>
      <w:r w:rsidRPr="00AA07AC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AA07AC">
        <w:rPr>
          <w:sz w:val="28"/>
          <w:szCs w:val="28"/>
          <w:lang w:val="ru-RU"/>
        </w:rPr>
        <w:t>/) (далее – Единый портал);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t>5) в государственной информационной системе «Реестр государственных и муниципальных услуг) (</w:t>
      </w:r>
      <w:r>
        <w:rPr>
          <w:sz w:val="28"/>
          <w:szCs w:val="28"/>
        </w:rPr>
        <w:t>http</w:t>
      </w:r>
      <w:r w:rsidRPr="00AA07AC"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</w:rPr>
        <w:t>frgu</w:t>
      </w:r>
      <w:proofErr w:type="spellEnd"/>
      <w:r w:rsidRPr="00AA07AC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AA07AC">
        <w:rPr>
          <w:sz w:val="28"/>
          <w:szCs w:val="28"/>
          <w:lang w:val="ru-RU"/>
        </w:rPr>
        <w:t>) (далее – Региональный реестр);</w:t>
      </w:r>
      <w:proofErr w:type="gramEnd"/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6) непосредственно при личном приеме заявителя в секторе по вопросам архитектуры и градостроительства Администрации Песчанокопского района (далее - Уполномоченный орган) или многофункциональном центре предоста</w:t>
      </w:r>
      <w:r w:rsidRPr="00AA07AC">
        <w:rPr>
          <w:sz w:val="28"/>
          <w:szCs w:val="28"/>
          <w:lang w:val="ru-RU"/>
        </w:rPr>
        <w:t>в</w:t>
      </w:r>
      <w:r w:rsidRPr="00AA07AC">
        <w:rPr>
          <w:sz w:val="28"/>
          <w:szCs w:val="28"/>
          <w:lang w:val="ru-RU"/>
        </w:rPr>
        <w:t>ления государственных и муниципальных услуг (далее – многофункционал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ный центр);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7) по телефону Уполномоченным органом или многофункциональным центром;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8) письменно, в том числе посредством электронной почты, факсимильной связи.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1.3.2. Консультирование по вопросам предоставления муниципальной услуги осуществляется: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2) в интерактивной форме Регионального портала;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3) в Уполномоченном органе при устном обращении - лично или по тел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фону; при письменном (в том числе в форме электронного документа) обращ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нии – на бумажном носителе по почте, в электронной форме по электронной почте.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1.3.3. Информация на Едином портале, Региональном портале о порядке и сроках предоставления муниципальной услуги на основании сведений, соде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t>жащихся в Региональном реестре, предоставляется заявителю бесплатно.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</w:t>
      </w:r>
      <w:r w:rsidRPr="00AA07AC">
        <w:rPr>
          <w:sz w:val="28"/>
          <w:szCs w:val="28"/>
          <w:lang w:val="ru-RU"/>
        </w:rPr>
        <w:t>ю</w:t>
      </w:r>
      <w:r w:rsidRPr="00AA07AC">
        <w:rPr>
          <w:sz w:val="28"/>
          <w:szCs w:val="28"/>
          <w:lang w:val="ru-RU"/>
        </w:rPr>
        <w:t>щего взимание платы, регистрацию или авторизацию заявителя или предоста</w:t>
      </w:r>
      <w:r w:rsidRPr="00AA07AC">
        <w:rPr>
          <w:sz w:val="28"/>
          <w:szCs w:val="28"/>
          <w:lang w:val="ru-RU"/>
        </w:rPr>
        <w:t>в</w:t>
      </w:r>
      <w:r w:rsidRPr="00AA07AC">
        <w:rPr>
          <w:sz w:val="28"/>
          <w:szCs w:val="28"/>
          <w:lang w:val="ru-RU"/>
        </w:rPr>
        <w:t>ление им персональных данных.</w:t>
      </w:r>
      <w:proofErr w:type="gramEnd"/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1.3.4. </w:t>
      </w:r>
      <w:proofErr w:type="gramStart"/>
      <w:r w:rsidRPr="00AA07AC">
        <w:rPr>
          <w:sz w:val="28"/>
          <w:szCs w:val="28"/>
          <w:lang w:val="ru-RU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управления (адрес, график работы, справочные телефоны); о порядке пред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ставления муниципальной услуги, о способах и сроках подачи заявлений; о к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тегориях граждан, которым предоставляется муниципальная услуга;</w:t>
      </w:r>
      <w:proofErr w:type="gramEnd"/>
      <w:r w:rsidRPr="00AA07AC">
        <w:rPr>
          <w:sz w:val="28"/>
          <w:szCs w:val="28"/>
          <w:lang w:val="ru-RU"/>
        </w:rPr>
        <w:t xml:space="preserve"> </w:t>
      </w:r>
      <w:proofErr w:type="gramStart"/>
      <w:r w:rsidRPr="00AA07AC">
        <w:rPr>
          <w:sz w:val="28"/>
          <w:szCs w:val="28"/>
          <w:lang w:val="ru-RU"/>
        </w:rPr>
        <w:t>о норм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тивных правовых актах, регулирующих вопросы предоставления муниципал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ной услуги; о перечне документов, необходимых для рассмотрения заявления о предоставлении муниципальной услуги, о сроках приема и регистрации заявл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 xml:space="preserve">ния; о ходе предоставления муниципальной услуги; о месте размещения на </w:t>
      </w:r>
      <w:r w:rsidRPr="00AA07AC">
        <w:rPr>
          <w:sz w:val="28"/>
          <w:szCs w:val="28"/>
          <w:lang w:val="ru-RU"/>
        </w:rPr>
        <w:lastRenderedPageBreak/>
        <w:t>официальном сайте информации по вопросам предоставления муниципальной услуги; о порядке обжалования действий или бездействия должностных лиц о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t>гана местного самоуправления.</w:t>
      </w:r>
      <w:proofErr w:type="gramEnd"/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По письменному обращению должностные лица, ответственные за пред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ставление муниципальной услуги, подробно в письменной форме разъясняют заявителю порядок предоставления муниципальной услуги и вопросы, указа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ные в настоящем пункте Административного регламента, и в течение 30 дней со дня регистрации обращения направляют ответ заявителю.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1.3.5. </w:t>
      </w:r>
      <w:proofErr w:type="gramStart"/>
      <w:r w:rsidRPr="00AA07AC">
        <w:rPr>
          <w:sz w:val="28"/>
          <w:szCs w:val="28"/>
          <w:lang w:val="ru-RU"/>
        </w:rPr>
        <w:t>Информация по вопросам предоставления муниципальной услуги размещается на официальном сайте Администрации Песчанокопского района в информационно-телекоммуникационной сети «Интернет», включает сведения о муниципальной услуге, содержащиеся в пунктах 2.1, 2.4, 2.5, 2.6, 2.7, 2.8, 2.9, 2.10, 2.11, 2.12, 5.1 Административного регламента, информацию о месте нахождения, справочных телефонах, времени работы Уполномоченного органа, о графике приема заявлений на предоставление муниципальной услуги.</w:t>
      </w:r>
      <w:proofErr w:type="gramEnd"/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Pr="00AA07AC" w:rsidRDefault="00AA07AC" w:rsidP="00C83CE4">
      <w:pPr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II</w:t>
      </w:r>
      <w:r w:rsidRPr="00AA07AC">
        <w:rPr>
          <w:b/>
          <w:sz w:val="28"/>
          <w:szCs w:val="28"/>
          <w:lang w:val="ru-RU"/>
        </w:rPr>
        <w:t>. Стандарт предоставления государственной (муниципальной) услуги.</w:t>
      </w: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407"/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2.1. Наименование государственной (муниципальной) услуги</w:t>
      </w: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9F73CF" w:rsidP="009F73CF">
      <w:pPr>
        <w:suppressAutoHyphens/>
        <w:ind w:right="-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</w:r>
      <w:r w:rsidR="00AA07AC" w:rsidRPr="00AA07AC">
        <w:rPr>
          <w:sz w:val="28"/>
          <w:szCs w:val="28"/>
          <w:lang w:val="ru-RU"/>
        </w:rPr>
        <w:t>.</w:t>
      </w:r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C83CE4" w:rsidRDefault="00AA07AC" w:rsidP="00C83CE4">
      <w:pPr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2.2. Наименование исполнительно-распорядительного органа местного с</w:t>
      </w:r>
      <w:r w:rsidRPr="00AA07AC">
        <w:rPr>
          <w:b/>
          <w:sz w:val="28"/>
          <w:szCs w:val="28"/>
          <w:lang w:val="ru-RU"/>
        </w:rPr>
        <w:t>а</w:t>
      </w:r>
      <w:r w:rsidRPr="00AA07AC">
        <w:rPr>
          <w:b/>
          <w:sz w:val="28"/>
          <w:szCs w:val="28"/>
          <w:lang w:val="ru-RU"/>
        </w:rPr>
        <w:t xml:space="preserve">моуправления, непосредственно предоставляющего </w:t>
      </w:r>
    </w:p>
    <w:p w:rsidR="00AA07AC" w:rsidRPr="00AA07AC" w:rsidRDefault="00AA07AC" w:rsidP="00C83CE4">
      <w:pPr>
        <w:jc w:val="center"/>
        <w:rPr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муниципальную услугу</w:t>
      </w:r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Органом, непосредственно предоставляющим муниципальную услугу, я</w:t>
      </w:r>
      <w:r w:rsidRPr="00AA07AC">
        <w:rPr>
          <w:sz w:val="28"/>
          <w:szCs w:val="28"/>
          <w:lang w:val="ru-RU"/>
        </w:rPr>
        <w:t>в</w:t>
      </w:r>
      <w:r w:rsidRPr="00AA07AC">
        <w:rPr>
          <w:sz w:val="28"/>
          <w:szCs w:val="28"/>
          <w:lang w:val="ru-RU"/>
        </w:rPr>
        <w:t>ляется сектор по вопросам архитектуры и градостроительства Администрации Песчанокопского района Ростовской области.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2.2.1. </w:t>
      </w:r>
      <w:proofErr w:type="gramStart"/>
      <w:r w:rsidRPr="00AA07AC">
        <w:rPr>
          <w:sz w:val="28"/>
          <w:szCs w:val="28"/>
          <w:lang w:val="ru-RU"/>
        </w:rPr>
        <w:t>В предоставлении муниципальной услуги принимают участие упо</w:t>
      </w:r>
      <w:r w:rsidRPr="00AA07AC">
        <w:rPr>
          <w:sz w:val="28"/>
          <w:szCs w:val="28"/>
          <w:lang w:val="ru-RU"/>
        </w:rPr>
        <w:t>л</w:t>
      </w:r>
      <w:r w:rsidRPr="00AA07AC">
        <w:rPr>
          <w:sz w:val="28"/>
          <w:szCs w:val="28"/>
          <w:lang w:val="ru-RU"/>
        </w:rPr>
        <w:t>номоченные органы местного самоуправления (многофункциональные центры при наличии соответствующего соглашения о взаимодействии (далее-МФЦ).</w:t>
      </w:r>
      <w:proofErr w:type="gramEnd"/>
    </w:p>
    <w:p w:rsidR="00AA07AC" w:rsidRPr="00AA07AC" w:rsidRDefault="00AA07AC" w:rsidP="00AA07AC">
      <w:pPr>
        <w:ind w:firstLine="567"/>
        <w:jc w:val="both"/>
        <w:rPr>
          <w:bCs/>
          <w:color w:val="000000"/>
          <w:sz w:val="28"/>
          <w:szCs w:val="28"/>
          <w:lang w:val="ru-RU"/>
        </w:rPr>
      </w:pPr>
      <w:r w:rsidRPr="00AA07AC">
        <w:rPr>
          <w:bCs/>
          <w:color w:val="000000"/>
          <w:sz w:val="28"/>
          <w:szCs w:val="28"/>
          <w:lang w:val="ru-RU"/>
        </w:rPr>
        <w:t>МФЦ участвует в предоставлении государственной услуги в части инфо</w:t>
      </w:r>
      <w:r w:rsidRPr="00AA07AC">
        <w:rPr>
          <w:bCs/>
          <w:color w:val="000000"/>
          <w:sz w:val="28"/>
          <w:szCs w:val="28"/>
          <w:lang w:val="ru-RU"/>
        </w:rPr>
        <w:t>р</w:t>
      </w:r>
      <w:r w:rsidRPr="00AA07AC">
        <w:rPr>
          <w:bCs/>
          <w:color w:val="000000"/>
          <w:sz w:val="28"/>
          <w:szCs w:val="28"/>
          <w:lang w:val="ru-RU"/>
        </w:rPr>
        <w:t>мирования и консультирования заявителей по вопросам ее предоставления, приема необходимых документов, формирования и направления межведо</w:t>
      </w:r>
      <w:r w:rsidRPr="00AA07AC">
        <w:rPr>
          <w:bCs/>
          <w:color w:val="000000"/>
          <w:sz w:val="28"/>
          <w:szCs w:val="28"/>
          <w:lang w:val="ru-RU"/>
        </w:rPr>
        <w:t>м</w:t>
      </w:r>
      <w:r w:rsidRPr="00AA07AC">
        <w:rPr>
          <w:bCs/>
          <w:color w:val="000000"/>
          <w:sz w:val="28"/>
          <w:szCs w:val="28"/>
          <w:lang w:val="ru-RU"/>
        </w:rPr>
        <w:t>ственных запросов, а также выдачи результата предоставления государстве</w:t>
      </w:r>
      <w:r w:rsidRPr="00AA07AC">
        <w:rPr>
          <w:bCs/>
          <w:color w:val="000000"/>
          <w:sz w:val="28"/>
          <w:szCs w:val="28"/>
          <w:lang w:val="ru-RU"/>
        </w:rPr>
        <w:t>н</w:t>
      </w:r>
      <w:r w:rsidRPr="00AA07AC">
        <w:rPr>
          <w:bCs/>
          <w:color w:val="000000"/>
          <w:sz w:val="28"/>
          <w:szCs w:val="28"/>
          <w:lang w:val="ru-RU"/>
        </w:rPr>
        <w:t>ной услуги.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При предоставлении муниципальной услуги органы местного самоупра</w:t>
      </w:r>
      <w:r w:rsidRPr="00AA07AC">
        <w:rPr>
          <w:sz w:val="28"/>
          <w:szCs w:val="28"/>
          <w:lang w:val="ru-RU"/>
        </w:rPr>
        <w:t>в</w:t>
      </w:r>
      <w:r w:rsidRPr="00AA07AC">
        <w:rPr>
          <w:sz w:val="28"/>
          <w:szCs w:val="28"/>
          <w:lang w:val="ru-RU"/>
        </w:rPr>
        <w:t xml:space="preserve">ления взаимодействует </w:t>
      </w:r>
      <w:proofErr w:type="gramStart"/>
      <w:r w:rsidRPr="00AA07AC">
        <w:rPr>
          <w:sz w:val="28"/>
          <w:szCs w:val="28"/>
          <w:lang w:val="ru-RU"/>
        </w:rPr>
        <w:t>с</w:t>
      </w:r>
      <w:proofErr w:type="gramEnd"/>
      <w:r w:rsidRPr="00AA07AC">
        <w:rPr>
          <w:sz w:val="28"/>
          <w:szCs w:val="28"/>
          <w:lang w:val="ru-RU"/>
        </w:rPr>
        <w:t>:</w:t>
      </w:r>
    </w:p>
    <w:p w:rsidR="00AA07AC" w:rsidRPr="00AA07AC" w:rsidRDefault="00AA07AC" w:rsidP="00AA07AC">
      <w:pPr>
        <w:shd w:val="clear" w:color="auto" w:fill="FFFFFF"/>
        <w:tabs>
          <w:tab w:val="left" w:pos="935"/>
        </w:tabs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-Администрациями сельских поселений Песчанокопского района;</w:t>
      </w:r>
    </w:p>
    <w:p w:rsidR="00AA07AC" w:rsidRDefault="00AA07AC" w:rsidP="00AA07AC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Органами опеки и попечительства;</w:t>
      </w:r>
    </w:p>
    <w:p w:rsidR="00AA07AC" w:rsidRDefault="00AA07AC" w:rsidP="00AA07AC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Федеральной службой государственной регистрации, кадастра и карт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графии в части получения сведений из Единого государственного реестра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движимости;</w:t>
      </w:r>
    </w:p>
    <w:p w:rsidR="00AA07AC" w:rsidRDefault="00AA07AC" w:rsidP="00AA07AC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Органами (организациями) по государственному техническому учету и (или) технической инвентаризации;</w:t>
      </w:r>
    </w:p>
    <w:p w:rsidR="00AA07AC" w:rsidRDefault="00AA07AC" w:rsidP="00AA07AC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Министерством внутренних дел;</w:t>
      </w:r>
    </w:p>
    <w:p w:rsidR="00AA07AC" w:rsidRDefault="00AA07AC" w:rsidP="00AA07AC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Иными органами, предусмотренными в соответствии с законом субъе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тами Российской Федерации.</w:t>
      </w:r>
    </w:p>
    <w:p w:rsidR="00AA07AC" w:rsidRPr="00AA07AC" w:rsidRDefault="00AA07AC" w:rsidP="00AA07AC">
      <w:pPr>
        <w:shd w:val="clear" w:color="auto" w:fill="FFFFFF"/>
        <w:tabs>
          <w:tab w:val="left" w:pos="935"/>
        </w:tabs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2.2.2. При предоставлении муниципальной услуги Уполномоченному о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t>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мыми и обязательными для предоставления муниципальной услуги.</w:t>
      </w:r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ind w:right="407"/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2.3. Нормативные правовые акты, регулирующие предоставление гос</w:t>
      </w:r>
      <w:r w:rsidRPr="00AA07AC">
        <w:rPr>
          <w:b/>
          <w:sz w:val="28"/>
          <w:szCs w:val="28"/>
          <w:lang w:val="ru-RU"/>
        </w:rPr>
        <w:t>у</w:t>
      </w:r>
      <w:r w:rsidRPr="00AA07AC">
        <w:rPr>
          <w:b/>
          <w:sz w:val="28"/>
          <w:szCs w:val="28"/>
          <w:lang w:val="ru-RU"/>
        </w:rPr>
        <w:t>дарственно</w:t>
      </w:r>
      <w:proofErr w:type="gramStart"/>
      <w:r w:rsidRPr="00AA07AC">
        <w:rPr>
          <w:b/>
          <w:sz w:val="28"/>
          <w:szCs w:val="28"/>
          <w:lang w:val="ru-RU"/>
        </w:rPr>
        <w:t>й(</w:t>
      </w:r>
      <w:proofErr w:type="gramEnd"/>
      <w:r w:rsidRPr="00AA07AC">
        <w:rPr>
          <w:b/>
          <w:sz w:val="28"/>
          <w:szCs w:val="28"/>
          <w:lang w:val="ru-RU"/>
        </w:rPr>
        <w:t>муниципальной) услуги</w:t>
      </w:r>
    </w:p>
    <w:p w:rsidR="00C83CE4" w:rsidRPr="00AA07AC" w:rsidRDefault="00C83CE4" w:rsidP="00C83CE4">
      <w:pPr>
        <w:ind w:right="407"/>
        <w:jc w:val="center"/>
        <w:rPr>
          <w:sz w:val="28"/>
          <w:szCs w:val="28"/>
          <w:lang w:val="ru-RU"/>
        </w:rPr>
      </w:pPr>
    </w:p>
    <w:p w:rsidR="00AA07AC" w:rsidRPr="00AA07AC" w:rsidRDefault="00AA07AC" w:rsidP="00AA07AC">
      <w:pPr>
        <w:spacing w:line="0" w:lineRule="atLeast"/>
        <w:ind w:right="-7" w:firstLine="567"/>
        <w:contextualSpacing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Конституция Российской Федерации;</w:t>
      </w:r>
    </w:p>
    <w:p w:rsidR="00AA07AC" w:rsidRPr="00AA07AC" w:rsidRDefault="00AA07AC" w:rsidP="00AA07AC">
      <w:pPr>
        <w:spacing w:line="0" w:lineRule="atLeast"/>
        <w:ind w:right="-7" w:firstLine="567"/>
        <w:contextualSpacing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Градостроительный кодекс Российской Федерации;</w:t>
      </w:r>
    </w:p>
    <w:p w:rsidR="00AA07AC" w:rsidRPr="00AA07AC" w:rsidRDefault="00AA07AC" w:rsidP="00AA07AC">
      <w:pPr>
        <w:spacing w:line="0" w:lineRule="atLeast"/>
        <w:ind w:right="-7" w:firstLine="567"/>
        <w:contextualSpacing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Жилищный кодекс Российской Федерации;</w:t>
      </w:r>
    </w:p>
    <w:p w:rsidR="00AA07AC" w:rsidRPr="00AA07AC" w:rsidRDefault="00AA07AC" w:rsidP="00AA07AC">
      <w:pPr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Земельный Кодекс РФ от 25.10.2001 № 136-ФЗ (ст.28);</w:t>
      </w:r>
    </w:p>
    <w:p w:rsidR="00AA07AC" w:rsidRPr="00AA07AC" w:rsidRDefault="00AA07AC" w:rsidP="00AA07AC">
      <w:pPr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Федеральный закон от 24.11.1995 № 181-ФЗ «О социальной защите инв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 xml:space="preserve">лидов в Российской Федерации»; </w:t>
      </w:r>
    </w:p>
    <w:p w:rsidR="00AA07AC" w:rsidRPr="00AA07AC" w:rsidRDefault="00AA07AC" w:rsidP="00AA07AC">
      <w:pPr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Областной закон Ростовской области от 22.07.2003 №</w:t>
      </w:r>
      <w:r>
        <w:rPr>
          <w:sz w:val="28"/>
          <w:szCs w:val="28"/>
        </w:rPr>
        <w:t> </w:t>
      </w:r>
      <w:r w:rsidRPr="00AA07AC">
        <w:rPr>
          <w:sz w:val="28"/>
          <w:szCs w:val="28"/>
          <w:lang w:val="ru-RU"/>
        </w:rPr>
        <w:t>19-ЗС «О регул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ровании земельных отношений в Ростовской области»;</w:t>
      </w:r>
    </w:p>
    <w:p w:rsidR="00AA07AC" w:rsidRPr="00AA07AC" w:rsidRDefault="00AA07AC" w:rsidP="00AA07AC">
      <w:pPr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Областной закон Ростовской области от 22.05.2017 № 1056-ЗС «О внес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нии изменений в Областной закон от 22.07.2003 № 19-ЗС «О регулировании з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мельных отношений в Ростовской области»;</w:t>
      </w:r>
    </w:p>
    <w:p w:rsidR="00AA07AC" w:rsidRPr="00AA07AC" w:rsidRDefault="00AA07AC" w:rsidP="00AA07AC">
      <w:pPr>
        <w:widowControl w:val="0"/>
        <w:spacing w:line="0" w:lineRule="atLeast"/>
        <w:ind w:right="-7" w:firstLine="567"/>
        <w:contextualSpacing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Федеральный закон от 27.07.2010 № 210-ФЗ «Об организации предоста</w:t>
      </w:r>
      <w:r w:rsidRPr="00AA07AC">
        <w:rPr>
          <w:sz w:val="28"/>
          <w:szCs w:val="28"/>
          <w:lang w:val="ru-RU"/>
        </w:rPr>
        <w:t>в</w:t>
      </w:r>
      <w:r w:rsidRPr="00AA07AC">
        <w:rPr>
          <w:sz w:val="28"/>
          <w:szCs w:val="28"/>
          <w:lang w:val="ru-RU"/>
        </w:rPr>
        <w:t>ления государственных и муниципальных услуг»;</w:t>
      </w:r>
    </w:p>
    <w:p w:rsidR="00AA07AC" w:rsidRPr="00AA07AC" w:rsidRDefault="00AA07AC" w:rsidP="00AA07AC">
      <w:pPr>
        <w:widowControl w:val="0"/>
        <w:snapToGrid w:val="0"/>
        <w:spacing w:line="0" w:lineRule="atLeast"/>
        <w:ind w:right="-7" w:firstLine="567"/>
        <w:contextualSpacing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Федеральный закон от 06.10.2003 131-ФЗ «Об общих принципах орган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зации местного самоуправления в Российской Федерации»;</w:t>
      </w:r>
    </w:p>
    <w:p w:rsidR="00AA07AC" w:rsidRPr="00AA07AC" w:rsidRDefault="00AA07AC" w:rsidP="00AA07AC">
      <w:pPr>
        <w:widowControl w:val="0"/>
        <w:snapToGrid w:val="0"/>
        <w:spacing w:line="0" w:lineRule="atLeast"/>
        <w:ind w:right="-7" w:firstLine="567"/>
        <w:contextualSpacing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Федеральный закон от 02.03.2007 года № 25-ФЗ «О муниципальной службе в Российской Федерации»;</w:t>
      </w:r>
    </w:p>
    <w:p w:rsidR="00AA07AC" w:rsidRPr="00AA07AC" w:rsidRDefault="00AA07AC" w:rsidP="00AA07AC">
      <w:pPr>
        <w:ind w:right="-7"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AA07AC">
        <w:rPr>
          <w:color w:val="000000"/>
          <w:sz w:val="28"/>
          <w:szCs w:val="28"/>
          <w:shd w:val="clear" w:color="auto" w:fill="FFFFFF"/>
          <w:lang w:val="ru-RU"/>
        </w:rPr>
        <w:t>- Областной закон Ростовской области от 07.10.2005 №363-ЗС «Об учете граждан в качестве нуждающихся в жилых помещениях, предоставленных по договору социального найма на территории Ростовской области»;</w:t>
      </w:r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ind w:right="407"/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2.4. Описание результата предоставления муниципальной услуги</w:t>
      </w:r>
    </w:p>
    <w:p w:rsidR="00C83CE4" w:rsidRPr="00AA07AC" w:rsidRDefault="00C83CE4" w:rsidP="00C83CE4">
      <w:pPr>
        <w:ind w:right="407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2.4.1. Результатом предоставления муниципальной услуги является: </w:t>
      </w:r>
    </w:p>
    <w:p w:rsidR="00AA07AC" w:rsidRDefault="00AA07AC" w:rsidP="00AA07AC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п</w:t>
      </w:r>
      <w:r>
        <w:rPr>
          <w:rStyle w:val="af"/>
          <w:rFonts w:ascii="Times New Roman" w:hAnsi="Times New Roman" w:cs="Times New Roman"/>
          <w:sz w:val="28"/>
          <w:szCs w:val="28"/>
        </w:rPr>
        <w:t>остановка на учет граждан, имеющих трех и более детей в целях бесплатного предоставления земельного участка в собственность;</w:t>
      </w:r>
    </w:p>
    <w:p w:rsidR="00AA07AC" w:rsidRPr="00AA07AC" w:rsidRDefault="00AA07AC" w:rsidP="00AA07AC">
      <w:pPr>
        <w:snapToGrid w:val="0"/>
        <w:spacing w:line="216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AA07AC">
        <w:rPr>
          <w:color w:val="000000"/>
          <w:sz w:val="28"/>
          <w:szCs w:val="28"/>
          <w:lang w:val="ru-RU"/>
        </w:rPr>
        <w:lastRenderedPageBreak/>
        <w:t>2) отказ в п</w:t>
      </w:r>
      <w:r w:rsidRPr="00AA07AC">
        <w:rPr>
          <w:rStyle w:val="af"/>
          <w:sz w:val="28"/>
          <w:szCs w:val="28"/>
          <w:lang w:val="ru-RU"/>
        </w:rPr>
        <w:t>остановке на учет граждан, имеющих трех и более детей в ц</w:t>
      </w:r>
      <w:r w:rsidRPr="00AA07AC">
        <w:rPr>
          <w:rStyle w:val="af"/>
          <w:sz w:val="28"/>
          <w:szCs w:val="28"/>
          <w:lang w:val="ru-RU"/>
        </w:rPr>
        <w:t>е</w:t>
      </w:r>
      <w:r w:rsidRPr="00AA07AC">
        <w:rPr>
          <w:rStyle w:val="af"/>
          <w:sz w:val="28"/>
          <w:szCs w:val="28"/>
          <w:lang w:val="ru-RU"/>
        </w:rPr>
        <w:t>лях бесплатного предоставления земельного участка в собственность.</w:t>
      </w:r>
    </w:p>
    <w:p w:rsidR="00AA07AC" w:rsidRPr="00AA07AC" w:rsidRDefault="00AA07AC" w:rsidP="00AA07AC">
      <w:pPr>
        <w:tabs>
          <w:tab w:val="left" w:pos="1260"/>
        </w:tabs>
        <w:spacing w:line="200" w:lineRule="atLeast"/>
        <w:ind w:firstLine="567"/>
        <w:jc w:val="both"/>
        <w:outlineLvl w:val="0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2.4.2. Процедура предоставления услуги завершается путем получения з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явителем одного из следующих документов:</w:t>
      </w:r>
    </w:p>
    <w:p w:rsidR="00AA07AC" w:rsidRDefault="00AA07AC" w:rsidP="00AA07AC">
      <w:pPr>
        <w:pStyle w:val="ConsPlusNormal"/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выдача уведомления о постановке на учет граждан, имеющих трех и более детей, в целях бесплатного предоставления земельного участка в собственность (далее – уведомление о постановке на учет);</w:t>
      </w:r>
    </w:p>
    <w:p w:rsidR="00AA07AC" w:rsidRPr="00AA07AC" w:rsidRDefault="00AA07AC" w:rsidP="00AA07AC">
      <w:pPr>
        <w:snapToGrid w:val="0"/>
        <w:spacing w:line="216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AA07AC">
        <w:rPr>
          <w:color w:val="000000"/>
          <w:sz w:val="28"/>
          <w:szCs w:val="28"/>
          <w:lang w:val="ru-RU"/>
        </w:rPr>
        <w:t xml:space="preserve">2) </w:t>
      </w:r>
      <w:r w:rsidRPr="00AA07AC">
        <w:rPr>
          <w:sz w:val="28"/>
          <w:szCs w:val="28"/>
          <w:lang w:val="ru-RU"/>
        </w:rPr>
        <w:t xml:space="preserve">письмо об отказе в </w:t>
      </w:r>
      <w:r w:rsidRPr="00AA07AC">
        <w:rPr>
          <w:color w:val="000000"/>
          <w:sz w:val="28"/>
          <w:szCs w:val="28"/>
          <w:lang w:val="ru-RU"/>
        </w:rPr>
        <w:t>п</w:t>
      </w:r>
      <w:r w:rsidRPr="00AA07AC">
        <w:rPr>
          <w:rStyle w:val="af"/>
          <w:sz w:val="28"/>
          <w:szCs w:val="28"/>
          <w:lang w:val="ru-RU"/>
        </w:rPr>
        <w:t>остановке на учет граждан, имеющих трех и более детей в целях бесплатного предоставления земельного участка в собственность.</w:t>
      </w:r>
    </w:p>
    <w:p w:rsidR="00AA07AC" w:rsidRPr="00AA07AC" w:rsidRDefault="00AA07AC" w:rsidP="00AA07AC">
      <w:pPr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 63-ФЗ).</w:t>
      </w:r>
    </w:p>
    <w:p w:rsidR="00AA07AC" w:rsidRPr="00AA07AC" w:rsidRDefault="00AA07AC" w:rsidP="00AA07AC">
      <w:pPr>
        <w:ind w:left="284" w:right="407" w:firstLine="567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ind w:right="407"/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2.5. Срок предоставления муниципальной услуги</w:t>
      </w:r>
    </w:p>
    <w:p w:rsidR="00C83CE4" w:rsidRPr="00AA07AC" w:rsidRDefault="00C83CE4" w:rsidP="00C83CE4">
      <w:pPr>
        <w:ind w:right="407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2.5.1. Срок предоставления муниципальной услуги – 30 календарных дней.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2.5.2. Уполномоченный орган в течение 30 календарных дней со дня рег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страции заявления и документов, необходимых для предоставления муниц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пальной услуги в Уполномоченном органе, направляет заявителю способом указанном в заявлении один из результатов, указанных в пункте 2.4.1. Админ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стративного регламента.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2.5.3. Приостановление предоставления муниципальной услуги действу</w:t>
      </w:r>
      <w:r w:rsidRPr="00AA07AC">
        <w:rPr>
          <w:sz w:val="28"/>
          <w:szCs w:val="28"/>
          <w:lang w:val="ru-RU"/>
        </w:rPr>
        <w:t>ю</w:t>
      </w:r>
      <w:r w:rsidRPr="00AA07AC">
        <w:rPr>
          <w:sz w:val="28"/>
          <w:szCs w:val="28"/>
          <w:lang w:val="ru-RU"/>
        </w:rPr>
        <w:t>щим законодательством не предусмотрено.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Направление документа, являющегося результатом предоставления мун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Pr="00AA07AC" w:rsidRDefault="00AA07AC" w:rsidP="00C83CE4">
      <w:pPr>
        <w:tabs>
          <w:tab w:val="left" w:pos="0"/>
        </w:tabs>
        <w:ind w:right="-7"/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</w:t>
      </w:r>
      <w:r w:rsidRPr="00AA07AC">
        <w:rPr>
          <w:b/>
          <w:sz w:val="28"/>
          <w:szCs w:val="28"/>
          <w:lang w:val="ru-RU"/>
        </w:rPr>
        <w:t>а</w:t>
      </w:r>
      <w:r w:rsidRPr="00AA07AC">
        <w:rPr>
          <w:b/>
          <w:sz w:val="28"/>
          <w:szCs w:val="28"/>
          <w:lang w:val="ru-RU"/>
        </w:rPr>
        <w:t>явителем, в том числе в электронной форме, порядок их представления</w:t>
      </w: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2.6.1. Для получения муниципальной услуги необходимы следующие д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кументы:</w:t>
      </w:r>
    </w:p>
    <w:p w:rsidR="00AA07AC" w:rsidRPr="00AA07AC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1) заявление:</w:t>
      </w:r>
    </w:p>
    <w:p w:rsidR="00AA07AC" w:rsidRPr="005726B5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5726B5">
        <w:rPr>
          <w:sz w:val="28"/>
          <w:szCs w:val="28"/>
          <w:lang w:val="ru-RU"/>
        </w:rPr>
        <w:t xml:space="preserve">- в форме документа на бумажном носителе по форме, согласно </w:t>
      </w:r>
      <w:r w:rsidR="005726B5" w:rsidRPr="005726B5">
        <w:rPr>
          <w:sz w:val="28"/>
          <w:szCs w:val="28"/>
          <w:lang w:val="ru-RU"/>
        </w:rPr>
        <w:t>прилож</w:t>
      </w:r>
      <w:r w:rsidR="005726B5" w:rsidRPr="005726B5">
        <w:rPr>
          <w:sz w:val="28"/>
          <w:szCs w:val="28"/>
          <w:lang w:val="ru-RU"/>
        </w:rPr>
        <w:t>е</w:t>
      </w:r>
      <w:r w:rsidR="005726B5" w:rsidRPr="005726B5">
        <w:rPr>
          <w:sz w:val="28"/>
          <w:szCs w:val="28"/>
          <w:lang w:val="ru-RU"/>
        </w:rPr>
        <w:t>нию № 1</w:t>
      </w:r>
      <w:r w:rsidRPr="005726B5">
        <w:rPr>
          <w:sz w:val="28"/>
          <w:szCs w:val="28"/>
          <w:lang w:val="ru-RU"/>
        </w:rPr>
        <w:t xml:space="preserve"> к настоящему Административному регламенту </w:t>
      </w:r>
      <w:r w:rsidRPr="005726B5">
        <w:rPr>
          <w:i/>
          <w:sz w:val="28"/>
          <w:szCs w:val="28"/>
          <w:lang w:val="ru-RU"/>
        </w:rPr>
        <w:t>(оригинал – 1экз.)</w:t>
      </w:r>
      <w:r w:rsidRPr="005726B5">
        <w:rPr>
          <w:sz w:val="28"/>
          <w:szCs w:val="28"/>
          <w:lang w:val="ru-RU"/>
        </w:rPr>
        <w:t>;</w:t>
      </w:r>
    </w:p>
    <w:p w:rsidR="00AA07AC" w:rsidRPr="00AA07AC" w:rsidRDefault="00AA07AC" w:rsidP="00AA07AC">
      <w:pPr>
        <w:tabs>
          <w:tab w:val="left" w:pos="9072"/>
          <w:tab w:val="left" w:pos="9781"/>
        </w:tabs>
        <w:ind w:right="-7" w:firstLine="567"/>
        <w:jc w:val="both"/>
        <w:rPr>
          <w:sz w:val="28"/>
          <w:szCs w:val="28"/>
          <w:lang w:val="ru-RU"/>
        </w:rPr>
      </w:pPr>
      <w:r w:rsidRPr="005726B5">
        <w:rPr>
          <w:sz w:val="28"/>
          <w:szCs w:val="28"/>
          <w:lang w:val="ru-RU"/>
        </w:rPr>
        <w:t>- в электронной</w:t>
      </w:r>
      <w:r w:rsidRPr="00AA07AC">
        <w:rPr>
          <w:sz w:val="28"/>
          <w:szCs w:val="28"/>
          <w:lang w:val="ru-RU"/>
        </w:rPr>
        <w:t xml:space="preserve"> форме (заполняется посредством внесения соответству</w:t>
      </w:r>
      <w:r w:rsidRPr="00AA07AC">
        <w:rPr>
          <w:sz w:val="28"/>
          <w:szCs w:val="28"/>
          <w:lang w:val="ru-RU"/>
        </w:rPr>
        <w:t>ю</w:t>
      </w:r>
      <w:r w:rsidRPr="00AA07AC">
        <w:rPr>
          <w:sz w:val="28"/>
          <w:szCs w:val="28"/>
          <w:lang w:val="ru-RU"/>
        </w:rPr>
        <w:t xml:space="preserve">щих сведений в интерактивную форму), </w:t>
      </w:r>
      <w:proofErr w:type="gramStart"/>
      <w:r w:rsidRPr="00AA07AC">
        <w:rPr>
          <w:sz w:val="28"/>
          <w:szCs w:val="28"/>
          <w:lang w:val="ru-RU"/>
        </w:rPr>
        <w:t>подписанное</w:t>
      </w:r>
      <w:proofErr w:type="gramEnd"/>
      <w:r w:rsidRPr="00AA07AC">
        <w:rPr>
          <w:sz w:val="28"/>
          <w:szCs w:val="28"/>
          <w:lang w:val="ru-RU"/>
        </w:rPr>
        <w:t xml:space="preserve"> в соответствии с требов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 xml:space="preserve">ниями Федерального закона от 06.04.2011 №63-ФЗ «Об электронной подписи» </w:t>
      </w:r>
      <w:r w:rsidRPr="00AA07AC">
        <w:rPr>
          <w:sz w:val="28"/>
          <w:szCs w:val="28"/>
          <w:lang w:val="ru-RU"/>
        </w:rPr>
        <w:lastRenderedPageBreak/>
        <w:t>(далее – Федеральный закон №63-ФЗ), при обращении посредством Регионал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ного портала;</w:t>
      </w:r>
    </w:p>
    <w:p w:rsidR="00AA07AC" w:rsidRPr="00AA07AC" w:rsidRDefault="00AA07AC" w:rsidP="00AA07AC">
      <w:pPr>
        <w:tabs>
          <w:tab w:val="left" w:pos="9072"/>
          <w:tab w:val="left" w:pos="9781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Заявление и прилагаемые документы могут быть представлены (направл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ны) заявителем одним из следующих способов:</w:t>
      </w:r>
    </w:p>
    <w:p w:rsidR="00AA07AC" w:rsidRPr="00AA07AC" w:rsidRDefault="00AA07AC" w:rsidP="00AA07AC">
      <w:pPr>
        <w:tabs>
          <w:tab w:val="left" w:pos="9072"/>
          <w:tab w:val="left" w:pos="9781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лично или посредством почтового отправления в Уполномоченный орган;</w:t>
      </w:r>
    </w:p>
    <w:p w:rsidR="00AA07AC" w:rsidRPr="00AA07AC" w:rsidRDefault="00AA07AC" w:rsidP="00AA07AC">
      <w:pPr>
        <w:ind w:right="40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через МФЦ;</w:t>
      </w:r>
    </w:p>
    <w:p w:rsidR="00AA07AC" w:rsidRPr="00AA07AC" w:rsidRDefault="00AA07AC" w:rsidP="00AA07AC">
      <w:pPr>
        <w:ind w:right="40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через Региональный портал или Единый портал;</w:t>
      </w:r>
    </w:p>
    <w:p w:rsid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с использованием государственных информационных систем обеспеч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ния градостроительной деятельности с функциями автоматизированной инфо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t>мационно-аналитической поддержки осуществления полномочий в области градостроительной деятельности.</w:t>
      </w:r>
    </w:p>
    <w:p w:rsidR="000F3149" w:rsidRDefault="000F3149" w:rsidP="000F3149">
      <w:pPr>
        <w:tabs>
          <w:tab w:val="num" w:pos="0"/>
          <w:tab w:val="left" w:pos="8364"/>
        </w:tabs>
        <w:overflowPunct/>
        <w:autoSpaceDE/>
        <w:adjustRightInd/>
        <w:snapToGrid w:val="0"/>
        <w:ind w:right="-3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согласие на обработку персональных данных согласно приложению   № 2 к Административному регламенту.</w:t>
      </w:r>
    </w:p>
    <w:p w:rsidR="000F3149" w:rsidRDefault="000F3149" w:rsidP="000F3149">
      <w:pPr>
        <w:tabs>
          <w:tab w:val="num" w:pos="0"/>
          <w:tab w:val="left" w:pos="8364"/>
        </w:tabs>
        <w:overflowPunct/>
        <w:autoSpaceDE/>
        <w:adjustRightInd/>
        <w:snapToGrid w:val="0"/>
        <w:ind w:right="-3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случае</w:t>
      </w:r>
      <w:proofErr w:type="gramStart"/>
      <w:r>
        <w:rPr>
          <w:sz w:val="28"/>
          <w:szCs w:val="28"/>
          <w:lang w:val="ru-RU"/>
        </w:rPr>
        <w:t>,</w:t>
      </w:r>
      <w:proofErr w:type="gramEnd"/>
      <w:r>
        <w:rPr>
          <w:sz w:val="28"/>
          <w:szCs w:val="28"/>
          <w:lang w:val="ru-RU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ответствии с Федеральным законом от 27.07.2006 № 152-ФЗ «О персональных данных» обработка таких персональных данных может осуществляться с согл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сия указанного лица, при обращении за получением муниципальной услуги з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явитель дополнительно представляет документы, подтверждающие получение согласия указанного лица или его законного представителя на обработку пе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сональных данных указанного лица. Документы, подтверждающие получение согласия, могут быть представлены, в том числе в форме электронного док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>мента. Действие настоящего пункта не распространяется на лиц, признанных безвестно отсутствующими, и на разыскиваемых лиц, место нахождения кот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рых не установлено уполномоченным федеральным органом исполнительной власти;</w:t>
      </w:r>
    </w:p>
    <w:p w:rsidR="00AA07AC" w:rsidRPr="00C53F0D" w:rsidRDefault="00AA07AC" w:rsidP="006A48DD">
      <w:pPr>
        <w:pStyle w:val="af0"/>
        <w:spacing w:before="0" w:beforeAutospacing="0" w:after="0" w:afterAutospacing="0" w:line="1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C53F0D">
        <w:rPr>
          <w:rFonts w:ascii="Times New Roman" w:hAnsi="Times New Roman"/>
          <w:sz w:val="28"/>
          <w:szCs w:val="28"/>
        </w:rPr>
        <w:t>2)</w:t>
      </w:r>
      <w:proofErr w:type="gramStart"/>
      <w:r w:rsidRPr="00C53F0D">
        <w:rPr>
          <w:rFonts w:ascii="Times New Roman" w:hAnsi="Times New Roman"/>
          <w:sz w:val="28"/>
          <w:szCs w:val="28"/>
        </w:rPr>
        <w:t>.</w:t>
      </w:r>
      <w:proofErr w:type="gramEnd"/>
      <w:r w:rsidRPr="00C53F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48DD" w:rsidRPr="00C53F0D">
        <w:rPr>
          <w:rFonts w:ascii="Times New Roman" w:hAnsi="Times New Roman"/>
          <w:sz w:val="28"/>
          <w:szCs w:val="28"/>
        </w:rPr>
        <w:t>д</w:t>
      </w:r>
      <w:proofErr w:type="gramEnd"/>
      <w:r w:rsidR="006A48DD" w:rsidRPr="00C53F0D">
        <w:rPr>
          <w:rFonts w:ascii="Times New Roman" w:hAnsi="Times New Roman"/>
          <w:sz w:val="28"/>
          <w:szCs w:val="28"/>
        </w:rPr>
        <w:t>окументы, удостоверяющие личность гражданина Российской Федер</w:t>
      </w:r>
      <w:r w:rsidR="006A48DD" w:rsidRPr="00C53F0D">
        <w:rPr>
          <w:rFonts w:ascii="Times New Roman" w:hAnsi="Times New Roman"/>
          <w:sz w:val="28"/>
          <w:szCs w:val="28"/>
        </w:rPr>
        <w:t>а</w:t>
      </w:r>
      <w:r w:rsidR="006A48DD" w:rsidRPr="00C53F0D">
        <w:rPr>
          <w:rFonts w:ascii="Times New Roman" w:hAnsi="Times New Roman"/>
          <w:sz w:val="28"/>
          <w:szCs w:val="28"/>
        </w:rPr>
        <w:t xml:space="preserve">ции и членов его семьи (все страницы) </w:t>
      </w:r>
      <w:r w:rsidRPr="00C53F0D">
        <w:rPr>
          <w:rFonts w:ascii="Times New Roman" w:hAnsi="Times New Roman"/>
          <w:sz w:val="28"/>
          <w:szCs w:val="28"/>
        </w:rPr>
        <w:t>(копия при предъявлении оригинала л</w:t>
      </w:r>
      <w:r w:rsidRPr="00C53F0D">
        <w:rPr>
          <w:rFonts w:ascii="Times New Roman" w:hAnsi="Times New Roman"/>
          <w:sz w:val="28"/>
          <w:szCs w:val="28"/>
        </w:rPr>
        <w:t>и</w:t>
      </w:r>
      <w:r w:rsidRPr="00C53F0D">
        <w:rPr>
          <w:rFonts w:ascii="Times New Roman" w:hAnsi="Times New Roman"/>
          <w:sz w:val="28"/>
          <w:szCs w:val="28"/>
        </w:rPr>
        <w:t>бо копия, заверенная в установленном порядке);</w:t>
      </w:r>
    </w:p>
    <w:p w:rsidR="00AA07AC" w:rsidRPr="00AA07AC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3)</w:t>
      </w:r>
      <w:proofErr w:type="gramStart"/>
      <w:r w:rsidRPr="00AA07AC">
        <w:rPr>
          <w:sz w:val="28"/>
          <w:szCs w:val="28"/>
          <w:lang w:val="ru-RU"/>
        </w:rPr>
        <w:t>.</w:t>
      </w:r>
      <w:proofErr w:type="gramEnd"/>
      <w:r w:rsidRPr="00AA07AC">
        <w:rPr>
          <w:sz w:val="28"/>
          <w:szCs w:val="28"/>
          <w:lang w:val="ru-RU"/>
        </w:rPr>
        <w:t xml:space="preserve"> </w:t>
      </w:r>
      <w:proofErr w:type="gramStart"/>
      <w:r w:rsidRPr="00AA07AC">
        <w:rPr>
          <w:sz w:val="28"/>
          <w:szCs w:val="28"/>
          <w:lang w:val="ru-RU"/>
        </w:rPr>
        <w:t>д</w:t>
      </w:r>
      <w:proofErr w:type="gramEnd"/>
      <w:r w:rsidRPr="00AA07AC">
        <w:rPr>
          <w:sz w:val="28"/>
          <w:szCs w:val="28"/>
          <w:lang w:val="ru-RU"/>
        </w:rPr>
        <w:t>окумент, удостоверяющий права (полномочия) представителя физического лица, если с заявлением обращается представитель заявителя</w:t>
      </w:r>
      <w:r w:rsidR="006A48DD">
        <w:rPr>
          <w:sz w:val="28"/>
          <w:szCs w:val="28"/>
          <w:lang w:val="ru-RU"/>
        </w:rPr>
        <w:t xml:space="preserve"> </w:t>
      </w:r>
      <w:r w:rsidRPr="00AA07AC">
        <w:rPr>
          <w:sz w:val="28"/>
          <w:szCs w:val="28"/>
          <w:lang w:val="ru-RU"/>
        </w:rPr>
        <w:t>(копия при предъявлении оригинала либо копия, заверенная в установленном порядке);</w:t>
      </w:r>
    </w:p>
    <w:p w:rsidR="00AA07AC" w:rsidRPr="00C53F0D" w:rsidRDefault="00EA0C3C" w:rsidP="00C53F0D">
      <w:pPr>
        <w:pStyle w:val="af0"/>
        <w:spacing w:before="0" w:beforeAutospacing="0" w:after="0" w:afterAutospacing="0" w:line="1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C53F0D">
        <w:rPr>
          <w:rFonts w:ascii="Times New Roman" w:hAnsi="Times New Roman"/>
          <w:sz w:val="28"/>
          <w:szCs w:val="28"/>
        </w:rPr>
        <w:t>4)</w:t>
      </w:r>
      <w:proofErr w:type="gramStart"/>
      <w:r w:rsidRPr="00C53F0D">
        <w:rPr>
          <w:rFonts w:ascii="Times New Roman" w:hAnsi="Times New Roman"/>
          <w:sz w:val="28"/>
          <w:szCs w:val="28"/>
        </w:rPr>
        <w:t>.</w:t>
      </w:r>
      <w:proofErr w:type="gramEnd"/>
      <w:r w:rsidRPr="00C53F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3F0D">
        <w:rPr>
          <w:rFonts w:ascii="Times New Roman" w:hAnsi="Times New Roman"/>
          <w:sz w:val="28"/>
          <w:szCs w:val="28"/>
        </w:rPr>
        <w:t>с</w:t>
      </w:r>
      <w:proofErr w:type="gramEnd"/>
      <w:r w:rsidRPr="00C53F0D">
        <w:rPr>
          <w:rFonts w:ascii="Times New Roman" w:hAnsi="Times New Roman"/>
          <w:sz w:val="28"/>
          <w:szCs w:val="28"/>
        </w:rPr>
        <w:t>видетельств</w:t>
      </w:r>
      <w:r w:rsidR="00AA07AC" w:rsidRPr="00C53F0D">
        <w:rPr>
          <w:rFonts w:ascii="Times New Roman" w:hAnsi="Times New Roman"/>
          <w:sz w:val="28"/>
          <w:szCs w:val="28"/>
        </w:rPr>
        <w:t xml:space="preserve"> о рождении ребенка (на каждого ребенка)</w:t>
      </w:r>
      <w:r w:rsidR="006A48DD" w:rsidRPr="00C53F0D">
        <w:rPr>
          <w:rFonts w:ascii="Times New Roman" w:hAnsi="Times New Roman"/>
          <w:sz w:val="28"/>
          <w:szCs w:val="28"/>
        </w:rPr>
        <w:t xml:space="preserve"> </w:t>
      </w:r>
      <w:r w:rsidR="00AA07AC" w:rsidRPr="00C53F0D">
        <w:rPr>
          <w:rFonts w:ascii="Times New Roman" w:hAnsi="Times New Roman"/>
          <w:sz w:val="28"/>
          <w:szCs w:val="28"/>
        </w:rPr>
        <w:t>(копия при предъявлении оригинала либо копия, заверенная в установленном порядке);</w:t>
      </w:r>
    </w:p>
    <w:p w:rsidR="00AA07AC" w:rsidRPr="00AA07AC" w:rsidRDefault="00AA07AC" w:rsidP="006A48DD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5)</w:t>
      </w:r>
      <w:proofErr w:type="gramStart"/>
      <w:r w:rsidRPr="00AA07AC">
        <w:rPr>
          <w:sz w:val="28"/>
          <w:szCs w:val="28"/>
          <w:lang w:val="ru-RU"/>
        </w:rPr>
        <w:t>.</w:t>
      </w:r>
      <w:proofErr w:type="gramEnd"/>
      <w:r w:rsidRPr="00AA07AC">
        <w:rPr>
          <w:sz w:val="28"/>
          <w:szCs w:val="28"/>
          <w:lang w:val="ru-RU"/>
        </w:rPr>
        <w:t xml:space="preserve"> </w:t>
      </w:r>
      <w:proofErr w:type="gramStart"/>
      <w:r w:rsidRPr="00AA07AC">
        <w:rPr>
          <w:sz w:val="28"/>
          <w:szCs w:val="28"/>
          <w:lang w:val="ru-RU"/>
        </w:rPr>
        <w:t>с</w:t>
      </w:r>
      <w:proofErr w:type="gramEnd"/>
      <w:r w:rsidRPr="00AA07AC">
        <w:rPr>
          <w:sz w:val="28"/>
          <w:szCs w:val="28"/>
          <w:lang w:val="ru-RU"/>
        </w:rPr>
        <w:t>видетельство об усыновлении (удочерении) в случае наличия усыновления (удочерения) ребенка (на каждого ребенка) (копия при предъявлении оригинала либо копия, заверенная в установленном порядке);</w:t>
      </w:r>
    </w:p>
    <w:p w:rsidR="00AA07AC" w:rsidRPr="00C53F0D" w:rsidRDefault="00AA07AC" w:rsidP="00303B1E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6)</w:t>
      </w:r>
      <w:proofErr w:type="gramStart"/>
      <w:r w:rsidRPr="00AA07AC">
        <w:rPr>
          <w:sz w:val="28"/>
          <w:szCs w:val="28"/>
          <w:lang w:val="ru-RU"/>
        </w:rPr>
        <w:t>.</w:t>
      </w:r>
      <w:proofErr w:type="gramEnd"/>
      <w:r w:rsidRPr="00AA07AC">
        <w:rPr>
          <w:sz w:val="28"/>
          <w:szCs w:val="28"/>
          <w:lang w:val="ru-RU"/>
        </w:rPr>
        <w:t xml:space="preserve"> </w:t>
      </w:r>
      <w:proofErr w:type="gramStart"/>
      <w:r w:rsidRPr="00AA07AC">
        <w:rPr>
          <w:sz w:val="28"/>
          <w:szCs w:val="28"/>
          <w:lang w:val="ru-RU"/>
        </w:rPr>
        <w:t>п</w:t>
      </w:r>
      <w:proofErr w:type="gramEnd"/>
      <w:r w:rsidRPr="00AA07AC">
        <w:rPr>
          <w:sz w:val="28"/>
          <w:szCs w:val="28"/>
          <w:lang w:val="ru-RU"/>
        </w:rPr>
        <w:t xml:space="preserve">равовой акт об установлении над ребенком опеки или попечительства (на каждого ребенка) (копия при предъявлении оригинала либо копия, заверенная в </w:t>
      </w:r>
      <w:r w:rsidRPr="00C53F0D">
        <w:rPr>
          <w:sz w:val="28"/>
          <w:szCs w:val="28"/>
          <w:lang w:val="ru-RU"/>
        </w:rPr>
        <w:t>установленном порядке);</w:t>
      </w:r>
    </w:p>
    <w:p w:rsidR="00AA07AC" w:rsidRPr="00C53F0D" w:rsidRDefault="00AA07AC" w:rsidP="00303B1E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C53F0D">
        <w:rPr>
          <w:sz w:val="28"/>
          <w:szCs w:val="28"/>
          <w:lang w:val="ru-RU"/>
        </w:rPr>
        <w:t>7)</w:t>
      </w:r>
      <w:proofErr w:type="gramStart"/>
      <w:r w:rsidRPr="00C53F0D">
        <w:rPr>
          <w:sz w:val="28"/>
          <w:szCs w:val="28"/>
          <w:lang w:val="ru-RU"/>
        </w:rPr>
        <w:t>.</w:t>
      </w:r>
      <w:proofErr w:type="gramEnd"/>
      <w:r w:rsidRPr="00C53F0D">
        <w:rPr>
          <w:sz w:val="28"/>
          <w:szCs w:val="28"/>
          <w:lang w:val="ru-RU"/>
        </w:rPr>
        <w:t xml:space="preserve"> </w:t>
      </w:r>
      <w:proofErr w:type="gramStart"/>
      <w:r w:rsidRPr="00C53F0D">
        <w:rPr>
          <w:sz w:val="28"/>
          <w:szCs w:val="28"/>
          <w:lang w:val="ru-RU"/>
        </w:rPr>
        <w:t>с</w:t>
      </w:r>
      <w:proofErr w:type="gramEnd"/>
      <w:r w:rsidRPr="00C53F0D">
        <w:rPr>
          <w:sz w:val="28"/>
          <w:szCs w:val="28"/>
          <w:lang w:val="ru-RU"/>
        </w:rPr>
        <w:t>видетельство об установлении отцовства в случае установления отцовства (на каждого ребенка) (копия при предъявлении оригинала либо копия, заверенная в установленном порядке);</w:t>
      </w:r>
    </w:p>
    <w:p w:rsidR="00AA07AC" w:rsidRPr="00C53F0D" w:rsidRDefault="00AA07AC" w:rsidP="00303B1E">
      <w:pPr>
        <w:pStyle w:val="af0"/>
        <w:spacing w:before="0" w:beforeAutospacing="0" w:after="0" w:afterAutospacing="0" w:line="1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C53F0D">
        <w:rPr>
          <w:rFonts w:ascii="Times New Roman" w:hAnsi="Times New Roman"/>
          <w:sz w:val="28"/>
          <w:szCs w:val="28"/>
        </w:rPr>
        <w:lastRenderedPageBreak/>
        <w:t>8)</w:t>
      </w:r>
      <w:proofErr w:type="gramStart"/>
      <w:r w:rsidRPr="00C53F0D">
        <w:rPr>
          <w:rFonts w:ascii="Times New Roman" w:hAnsi="Times New Roman"/>
          <w:sz w:val="28"/>
          <w:szCs w:val="28"/>
        </w:rPr>
        <w:t>.</w:t>
      </w:r>
      <w:proofErr w:type="gramEnd"/>
      <w:r w:rsidRPr="00C53F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3B1E" w:rsidRPr="00C53F0D">
        <w:rPr>
          <w:rFonts w:ascii="Times New Roman" w:hAnsi="Times New Roman"/>
          <w:sz w:val="28"/>
          <w:szCs w:val="28"/>
        </w:rPr>
        <w:t>с</w:t>
      </w:r>
      <w:proofErr w:type="gramEnd"/>
      <w:r w:rsidR="00303B1E" w:rsidRPr="00C53F0D">
        <w:rPr>
          <w:rFonts w:ascii="Times New Roman" w:hAnsi="Times New Roman"/>
          <w:sz w:val="28"/>
          <w:szCs w:val="28"/>
        </w:rPr>
        <w:t>видетельства о заключен</w:t>
      </w:r>
      <w:r w:rsidR="00C53F0D" w:rsidRPr="00C53F0D">
        <w:rPr>
          <w:rFonts w:ascii="Times New Roman" w:hAnsi="Times New Roman"/>
          <w:sz w:val="28"/>
          <w:szCs w:val="28"/>
        </w:rPr>
        <w:t xml:space="preserve">ии брака (о расторжении брака) </w:t>
      </w:r>
      <w:r w:rsidR="00303B1E" w:rsidRPr="00C53F0D">
        <w:rPr>
          <w:rFonts w:ascii="Times New Roman" w:hAnsi="Times New Roman"/>
          <w:sz w:val="28"/>
          <w:szCs w:val="28"/>
        </w:rPr>
        <w:t>в случае нес</w:t>
      </w:r>
      <w:r w:rsidR="00303B1E" w:rsidRPr="00C53F0D">
        <w:rPr>
          <w:rFonts w:ascii="Times New Roman" w:hAnsi="Times New Roman"/>
          <w:sz w:val="28"/>
          <w:szCs w:val="28"/>
        </w:rPr>
        <w:t>о</w:t>
      </w:r>
      <w:r w:rsidR="00303B1E" w:rsidRPr="00C53F0D">
        <w:rPr>
          <w:rFonts w:ascii="Times New Roman" w:hAnsi="Times New Roman"/>
          <w:sz w:val="28"/>
          <w:szCs w:val="28"/>
        </w:rPr>
        <w:t xml:space="preserve">ответствия фамилий родителя и ребенка (детей) </w:t>
      </w:r>
      <w:r w:rsidRPr="00C53F0D">
        <w:rPr>
          <w:rFonts w:ascii="Times New Roman" w:hAnsi="Times New Roman"/>
          <w:sz w:val="28"/>
          <w:szCs w:val="28"/>
        </w:rPr>
        <w:t>(копия при предъявлении ор</w:t>
      </w:r>
      <w:r w:rsidRPr="00C53F0D">
        <w:rPr>
          <w:rFonts w:ascii="Times New Roman" w:hAnsi="Times New Roman"/>
          <w:sz w:val="28"/>
          <w:szCs w:val="28"/>
        </w:rPr>
        <w:t>и</w:t>
      </w:r>
      <w:r w:rsidRPr="00C53F0D">
        <w:rPr>
          <w:rFonts w:ascii="Times New Roman" w:hAnsi="Times New Roman"/>
          <w:sz w:val="28"/>
          <w:szCs w:val="28"/>
        </w:rPr>
        <w:t>гинала либо копия, заверенная в установленном порядке);</w:t>
      </w:r>
    </w:p>
    <w:p w:rsidR="00AA07AC" w:rsidRPr="00C53F0D" w:rsidRDefault="00AA07AC" w:rsidP="00C53F0D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C53F0D">
        <w:rPr>
          <w:sz w:val="28"/>
          <w:szCs w:val="28"/>
          <w:lang w:val="ru-RU"/>
        </w:rPr>
        <w:t>9)</w:t>
      </w:r>
      <w:proofErr w:type="gramStart"/>
      <w:r w:rsidRPr="00C53F0D">
        <w:rPr>
          <w:sz w:val="28"/>
          <w:szCs w:val="28"/>
          <w:lang w:val="ru-RU"/>
        </w:rPr>
        <w:t>.</w:t>
      </w:r>
      <w:proofErr w:type="gramEnd"/>
      <w:r w:rsidRPr="00C53F0D">
        <w:rPr>
          <w:sz w:val="28"/>
          <w:szCs w:val="28"/>
          <w:lang w:val="ru-RU"/>
        </w:rPr>
        <w:t xml:space="preserve"> </w:t>
      </w:r>
      <w:proofErr w:type="gramStart"/>
      <w:r w:rsidR="006B2AD4">
        <w:rPr>
          <w:sz w:val="28"/>
          <w:szCs w:val="28"/>
          <w:lang w:val="ru-RU"/>
        </w:rPr>
        <w:t>с</w:t>
      </w:r>
      <w:proofErr w:type="gramEnd"/>
      <w:r w:rsidR="006B2AD4">
        <w:rPr>
          <w:sz w:val="28"/>
          <w:szCs w:val="28"/>
          <w:lang w:val="ru-RU"/>
        </w:rPr>
        <w:t>ведения</w:t>
      </w:r>
      <w:r w:rsidRPr="00C53F0D">
        <w:rPr>
          <w:sz w:val="28"/>
          <w:szCs w:val="28"/>
          <w:lang w:val="ru-RU"/>
        </w:rPr>
        <w:t xml:space="preserve"> о регистрации по месту жительства и по месту пребывания гражданина и его детей.</w:t>
      </w:r>
    </w:p>
    <w:p w:rsidR="00AA07AC" w:rsidRPr="009F73CF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b/>
          <w:sz w:val="28"/>
          <w:szCs w:val="28"/>
          <w:lang w:val="ru-RU"/>
        </w:rPr>
      </w:pPr>
      <w:r w:rsidRPr="009F73CF">
        <w:rPr>
          <w:b/>
          <w:sz w:val="28"/>
          <w:szCs w:val="28"/>
          <w:lang w:val="ru-RU"/>
        </w:rPr>
        <w:t>В том числе в случае постановки на учет граждан</w:t>
      </w:r>
      <w:r w:rsidR="009F73CF" w:rsidRPr="009F73CF">
        <w:rPr>
          <w:b/>
          <w:sz w:val="28"/>
          <w:szCs w:val="28"/>
          <w:lang w:val="ru-RU"/>
        </w:rPr>
        <w:t>, имеющих трех и более детей в целях бесплатного предоставления земельного участка в собственность для индивидуального жилищного строительства,</w:t>
      </w:r>
      <w:r w:rsidRPr="009F73CF">
        <w:rPr>
          <w:b/>
          <w:sz w:val="28"/>
          <w:szCs w:val="28"/>
          <w:lang w:val="ru-RU"/>
        </w:rPr>
        <w:t xml:space="preserve"> состоящих на учете в качестве нуждающихся в жилых помещениях:</w:t>
      </w:r>
    </w:p>
    <w:p w:rsidR="00AA07AC" w:rsidRPr="00AA07AC" w:rsidRDefault="00AA07AC" w:rsidP="00AA07AC">
      <w:pPr>
        <w:ind w:firstLine="567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10). На каждого ребенка (копия при предъявлении оригинала или завере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ная в установленном порядке копия):</w:t>
      </w:r>
    </w:p>
    <w:p w:rsidR="00AA07AC" w:rsidRPr="00AA07AC" w:rsidRDefault="00AA07AC" w:rsidP="00AA07AC">
      <w:pPr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свидетельство о рождении ребенка</w:t>
      </w:r>
    </w:p>
    <w:p w:rsidR="00AA07AC" w:rsidRPr="00AA07AC" w:rsidRDefault="00AA07AC" w:rsidP="00AA07AC">
      <w:pPr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и (или)</w:t>
      </w:r>
    </w:p>
    <w:p w:rsidR="00AA07AC" w:rsidRPr="00AA07AC" w:rsidRDefault="00AA07AC" w:rsidP="00AA07AC">
      <w:pPr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правовой акт об установлении над ребенком опеки или попечительства,</w:t>
      </w:r>
    </w:p>
    <w:p w:rsidR="00AA07AC" w:rsidRPr="00AA07AC" w:rsidRDefault="00AA07AC" w:rsidP="00AA07AC">
      <w:pPr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и (или)</w:t>
      </w:r>
    </w:p>
    <w:p w:rsidR="00AA07AC" w:rsidRPr="00AA07AC" w:rsidRDefault="00AA07AC" w:rsidP="00AA07AC">
      <w:pPr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свидетельство об установлении отцовства</w:t>
      </w:r>
    </w:p>
    <w:p w:rsidR="00AA07AC" w:rsidRPr="00AA07AC" w:rsidRDefault="00AA07AC" w:rsidP="00AA07AC">
      <w:pPr>
        <w:ind w:firstLine="567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11). В случае несоответствия фамилий родителя и ребенка (детей) (копия при предъявлении оригинала или заверенная в установленном порядке копия):</w:t>
      </w:r>
    </w:p>
    <w:p w:rsidR="00AA07AC" w:rsidRPr="00AA07AC" w:rsidRDefault="00AA07AC" w:rsidP="00AA07AC">
      <w:pPr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Свидетельство о браке (расторжении брака)</w:t>
      </w:r>
    </w:p>
    <w:p w:rsidR="00AA07AC" w:rsidRPr="00AA07AC" w:rsidRDefault="00AA07AC" w:rsidP="00AA07AC">
      <w:pPr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12). Правовой акт органа местного самоуправления о постановке на учет гражданина в качестве нуждающегося в жилом помещении (копия, заверенная в установленном порядке – 1)</w:t>
      </w:r>
    </w:p>
    <w:p w:rsidR="00AA07AC" w:rsidRPr="00AA07AC" w:rsidRDefault="009F73CF" w:rsidP="00AA07AC">
      <w:pPr>
        <w:tabs>
          <w:tab w:val="left" w:pos="426"/>
        </w:tabs>
        <w:suppressAutoHyphens/>
        <w:snapToGrid w:val="0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том числе в случае постановки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</w:t>
      </w:r>
      <w:r w:rsidR="00AA07AC" w:rsidRPr="00AA07AC">
        <w:rPr>
          <w:b/>
          <w:sz w:val="28"/>
          <w:szCs w:val="28"/>
          <w:lang w:val="ru-RU"/>
        </w:rPr>
        <w:t xml:space="preserve"> имеющих основания для постановки на учет в качестве нуждающихся в жилых помещениях без признания их </w:t>
      </w:r>
      <w:proofErr w:type="gramStart"/>
      <w:r w:rsidR="00AA07AC" w:rsidRPr="00AA07AC">
        <w:rPr>
          <w:b/>
          <w:sz w:val="28"/>
          <w:szCs w:val="28"/>
          <w:lang w:val="ru-RU"/>
        </w:rPr>
        <w:t>малоимущими</w:t>
      </w:r>
      <w:proofErr w:type="gramEnd"/>
      <w:r w:rsidR="00AA07AC" w:rsidRPr="00AA07AC">
        <w:rPr>
          <w:b/>
          <w:sz w:val="28"/>
          <w:szCs w:val="28"/>
          <w:lang w:val="ru-RU"/>
        </w:rPr>
        <w:t>:</w:t>
      </w:r>
    </w:p>
    <w:p w:rsidR="00AA07AC" w:rsidRPr="00AA07AC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13). Документы, удостоверяющие личность членов семьи заявителя (копия при предъявлении оригинала или заверенная в установленном порядке копия):</w:t>
      </w:r>
    </w:p>
    <w:p w:rsidR="00AA07AC" w:rsidRPr="00AA07AC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</w:t>
      </w:r>
    </w:p>
    <w:p w:rsidR="00AA07AC" w:rsidRPr="00AA07AC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Временное удостоверение личности (для граждан Российской Федерации)</w:t>
      </w:r>
    </w:p>
    <w:p w:rsidR="00AA07AC" w:rsidRPr="00AA07AC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Свидетельство о рождении (для лиц, не достигших возраста 14 лет)</w:t>
      </w:r>
    </w:p>
    <w:p w:rsidR="00AA07AC" w:rsidRPr="00AA07AC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14). </w:t>
      </w:r>
      <w:proofErr w:type="gramStart"/>
      <w:r w:rsidRPr="00AA07AC">
        <w:rPr>
          <w:sz w:val="28"/>
          <w:szCs w:val="28"/>
          <w:lang w:val="ru-RU"/>
        </w:rPr>
        <w:t>Правоустанавливающие документы на занимаемое жилое помещение (в случае если право на занимаемое жилое помещение не зарегистрировано в ЕГРН (копия при предъявлении оригинала или заверенная в установленном порядке копия).</w:t>
      </w:r>
      <w:proofErr w:type="gramEnd"/>
    </w:p>
    <w:p w:rsidR="00AA07AC" w:rsidRPr="00AA07AC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15).</w:t>
      </w:r>
      <w:r>
        <w:rPr>
          <w:sz w:val="28"/>
          <w:szCs w:val="28"/>
        </w:rPr>
        <w:t> </w:t>
      </w:r>
      <w:r w:rsidRPr="00AA07AC">
        <w:rPr>
          <w:sz w:val="28"/>
          <w:szCs w:val="28"/>
          <w:lang w:val="ru-RU"/>
        </w:rPr>
        <w:t>Свидетельство о браке (расторжении брака) (копия при предъявлении оригинала или заверенная в установленном порядке копия – 1)</w:t>
      </w:r>
    </w:p>
    <w:p w:rsidR="00AA07AC" w:rsidRPr="00AA07AC" w:rsidRDefault="00AA07AC" w:rsidP="00AA07AC">
      <w:pPr>
        <w:ind w:firstLine="567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16). На каждого ребенка (копия при предъявлении оригинала или завере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ная в установленном порядке копия – 1):</w:t>
      </w:r>
    </w:p>
    <w:p w:rsidR="00AA07AC" w:rsidRPr="00AA07AC" w:rsidRDefault="00AA07AC" w:rsidP="00AA07AC">
      <w:pPr>
        <w:ind w:firstLine="567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Свидетельство о рождении ребенка и (или)</w:t>
      </w:r>
    </w:p>
    <w:p w:rsidR="00AA07AC" w:rsidRPr="00AA07AC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Свидетельство об установлении отцовства</w:t>
      </w:r>
    </w:p>
    <w:p w:rsidR="00AA07AC" w:rsidRDefault="0020749F" w:rsidP="00AA07AC">
      <w:pPr>
        <w:pStyle w:val="af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AA07AC">
        <w:rPr>
          <w:sz w:val="28"/>
          <w:szCs w:val="28"/>
        </w:rPr>
        <w:t>). </w:t>
      </w:r>
      <w:proofErr w:type="gramStart"/>
      <w:r w:rsidR="00AA07AC">
        <w:rPr>
          <w:sz w:val="28"/>
          <w:szCs w:val="28"/>
        </w:rPr>
        <w:t>В случае если в течение пятнадцати лет до момента подачи заявления о принятии на учет гражданин и члены его семьи проживали в ином муниц</w:t>
      </w:r>
      <w:r w:rsidR="00AA07AC">
        <w:rPr>
          <w:sz w:val="28"/>
          <w:szCs w:val="28"/>
        </w:rPr>
        <w:t>и</w:t>
      </w:r>
      <w:r w:rsidR="00AA07AC">
        <w:rPr>
          <w:sz w:val="28"/>
          <w:szCs w:val="28"/>
        </w:rPr>
        <w:t xml:space="preserve">пальном образовании  </w:t>
      </w:r>
      <w:r w:rsidR="00AA07AC">
        <w:rPr>
          <w:sz w:val="28"/>
          <w:szCs w:val="28"/>
          <w:u w:val="single"/>
        </w:rPr>
        <w:t>(на всех членов семьи в муниципальном образовании, в котором проживала семья, по состоянию на дату подачи заявления)</w:t>
      </w:r>
      <w:r w:rsidR="00AA07AC">
        <w:rPr>
          <w:sz w:val="28"/>
          <w:szCs w:val="28"/>
        </w:rPr>
        <w:t>: справка предприятия технической инвентаризации и выписка из ЕГРН о правах отдел</w:t>
      </w:r>
      <w:r w:rsidR="00AA07AC">
        <w:rPr>
          <w:sz w:val="28"/>
          <w:szCs w:val="28"/>
        </w:rPr>
        <w:t>ь</w:t>
      </w:r>
      <w:r w:rsidR="00AA07AC">
        <w:rPr>
          <w:sz w:val="28"/>
          <w:szCs w:val="28"/>
        </w:rPr>
        <w:t>ного лица на имевшиеся (имеющиеся) у него объекты</w:t>
      </w:r>
      <w:proofErr w:type="gramEnd"/>
      <w:r w:rsidR="00AA07AC">
        <w:rPr>
          <w:sz w:val="28"/>
          <w:szCs w:val="28"/>
        </w:rPr>
        <w:t xml:space="preserve"> недвижимости о наличии (отсутствии) жилья, земельного участка и иного недвижимого имущества, пр</w:t>
      </w:r>
      <w:r w:rsidR="00AA07AC">
        <w:rPr>
          <w:sz w:val="28"/>
          <w:szCs w:val="28"/>
        </w:rPr>
        <w:t>и</w:t>
      </w:r>
      <w:r w:rsidR="00AA07AC">
        <w:rPr>
          <w:sz w:val="28"/>
          <w:szCs w:val="28"/>
        </w:rPr>
        <w:t>надлежащего на праве собственности и подлежащего налогообложению;</w:t>
      </w:r>
    </w:p>
    <w:p w:rsidR="00AA07AC" w:rsidRPr="00AA07AC" w:rsidRDefault="00AA07AC" w:rsidP="00AA07AC">
      <w:pPr>
        <w:ind w:firstLine="709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Документы, указанные в пунктах </w:t>
      </w:r>
      <w:r w:rsidR="00FE75C3">
        <w:rPr>
          <w:sz w:val="28"/>
          <w:szCs w:val="28"/>
          <w:lang w:val="ru-RU"/>
        </w:rPr>
        <w:t>6, 9, 12</w:t>
      </w:r>
      <w:r w:rsidRPr="00AA07AC">
        <w:rPr>
          <w:sz w:val="28"/>
          <w:szCs w:val="28"/>
          <w:lang w:val="ru-RU"/>
        </w:rPr>
        <w:t>,</w:t>
      </w:r>
      <w:r w:rsidR="0020749F">
        <w:rPr>
          <w:sz w:val="28"/>
          <w:szCs w:val="28"/>
          <w:lang w:val="ru-RU"/>
        </w:rPr>
        <w:t xml:space="preserve"> 17</w:t>
      </w:r>
      <w:r w:rsidRPr="00AA07AC">
        <w:rPr>
          <w:sz w:val="28"/>
          <w:szCs w:val="28"/>
          <w:lang w:val="ru-RU"/>
        </w:rPr>
        <w:t>, запрашиваются органами местного самоуправления и/или МАУ «Многофункциональный центр пред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ставления государственных и муниципальных услуг» Песчанокопского района в государственных органах, органах местного самоуправления и подведо</w:t>
      </w:r>
      <w:r w:rsidRPr="00AA07AC">
        <w:rPr>
          <w:sz w:val="28"/>
          <w:szCs w:val="28"/>
          <w:lang w:val="ru-RU"/>
        </w:rPr>
        <w:t>м</w:t>
      </w:r>
      <w:r w:rsidRPr="00AA07AC">
        <w:rPr>
          <w:sz w:val="28"/>
          <w:szCs w:val="28"/>
          <w:lang w:val="ru-RU"/>
        </w:rPr>
        <w:t xml:space="preserve">ственных государственным органам или органам местного самоуправления </w:t>
      </w:r>
      <w:proofErr w:type="gramStart"/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t>ганизациях</w:t>
      </w:r>
      <w:proofErr w:type="gramEnd"/>
      <w:r w:rsidRPr="00AA07AC">
        <w:rPr>
          <w:sz w:val="28"/>
          <w:szCs w:val="28"/>
          <w:lang w:val="ru-RU"/>
        </w:rPr>
        <w:t xml:space="preserve"> в распоряжении которых находятся указанные документы, если они не были предоставлены заявителем самостоятельно.</w:t>
      </w:r>
    </w:p>
    <w:p w:rsidR="00AA07AC" w:rsidRPr="00AA07AC" w:rsidRDefault="00AA07AC" w:rsidP="00AA07AC">
      <w:pPr>
        <w:ind w:firstLine="709"/>
        <w:jc w:val="both"/>
        <w:rPr>
          <w:bCs/>
          <w:sz w:val="28"/>
          <w:szCs w:val="28"/>
          <w:lang w:val="ru-RU"/>
        </w:rPr>
      </w:pPr>
      <w:r w:rsidRPr="00AA07AC">
        <w:rPr>
          <w:bCs/>
          <w:sz w:val="28"/>
          <w:szCs w:val="28"/>
          <w:lang w:val="ru-RU"/>
        </w:rPr>
        <w:t xml:space="preserve">Заявитель вправе представить в </w:t>
      </w:r>
      <w:r w:rsidRPr="00AA07AC">
        <w:rPr>
          <w:sz w:val="28"/>
          <w:szCs w:val="28"/>
          <w:lang w:val="ru-RU"/>
        </w:rPr>
        <w:t>Администрацию района и/или МАУ «Многофункциональный центр предоставления государственных и муниц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 xml:space="preserve">пальных услуг» Песчанокопского района </w:t>
      </w:r>
      <w:r w:rsidRPr="00AA07AC">
        <w:rPr>
          <w:bCs/>
          <w:sz w:val="28"/>
          <w:szCs w:val="28"/>
          <w:lang w:val="ru-RU"/>
        </w:rPr>
        <w:t>документы, запрашиваемые по кан</w:t>
      </w:r>
      <w:r w:rsidRPr="00AA07AC">
        <w:rPr>
          <w:bCs/>
          <w:sz w:val="28"/>
          <w:szCs w:val="28"/>
          <w:lang w:val="ru-RU"/>
        </w:rPr>
        <w:t>а</w:t>
      </w:r>
      <w:r w:rsidRPr="00AA07AC">
        <w:rPr>
          <w:bCs/>
          <w:sz w:val="28"/>
          <w:szCs w:val="28"/>
          <w:lang w:val="ru-RU"/>
        </w:rPr>
        <w:t>лам межведомственного взаимодействия, по собственной инициативе.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2.6.2. Запрещается требовать от заявителя: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ставлением государственных и муниципальных услуг;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ных услуг, которые находятся в распоряжении органов, предоставляющих го</w:t>
      </w:r>
      <w:r w:rsidRPr="00AA07AC">
        <w:rPr>
          <w:sz w:val="28"/>
          <w:szCs w:val="28"/>
          <w:lang w:val="ru-RU"/>
        </w:rPr>
        <w:t>с</w:t>
      </w:r>
      <w:r w:rsidRPr="00AA07AC">
        <w:rPr>
          <w:sz w:val="28"/>
          <w:szCs w:val="28"/>
          <w:lang w:val="ru-RU"/>
        </w:rPr>
        <w:t>ударственные услуги, органов, предоставляющих муниципальные услуги, иных государственных органов, органов местного самоуправления либо подведо</w:t>
      </w:r>
      <w:r w:rsidRPr="00AA07AC">
        <w:rPr>
          <w:sz w:val="28"/>
          <w:szCs w:val="28"/>
          <w:lang w:val="ru-RU"/>
        </w:rPr>
        <w:t>м</w:t>
      </w:r>
      <w:r w:rsidRPr="00AA07AC">
        <w:rPr>
          <w:sz w:val="28"/>
          <w:szCs w:val="28"/>
          <w:lang w:val="ru-RU"/>
        </w:rPr>
        <w:t>ственных государственным органам или органам местного самоуправления о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t>ганизаций, участвующих в предоставлении предусмотренных частью 1 статьи 1 Федерального закона государственных и муниципальных услуг, в</w:t>
      </w:r>
      <w:proofErr w:type="gramEnd"/>
      <w:r w:rsidRPr="00AA07AC">
        <w:rPr>
          <w:sz w:val="28"/>
          <w:szCs w:val="28"/>
          <w:lang w:val="ru-RU"/>
        </w:rPr>
        <w:t xml:space="preserve"> </w:t>
      </w:r>
      <w:proofErr w:type="gramStart"/>
      <w:r w:rsidRPr="00AA07AC">
        <w:rPr>
          <w:sz w:val="28"/>
          <w:szCs w:val="28"/>
          <w:lang w:val="ru-RU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выми актами, за исключением документов, указанных в части 6 статьи 7 Фед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рального закона от 27 июля 2010 г. № 210-ФЗ «Об организации предоставления государственных и муниципальных услуг» (далее – Федеральный закон № 210-ФЗ);</w:t>
      </w:r>
      <w:proofErr w:type="gramEnd"/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ции, за исключением получения услуг и получения документов и информации, предоставляемых в результате предоставления таких услуг, включенных в п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речни, указанные в части 1 статьи 9 Федерального закона № 210-ФЗ;</w:t>
      </w:r>
      <w:proofErr w:type="gramEnd"/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lastRenderedPageBreak/>
        <w:t>4) представления документов и информации, отсутствие и (или) недост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верность которых не указывались при первоначальном отказе в приеме док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чальной подачи заявления о предоставлении государственной или муниципал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ной услуги;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чального отказа в приеме документов, необходимых для предоставления гос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дарственной или муниципальной услуги, либо в предоставлении государстве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ной или муниципальной услуги и не включенных в представленный ранее ко</w:t>
      </w:r>
      <w:r w:rsidRPr="00AA07AC">
        <w:rPr>
          <w:sz w:val="28"/>
          <w:szCs w:val="28"/>
          <w:lang w:val="ru-RU"/>
        </w:rPr>
        <w:t>м</w:t>
      </w:r>
      <w:r w:rsidRPr="00AA07AC">
        <w:rPr>
          <w:sz w:val="28"/>
          <w:szCs w:val="28"/>
          <w:lang w:val="ru-RU"/>
        </w:rPr>
        <w:t>плект документов;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ния государственной или муниципальной услуги, либо в предоставлении гос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дарственной или муниципальной услуги;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t>г) выявление документально подтвержденного факта (признаков) ошибо</w:t>
      </w:r>
      <w:r w:rsidRPr="00AA07AC">
        <w:rPr>
          <w:sz w:val="28"/>
          <w:szCs w:val="28"/>
          <w:lang w:val="ru-RU"/>
        </w:rPr>
        <w:t>ч</w:t>
      </w:r>
      <w:r w:rsidRPr="00AA07AC">
        <w:rPr>
          <w:sz w:val="28"/>
          <w:szCs w:val="28"/>
          <w:lang w:val="ru-RU"/>
        </w:rPr>
        <w:t>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ботника многофункционального центра, работника организации, предусмо</w:t>
      </w:r>
      <w:r w:rsidRPr="00AA07AC">
        <w:rPr>
          <w:sz w:val="28"/>
          <w:szCs w:val="28"/>
          <w:lang w:val="ru-RU"/>
        </w:rPr>
        <w:t>т</w:t>
      </w:r>
      <w:r w:rsidRPr="00AA07AC">
        <w:rPr>
          <w:sz w:val="28"/>
          <w:szCs w:val="28"/>
          <w:lang w:val="ru-RU"/>
        </w:rPr>
        <w:t>ренной частью 1.1 статьи 16 Федерального закона № 210-ФЗ, при первоначал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ном отказе в приеме документов, необходимых для предоставления госуда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t>ственной или муниципальной услуги, либо в предоставлении государственной или муниципальной услуги, о</w:t>
      </w:r>
      <w:proofErr w:type="gramEnd"/>
      <w:r w:rsidRPr="00AA07AC">
        <w:rPr>
          <w:sz w:val="28"/>
          <w:szCs w:val="28"/>
          <w:lang w:val="ru-RU"/>
        </w:rPr>
        <w:t xml:space="preserve"> </w:t>
      </w:r>
      <w:proofErr w:type="gramStart"/>
      <w:r w:rsidRPr="00AA07AC">
        <w:rPr>
          <w:sz w:val="28"/>
          <w:szCs w:val="28"/>
          <w:lang w:val="ru-RU"/>
        </w:rPr>
        <w:t>чем в письменном виде за подписью руководит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ля органа, предоставляющего государственную услугу, или органа, предоста</w:t>
      </w:r>
      <w:r w:rsidRPr="00AA07AC">
        <w:rPr>
          <w:sz w:val="28"/>
          <w:szCs w:val="28"/>
          <w:lang w:val="ru-RU"/>
        </w:rPr>
        <w:t>в</w:t>
      </w:r>
      <w:r w:rsidRPr="00AA07AC">
        <w:rPr>
          <w:sz w:val="28"/>
          <w:szCs w:val="28"/>
          <w:lang w:val="ru-RU"/>
        </w:rPr>
        <w:t>ляющего муниципальную услугу, руководителя многофункционального центра при первоначальном отказе в приеме документов, необходимых для предоста</w:t>
      </w:r>
      <w:r w:rsidRPr="00AA07AC">
        <w:rPr>
          <w:sz w:val="28"/>
          <w:szCs w:val="28"/>
          <w:lang w:val="ru-RU"/>
        </w:rPr>
        <w:t>в</w:t>
      </w:r>
      <w:r w:rsidRPr="00AA07AC">
        <w:rPr>
          <w:sz w:val="28"/>
          <w:szCs w:val="28"/>
          <w:lang w:val="ru-RU"/>
        </w:rPr>
        <w:t>ления государственной или муниципальной услуги, либо руководителя орган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зации, предусмотренной частью 1.1 статьи 16 Федерального закона № 210-ФЗ, уведомляется заявитель, а также приносятся извинения за доставленные н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удобства.</w:t>
      </w:r>
      <w:proofErr w:type="gramEnd"/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C83CE4">
      <w:pPr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 xml:space="preserve">2.7. </w:t>
      </w:r>
      <w:proofErr w:type="gramStart"/>
      <w:r w:rsidRPr="00AA07AC">
        <w:rPr>
          <w:b/>
          <w:sz w:val="28"/>
          <w:szCs w:val="28"/>
          <w:lang w:val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</w:t>
      </w:r>
      <w:r w:rsidRPr="00AA07AC">
        <w:rPr>
          <w:b/>
          <w:sz w:val="28"/>
          <w:szCs w:val="28"/>
          <w:lang w:val="ru-RU"/>
        </w:rPr>
        <w:t>р</w:t>
      </w:r>
      <w:r w:rsidRPr="00AA07AC">
        <w:rPr>
          <w:b/>
          <w:sz w:val="28"/>
          <w:szCs w:val="28"/>
          <w:lang w:val="ru-RU"/>
        </w:rPr>
        <w:t>ганов местного самоуправления и подведомственных государственным о</w:t>
      </w:r>
      <w:r w:rsidRPr="00AA07AC">
        <w:rPr>
          <w:b/>
          <w:sz w:val="28"/>
          <w:szCs w:val="28"/>
          <w:lang w:val="ru-RU"/>
        </w:rPr>
        <w:t>р</w:t>
      </w:r>
      <w:r w:rsidRPr="00AA07AC">
        <w:rPr>
          <w:b/>
          <w:sz w:val="28"/>
          <w:szCs w:val="28"/>
          <w:lang w:val="ru-RU"/>
        </w:rPr>
        <w:t>ганам или органам местного самоуправления организаций и которые з</w:t>
      </w:r>
      <w:r w:rsidRPr="00AA07AC">
        <w:rPr>
          <w:b/>
          <w:sz w:val="28"/>
          <w:szCs w:val="28"/>
          <w:lang w:val="ru-RU"/>
        </w:rPr>
        <w:t>а</w:t>
      </w:r>
      <w:r w:rsidRPr="00AA07AC">
        <w:rPr>
          <w:b/>
          <w:sz w:val="28"/>
          <w:szCs w:val="28"/>
          <w:lang w:val="ru-RU"/>
        </w:rPr>
        <w:t>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AA07AC">
        <w:rPr>
          <w:b/>
          <w:sz w:val="28"/>
          <w:szCs w:val="28"/>
          <w:lang w:val="ru-RU"/>
        </w:rPr>
        <w:t xml:space="preserve"> госуда</w:t>
      </w:r>
      <w:r w:rsidRPr="00AA07AC">
        <w:rPr>
          <w:b/>
          <w:sz w:val="28"/>
          <w:szCs w:val="28"/>
          <w:lang w:val="ru-RU"/>
        </w:rPr>
        <w:t>р</w:t>
      </w:r>
      <w:r w:rsidRPr="00AA07AC">
        <w:rPr>
          <w:b/>
          <w:sz w:val="28"/>
          <w:szCs w:val="28"/>
          <w:lang w:val="ru-RU"/>
        </w:rPr>
        <w:t>ственный орган, орган местного  самоуправления либо организация, в распоряжении которых находятся данные документы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lastRenderedPageBreak/>
        <w:t>2.7.1. Получаются в рамках межведомственного взаимодействия:</w:t>
      </w:r>
    </w:p>
    <w:p w:rsidR="00AA07AC" w:rsidRPr="00AA07AC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1). Справки о регистрации по месту жительства и по месту пребывания гражданина и его детей (оригинал-1экз.).</w:t>
      </w:r>
    </w:p>
    <w:p w:rsidR="00AA07AC" w:rsidRPr="00AA07AC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2). В случае если права на занимаемое жилое помещение зарегистрированы в ЕГРН: правоустанавливающие документы на занимаемое жилое помещение, право на которое зарегистрировано в ЕГРН (выписка из ЕГРН об объекте недвижимости (о занимаемом жилом помещении)) (оригинал – 1 экз.).</w:t>
      </w:r>
    </w:p>
    <w:p w:rsidR="00AA07AC" w:rsidRPr="00AA07AC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3). </w:t>
      </w:r>
      <w:proofErr w:type="gramStart"/>
      <w:r w:rsidRPr="00AA07AC">
        <w:rPr>
          <w:sz w:val="28"/>
          <w:szCs w:val="28"/>
          <w:lang w:val="ru-RU"/>
        </w:rPr>
        <w:t>Справка предприятия технической инвентаризации (по состоянию на дату подачи заявления,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семьи) и выписка из ЕГРН о правах отдельного лица на имевшиеся (имеющиеся) у него объекты недвижимости (о наличии (отсутствии) жилья, земельного участка и иного недвижимого имущества, принадлежащего на праве собственности</w:t>
      </w:r>
      <w:proofErr w:type="gramEnd"/>
      <w:r w:rsidRPr="00AA07AC">
        <w:rPr>
          <w:sz w:val="28"/>
          <w:szCs w:val="28"/>
          <w:lang w:val="ru-RU"/>
        </w:rPr>
        <w:t xml:space="preserve"> и подлежащего налогообложению, на всех членов семьи на территории Российской Федерации по состоянию на дату подачи заявления) (оригинал – 1 экз.).</w:t>
      </w:r>
    </w:p>
    <w:p w:rsidR="00AA07AC" w:rsidRPr="00AA07AC" w:rsidRDefault="00AA07AC" w:rsidP="00AA07AC">
      <w:pPr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4).</w:t>
      </w:r>
      <w:r>
        <w:rPr>
          <w:sz w:val="28"/>
          <w:szCs w:val="28"/>
        </w:rPr>
        <w:t> </w:t>
      </w:r>
      <w:r w:rsidRPr="00AA07AC">
        <w:rPr>
          <w:sz w:val="28"/>
          <w:szCs w:val="28"/>
          <w:lang w:val="ru-RU"/>
        </w:rPr>
        <w:t>В случае если в течение пятнадцати лет до момента подачи заявления о принятии на учет гражданин и члены его семьи проживали в ином муниц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пальном образовании (на всех членов семьи в муниципальном образовании, в котором проживала семья, по состоянию на дату подачи заявления):</w:t>
      </w:r>
    </w:p>
    <w:p w:rsidR="00AA07AC" w:rsidRPr="00AA07AC" w:rsidRDefault="00AA07AC" w:rsidP="00AA07AC">
      <w:pPr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справка предприятия технической инвентаризации и выписка из ЕГРН о правах отдельного лица на имевшиеся (имеющиеся) у него объекты недвиж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мости (о наличии (отсутствии) жилья, земельного участка и иного недвижимого имущества, принадлежащего на праве собственности и подлежащего налогоо</w:t>
      </w:r>
      <w:r w:rsidRPr="00AA07AC">
        <w:rPr>
          <w:sz w:val="28"/>
          <w:szCs w:val="28"/>
          <w:lang w:val="ru-RU"/>
        </w:rPr>
        <w:t>б</w:t>
      </w:r>
      <w:r w:rsidRPr="00AA07AC">
        <w:rPr>
          <w:sz w:val="28"/>
          <w:szCs w:val="28"/>
          <w:lang w:val="ru-RU"/>
        </w:rPr>
        <w:t>ложению) (оригинал – 1 экз.).</w:t>
      </w:r>
    </w:p>
    <w:p w:rsidR="00AA07AC" w:rsidRDefault="00AA07AC" w:rsidP="00AA07AC">
      <w:pPr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5).</w:t>
      </w:r>
      <w:r>
        <w:rPr>
          <w:sz w:val="28"/>
          <w:szCs w:val="28"/>
        </w:rPr>
        <w:t> </w:t>
      </w:r>
      <w:r w:rsidRPr="00AA07AC">
        <w:rPr>
          <w:sz w:val="28"/>
          <w:szCs w:val="28"/>
          <w:lang w:val="ru-RU"/>
        </w:rPr>
        <w:t>Правовой акт органа местного самоуправления о постановке на учет гражданина в качестве нуждающегося в жилом помещении (копия, заверенная в установленном порядке – 1).</w:t>
      </w:r>
    </w:p>
    <w:p w:rsidR="00AA07AC" w:rsidRPr="00AA07AC" w:rsidRDefault="00AA07AC" w:rsidP="00AA07AC">
      <w:pPr>
        <w:tabs>
          <w:tab w:val="left" w:pos="426"/>
        </w:tabs>
        <w:suppressAutoHyphens/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Не предоставление заявителем указанного документа не является основанием для отказа заявителю в предоставлении муниципальной услуги.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2.7.2. Заявитель вправе </w:t>
      </w:r>
      <w:proofErr w:type="gramStart"/>
      <w:r w:rsidRPr="00AA07AC">
        <w:rPr>
          <w:sz w:val="28"/>
          <w:szCs w:val="28"/>
          <w:lang w:val="ru-RU"/>
        </w:rPr>
        <w:t>предоставить документы</w:t>
      </w:r>
      <w:proofErr w:type="gramEnd"/>
      <w:r w:rsidRPr="00AA07AC">
        <w:rPr>
          <w:sz w:val="28"/>
          <w:szCs w:val="28"/>
          <w:lang w:val="ru-RU"/>
        </w:rPr>
        <w:t xml:space="preserve"> (сведения), указанные в пункте 2.7.1 самостоятельно, любым удобным для него способом, в том числе в электронной форме или в форме электронных документов, заверенных усиле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ной квалифицированной подписью лиц, уполномоченных на создание и подп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сание таких документов, при подаче заявления.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2.7.3. Запрещается требовать от заявителя документы, находящиеся в ра</w:t>
      </w:r>
      <w:r w:rsidRPr="00AA07AC">
        <w:rPr>
          <w:sz w:val="28"/>
          <w:szCs w:val="28"/>
          <w:lang w:val="ru-RU"/>
        </w:rPr>
        <w:t>с</w:t>
      </w:r>
      <w:r w:rsidRPr="00AA07AC">
        <w:rPr>
          <w:sz w:val="28"/>
          <w:szCs w:val="28"/>
          <w:lang w:val="ru-RU"/>
        </w:rPr>
        <w:t>поряжении государственных органов, органов местного самоуправления и по</w:t>
      </w:r>
      <w:r w:rsidRPr="00AA07AC">
        <w:rPr>
          <w:sz w:val="28"/>
          <w:szCs w:val="28"/>
          <w:lang w:val="ru-RU"/>
        </w:rPr>
        <w:t>д</w:t>
      </w:r>
      <w:r w:rsidRPr="00AA07AC">
        <w:rPr>
          <w:sz w:val="28"/>
          <w:szCs w:val="28"/>
          <w:lang w:val="ru-RU"/>
        </w:rPr>
        <w:t>ведомственных государственным органам или органам местного самоуправл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ния организаций.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управления и подведомственных государственным органам или органам мес</w:t>
      </w:r>
      <w:r w:rsidRPr="00AA07AC">
        <w:rPr>
          <w:sz w:val="28"/>
          <w:szCs w:val="28"/>
          <w:lang w:val="ru-RU"/>
        </w:rPr>
        <w:t>т</w:t>
      </w:r>
      <w:r w:rsidRPr="00AA07AC">
        <w:rPr>
          <w:sz w:val="28"/>
          <w:szCs w:val="28"/>
          <w:lang w:val="ru-RU"/>
        </w:rPr>
        <w:lastRenderedPageBreak/>
        <w:t>ного самоуправления организаций, не является основанием для отказа заявит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лю в предоставлении муниципальной услуги.</w:t>
      </w:r>
    </w:p>
    <w:p w:rsid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C83CE4" w:rsidRPr="00AA07AC" w:rsidRDefault="00C83CE4" w:rsidP="00C83CE4">
      <w:pPr>
        <w:ind w:right="407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2.8.1. Основаниями для отказа в приеме документов, необходимых для предоставления муниципальной услуги, являются: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1) Заявление о предоставлении услуги подано в орган муниципальной вл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сти, орган местного самоуправления или организацию, в полномочия которых не входит предоставление услуги;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2) Представленные документы или сведения утратили силу на момент о</w:t>
      </w:r>
      <w:r w:rsidRPr="00AA07AC">
        <w:rPr>
          <w:sz w:val="28"/>
          <w:szCs w:val="28"/>
          <w:lang w:val="ru-RU"/>
        </w:rPr>
        <w:t>б</w:t>
      </w:r>
      <w:r w:rsidRPr="00AA07AC">
        <w:rPr>
          <w:sz w:val="28"/>
          <w:szCs w:val="28"/>
          <w:lang w:val="ru-RU"/>
        </w:rPr>
        <w:t>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3) Представленные заявителем документы содержат подчистки и испра</w:t>
      </w:r>
      <w:r w:rsidRPr="00AA07AC">
        <w:rPr>
          <w:sz w:val="28"/>
          <w:szCs w:val="28"/>
          <w:lang w:val="ru-RU"/>
        </w:rPr>
        <w:t>в</w:t>
      </w:r>
      <w:r w:rsidRPr="00AA07AC">
        <w:rPr>
          <w:sz w:val="28"/>
          <w:szCs w:val="28"/>
          <w:lang w:val="ru-RU"/>
        </w:rPr>
        <w:t>ления текста, не заверенные в порядке, установленном законодательством Ро</w:t>
      </w:r>
      <w:r w:rsidRPr="00AA07AC">
        <w:rPr>
          <w:sz w:val="28"/>
          <w:szCs w:val="28"/>
          <w:lang w:val="ru-RU"/>
        </w:rPr>
        <w:t>с</w:t>
      </w:r>
      <w:r w:rsidRPr="00AA07AC">
        <w:rPr>
          <w:sz w:val="28"/>
          <w:szCs w:val="28"/>
          <w:lang w:val="ru-RU"/>
        </w:rPr>
        <w:t>сийской Федерации;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ментах для предоставления услуги;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5) Неполное заполнение полей в форме заявления, в том числе в интера</w:t>
      </w:r>
      <w:r w:rsidRPr="00AA07AC">
        <w:rPr>
          <w:sz w:val="28"/>
          <w:szCs w:val="28"/>
          <w:lang w:val="ru-RU"/>
        </w:rPr>
        <w:t>к</w:t>
      </w:r>
      <w:r w:rsidRPr="00AA07AC">
        <w:rPr>
          <w:sz w:val="28"/>
          <w:szCs w:val="28"/>
          <w:lang w:val="ru-RU"/>
        </w:rPr>
        <w:t>тивной форме заявления на ЕПГУ;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6)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7) Несоблюдение установленных статьей 11 Федерального закона от 6 а</w:t>
      </w:r>
      <w:r w:rsidRPr="00AA07AC">
        <w:rPr>
          <w:sz w:val="28"/>
          <w:szCs w:val="28"/>
          <w:lang w:val="ru-RU"/>
        </w:rPr>
        <w:t>п</w:t>
      </w:r>
      <w:r w:rsidRPr="00AA07AC">
        <w:rPr>
          <w:sz w:val="28"/>
          <w:szCs w:val="28"/>
          <w:lang w:val="ru-RU"/>
        </w:rPr>
        <w:t>реля 2011 г. №63-ФЗ</w:t>
      </w:r>
      <w:proofErr w:type="gramStart"/>
      <w:r w:rsidRPr="00AA07AC">
        <w:rPr>
          <w:sz w:val="28"/>
          <w:szCs w:val="28"/>
          <w:lang w:val="ru-RU"/>
        </w:rPr>
        <w:t xml:space="preserve"> О</w:t>
      </w:r>
      <w:proofErr w:type="gramEnd"/>
      <w:r w:rsidRPr="00AA07AC">
        <w:rPr>
          <w:sz w:val="28"/>
          <w:szCs w:val="28"/>
          <w:lang w:val="ru-RU"/>
        </w:rPr>
        <w:t>б электронной подписи условий признания действител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ности, усиленной квалифицированной электронной подписи;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8) Заявитель не относится к кругу лиц, имеющих право на предоставление услуги.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2.8.2.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2.8.3. Решение об отказе в приеме заявления и документов, необходимых для предоставления муниципальной услуги, может быть </w:t>
      </w:r>
      <w:r w:rsidR="005E567B" w:rsidRPr="00AA07AC">
        <w:rPr>
          <w:sz w:val="28"/>
          <w:szCs w:val="28"/>
          <w:lang w:val="ru-RU"/>
        </w:rPr>
        <w:t>принято,</w:t>
      </w:r>
      <w:r w:rsidRPr="00AA07AC">
        <w:rPr>
          <w:sz w:val="28"/>
          <w:szCs w:val="28"/>
          <w:lang w:val="ru-RU"/>
        </w:rPr>
        <w:t xml:space="preserve"> как во время приема заявителя, так и после получения ответственным должностным лицом органа местного самоуправления необходимых для предоставления муниц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пальной услуги документов (сведений) с использованием межведомственного информационного взаимодействия, в трехдневный срок.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2.8.4. Решение об отказе в приеме документов, необходимых для получ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 xml:space="preserve">ния муниципальной услуги, с указанием причин отказа направляется заявителю в личный кабинет Регионального портала </w:t>
      </w:r>
      <w:proofErr w:type="gramStart"/>
      <w:r w:rsidRPr="00AA07AC">
        <w:rPr>
          <w:sz w:val="28"/>
          <w:szCs w:val="28"/>
          <w:lang w:val="ru-RU"/>
        </w:rPr>
        <w:t>и(</w:t>
      </w:r>
      <w:proofErr w:type="gramEnd"/>
      <w:r w:rsidRPr="00AA07AC">
        <w:rPr>
          <w:sz w:val="28"/>
          <w:szCs w:val="28"/>
          <w:lang w:val="ru-RU"/>
        </w:rPr>
        <w:t>или) в МФЦ в день принятия реш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ния об отказе в приеме документов, необходимых для получения муниципал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ной услуги либо вручается лично.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lastRenderedPageBreak/>
        <w:t>2.8.5. Запрещается отказывать в приеме заявления и иных документов, н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обходимых для предоставления муниципальной услуги, в случае, если заявл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ние и документы, необходимые для предоставления муниципальной услуги, поданы в соответствии с информацией о сроках и порядке предоставления м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ниципальной услуги, опубликованной на Едином портале.</w:t>
      </w:r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C83CE4" w:rsidRPr="00AA07AC" w:rsidRDefault="00C83CE4" w:rsidP="00C83CE4">
      <w:pPr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40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2.9.1. Основания для приостановления предоставления муниципальной услуги не предусмотрены.</w:t>
      </w:r>
    </w:p>
    <w:p w:rsidR="00AA07AC" w:rsidRPr="00AA07AC" w:rsidRDefault="00AA07AC" w:rsidP="00AA07AC">
      <w:pPr>
        <w:ind w:right="40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2.9.2. Основания для отказа в предоставлении муниципальной услуги:</w:t>
      </w:r>
    </w:p>
    <w:p w:rsidR="00AA07AC" w:rsidRPr="00AA07AC" w:rsidRDefault="00AA07AC" w:rsidP="00AA07AC">
      <w:pPr>
        <w:snapToGrid w:val="0"/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1) отсутствие документов, предусмотренных пунктом 2.6 настоящего </w:t>
      </w:r>
      <w:r w:rsidRPr="00AA07AC">
        <w:rPr>
          <w:color w:val="000000"/>
          <w:spacing w:val="1"/>
          <w:sz w:val="28"/>
          <w:szCs w:val="28"/>
          <w:lang w:val="ru-RU"/>
        </w:rPr>
        <w:t>а</w:t>
      </w:r>
      <w:r w:rsidRPr="00AA07AC">
        <w:rPr>
          <w:color w:val="000000"/>
          <w:spacing w:val="1"/>
          <w:sz w:val="28"/>
          <w:szCs w:val="28"/>
          <w:lang w:val="ru-RU"/>
        </w:rPr>
        <w:t>д</w:t>
      </w:r>
      <w:r w:rsidRPr="00AA07AC">
        <w:rPr>
          <w:color w:val="000000"/>
          <w:spacing w:val="1"/>
          <w:sz w:val="28"/>
          <w:szCs w:val="28"/>
          <w:lang w:val="ru-RU"/>
        </w:rPr>
        <w:t>министративного регламента</w:t>
      </w:r>
      <w:r w:rsidRPr="00AA07AC">
        <w:rPr>
          <w:sz w:val="28"/>
          <w:szCs w:val="28"/>
          <w:lang w:val="ru-RU"/>
        </w:rPr>
        <w:t>.</w:t>
      </w:r>
    </w:p>
    <w:p w:rsidR="00AA07AC" w:rsidRDefault="00AA07AC" w:rsidP="00AA07A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реализация заявителем или его супругом (супругой) права на однократное получение земельного участка для индивидуального жилищного строительства, ведения личного подсобного хозяйства или создания крестьянского (фермерского) хозяйства в собственность бесплатно на территории Ростовской области на условиях и в порядке, установленных статьями 8.2, 8.3 Областного закона Ростовской области от 22.07.2003г. № 19-ЗС "О регулировании земельных отношений в Ростовской области".</w:t>
      </w:r>
      <w:proofErr w:type="gramEnd"/>
    </w:p>
    <w:p w:rsidR="00AA07AC" w:rsidRPr="005E567B" w:rsidRDefault="00AA07AC" w:rsidP="00AA07A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E567B">
        <w:rPr>
          <w:rFonts w:ascii="Times New Roman" w:hAnsi="Times New Roman" w:cs="Times New Roman"/>
          <w:sz w:val="28"/>
          <w:szCs w:val="28"/>
        </w:rPr>
        <w:t xml:space="preserve">3) выявление в представленных документах, </w:t>
      </w:r>
      <w:r w:rsidR="005E567B" w:rsidRPr="005E567B">
        <w:rPr>
          <w:rFonts w:ascii="Times New Roman" w:hAnsi="Times New Roman" w:cs="Times New Roman"/>
          <w:sz w:val="28"/>
          <w:szCs w:val="28"/>
        </w:rPr>
        <w:t xml:space="preserve">указанных в пункте 2.6 </w:t>
      </w:r>
      <w:r w:rsidRPr="005E567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E567B">
        <w:rPr>
          <w:rFonts w:ascii="Times New Roman" w:hAnsi="Times New Roman" w:cs="Times New Roman"/>
          <w:spacing w:val="1"/>
          <w:sz w:val="28"/>
          <w:szCs w:val="28"/>
        </w:rPr>
        <w:t>административного регламента</w:t>
      </w:r>
      <w:r w:rsidRPr="005E567B">
        <w:rPr>
          <w:rFonts w:ascii="Times New Roman" w:hAnsi="Times New Roman" w:cs="Times New Roman"/>
          <w:sz w:val="28"/>
          <w:szCs w:val="28"/>
        </w:rPr>
        <w:t xml:space="preserve">, сведений, не соответствующих действительности. </w:t>
      </w:r>
    </w:p>
    <w:p w:rsidR="00AA07AC" w:rsidRDefault="00AA07AC" w:rsidP="00AA07A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заявитель не является гражданином Российской Федерации.</w:t>
      </w:r>
    </w:p>
    <w:p w:rsidR="00AA07AC" w:rsidRDefault="00AA07AC" w:rsidP="00AA07A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наличие у заявителя на момент подачи заявления регистрации по месту жительства на территории Ростовской области менее 5 лет.</w:t>
      </w:r>
    </w:p>
    <w:p w:rsidR="00AA07AC" w:rsidRDefault="00AA07AC" w:rsidP="00AA07A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наличие у заявителя менее трех несовершеннолетних детей. </w:t>
      </w:r>
    </w:p>
    <w:p w:rsidR="00AA07AC" w:rsidRDefault="00AA07AC" w:rsidP="00AA07A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наличие у заявителя трех и более несовершеннолетних детей и (или) усыновленных (удочеренных), а также находящихся под опекой или попечительством детей, воспитание которых заявитель осуществляет менее 3 лет.</w:t>
      </w:r>
    </w:p>
    <w:p w:rsidR="00AA07AC" w:rsidRDefault="00AA07AC" w:rsidP="00AA07A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несовершеннолетние дети совместно не проживают с заявителем.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2.9.3. Перечень оснований для отказа в предоставлении муниципальной услуги является исчерпывающим.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2.9.4. Решение об отказе в предоставлении муниципальной услуги с указ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 xml:space="preserve">нием причин отказа направляется заявителю в личный кабинет Регионального портала </w:t>
      </w:r>
      <w:proofErr w:type="gramStart"/>
      <w:r w:rsidRPr="00AA07AC">
        <w:rPr>
          <w:sz w:val="28"/>
          <w:szCs w:val="28"/>
          <w:lang w:val="ru-RU"/>
        </w:rPr>
        <w:t>и(</w:t>
      </w:r>
      <w:proofErr w:type="gramEnd"/>
      <w:r w:rsidRPr="00AA07AC">
        <w:rPr>
          <w:sz w:val="28"/>
          <w:szCs w:val="28"/>
          <w:lang w:val="ru-RU"/>
        </w:rPr>
        <w:t>или) в МФЦ в трехдневный срок, либо вручается лично.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2.9.5. Запрещается отказывать в предоставлении муниципальной услуги в случае, если заявление о предоставлении муниципальной услуги подано в соо</w:t>
      </w:r>
      <w:r w:rsidRPr="00AA07AC">
        <w:rPr>
          <w:sz w:val="28"/>
          <w:szCs w:val="28"/>
          <w:lang w:val="ru-RU"/>
        </w:rPr>
        <w:t>т</w:t>
      </w:r>
      <w:r w:rsidRPr="00AA07AC">
        <w:rPr>
          <w:sz w:val="28"/>
          <w:szCs w:val="28"/>
          <w:lang w:val="ru-RU"/>
        </w:rPr>
        <w:t>ветствии с информацией о сроках и порядке предоставления муниципальной услуги, опубликованной на Едином портале.</w:t>
      </w:r>
    </w:p>
    <w:p w:rsid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C83CE4" w:rsidRPr="00AA07AC" w:rsidRDefault="00C83CE4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lastRenderedPageBreak/>
        <w:t>2.10.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83CE4" w:rsidRPr="00AA07AC" w:rsidRDefault="00C83CE4" w:rsidP="00C83CE4">
      <w:pPr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left="284" w:right="40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Муниципальная услуга предоставляется на безвозмездной основе.</w:t>
      </w:r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</w:t>
      </w:r>
      <w:r w:rsidRPr="00AA07AC">
        <w:rPr>
          <w:b/>
          <w:sz w:val="28"/>
          <w:szCs w:val="28"/>
          <w:lang w:val="ru-RU"/>
        </w:rPr>
        <w:t>у</w:t>
      </w:r>
      <w:r w:rsidRPr="00AA07AC">
        <w:rPr>
          <w:b/>
          <w:sz w:val="28"/>
          <w:szCs w:val="28"/>
          <w:lang w:val="ru-RU"/>
        </w:rPr>
        <w:t>менте (документах), выдаваемом (выдаваемых) организациями, участв</w:t>
      </w:r>
      <w:r w:rsidRPr="00AA07AC">
        <w:rPr>
          <w:b/>
          <w:sz w:val="28"/>
          <w:szCs w:val="28"/>
          <w:lang w:val="ru-RU"/>
        </w:rPr>
        <w:t>у</w:t>
      </w:r>
      <w:r w:rsidRPr="00AA07AC">
        <w:rPr>
          <w:b/>
          <w:sz w:val="28"/>
          <w:szCs w:val="28"/>
          <w:lang w:val="ru-RU"/>
        </w:rPr>
        <w:t>ющими в предоставлении муниципальных услуг</w:t>
      </w:r>
    </w:p>
    <w:p w:rsidR="00C83CE4" w:rsidRPr="00AA07AC" w:rsidRDefault="00C83CE4" w:rsidP="00C83CE4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455CC7">
      <w:pPr>
        <w:ind w:firstLine="851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Предоставление необходимых и обязательных услуг не требуется.</w:t>
      </w:r>
    </w:p>
    <w:p w:rsidR="00AA07AC" w:rsidRPr="00AA07AC" w:rsidRDefault="00AA07AC" w:rsidP="00455CC7">
      <w:pPr>
        <w:ind w:left="284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2.12. Порядок, размер и основания взимания платы за предоставление услуг, которые являются необходимыми и обязательными для предоста</w:t>
      </w:r>
      <w:r w:rsidRPr="00AA07AC">
        <w:rPr>
          <w:b/>
          <w:sz w:val="28"/>
          <w:szCs w:val="28"/>
          <w:lang w:val="ru-RU"/>
        </w:rPr>
        <w:t>в</w:t>
      </w:r>
      <w:r w:rsidRPr="00AA07AC">
        <w:rPr>
          <w:b/>
          <w:sz w:val="28"/>
          <w:szCs w:val="28"/>
          <w:lang w:val="ru-RU"/>
        </w:rPr>
        <w:t>ления муниципальной услуги, включая информацию о методике расчета размера такой платы</w:t>
      </w:r>
    </w:p>
    <w:p w:rsidR="00C83CE4" w:rsidRPr="00AA07AC" w:rsidRDefault="00C83CE4" w:rsidP="00C83CE4">
      <w:pPr>
        <w:tabs>
          <w:tab w:val="left" w:pos="851"/>
        </w:tabs>
        <w:jc w:val="center"/>
        <w:rPr>
          <w:sz w:val="28"/>
          <w:szCs w:val="28"/>
          <w:lang w:val="ru-RU"/>
        </w:rPr>
      </w:pPr>
    </w:p>
    <w:p w:rsidR="00AA07AC" w:rsidRPr="00AA07AC" w:rsidRDefault="00AA07AC" w:rsidP="00C83CE4">
      <w:pPr>
        <w:ind w:firstLine="709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Предоставление необходимых и обязательных услуг не требуется. Мун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ципальная услуга предоставляется на безвозмездной основе.</w:t>
      </w:r>
    </w:p>
    <w:p w:rsidR="00AA07AC" w:rsidRPr="00AA07AC" w:rsidRDefault="00AA07AC" w:rsidP="00455CC7">
      <w:pPr>
        <w:ind w:left="284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2.13. Максимальный срок ожидания в очереди при подаче запроса о пред</w:t>
      </w:r>
      <w:r w:rsidRPr="00AA07AC">
        <w:rPr>
          <w:b/>
          <w:sz w:val="28"/>
          <w:szCs w:val="28"/>
          <w:lang w:val="ru-RU"/>
        </w:rPr>
        <w:t>о</w:t>
      </w:r>
      <w:r w:rsidRPr="00AA07AC">
        <w:rPr>
          <w:b/>
          <w:sz w:val="28"/>
          <w:szCs w:val="28"/>
          <w:lang w:val="ru-RU"/>
        </w:rPr>
        <w:t>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83CE4" w:rsidRPr="00AA07AC" w:rsidRDefault="00C83CE4" w:rsidP="00C83CE4">
      <w:pPr>
        <w:jc w:val="center"/>
        <w:rPr>
          <w:sz w:val="28"/>
          <w:szCs w:val="28"/>
          <w:lang w:val="ru-RU"/>
        </w:rPr>
      </w:pPr>
    </w:p>
    <w:p w:rsidR="00AA07AC" w:rsidRPr="00AA07AC" w:rsidRDefault="00AA07AC" w:rsidP="00455CC7">
      <w:pPr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2.13.1. Время ожидания при подаче заявления на получение муниципал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ной услуги – не более 15 минут.</w:t>
      </w:r>
    </w:p>
    <w:p w:rsidR="00AA07AC" w:rsidRDefault="00AA07AC" w:rsidP="00455CC7">
      <w:pPr>
        <w:tabs>
          <w:tab w:val="left" w:pos="9632"/>
        </w:tabs>
        <w:ind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2.13.2.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C83CE4" w:rsidRPr="00AA07AC" w:rsidRDefault="00C83CE4" w:rsidP="00455CC7">
      <w:pPr>
        <w:tabs>
          <w:tab w:val="left" w:pos="9632"/>
        </w:tabs>
        <w:ind w:firstLine="567"/>
        <w:jc w:val="both"/>
        <w:rPr>
          <w:sz w:val="28"/>
          <w:szCs w:val="28"/>
          <w:lang w:val="ru-RU"/>
        </w:rPr>
      </w:pPr>
    </w:p>
    <w:p w:rsidR="00AA07AC" w:rsidRPr="00AA07AC" w:rsidRDefault="00AA07AC" w:rsidP="00C83CE4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2.14. Срок и порядок регистрации запроса заявителя о предоставлении м</w:t>
      </w:r>
      <w:r w:rsidRPr="00AA07AC">
        <w:rPr>
          <w:b/>
          <w:sz w:val="28"/>
          <w:szCs w:val="28"/>
          <w:lang w:val="ru-RU"/>
        </w:rPr>
        <w:t>у</w:t>
      </w:r>
      <w:r w:rsidRPr="00AA07AC">
        <w:rPr>
          <w:b/>
          <w:sz w:val="28"/>
          <w:szCs w:val="28"/>
          <w:lang w:val="ru-RU"/>
        </w:rPr>
        <w:t>ниципальной услуги и услуги, предоставляемой организацией, участву</w:t>
      </w:r>
      <w:r w:rsidRPr="00AA07AC">
        <w:rPr>
          <w:b/>
          <w:sz w:val="28"/>
          <w:szCs w:val="28"/>
          <w:lang w:val="ru-RU"/>
        </w:rPr>
        <w:t>ю</w:t>
      </w:r>
      <w:r w:rsidRPr="00AA07AC">
        <w:rPr>
          <w:b/>
          <w:sz w:val="28"/>
          <w:szCs w:val="28"/>
          <w:lang w:val="ru-RU"/>
        </w:rPr>
        <w:t>щей в предоставлении муниципальной услуги, в том числе в электронной форме</w:t>
      </w: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2.14.1. 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2.14.2. При личном обращении в МФЦ в день подачи заявления заявителю выдается расписка из автоматизированной информационной системы мн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гофункциональных центров предоставления государственных и муниципал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2.14.3. При направлении заявления посредством Регионального портала з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 xml:space="preserve">явитель в день подачи заявления получает в личном кабинете Регионального </w:t>
      </w:r>
      <w:r w:rsidRPr="00AA07AC">
        <w:rPr>
          <w:sz w:val="28"/>
          <w:szCs w:val="28"/>
          <w:lang w:val="ru-RU"/>
        </w:rPr>
        <w:lastRenderedPageBreak/>
        <w:t>портала и по электронной почте уведомление, подтверждающее, что заявление отправлено, в котором указываются регистрационный номер и дата подачи з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явления.</w:t>
      </w:r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 xml:space="preserve">2.15. </w:t>
      </w:r>
      <w:proofErr w:type="gramStart"/>
      <w:r w:rsidRPr="00AA07AC">
        <w:rPr>
          <w:b/>
          <w:sz w:val="28"/>
          <w:szCs w:val="28"/>
          <w:lang w:val="ru-RU"/>
        </w:rPr>
        <w:t>Требования к помещениям, в которых предоставляется муниципал</w:t>
      </w:r>
      <w:r w:rsidRPr="00AA07AC">
        <w:rPr>
          <w:b/>
          <w:sz w:val="28"/>
          <w:szCs w:val="28"/>
          <w:lang w:val="ru-RU"/>
        </w:rPr>
        <w:t>ь</w:t>
      </w:r>
      <w:r w:rsidRPr="00AA07AC">
        <w:rPr>
          <w:b/>
          <w:sz w:val="28"/>
          <w:szCs w:val="28"/>
          <w:lang w:val="ru-RU"/>
        </w:rPr>
        <w:t>ная услуга, к залу ожидания, местам для заполнения запросов о предоста</w:t>
      </w:r>
      <w:r w:rsidRPr="00AA07AC">
        <w:rPr>
          <w:b/>
          <w:sz w:val="28"/>
          <w:szCs w:val="28"/>
          <w:lang w:val="ru-RU"/>
        </w:rPr>
        <w:t>в</w:t>
      </w:r>
      <w:r w:rsidRPr="00AA07AC">
        <w:rPr>
          <w:b/>
          <w:sz w:val="28"/>
          <w:szCs w:val="28"/>
          <w:lang w:val="ru-RU"/>
        </w:rPr>
        <w:t>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</w:t>
      </w:r>
      <w:r w:rsidRPr="00AA07AC">
        <w:rPr>
          <w:b/>
          <w:sz w:val="28"/>
          <w:szCs w:val="28"/>
          <w:lang w:val="ru-RU"/>
        </w:rPr>
        <w:t>а</w:t>
      </w:r>
      <w:r w:rsidRPr="00AA07AC">
        <w:rPr>
          <w:b/>
          <w:sz w:val="28"/>
          <w:szCs w:val="28"/>
          <w:lang w:val="ru-RU"/>
        </w:rPr>
        <w:t>кой услуги, в том числе к обеспечению доступности для инвалидов указа</w:t>
      </w:r>
      <w:r w:rsidRPr="00AA07AC">
        <w:rPr>
          <w:b/>
          <w:sz w:val="28"/>
          <w:szCs w:val="28"/>
          <w:lang w:val="ru-RU"/>
        </w:rPr>
        <w:t>н</w:t>
      </w:r>
      <w:r w:rsidRPr="00AA07AC">
        <w:rPr>
          <w:b/>
          <w:sz w:val="28"/>
          <w:szCs w:val="28"/>
          <w:lang w:val="ru-RU"/>
        </w:rPr>
        <w:t>ных объектов в соответствии с</w:t>
      </w:r>
      <w:proofErr w:type="gramEnd"/>
      <w:r w:rsidRPr="00AA07AC">
        <w:rPr>
          <w:b/>
          <w:sz w:val="28"/>
          <w:szCs w:val="28"/>
          <w:lang w:val="ru-RU"/>
        </w:rPr>
        <w:t xml:space="preserve"> федеральным законодательством и закон</w:t>
      </w:r>
      <w:r w:rsidRPr="00AA07AC">
        <w:rPr>
          <w:b/>
          <w:sz w:val="28"/>
          <w:szCs w:val="28"/>
          <w:lang w:val="ru-RU"/>
        </w:rPr>
        <w:t>о</w:t>
      </w:r>
      <w:r w:rsidRPr="00AA07AC">
        <w:rPr>
          <w:b/>
          <w:sz w:val="28"/>
          <w:szCs w:val="28"/>
          <w:lang w:val="ru-RU"/>
        </w:rPr>
        <w:t>дательством субъекта Российской Федерации о социальной защите инв</w:t>
      </w:r>
      <w:r w:rsidRPr="00AA07AC">
        <w:rPr>
          <w:b/>
          <w:sz w:val="28"/>
          <w:szCs w:val="28"/>
          <w:lang w:val="ru-RU"/>
        </w:rPr>
        <w:t>а</w:t>
      </w:r>
      <w:r w:rsidRPr="00AA07AC">
        <w:rPr>
          <w:b/>
          <w:sz w:val="28"/>
          <w:szCs w:val="28"/>
          <w:lang w:val="ru-RU"/>
        </w:rPr>
        <w:t>лидов</w:t>
      </w:r>
    </w:p>
    <w:p w:rsidR="00C83CE4" w:rsidRPr="00AA07AC" w:rsidRDefault="00C83CE4" w:rsidP="00C83CE4">
      <w:pPr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2.15.1. Предоставление муниципальной услуги осуществляется в зданиях и помещениях, оборудованных противопожарной системой и системой пожар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тушения.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Места приема заявителей оборудуются необходимой мебелью для офор</w:t>
      </w:r>
      <w:r w:rsidRPr="00AA07AC">
        <w:rPr>
          <w:sz w:val="28"/>
          <w:szCs w:val="28"/>
          <w:lang w:val="ru-RU"/>
        </w:rPr>
        <w:t>м</w:t>
      </w:r>
      <w:r w:rsidRPr="00AA07AC">
        <w:rPr>
          <w:sz w:val="28"/>
          <w:szCs w:val="28"/>
          <w:lang w:val="ru-RU"/>
        </w:rPr>
        <w:t>ления документов, информационными стендами.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Обеспечивается беспрепятственный доступ инвалидов к месту предоста</w:t>
      </w:r>
      <w:r w:rsidRPr="00AA07AC">
        <w:rPr>
          <w:sz w:val="28"/>
          <w:szCs w:val="28"/>
          <w:lang w:val="ru-RU"/>
        </w:rPr>
        <w:t>в</w:t>
      </w:r>
      <w:r w:rsidRPr="00AA07AC">
        <w:rPr>
          <w:sz w:val="28"/>
          <w:szCs w:val="28"/>
          <w:lang w:val="ru-RU"/>
        </w:rPr>
        <w:t>ления муниципальной услуги (удобный вход-выход в помещения и перемещ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ние в их пределах).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Визуальная, текстовая и мультимедийная информация о порядке пред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ставления муниципальной услуги размещается в удобных для заявителей м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стах, в том числе с учетом ограниченных возможностей инвалидов.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2.15.2. </w:t>
      </w:r>
      <w:proofErr w:type="gramStart"/>
      <w:r w:rsidRPr="00AA07AC">
        <w:rPr>
          <w:sz w:val="28"/>
          <w:szCs w:val="28"/>
          <w:lang w:val="ru-RU"/>
        </w:rPr>
        <w:t>В соответствии с законодательством Российской Федерации о соц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альной защите инвалидов в целях беспрепятственного доступа к месту</w:t>
      </w:r>
      <w:proofErr w:type="gramEnd"/>
      <w:r w:rsidRPr="00AA07AC">
        <w:rPr>
          <w:sz w:val="28"/>
          <w:szCs w:val="28"/>
          <w:lang w:val="ru-RU"/>
        </w:rPr>
        <w:t xml:space="preserve"> пред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ставления муниципальной услуги обеспечивается: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1) возможность посадки в транспортное средство и высадки из него, в том числе с использованием кресла-коляски;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3) надлежащее размещение оборудования и носителей информации, нео</w:t>
      </w:r>
      <w:r w:rsidRPr="00AA07AC">
        <w:rPr>
          <w:sz w:val="28"/>
          <w:szCs w:val="28"/>
          <w:lang w:val="ru-RU"/>
        </w:rPr>
        <w:t>б</w:t>
      </w:r>
      <w:r w:rsidRPr="00AA07AC">
        <w:rPr>
          <w:sz w:val="28"/>
          <w:szCs w:val="28"/>
          <w:lang w:val="ru-RU"/>
        </w:rPr>
        <w:t>ходимых для обеспечения беспрепятственного доступа инвалидов к услугам с учетом ограничений их жизнедеятельности;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4) дублирование необходимой для инвалидов звуковой и зрительной и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формации, а также надписей, знаков и иной текстовой и графической информ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ции знаками, выполненными рельефно-точечным шрифтом Брайля;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5) допуск </w:t>
      </w:r>
      <w:proofErr w:type="spellStart"/>
      <w:r w:rsidRPr="00AA07AC">
        <w:rPr>
          <w:sz w:val="28"/>
          <w:szCs w:val="28"/>
          <w:lang w:val="ru-RU"/>
        </w:rPr>
        <w:t>сурдопереводчика</w:t>
      </w:r>
      <w:proofErr w:type="spellEnd"/>
      <w:r w:rsidRPr="00AA07AC">
        <w:rPr>
          <w:sz w:val="28"/>
          <w:szCs w:val="28"/>
          <w:lang w:val="ru-RU"/>
        </w:rPr>
        <w:t xml:space="preserve"> и </w:t>
      </w:r>
      <w:proofErr w:type="spellStart"/>
      <w:r w:rsidRPr="00AA07AC">
        <w:rPr>
          <w:sz w:val="28"/>
          <w:szCs w:val="28"/>
          <w:lang w:val="ru-RU"/>
        </w:rPr>
        <w:t>тифлосурдопереводчика</w:t>
      </w:r>
      <w:proofErr w:type="spellEnd"/>
      <w:r w:rsidRPr="00AA07AC">
        <w:rPr>
          <w:sz w:val="28"/>
          <w:szCs w:val="28"/>
          <w:lang w:val="ru-RU"/>
        </w:rPr>
        <w:t>;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новлены приказом Министерства труда и социальной защиты Российской Ф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дерации от 22.06.2015 № 386н «Об утверждении формы документа, подтве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t>ждающего специальное обучение собаки-проводника, и порядка его выдачи».</w:t>
      </w:r>
      <w:proofErr w:type="gramEnd"/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lastRenderedPageBreak/>
        <w:t>Требования в части обеспечения доступности для инвалидов объектов, в которых осуществляется предоставление муниципальной услуги, и средств, и</w:t>
      </w:r>
      <w:r w:rsidRPr="00AA07AC">
        <w:rPr>
          <w:sz w:val="28"/>
          <w:szCs w:val="28"/>
          <w:lang w:val="ru-RU"/>
        </w:rPr>
        <w:t>с</w:t>
      </w:r>
      <w:r w:rsidRPr="00AA07AC">
        <w:rPr>
          <w:sz w:val="28"/>
          <w:szCs w:val="28"/>
          <w:lang w:val="ru-RU"/>
        </w:rPr>
        <w:t>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сле 1 июля 2016 года.</w:t>
      </w:r>
    </w:p>
    <w:p w:rsidR="00AA07AC" w:rsidRPr="00AA07AC" w:rsidRDefault="00AA07AC" w:rsidP="00AA07AC">
      <w:pPr>
        <w:ind w:left="284" w:right="407" w:firstLine="567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2.16. Показатели доступности и качества муниципальной услуги</w:t>
      </w:r>
    </w:p>
    <w:p w:rsidR="00C83CE4" w:rsidRPr="00AA07AC" w:rsidRDefault="00C83CE4" w:rsidP="00C83CE4">
      <w:pPr>
        <w:ind w:right="407"/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2.16.1. Показателями доступности предоставления муниципальной услуги являются:</w:t>
      </w:r>
    </w:p>
    <w:p w:rsidR="00AA07AC" w:rsidRPr="00AA07AC" w:rsidRDefault="00AA07AC" w:rsidP="00AA07AC">
      <w:pPr>
        <w:ind w:right="-7" w:firstLine="851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расположенность помещения, в котором ведется прием, выдача док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ментов в зоне доступности общественного транспорта;</w:t>
      </w:r>
    </w:p>
    <w:p w:rsidR="00AA07AC" w:rsidRPr="00AA07AC" w:rsidRDefault="00AA07AC" w:rsidP="00AA07AC">
      <w:pPr>
        <w:ind w:right="-7" w:firstLine="851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AA07AC" w:rsidRPr="00AA07AC" w:rsidRDefault="00AA07AC" w:rsidP="00AA07AC">
      <w:pPr>
        <w:ind w:right="-7" w:firstLine="851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наличие исчерпывающей информации о способах, порядке и сроках предоставления муниципальной услуги на информационных стендах, офиц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альном сайте Уполномоченного органа, на Едином портале, Региональном по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t>тале;</w:t>
      </w:r>
    </w:p>
    <w:p w:rsidR="00AA07AC" w:rsidRPr="00AA07AC" w:rsidRDefault="00AA07AC" w:rsidP="00AA07AC">
      <w:pPr>
        <w:ind w:right="-7" w:firstLine="851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оказание помощи инвалидам в преодолении барьеров, мешающих п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лучению ими услуг наравне с другими лицами.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2.16.2. Показателями качества предоставления муниципальной услуги я</w:t>
      </w:r>
      <w:r w:rsidRPr="00AA07AC">
        <w:rPr>
          <w:sz w:val="28"/>
          <w:szCs w:val="28"/>
          <w:lang w:val="ru-RU"/>
        </w:rPr>
        <w:t>в</w:t>
      </w:r>
      <w:r w:rsidRPr="00AA07AC">
        <w:rPr>
          <w:sz w:val="28"/>
          <w:szCs w:val="28"/>
          <w:lang w:val="ru-RU"/>
        </w:rPr>
        <w:t>ляются:</w:t>
      </w:r>
    </w:p>
    <w:p w:rsidR="00AA07AC" w:rsidRPr="00AA07AC" w:rsidRDefault="00AA07AC" w:rsidP="00AA07AC">
      <w:pPr>
        <w:ind w:right="-7" w:firstLine="851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соблюдение сроков приема и рассмотрения документов;</w:t>
      </w:r>
    </w:p>
    <w:p w:rsidR="00AA07AC" w:rsidRPr="00AA07AC" w:rsidRDefault="00AA07AC" w:rsidP="00AA07AC">
      <w:pPr>
        <w:ind w:right="-7" w:firstLine="851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соблюдение срока получения результата государственной услуги;</w:t>
      </w:r>
    </w:p>
    <w:p w:rsidR="00AA07AC" w:rsidRPr="00AA07AC" w:rsidRDefault="00AA07AC" w:rsidP="00AA07AC">
      <w:pPr>
        <w:ind w:right="-7" w:firstLine="851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отсутствие обоснованных жалоб на нарушения Административного р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гламента, совершенных работниками Уполномоченного органа;</w:t>
      </w:r>
    </w:p>
    <w:p w:rsidR="00AA07AC" w:rsidRPr="00AA07AC" w:rsidRDefault="00AA07AC" w:rsidP="00AA07AC">
      <w:pPr>
        <w:ind w:right="-7" w:firstLine="851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количество взаимодействий заявителя с должностными лицами (без учета консультаций).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2.16.3. Информация о ходе предоставления муниципальной услуги может быть получена заявителем в Уполномоченном органе, в личном кабинете на Едином портале или на Региональном портале, в МФЦ.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2.16.4. Муниципальная услуга по экстерриториальному принципу не предоставляется.</w:t>
      </w:r>
    </w:p>
    <w:p w:rsidR="00AA07AC" w:rsidRPr="00AA07AC" w:rsidRDefault="00AA07AC" w:rsidP="00AA07AC">
      <w:pPr>
        <w:ind w:left="284" w:right="407" w:firstLine="567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2.17. Иные требования, в том числе учитывающие особенности предоста</w:t>
      </w:r>
      <w:r w:rsidRPr="00AA07AC">
        <w:rPr>
          <w:b/>
          <w:sz w:val="28"/>
          <w:szCs w:val="28"/>
          <w:lang w:val="ru-RU"/>
        </w:rPr>
        <w:t>в</w:t>
      </w:r>
      <w:r w:rsidRPr="00AA07AC">
        <w:rPr>
          <w:b/>
          <w:sz w:val="28"/>
          <w:szCs w:val="28"/>
          <w:lang w:val="ru-RU"/>
        </w:rPr>
        <w:t>ления муниципальной услуги по экстерриториальному принципу (в сл</w:t>
      </w:r>
      <w:r w:rsidRPr="00AA07AC">
        <w:rPr>
          <w:b/>
          <w:sz w:val="28"/>
          <w:szCs w:val="28"/>
          <w:lang w:val="ru-RU"/>
        </w:rPr>
        <w:t>у</w:t>
      </w:r>
      <w:r w:rsidRPr="00AA07AC">
        <w:rPr>
          <w:b/>
          <w:sz w:val="28"/>
          <w:szCs w:val="28"/>
          <w:lang w:val="ru-RU"/>
        </w:rPr>
        <w:t>чае, если муниципальная услуга предоставляется по экстерриториальному принципу) и особенности предоставления муниципальной услуги в эле</w:t>
      </w:r>
      <w:r w:rsidRPr="00AA07AC">
        <w:rPr>
          <w:b/>
          <w:sz w:val="28"/>
          <w:szCs w:val="28"/>
          <w:lang w:val="ru-RU"/>
        </w:rPr>
        <w:t>к</w:t>
      </w:r>
      <w:r w:rsidRPr="00AA07AC">
        <w:rPr>
          <w:b/>
          <w:sz w:val="28"/>
          <w:szCs w:val="28"/>
          <w:lang w:val="ru-RU"/>
        </w:rPr>
        <w:t>тронной форме</w:t>
      </w:r>
    </w:p>
    <w:p w:rsidR="00C83CE4" w:rsidRPr="00AA07AC" w:rsidRDefault="00C83CE4" w:rsidP="00455CC7">
      <w:pPr>
        <w:jc w:val="both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lastRenderedPageBreak/>
        <w:t>2.17.1. При предоставлении муниципальной услуги в электронном виде з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явитель вправе: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а) получить информацию о порядке и сроках предоставления муниципал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ной услуги, размещенную на Едином портале или на Региональном портале;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б)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в) получить сведения о ходе выполнения заявлений о предоставлении м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ниципальной услуги, поданных в электронной форме;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г) осуществить оценку качества предоставления муниципальной услуги посредством Регионального портала;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д) получить результат предоставления муниципальной услуги в форме электронного документа;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t>е) подать жалобу на решение и действие (бездействие) Уполномоченного органа, а также его должностных лиц, муниципальных служащих посредством Регионального портала, портала федеральной государственной информацио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ной системы, обеспечивающей процесс досудебного (внесудебного) обжалов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ния решений и действий (бездействия), совершенных при предоставлении гос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дарственных и муниципальных услуг органами, предоставляющими госуда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t>ственные и муниципальные услуги, их должностными лицами, государстве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ными и муниципальными служащими.</w:t>
      </w:r>
      <w:proofErr w:type="gramEnd"/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2.18. Иные требования, в том числе учитывающие особенности предоста</w:t>
      </w:r>
      <w:r w:rsidRPr="00AA07AC">
        <w:rPr>
          <w:b/>
          <w:sz w:val="28"/>
          <w:szCs w:val="28"/>
          <w:lang w:val="ru-RU"/>
        </w:rPr>
        <w:t>в</w:t>
      </w:r>
      <w:r w:rsidRPr="00AA07AC">
        <w:rPr>
          <w:b/>
          <w:sz w:val="28"/>
          <w:szCs w:val="28"/>
          <w:lang w:val="ru-RU"/>
        </w:rPr>
        <w:t>ления государственной (муниципальной) услуги в многофункциональных центрах, особенности предоставления государственной (муниципальной) услуги по экстерриториальному принципу и особенности предоставления государственной (муниципальной) услуги в электронной форме</w:t>
      </w:r>
    </w:p>
    <w:p w:rsidR="00C83CE4" w:rsidRPr="00AA07AC" w:rsidRDefault="00C83CE4" w:rsidP="00455CC7">
      <w:pPr>
        <w:jc w:val="both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2.18.1. Документы, прилагаемые заявителем к заявлению о внесении изм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нений, уведомлению, представляемые в электронной форме, направляются в следующих форматах: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а) </w:t>
      </w:r>
      <w:r>
        <w:rPr>
          <w:sz w:val="28"/>
          <w:szCs w:val="28"/>
        </w:rPr>
        <w:t>xml</w:t>
      </w:r>
      <w:r w:rsidRPr="00AA07AC">
        <w:rPr>
          <w:sz w:val="28"/>
          <w:szCs w:val="28"/>
          <w:lang w:val="ru-RU"/>
        </w:rPr>
        <w:t xml:space="preserve"> - для документов, в отношении которых утверждены формы и тр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 xml:space="preserve">бования по формированию электронных документов в виде файлов в формате </w:t>
      </w:r>
      <w:r>
        <w:rPr>
          <w:sz w:val="28"/>
          <w:szCs w:val="28"/>
        </w:rPr>
        <w:t>xml</w:t>
      </w:r>
      <w:r w:rsidRPr="00AA07AC">
        <w:rPr>
          <w:sz w:val="28"/>
          <w:szCs w:val="28"/>
          <w:lang w:val="ru-RU"/>
        </w:rPr>
        <w:t>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б) </w:t>
      </w:r>
      <w:r>
        <w:rPr>
          <w:sz w:val="28"/>
          <w:szCs w:val="28"/>
        </w:rPr>
        <w:t>doc</w:t>
      </w:r>
      <w:r w:rsidRPr="00AA07AC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</w:rPr>
        <w:t>docx</w:t>
      </w:r>
      <w:proofErr w:type="spellEnd"/>
      <w:r w:rsidRPr="00AA07AC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</w:rPr>
        <w:t>odt</w:t>
      </w:r>
      <w:proofErr w:type="spellEnd"/>
      <w:r w:rsidRPr="00AA07AC">
        <w:rPr>
          <w:sz w:val="28"/>
          <w:szCs w:val="28"/>
          <w:lang w:val="ru-RU"/>
        </w:rPr>
        <w:t xml:space="preserve"> - для документов с текстовым содержанием, не включа</w:t>
      </w:r>
      <w:r w:rsidRPr="00AA07AC">
        <w:rPr>
          <w:sz w:val="28"/>
          <w:szCs w:val="28"/>
          <w:lang w:val="ru-RU"/>
        </w:rPr>
        <w:t>ю</w:t>
      </w:r>
      <w:r w:rsidRPr="00AA07AC">
        <w:rPr>
          <w:sz w:val="28"/>
          <w:szCs w:val="28"/>
          <w:lang w:val="ru-RU"/>
        </w:rPr>
        <w:t>щим формулы (за исключением документов, указанных в подпункте "в" наст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ящего пункта);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в) </w:t>
      </w:r>
      <w:proofErr w:type="spellStart"/>
      <w:r>
        <w:rPr>
          <w:sz w:val="28"/>
          <w:szCs w:val="28"/>
        </w:rPr>
        <w:t>xls</w:t>
      </w:r>
      <w:proofErr w:type="spellEnd"/>
      <w:r w:rsidRPr="00AA07AC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 w:rsidRPr="00AA07AC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</w:rPr>
        <w:t>ods</w:t>
      </w:r>
      <w:proofErr w:type="spellEnd"/>
      <w:r w:rsidRPr="00AA07AC">
        <w:rPr>
          <w:sz w:val="28"/>
          <w:szCs w:val="28"/>
          <w:lang w:val="ru-RU"/>
        </w:rPr>
        <w:t xml:space="preserve"> - для документов, содержащих расчеты;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г) </w:t>
      </w:r>
      <w:r>
        <w:rPr>
          <w:sz w:val="28"/>
          <w:szCs w:val="28"/>
        </w:rPr>
        <w:t>pdf</w:t>
      </w:r>
      <w:r w:rsidRPr="00AA07A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jpg</w:t>
      </w:r>
      <w:r w:rsidRPr="00AA07A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jpeg</w:t>
      </w:r>
      <w:r w:rsidRPr="00AA07AC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</w:rPr>
        <w:t>png</w:t>
      </w:r>
      <w:proofErr w:type="spellEnd"/>
      <w:r w:rsidRPr="00AA07A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bmp</w:t>
      </w:r>
      <w:r w:rsidRPr="00AA07A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tiff</w:t>
      </w:r>
      <w:r w:rsidRPr="00AA07AC">
        <w:rPr>
          <w:sz w:val="28"/>
          <w:szCs w:val="28"/>
          <w:lang w:val="ru-RU"/>
        </w:rPr>
        <w:t xml:space="preserve"> - для документов с текстовым содержанием, в том числе включающих формулы и (или) графические изображения (за искл</w:t>
      </w:r>
      <w:r w:rsidRPr="00AA07AC">
        <w:rPr>
          <w:sz w:val="28"/>
          <w:szCs w:val="28"/>
          <w:lang w:val="ru-RU"/>
        </w:rPr>
        <w:t>ю</w:t>
      </w:r>
      <w:r w:rsidRPr="00AA07AC">
        <w:rPr>
          <w:sz w:val="28"/>
          <w:szCs w:val="28"/>
          <w:lang w:val="ru-RU"/>
        </w:rPr>
        <w:t>чением документов, указанных в подпункте "в" настоящего пункта), а также документов с графическим содержанием;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д) </w:t>
      </w:r>
      <w:r>
        <w:rPr>
          <w:sz w:val="28"/>
          <w:szCs w:val="28"/>
        </w:rPr>
        <w:t>zip</w:t>
      </w:r>
      <w:r w:rsidRPr="00AA07AC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</w:rPr>
        <w:t>rar</w:t>
      </w:r>
      <w:proofErr w:type="spellEnd"/>
      <w:r w:rsidRPr="00AA07AC">
        <w:rPr>
          <w:sz w:val="28"/>
          <w:szCs w:val="28"/>
          <w:lang w:val="ru-RU"/>
        </w:rPr>
        <w:t xml:space="preserve"> – для сжатых документов в один файл;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е) </w:t>
      </w:r>
      <w:r>
        <w:rPr>
          <w:sz w:val="28"/>
          <w:szCs w:val="28"/>
        </w:rPr>
        <w:t>sig</w:t>
      </w:r>
      <w:r w:rsidRPr="00AA07AC">
        <w:rPr>
          <w:sz w:val="28"/>
          <w:szCs w:val="28"/>
          <w:lang w:val="ru-RU"/>
        </w:rPr>
        <w:t xml:space="preserve"> – для открепленной усиленной квалифицированной электронной подписи.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lastRenderedPageBreak/>
        <w:t>2.18.2. В случае</w:t>
      </w:r>
      <w:proofErr w:type="gramStart"/>
      <w:r w:rsidRPr="00AA07AC">
        <w:rPr>
          <w:sz w:val="28"/>
          <w:szCs w:val="28"/>
          <w:lang w:val="ru-RU"/>
        </w:rPr>
        <w:t>,</w:t>
      </w:r>
      <w:proofErr w:type="gramEnd"/>
      <w:r w:rsidRPr="00AA07AC">
        <w:rPr>
          <w:sz w:val="28"/>
          <w:szCs w:val="28"/>
          <w:lang w:val="ru-RU"/>
        </w:rPr>
        <w:t xml:space="preserve"> если оригиналы документов, прилагаемых к заявлению выданы и подписаны уполномоченным органом на бумажном носителе, допу</w:t>
      </w:r>
      <w:r w:rsidRPr="00AA07AC">
        <w:rPr>
          <w:sz w:val="28"/>
          <w:szCs w:val="28"/>
          <w:lang w:val="ru-RU"/>
        </w:rPr>
        <w:t>с</w:t>
      </w:r>
      <w:r w:rsidRPr="00AA07AC">
        <w:rPr>
          <w:sz w:val="28"/>
          <w:szCs w:val="28"/>
          <w:lang w:val="ru-RU"/>
        </w:rPr>
        <w:t>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 xml:space="preserve">гинала документа в разрешении 300-500 </w:t>
      </w:r>
      <w:r>
        <w:rPr>
          <w:sz w:val="28"/>
          <w:szCs w:val="28"/>
        </w:rPr>
        <w:t>dpi</w:t>
      </w:r>
      <w:r w:rsidRPr="00AA07AC">
        <w:rPr>
          <w:sz w:val="28"/>
          <w:szCs w:val="28"/>
          <w:lang w:val="ru-RU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 "черно-белый" (при отсу</w:t>
      </w:r>
      <w:r w:rsidRPr="00AA07AC">
        <w:rPr>
          <w:sz w:val="28"/>
          <w:szCs w:val="28"/>
          <w:lang w:val="ru-RU"/>
        </w:rPr>
        <w:t>т</w:t>
      </w:r>
      <w:r w:rsidRPr="00AA07AC">
        <w:rPr>
          <w:sz w:val="28"/>
          <w:szCs w:val="28"/>
          <w:lang w:val="ru-RU"/>
        </w:rPr>
        <w:t>ствии в документе графических изображений и (или) цветного текста); "оттенки серого" (при наличии в документе графических изображений, отличных от цветного графического изображения); "цветной" или "режим полной цветоп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редачи" (при наличии в документе цветных графических изображений либо цветного текста).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Количество файлов должно соответствовать количеству документов, ка</w:t>
      </w:r>
      <w:r w:rsidRPr="00AA07AC">
        <w:rPr>
          <w:sz w:val="28"/>
          <w:szCs w:val="28"/>
          <w:lang w:val="ru-RU"/>
        </w:rPr>
        <w:t>ж</w:t>
      </w:r>
      <w:r w:rsidRPr="00AA07AC">
        <w:rPr>
          <w:sz w:val="28"/>
          <w:szCs w:val="28"/>
          <w:lang w:val="ru-RU"/>
        </w:rPr>
        <w:t>дый из которых содержит текстовую и (или) графическую информацию.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2.18.3. Документы, прилагаемые заявителем к заявлению, представляемые в электронной форме, должны обеспечивать: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возможность идентифицировать документ и количество листов в док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менте;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возможность поиска по текстовому содержанию документа и возмо</w:t>
      </w:r>
      <w:r w:rsidRPr="00AA07AC">
        <w:rPr>
          <w:sz w:val="28"/>
          <w:szCs w:val="28"/>
          <w:lang w:val="ru-RU"/>
        </w:rPr>
        <w:t>ж</w:t>
      </w:r>
      <w:r w:rsidRPr="00AA07AC">
        <w:rPr>
          <w:sz w:val="28"/>
          <w:szCs w:val="28"/>
          <w:lang w:val="ru-RU"/>
        </w:rPr>
        <w:t>ность копирования текста (за исключением случаев, когда текст является ч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стью графического изображения);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- содержать оглавление, соответствующее их смыслу и содержанию (для документов, содержащих структурированные по частям, главам, разделам (по</w:t>
      </w:r>
      <w:r w:rsidRPr="00AA07AC">
        <w:rPr>
          <w:sz w:val="28"/>
          <w:szCs w:val="28"/>
          <w:lang w:val="ru-RU"/>
        </w:rPr>
        <w:t>д</w:t>
      </w:r>
      <w:r w:rsidRPr="00AA07AC">
        <w:rPr>
          <w:sz w:val="28"/>
          <w:szCs w:val="28"/>
          <w:lang w:val="ru-RU"/>
        </w:rPr>
        <w:t>разделам) данные) и закладки, обеспечивающие переходы по оглавлению и (или) к содержащимся в тексте рисункам и таблицам.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Документы, подлежащие представлению в форматах </w:t>
      </w:r>
      <w:proofErr w:type="spellStart"/>
      <w:r>
        <w:rPr>
          <w:sz w:val="28"/>
          <w:szCs w:val="28"/>
        </w:rPr>
        <w:t>xls</w:t>
      </w:r>
      <w:proofErr w:type="spellEnd"/>
      <w:r w:rsidRPr="00AA07AC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 w:rsidRPr="00AA07AC">
        <w:rPr>
          <w:sz w:val="28"/>
          <w:szCs w:val="28"/>
          <w:lang w:val="ru-RU"/>
        </w:rPr>
        <w:t xml:space="preserve"> или </w:t>
      </w:r>
      <w:proofErr w:type="spellStart"/>
      <w:r>
        <w:rPr>
          <w:sz w:val="28"/>
          <w:szCs w:val="28"/>
        </w:rPr>
        <w:t>ods</w:t>
      </w:r>
      <w:proofErr w:type="spellEnd"/>
      <w:r w:rsidRPr="00AA07AC">
        <w:rPr>
          <w:sz w:val="28"/>
          <w:szCs w:val="28"/>
          <w:lang w:val="ru-RU"/>
        </w:rPr>
        <w:t>, формируются в виде отдельного документа, представляемого в электронной форме.</w:t>
      </w:r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Pr="00AA07AC" w:rsidRDefault="00AA07AC" w:rsidP="00455CC7">
      <w:pPr>
        <w:ind w:firstLine="567"/>
        <w:jc w:val="both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III</w:t>
      </w:r>
      <w:r w:rsidRPr="00AA07AC">
        <w:rPr>
          <w:b/>
          <w:sz w:val="28"/>
          <w:szCs w:val="28"/>
          <w:lang w:val="ru-RU"/>
        </w:rPr>
        <w:t>. Состав, последовательность и сроки выполнения админ</w:t>
      </w:r>
      <w:r w:rsidRPr="00AA07AC">
        <w:rPr>
          <w:b/>
          <w:sz w:val="28"/>
          <w:szCs w:val="28"/>
          <w:lang w:val="ru-RU"/>
        </w:rPr>
        <w:t>и</w:t>
      </w:r>
      <w:r w:rsidRPr="00AA07AC">
        <w:rPr>
          <w:b/>
          <w:sz w:val="28"/>
          <w:szCs w:val="28"/>
          <w:lang w:val="ru-RU"/>
        </w:rPr>
        <w:t>стративных процедур (действий), требования к порядку их выполнения, в том числе особенности выполнения административных процедур в эле</w:t>
      </w:r>
      <w:r w:rsidRPr="00AA07AC">
        <w:rPr>
          <w:b/>
          <w:sz w:val="28"/>
          <w:szCs w:val="28"/>
          <w:lang w:val="ru-RU"/>
        </w:rPr>
        <w:t>к</w:t>
      </w:r>
      <w:r w:rsidRPr="00AA07AC">
        <w:rPr>
          <w:b/>
          <w:sz w:val="28"/>
          <w:szCs w:val="28"/>
          <w:lang w:val="ru-RU"/>
        </w:rPr>
        <w:t>тронной форме</w:t>
      </w:r>
    </w:p>
    <w:p w:rsidR="00AA07AC" w:rsidRPr="00AA07AC" w:rsidRDefault="00AA07AC" w:rsidP="00AA07AC">
      <w:pPr>
        <w:ind w:left="284" w:right="407" w:firstLine="425"/>
        <w:jc w:val="center"/>
        <w:rPr>
          <w:b/>
          <w:sz w:val="28"/>
          <w:szCs w:val="28"/>
          <w:lang w:val="ru-RU"/>
        </w:rPr>
      </w:pPr>
    </w:p>
    <w:p w:rsidR="00AA07AC" w:rsidRDefault="00AA07AC" w:rsidP="00C83CE4">
      <w:pPr>
        <w:jc w:val="center"/>
        <w:rPr>
          <w:b/>
          <w:sz w:val="28"/>
          <w:szCs w:val="28"/>
          <w:lang w:val="ru-RU"/>
        </w:rPr>
      </w:pPr>
      <w:r w:rsidRPr="005726B5">
        <w:rPr>
          <w:b/>
          <w:sz w:val="28"/>
          <w:szCs w:val="28"/>
          <w:lang w:val="ru-RU"/>
        </w:rPr>
        <w:t>3.1. Описание последовательности действий при предоставлении муниц</w:t>
      </w:r>
      <w:r w:rsidRPr="005726B5">
        <w:rPr>
          <w:b/>
          <w:sz w:val="28"/>
          <w:szCs w:val="28"/>
          <w:lang w:val="ru-RU"/>
        </w:rPr>
        <w:t>и</w:t>
      </w:r>
      <w:r w:rsidRPr="005726B5">
        <w:rPr>
          <w:b/>
          <w:sz w:val="28"/>
          <w:szCs w:val="28"/>
          <w:lang w:val="ru-RU"/>
        </w:rPr>
        <w:t>пальной услуги</w:t>
      </w:r>
    </w:p>
    <w:p w:rsidR="00C83CE4" w:rsidRPr="005726B5" w:rsidRDefault="00C83CE4" w:rsidP="00C83CE4">
      <w:pPr>
        <w:jc w:val="center"/>
        <w:rPr>
          <w:b/>
          <w:sz w:val="28"/>
          <w:szCs w:val="28"/>
          <w:lang w:val="ru-RU"/>
        </w:rPr>
      </w:pPr>
    </w:p>
    <w:p w:rsidR="00AA07AC" w:rsidRPr="005726B5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5726B5">
        <w:rPr>
          <w:sz w:val="28"/>
          <w:szCs w:val="28"/>
          <w:lang w:val="ru-RU"/>
        </w:rPr>
        <w:t>1) проверка документов и регистрация заявления;</w:t>
      </w:r>
    </w:p>
    <w:p w:rsidR="00AA07AC" w:rsidRPr="005726B5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5726B5">
        <w:rPr>
          <w:sz w:val="28"/>
          <w:szCs w:val="28"/>
          <w:lang w:val="ru-RU"/>
        </w:rPr>
        <w:t>2) получение сведений посредством системы межведомственного эле</w:t>
      </w:r>
      <w:r w:rsidRPr="005726B5">
        <w:rPr>
          <w:sz w:val="28"/>
          <w:szCs w:val="28"/>
          <w:lang w:val="ru-RU"/>
        </w:rPr>
        <w:t>к</w:t>
      </w:r>
      <w:r w:rsidRPr="005726B5">
        <w:rPr>
          <w:sz w:val="28"/>
          <w:szCs w:val="28"/>
          <w:lang w:val="ru-RU"/>
        </w:rPr>
        <w:t>тронного взаимодействия;</w:t>
      </w:r>
    </w:p>
    <w:p w:rsidR="00AA07AC" w:rsidRPr="005726B5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5726B5">
        <w:rPr>
          <w:sz w:val="28"/>
          <w:szCs w:val="28"/>
          <w:lang w:val="ru-RU"/>
        </w:rPr>
        <w:t>3) рассмотрение документов и сведений;</w:t>
      </w:r>
    </w:p>
    <w:p w:rsidR="00AA07AC" w:rsidRPr="005726B5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5726B5">
        <w:rPr>
          <w:sz w:val="28"/>
          <w:szCs w:val="28"/>
          <w:lang w:val="ru-RU"/>
        </w:rPr>
        <w:t xml:space="preserve">5) </w:t>
      </w:r>
      <w:r w:rsidR="005726B5" w:rsidRPr="005726B5">
        <w:rPr>
          <w:sz w:val="28"/>
          <w:szCs w:val="28"/>
          <w:lang w:val="ru-RU"/>
        </w:rPr>
        <w:t>подготовка у</w:t>
      </w:r>
      <w:r w:rsidR="005726B5">
        <w:rPr>
          <w:sz w:val="28"/>
          <w:szCs w:val="28"/>
          <w:lang w:val="ru-RU"/>
        </w:rPr>
        <w:t>ведомления о постановке на учет</w:t>
      </w:r>
      <w:r w:rsidRPr="005726B5">
        <w:rPr>
          <w:sz w:val="28"/>
          <w:szCs w:val="28"/>
          <w:lang w:val="ru-RU"/>
        </w:rPr>
        <w:t>;</w:t>
      </w:r>
    </w:p>
    <w:p w:rsidR="00AA07AC" w:rsidRPr="005726B5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5726B5">
        <w:rPr>
          <w:sz w:val="28"/>
          <w:szCs w:val="28"/>
          <w:lang w:val="ru-RU"/>
        </w:rPr>
        <w:t>6) выдача заявителю результата муниципальной услуги.</w:t>
      </w:r>
    </w:p>
    <w:p w:rsidR="005726B5" w:rsidRDefault="005726B5" w:rsidP="005726B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726B5">
        <w:rPr>
          <w:rFonts w:ascii="Times New Roman" w:hAnsi="Times New Roman" w:cs="Times New Roman"/>
          <w:sz w:val="28"/>
          <w:szCs w:val="28"/>
        </w:rPr>
        <w:lastRenderedPageBreak/>
        <w:t>Должностное лицо, уполномоченное на прием, регистрацию</w:t>
      </w:r>
      <w:r>
        <w:rPr>
          <w:rFonts w:ascii="Times New Roman" w:hAnsi="Times New Roman" w:cs="Times New Roman"/>
          <w:sz w:val="28"/>
          <w:szCs w:val="28"/>
        </w:rPr>
        <w:t>, проверку полноты и правильности оформления документов, представляет указанный пакет документов  на рассмотрение комиссии по рассмотрению вопросов о постановке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 на территории Песчанокопского района (далее – Комиссия)».</w:t>
      </w:r>
      <w:proofErr w:type="gramEnd"/>
    </w:p>
    <w:p w:rsidR="005726B5" w:rsidRDefault="005726B5" w:rsidP="005726B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проверяет наличие или отсутствие оснований для отказа в предоставлении муниципальной услуги предусмотренных п.2.9. Административного регламента.</w:t>
      </w:r>
    </w:p>
    <w:p w:rsidR="005726B5" w:rsidRDefault="005726B5" w:rsidP="005726B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заявлений осуществляется в порядке их поступления.</w:t>
      </w:r>
    </w:p>
    <w:p w:rsidR="005726B5" w:rsidRDefault="005726B5" w:rsidP="005726B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и проверки документов должностное лицо, уполномоченное на подготовку протокола Комиссии, подписывает протокол заседания Комиссии в день рассмотрения документов.</w:t>
      </w:r>
    </w:p>
    <w:p w:rsidR="005726B5" w:rsidRDefault="005726B5" w:rsidP="005726B5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услуги, Комиссия принимает решение об отказе в предоставлении услуги, которое оформляется протоколом комиссии. Должностное лицо сектора, уполномоченное на оформление документов, готовит письмо об отказе в оформлении документов по указанной муниципальной услуге по основаниям, указанным в п.2.8., п.2.9. Административного регламента. </w:t>
      </w:r>
    </w:p>
    <w:p w:rsidR="005726B5" w:rsidRDefault="005726B5" w:rsidP="005726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об отказе в оформлении документов по указанной муниципальной услуге подписывается председателем комиссии в течение 2 рабочих дней.</w:t>
      </w:r>
    </w:p>
    <w:p w:rsidR="005726B5" w:rsidRDefault="005726B5" w:rsidP="005726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сектора, в течение 1 рабочего дня направляет письмо об отказе в оформлении документов по указанной муниципальной услуге заявителю. </w:t>
      </w:r>
    </w:p>
    <w:p w:rsidR="005726B5" w:rsidRDefault="005726B5" w:rsidP="005726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предоставлении муниципальной услуги, после принятия решения Комиссии, должностное лицо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уполномоченное на оформление документов, осуществляет:</w:t>
      </w:r>
    </w:p>
    <w:p w:rsidR="005726B5" w:rsidRDefault="005726B5" w:rsidP="005726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течение 1 рабочего дня подготовку проекта уведомления о постановке на учет;</w:t>
      </w:r>
    </w:p>
    <w:p w:rsidR="005726B5" w:rsidRDefault="005726B5" w:rsidP="005726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течение 2 рабочих дней обеспечивает согласование и визирование проекта уведомления о постановке на учет и направляет его на подпись председателю Комиссии.</w:t>
      </w:r>
    </w:p>
    <w:p w:rsidR="005726B5" w:rsidRDefault="005726B5" w:rsidP="005726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учетное дело и уведомляет заявителя о постановке его на учет;</w:t>
      </w:r>
    </w:p>
    <w:p w:rsidR="005726B5" w:rsidRDefault="005726B5" w:rsidP="005726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Должностное лицо сектора, уполномоченное на предоставление результата муниципальной услуги заявителю, в течение 3 рабочих дней после получения подписанного уведомления о постановке на учет, обеспечивает приглашение заявителя для выдачи уведомления о постановке на учет, а для выдачи письма об отказе в оформлении документов по указанной муниципальной услуге, в течение 3 рабочих дней обеспечивает приглашение заявителя для выдачи письма об отказе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по указанной муниципальной услуге. </w:t>
      </w:r>
    </w:p>
    <w:p w:rsidR="005726B5" w:rsidRDefault="005726B5" w:rsidP="005726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Выдача заявителю уведомления о постановке на учет либо письма об отказе в оформлении документов по указанной муниципальной услуге производится в порядке живой очереди в течение 15 минут.</w:t>
      </w:r>
    </w:p>
    <w:p w:rsidR="00AA07AC" w:rsidRPr="00AA07AC" w:rsidRDefault="00AA07AC" w:rsidP="00AA07AC">
      <w:pPr>
        <w:ind w:left="284" w:right="407" w:firstLine="567"/>
        <w:jc w:val="both"/>
        <w:rPr>
          <w:color w:val="FF0000"/>
          <w:sz w:val="28"/>
          <w:szCs w:val="28"/>
          <w:lang w:val="ru-RU"/>
        </w:rPr>
      </w:pPr>
    </w:p>
    <w:p w:rsidR="00AA07AC" w:rsidRPr="00AA07AC" w:rsidRDefault="00AA07AC" w:rsidP="00455CC7">
      <w:pPr>
        <w:ind w:firstLine="567"/>
        <w:jc w:val="both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IV</w:t>
      </w:r>
      <w:r w:rsidRPr="00AA07AC">
        <w:rPr>
          <w:b/>
          <w:sz w:val="28"/>
          <w:szCs w:val="28"/>
          <w:lang w:val="ru-RU"/>
        </w:rPr>
        <w:t xml:space="preserve">. Формы </w:t>
      </w:r>
      <w:proofErr w:type="gramStart"/>
      <w:r w:rsidRPr="00AA07AC">
        <w:rPr>
          <w:b/>
          <w:sz w:val="28"/>
          <w:szCs w:val="28"/>
          <w:lang w:val="ru-RU"/>
        </w:rPr>
        <w:t>контроля за</w:t>
      </w:r>
      <w:proofErr w:type="gramEnd"/>
      <w:r w:rsidRPr="00AA07AC">
        <w:rPr>
          <w:b/>
          <w:sz w:val="28"/>
          <w:szCs w:val="28"/>
          <w:lang w:val="ru-RU"/>
        </w:rPr>
        <w:t xml:space="preserve"> исполнением административного р</w:t>
      </w:r>
      <w:r w:rsidRPr="00AA07AC">
        <w:rPr>
          <w:b/>
          <w:sz w:val="28"/>
          <w:szCs w:val="28"/>
          <w:lang w:val="ru-RU"/>
        </w:rPr>
        <w:t>е</w:t>
      </w:r>
      <w:r w:rsidRPr="00AA07AC">
        <w:rPr>
          <w:b/>
          <w:sz w:val="28"/>
          <w:szCs w:val="28"/>
          <w:lang w:val="ru-RU"/>
        </w:rPr>
        <w:t>гламента</w:t>
      </w:r>
    </w:p>
    <w:p w:rsidR="00AA07AC" w:rsidRPr="00AA07AC" w:rsidRDefault="00AA07AC" w:rsidP="00455CC7">
      <w:pPr>
        <w:ind w:left="284" w:firstLine="425"/>
        <w:jc w:val="center"/>
        <w:rPr>
          <w:b/>
          <w:sz w:val="28"/>
          <w:szCs w:val="28"/>
          <w:lang w:val="ru-RU"/>
        </w:rPr>
      </w:pPr>
    </w:p>
    <w:p w:rsidR="00AA07AC" w:rsidRDefault="00AA07AC" w:rsidP="00C83CE4">
      <w:pPr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4.1. Текущий контроль соблюдения и исполнения положений настоящего административного регламента и иных нормативных правовых актов</w:t>
      </w:r>
    </w:p>
    <w:p w:rsidR="00C83CE4" w:rsidRPr="00AA07AC" w:rsidRDefault="00C83CE4" w:rsidP="00455CC7">
      <w:pPr>
        <w:jc w:val="both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4.1.1. </w:t>
      </w:r>
      <w:proofErr w:type="gramStart"/>
      <w:r w:rsidRPr="00AA07AC">
        <w:rPr>
          <w:sz w:val="28"/>
          <w:szCs w:val="28"/>
          <w:lang w:val="ru-RU"/>
        </w:rPr>
        <w:t>Контроль за</w:t>
      </w:r>
      <w:proofErr w:type="gramEnd"/>
      <w:r w:rsidRPr="00AA07AC">
        <w:rPr>
          <w:sz w:val="28"/>
          <w:szCs w:val="28"/>
          <w:lang w:val="ru-RU"/>
        </w:rPr>
        <w:t xml:space="preserve"> деятельностью сектора по предоставлению муниципал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ной услуги осуществляется органами государственной власти и вышестоящими органами Администрации района.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4.1.2. </w:t>
      </w:r>
      <w:proofErr w:type="gramStart"/>
      <w:r w:rsidRPr="00AA07AC">
        <w:rPr>
          <w:sz w:val="28"/>
          <w:szCs w:val="28"/>
          <w:lang w:val="ru-RU"/>
        </w:rPr>
        <w:t>Контроль за</w:t>
      </w:r>
      <w:proofErr w:type="gramEnd"/>
      <w:r w:rsidRPr="00AA07AC">
        <w:rPr>
          <w:sz w:val="28"/>
          <w:szCs w:val="28"/>
          <w:lang w:val="ru-RU"/>
        </w:rPr>
        <w:t xml:space="preserve"> исполнением настоящего административного регламе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та сотрудниками МФЦ осуществляется руководителем МФЦ.</w:t>
      </w:r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ind w:firstLine="425"/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A07AC">
        <w:rPr>
          <w:b/>
          <w:sz w:val="28"/>
          <w:szCs w:val="28"/>
          <w:lang w:val="ru-RU"/>
        </w:rPr>
        <w:t>контроля за</w:t>
      </w:r>
      <w:proofErr w:type="gramEnd"/>
      <w:r w:rsidRPr="00AA07AC">
        <w:rPr>
          <w:b/>
          <w:sz w:val="28"/>
          <w:szCs w:val="28"/>
          <w:lang w:val="ru-RU"/>
        </w:rPr>
        <w:t xml:space="preserve"> полнотой и качеством предоста</w:t>
      </w:r>
      <w:r w:rsidRPr="00AA07AC">
        <w:rPr>
          <w:b/>
          <w:sz w:val="28"/>
          <w:szCs w:val="28"/>
          <w:lang w:val="ru-RU"/>
        </w:rPr>
        <w:t>в</w:t>
      </w:r>
      <w:r w:rsidRPr="00AA07AC">
        <w:rPr>
          <w:b/>
          <w:sz w:val="28"/>
          <w:szCs w:val="28"/>
          <w:lang w:val="ru-RU"/>
        </w:rPr>
        <w:t>лен муниципальной услуги</w:t>
      </w:r>
    </w:p>
    <w:p w:rsidR="00C83CE4" w:rsidRPr="00AA07AC" w:rsidRDefault="00C83CE4" w:rsidP="00455CC7">
      <w:pPr>
        <w:ind w:firstLine="425"/>
        <w:jc w:val="both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4.2.1. Проверки могут проводиться в случае поступления в орган госуда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t>ственной власти субъекта Российской Федерации или Администрацию района обращений физических и юридических лиц с жалобами на нарушения их прав и законных интересов.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4.2.2. Результаты проверок оформляются в виде акта, в котором отмечаю</w:t>
      </w:r>
      <w:r w:rsidRPr="00AA07AC">
        <w:rPr>
          <w:sz w:val="28"/>
          <w:szCs w:val="28"/>
          <w:lang w:val="ru-RU"/>
        </w:rPr>
        <w:t>т</w:t>
      </w:r>
      <w:r w:rsidRPr="00AA07AC">
        <w:rPr>
          <w:sz w:val="28"/>
          <w:szCs w:val="28"/>
          <w:lang w:val="ru-RU"/>
        </w:rPr>
        <w:t>ся выявленные недостатки и предложения по их устранению или отсутствие т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ковых.</w:t>
      </w:r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4.3. Ответственность должностных лиц органа, предоставляющего мун</w:t>
      </w:r>
      <w:r w:rsidRPr="00AA07AC">
        <w:rPr>
          <w:b/>
          <w:sz w:val="28"/>
          <w:szCs w:val="28"/>
          <w:lang w:val="ru-RU"/>
        </w:rPr>
        <w:t>и</w:t>
      </w:r>
      <w:r w:rsidRPr="00AA07AC">
        <w:rPr>
          <w:b/>
          <w:sz w:val="28"/>
          <w:szCs w:val="28"/>
          <w:lang w:val="ru-RU"/>
        </w:rPr>
        <w:t>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C83CE4" w:rsidRPr="00AA07AC" w:rsidRDefault="00C83CE4" w:rsidP="00C83CE4">
      <w:pPr>
        <w:jc w:val="center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4.3.1. Должностные лица, ответственные за предоставление государстве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ной или муниципальной услуги, несут персональную ответственность за с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блюдение порядка и сроков предоставления государственной или муниципал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ной услуги.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4.3.2. МФЦ и его работники несут ответственность, установленную зак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нодательством Российской Федерации: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1) за полноту передаваемых в Уполномоченный орган заявлений, иных д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кументов, принятых от заявителя в МФЦ;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лю документов, переданных в этих целях МФЦ Уполномоченным органом;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lastRenderedPageBreak/>
        <w:t>3) за соблюдение прав субъектов персональных данных, за соблюдение з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конодательства Российской Федерации, устанавливающего особенности обр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щения с информацией, доступ к которой ограничен федеральным законом.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Жалоба на нарушение порядка предоставления государственной или м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ниципальной услуги МФЦ рассматривается Уполномоченным органом. При этом срок рассмотрения жалобы исчисляется со дня регистрации жалобы в о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t>гане государственной власти субъекта Российской Федерации или органе мес</w:t>
      </w:r>
      <w:r w:rsidRPr="00AA07AC">
        <w:rPr>
          <w:sz w:val="28"/>
          <w:szCs w:val="28"/>
          <w:lang w:val="ru-RU"/>
        </w:rPr>
        <w:t>т</w:t>
      </w:r>
      <w:r w:rsidRPr="00AA07AC">
        <w:rPr>
          <w:sz w:val="28"/>
          <w:szCs w:val="28"/>
          <w:lang w:val="ru-RU"/>
        </w:rPr>
        <w:t>ного самоуправления.</w:t>
      </w:r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ind w:right="-7"/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>4.4. Положения, характеризующие требования к порядку и формам</w:t>
      </w:r>
      <w:r w:rsidR="00455CC7">
        <w:rPr>
          <w:b/>
          <w:sz w:val="28"/>
          <w:szCs w:val="28"/>
          <w:lang w:val="ru-RU"/>
        </w:rPr>
        <w:t xml:space="preserve"> </w:t>
      </w:r>
      <w:proofErr w:type="gramStart"/>
      <w:r w:rsidRPr="00AA07AC">
        <w:rPr>
          <w:b/>
          <w:sz w:val="28"/>
          <w:szCs w:val="28"/>
          <w:lang w:val="ru-RU"/>
        </w:rPr>
        <w:t>ко</w:t>
      </w:r>
      <w:r w:rsidRPr="00AA07AC">
        <w:rPr>
          <w:b/>
          <w:sz w:val="28"/>
          <w:szCs w:val="28"/>
          <w:lang w:val="ru-RU"/>
        </w:rPr>
        <w:t>н</w:t>
      </w:r>
      <w:r w:rsidRPr="00AA07AC">
        <w:rPr>
          <w:b/>
          <w:sz w:val="28"/>
          <w:szCs w:val="28"/>
          <w:lang w:val="ru-RU"/>
        </w:rPr>
        <w:t>троля за</w:t>
      </w:r>
      <w:proofErr w:type="gramEnd"/>
      <w:r w:rsidRPr="00AA07AC">
        <w:rPr>
          <w:b/>
          <w:sz w:val="28"/>
          <w:szCs w:val="28"/>
          <w:lang w:val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83CE4" w:rsidRPr="00AA07AC" w:rsidRDefault="00C83CE4" w:rsidP="00AA07AC">
      <w:pPr>
        <w:ind w:right="-7"/>
        <w:jc w:val="both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t>Контроль за</w:t>
      </w:r>
      <w:proofErr w:type="gramEnd"/>
      <w:r w:rsidRPr="00AA07AC">
        <w:rPr>
          <w:sz w:val="28"/>
          <w:szCs w:val="28"/>
          <w:lang w:val="ru-RU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</w:t>
      </w:r>
      <w:r w:rsidRPr="00AA07AC">
        <w:rPr>
          <w:sz w:val="28"/>
          <w:szCs w:val="28"/>
          <w:lang w:val="ru-RU"/>
        </w:rPr>
        <w:t>я</w:t>
      </w:r>
      <w:r w:rsidRPr="00AA07AC">
        <w:rPr>
          <w:sz w:val="28"/>
          <w:szCs w:val="28"/>
          <w:lang w:val="ru-RU"/>
        </w:rPr>
        <w:t>тельности органа местного самоуправления при предоставлении муниципал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ной услуги, получения полной, актуальной и достоверной информации о п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рядке предоставления государственной или муниципальной услуги и возмо</w:t>
      </w:r>
      <w:r w:rsidRPr="00AA07AC">
        <w:rPr>
          <w:sz w:val="28"/>
          <w:szCs w:val="28"/>
          <w:lang w:val="ru-RU"/>
        </w:rPr>
        <w:t>ж</w:t>
      </w:r>
      <w:r w:rsidRPr="00AA07AC">
        <w:rPr>
          <w:sz w:val="28"/>
          <w:szCs w:val="28"/>
          <w:lang w:val="ru-RU"/>
        </w:rPr>
        <w:t>ности досудебного рассмотрения обращений (жалоб) в процессе предоставл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ния муниципальной услуги.</w:t>
      </w:r>
    </w:p>
    <w:p w:rsidR="00AA07AC" w:rsidRPr="00AA07AC" w:rsidRDefault="00AA07AC" w:rsidP="00AA07AC">
      <w:pPr>
        <w:ind w:left="284" w:right="407" w:firstLine="425"/>
        <w:jc w:val="both"/>
        <w:rPr>
          <w:sz w:val="28"/>
          <w:szCs w:val="28"/>
          <w:lang w:val="ru-RU"/>
        </w:rPr>
      </w:pPr>
    </w:p>
    <w:p w:rsidR="00AA07AC" w:rsidRDefault="00AA07AC" w:rsidP="00C83CE4">
      <w:pPr>
        <w:ind w:firstLine="567"/>
        <w:jc w:val="center"/>
        <w:rPr>
          <w:b/>
          <w:sz w:val="28"/>
          <w:szCs w:val="28"/>
          <w:lang w:val="ru-RU"/>
        </w:rPr>
      </w:pPr>
      <w:r w:rsidRPr="00AA07AC"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V</w:t>
      </w:r>
      <w:r w:rsidRPr="00AA07AC">
        <w:rPr>
          <w:b/>
          <w:sz w:val="28"/>
          <w:szCs w:val="28"/>
          <w:lang w:val="ru-RU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</w:t>
      </w:r>
      <w:r w:rsidRPr="00AA07AC">
        <w:rPr>
          <w:b/>
          <w:sz w:val="28"/>
          <w:szCs w:val="28"/>
          <w:lang w:val="ru-RU"/>
        </w:rPr>
        <w:t>и</w:t>
      </w:r>
      <w:r w:rsidRPr="00AA07AC">
        <w:rPr>
          <w:b/>
          <w:sz w:val="28"/>
          <w:szCs w:val="28"/>
          <w:lang w:val="ru-RU"/>
        </w:rPr>
        <w:t>ципальных услуг, организаций, указанных в части 1.1 статьи 16 Фед</w:t>
      </w:r>
      <w:r w:rsidRPr="00AA07AC">
        <w:rPr>
          <w:b/>
          <w:sz w:val="28"/>
          <w:szCs w:val="28"/>
          <w:lang w:val="ru-RU"/>
        </w:rPr>
        <w:t>е</w:t>
      </w:r>
      <w:r w:rsidRPr="00AA07AC">
        <w:rPr>
          <w:b/>
          <w:sz w:val="28"/>
          <w:szCs w:val="28"/>
          <w:lang w:val="ru-RU"/>
        </w:rPr>
        <w:t>рального закона №210-ФЗ, а также их должностных лиц, муниципальных служащих, работников</w:t>
      </w:r>
    </w:p>
    <w:p w:rsidR="00C83CE4" w:rsidRPr="00AA07AC" w:rsidRDefault="00C83CE4" w:rsidP="00455CC7">
      <w:pPr>
        <w:ind w:firstLine="567"/>
        <w:jc w:val="both"/>
        <w:rPr>
          <w:b/>
          <w:sz w:val="28"/>
          <w:szCs w:val="28"/>
          <w:lang w:val="ru-RU"/>
        </w:rPr>
      </w:pP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5.1. Получатели муниципальной услуги имеют право на обжалование в д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судебном порядке действий (бездействия) сотрудников органа местного сам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управления, участвующих в предоставлении муниципальной услуги, руковод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телю такого органа.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Заявитель может обратиться с жалобой, в том числе в следующих случаях: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1) нарушение срока регистрации запроса заявителя о предоставлении м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ниципальной услуги;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2) нарушение срока предоставления муниципальной услуги;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3) требование у заявителя документов или информации либо осуществл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пальной услуги;</w:t>
      </w:r>
    </w:p>
    <w:p w:rsidR="00AA07AC" w:rsidRPr="00AA07AC" w:rsidRDefault="00AA07AC" w:rsidP="00AA07AC">
      <w:pPr>
        <w:tabs>
          <w:tab w:val="left" w:pos="9632"/>
        </w:tabs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4) 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пальной услуги, у заявителя;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ниципальными правовыми актами;</w:t>
      </w:r>
      <w:proofErr w:type="gramEnd"/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дерации, субъекта Российской Федерации, муниципальными правовыми акт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ми;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7) отказ в исправлении допущенных опечаток и ошибок в выданных в р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зультате предоставления муниципальной услуги документах либо нарушение установленного срока таких исправлений;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8) нарушение срока или порядка выдачи документов по результатам предоставления муниципальной услуги;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t>9) приостановление предоставления муниципальной услуги, если основ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</w:t>
      </w:r>
      <w:r w:rsidRPr="00AA07AC">
        <w:rPr>
          <w:sz w:val="28"/>
          <w:szCs w:val="28"/>
          <w:lang w:val="ru-RU"/>
        </w:rPr>
        <w:t>с</w:t>
      </w:r>
      <w:r w:rsidRPr="00AA07AC">
        <w:rPr>
          <w:sz w:val="28"/>
          <w:szCs w:val="28"/>
          <w:lang w:val="ru-RU"/>
        </w:rPr>
        <w:t>сийской Федерации, муниципальными правовыми актами;</w:t>
      </w:r>
      <w:proofErr w:type="gramEnd"/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10) требование у заявителя при предоставлении муниципальной услуги д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пальной услуги, за исключением случаев, предусмотренных пунктом 4 части 1 статьи 7 Федерального закона № 210-ФЗ.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5.2. Жалоба подается в письменной форме на бумажном носителе, в эле</w:t>
      </w:r>
      <w:r w:rsidRPr="00AA07AC">
        <w:rPr>
          <w:sz w:val="28"/>
          <w:szCs w:val="28"/>
          <w:lang w:val="ru-RU"/>
        </w:rPr>
        <w:t>к</w:t>
      </w:r>
      <w:r w:rsidRPr="00AA07AC">
        <w:rPr>
          <w:sz w:val="28"/>
          <w:szCs w:val="28"/>
          <w:lang w:val="ru-RU"/>
        </w:rPr>
        <w:t>тронной форме в орган, предоставляющий муниципальную услугу, многофун</w:t>
      </w:r>
      <w:r w:rsidRPr="00AA07AC">
        <w:rPr>
          <w:sz w:val="28"/>
          <w:szCs w:val="28"/>
          <w:lang w:val="ru-RU"/>
        </w:rPr>
        <w:t>к</w:t>
      </w:r>
      <w:r w:rsidRPr="00AA07AC">
        <w:rPr>
          <w:sz w:val="28"/>
          <w:szCs w:val="28"/>
          <w:lang w:val="ru-RU"/>
        </w:rPr>
        <w:t>циональный центр либо в соответствующий орган государственной власти, я</w:t>
      </w:r>
      <w:r w:rsidRPr="00AA07AC">
        <w:rPr>
          <w:sz w:val="28"/>
          <w:szCs w:val="28"/>
          <w:lang w:val="ru-RU"/>
        </w:rPr>
        <w:t>в</w:t>
      </w:r>
      <w:r w:rsidRPr="00AA07AC">
        <w:rPr>
          <w:sz w:val="28"/>
          <w:szCs w:val="28"/>
          <w:lang w:val="ru-RU"/>
        </w:rPr>
        <w:t>ляющийся учредителем многофункционального центра (далее –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ваются непосредственно руководителем органа, предоставляющего муниц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пальную услугу.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Жалобы на решения и действия (бездействие) работника многофункци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низаций.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</w:t>
      </w:r>
      <w:r w:rsidRPr="00AA07AC">
        <w:rPr>
          <w:sz w:val="28"/>
          <w:szCs w:val="28"/>
          <w:lang w:val="ru-RU"/>
        </w:rPr>
        <w:t>а</w:t>
      </w:r>
      <w:r w:rsidRPr="00AA07AC">
        <w:rPr>
          <w:sz w:val="28"/>
          <w:szCs w:val="28"/>
          <w:lang w:val="ru-RU"/>
        </w:rPr>
        <w:t>на местного самоуправления, Регионального портала, Единого портала, инфо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lastRenderedPageBreak/>
        <w:t>мационной системы досудебного обжалования, а также может быть принята при личном приеме заявителя.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5.3. Жалоба должна содержать следующую информацию: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t>1) наименование органа, предоставляющего муниципальную услугу, дол</w:t>
      </w:r>
      <w:r w:rsidRPr="00AA07AC">
        <w:rPr>
          <w:sz w:val="28"/>
          <w:szCs w:val="28"/>
          <w:lang w:val="ru-RU"/>
        </w:rPr>
        <w:t>ж</w:t>
      </w:r>
      <w:r w:rsidRPr="00AA07AC">
        <w:rPr>
          <w:sz w:val="28"/>
          <w:szCs w:val="28"/>
          <w:lang w:val="ru-RU"/>
        </w:rPr>
        <w:t>ностного лица органа, предоставляющего государственную или муниципал</w:t>
      </w:r>
      <w:r w:rsidRPr="00AA07AC">
        <w:rPr>
          <w:sz w:val="28"/>
          <w:szCs w:val="28"/>
          <w:lang w:val="ru-RU"/>
        </w:rPr>
        <w:t>ь</w:t>
      </w:r>
      <w:r w:rsidRPr="00AA07AC">
        <w:rPr>
          <w:sz w:val="28"/>
          <w:szCs w:val="28"/>
          <w:lang w:val="ru-RU"/>
        </w:rPr>
        <w:t>ную услугу, многофункционального центра, его руководителя и (или) работн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ка, организаций, предусмотренных частью 1.1 статьи 16 Федерального закона № 210-ФЗ, их руководителей и (или) работников, решения и действия (безде</w:t>
      </w:r>
      <w:r w:rsidRPr="00AA07AC">
        <w:rPr>
          <w:sz w:val="28"/>
          <w:szCs w:val="28"/>
          <w:lang w:val="ru-RU"/>
        </w:rPr>
        <w:t>й</w:t>
      </w:r>
      <w:r w:rsidRPr="00AA07AC">
        <w:rPr>
          <w:sz w:val="28"/>
          <w:szCs w:val="28"/>
          <w:lang w:val="ru-RU"/>
        </w:rPr>
        <w:t>ствие) которых обжалуются;</w:t>
      </w:r>
      <w:proofErr w:type="gramEnd"/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го телефона, адрес (адреса) электронной почты (при наличии) и почтовый а</w:t>
      </w:r>
      <w:r w:rsidRPr="00AA07AC">
        <w:rPr>
          <w:sz w:val="28"/>
          <w:szCs w:val="28"/>
          <w:lang w:val="ru-RU"/>
        </w:rPr>
        <w:t>д</w:t>
      </w:r>
      <w:r w:rsidRPr="00AA07AC">
        <w:rPr>
          <w:sz w:val="28"/>
          <w:szCs w:val="28"/>
          <w:lang w:val="ru-RU"/>
        </w:rPr>
        <w:t>рес, по которым должен быть направлен ответ заявителю;</w:t>
      </w:r>
      <w:proofErr w:type="gramEnd"/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3) сведения об обжалуемых решениях и действиях (бездействии) органа, предоставляющего государственную или муниципальную услугу, должностн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го лица органа, предоставляющего государственную или муниципальную усл</w:t>
      </w:r>
      <w:r w:rsidRPr="00AA07AC">
        <w:rPr>
          <w:sz w:val="28"/>
          <w:szCs w:val="28"/>
          <w:lang w:val="ru-RU"/>
        </w:rPr>
        <w:t>у</w:t>
      </w:r>
      <w:r w:rsidRPr="00AA07AC">
        <w:rPr>
          <w:sz w:val="28"/>
          <w:szCs w:val="28"/>
          <w:lang w:val="ru-RU"/>
        </w:rPr>
        <w:t>гу, либо муниципального служащего, многофункционального центра, работн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ка многофункционального центра, организаций, предусмотренных частью 1.1 статьи 16 Федерального закона № 210-ФЗ, их работников;</w:t>
      </w:r>
    </w:p>
    <w:p w:rsidR="00AA07AC" w:rsidRPr="00455CC7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4) доводы, на основании которых заявитель не согласен с решением и де</w:t>
      </w:r>
      <w:r w:rsidRPr="00AA07AC">
        <w:rPr>
          <w:sz w:val="28"/>
          <w:szCs w:val="28"/>
          <w:lang w:val="ru-RU"/>
        </w:rPr>
        <w:t>й</w:t>
      </w:r>
      <w:r w:rsidRPr="00AA07AC">
        <w:rPr>
          <w:sz w:val="28"/>
          <w:szCs w:val="28"/>
          <w:lang w:val="ru-RU"/>
        </w:rPr>
        <w:t xml:space="preserve">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</w:t>
      </w:r>
      <w:r w:rsidRPr="00455CC7">
        <w:rPr>
          <w:sz w:val="28"/>
          <w:szCs w:val="28"/>
          <w:lang w:val="ru-RU"/>
        </w:rPr>
        <w:t>1.1 ст</w:t>
      </w:r>
      <w:r w:rsidRPr="00455CC7">
        <w:rPr>
          <w:sz w:val="28"/>
          <w:szCs w:val="28"/>
          <w:lang w:val="ru-RU"/>
        </w:rPr>
        <w:t>а</w:t>
      </w:r>
      <w:r w:rsidRPr="00455CC7">
        <w:rPr>
          <w:sz w:val="28"/>
          <w:szCs w:val="28"/>
          <w:lang w:val="ru-RU"/>
        </w:rPr>
        <w:t>тьи 16 Федерального закона № 210-ФЗ, их работников.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5.4. Поступившая жалоба подлежит регистрации в 2-дневный срок.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 xml:space="preserve">5.5. </w:t>
      </w:r>
      <w:proofErr w:type="gramStart"/>
      <w:r w:rsidRPr="00AA07AC">
        <w:rPr>
          <w:sz w:val="28"/>
          <w:szCs w:val="28"/>
          <w:lang w:val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тра, в организации, предусмотренные частью 1.1 статьи 16 Федерального зак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на № 210-ФЗ, либо вышестоящий орган (при его наличии), подлежит рассмо</w:t>
      </w:r>
      <w:r w:rsidRPr="00AA07AC">
        <w:rPr>
          <w:sz w:val="28"/>
          <w:szCs w:val="28"/>
          <w:lang w:val="ru-RU"/>
        </w:rPr>
        <w:t>т</w:t>
      </w:r>
      <w:r w:rsidRPr="00AA07AC">
        <w:rPr>
          <w:sz w:val="28"/>
          <w:szCs w:val="28"/>
          <w:lang w:val="ru-RU"/>
        </w:rPr>
        <w:t>рению в течение пятнадцати рабочих дней со дня ее регистрации, а в случае обжалования отказа органа, предоставляющего государственную или муниц</w:t>
      </w:r>
      <w:r w:rsidRPr="00AA07AC">
        <w:rPr>
          <w:sz w:val="28"/>
          <w:szCs w:val="28"/>
          <w:lang w:val="ru-RU"/>
        </w:rPr>
        <w:t>и</w:t>
      </w:r>
      <w:r w:rsidRPr="00AA07AC">
        <w:rPr>
          <w:sz w:val="28"/>
          <w:szCs w:val="28"/>
          <w:lang w:val="ru-RU"/>
        </w:rPr>
        <w:t>пальную услугу, многофункционального центра, организаций, предусмотре</w:t>
      </w:r>
      <w:r w:rsidRPr="00AA07AC">
        <w:rPr>
          <w:sz w:val="28"/>
          <w:szCs w:val="28"/>
          <w:lang w:val="ru-RU"/>
        </w:rPr>
        <w:t>н</w:t>
      </w:r>
      <w:r w:rsidRPr="00AA07AC">
        <w:rPr>
          <w:sz w:val="28"/>
          <w:szCs w:val="28"/>
          <w:lang w:val="ru-RU"/>
        </w:rPr>
        <w:t>ных частью 1.1 статьи 16 Федерального закона</w:t>
      </w:r>
      <w:proofErr w:type="gramEnd"/>
      <w:r w:rsidRPr="00AA07AC">
        <w:rPr>
          <w:sz w:val="28"/>
          <w:szCs w:val="28"/>
          <w:lang w:val="ru-RU"/>
        </w:rPr>
        <w:t xml:space="preserve">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десяти дней.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речень прилагаемых к ней документов.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5.7. По результатам рассмотрения жалобы принимается одно из следу</w:t>
      </w:r>
      <w:r w:rsidRPr="00AA07AC">
        <w:rPr>
          <w:sz w:val="28"/>
          <w:szCs w:val="28"/>
          <w:lang w:val="ru-RU"/>
        </w:rPr>
        <w:t>ю</w:t>
      </w:r>
      <w:r w:rsidRPr="00AA07AC">
        <w:rPr>
          <w:sz w:val="28"/>
          <w:szCs w:val="28"/>
          <w:lang w:val="ru-RU"/>
        </w:rPr>
        <w:t>щих решений: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proofErr w:type="gramStart"/>
      <w:r w:rsidRPr="00AA07AC">
        <w:rPr>
          <w:sz w:val="28"/>
          <w:szCs w:val="28"/>
          <w:lang w:val="ru-RU"/>
        </w:rPr>
        <w:t>1) жалоба удовлетворяется, в том числе в форме отмены принятого реш</w:t>
      </w:r>
      <w:r w:rsidRPr="00AA07AC">
        <w:rPr>
          <w:sz w:val="28"/>
          <w:szCs w:val="28"/>
          <w:lang w:val="ru-RU"/>
        </w:rPr>
        <w:t>е</w:t>
      </w:r>
      <w:r w:rsidRPr="00AA07AC">
        <w:rPr>
          <w:sz w:val="28"/>
          <w:szCs w:val="28"/>
          <w:lang w:val="ru-RU"/>
        </w:rPr>
        <w:t>ния, исправления допущенных опечаток и ошибок в выданных в результате предоставления государственной или муниципальной услуги документах, во</w:t>
      </w:r>
      <w:r w:rsidRPr="00AA07AC">
        <w:rPr>
          <w:sz w:val="28"/>
          <w:szCs w:val="28"/>
          <w:lang w:val="ru-RU"/>
        </w:rPr>
        <w:t>з</w:t>
      </w:r>
      <w:r w:rsidRPr="00AA07AC">
        <w:rPr>
          <w:sz w:val="28"/>
          <w:szCs w:val="28"/>
          <w:lang w:val="ru-RU"/>
        </w:rPr>
        <w:lastRenderedPageBreak/>
        <w:t>врата заявителю денежных средств, взимание которых не предусмотрено но</w:t>
      </w:r>
      <w:r w:rsidRPr="00AA07AC">
        <w:rPr>
          <w:sz w:val="28"/>
          <w:szCs w:val="28"/>
          <w:lang w:val="ru-RU"/>
        </w:rPr>
        <w:t>р</w:t>
      </w:r>
      <w:r w:rsidRPr="00AA07AC">
        <w:rPr>
          <w:sz w:val="28"/>
          <w:szCs w:val="28"/>
          <w:lang w:val="ru-RU"/>
        </w:rPr>
        <w:t>мативными правовыми актами Российской Федерации, нормативными прав</w:t>
      </w:r>
      <w:r w:rsidRPr="00AA07AC">
        <w:rPr>
          <w:sz w:val="28"/>
          <w:szCs w:val="28"/>
          <w:lang w:val="ru-RU"/>
        </w:rPr>
        <w:t>о</w:t>
      </w:r>
      <w:r w:rsidRPr="00AA07AC">
        <w:rPr>
          <w:sz w:val="28"/>
          <w:szCs w:val="28"/>
          <w:lang w:val="ru-RU"/>
        </w:rPr>
        <w:t>выми актами субъекта Российской Федерации, муниципальными правовыми актами;</w:t>
      </w:r>
      <w:proofErr w:type="gramEnd"/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2) в удовлетворении жалобы отказывается.</w:t>
      </w:r>
    </w:p>
    <w:p w:rsidR="00AA07AC" w:rsidRPr="00AA07AC" w:rsidRDefault="00AA07AC" w:rsidP="00AA07AC">
      <w:pPr>
        <w:ind w:right="-7" w:firstLine="567"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t>Мотивированный ответ о результатах рассмотрения жалобы направляется заявителю в 3-дневный срок после рассмотрения.</w:t>
      </w:r>
    </w:p>
    <w:p w:rsidR="00AA07AC" w:rsidRPr="00AA07AC" w:rsidRDefault="00AA07AC" w:rsidP="00AA07AC">
      <w:pPr>
        <w:ind w:left="6237" w:right="266"/>
        <w:contextualSpacing/>
        <w:rPr>
          <w:sz w:val="28"/>
          <w:szCs w:val="28"/>
          <w:lang w:val="ru-RU"/>
        </w:rPr>
      </w:pPr>
    </w:p>
    <w:p w:rsidR="00AA07AC" w:rsidRPr="00AA07AC" w:rsidRDefault="00AA07AC" w:rsidP="00AA07AC">
      <w:pPr>
        <w:ind w:left="6237" w:right="266"/>
        <w:contextualSpacing/>
        <w:rPr>
          <w:sz w:val="28"/>
          <w:szCs w:val="28"/>
          <w:lang w:val="ru-RU"/>
        </w:rPr>
      </w:pPr>
    </w:p>
    <w:p w:rsidR="00AA07AC" w:rsidRPr="00AA07AC" w:rsidRDefault="00AA07AC" w:rsidP="00AA07AC">
      <w:pPr>
        <w:jc w:val="both"/>
        <w:rPr>
          <w:color w:val="000000"/>
          <w:spacing w:val="4"/>
          <w:sz w:val="28"/>
          <w:szCs w:val="28"/>
          <w:lang w:val="ru-RU"/>
        </w:rPr>
      </w:pPr>
    </w:p>
    <w:p w:rsidR="00AA07AC" w:rsidRPr="00AA07AC" w:rsidRDefault="00AA07AC" w:rsidP="00AA07AC">
      <w:pPr>
        <w:jc w:val="both"/>
        <w:rPr>
          <w:color w:val="000000"/>
          <w:spacing w:val="4"/>
          <w:sz w:val="28"/>
          <w:szCs w:val="28"/>
          <w:lang w:val="ru-RU"/>
        </w:rPr>
      </w:pPr>
      <w:r w:rsidRPr="00AA07AC">
        <w:rPr>
          <w:color w:val="000000"/>
          <w:spacing w:val="4"/>
          <w:sz w:val="28"/>
          <w:szCs w:val="28"/>
          <w:lang w:val="ru-RU"/>
        </w:rPr>
        <w:t>Управляющий делами</w:t>
      </w:r>
    </w:p>
    <w:p w:rsidR="00AA07AC" w:rsidRPr="00AA07AC" w:rsidRDefault="00AA07AC" w:rsidP="00AA07AC">
      <w:pPr>
        <w:jc w:val="both"/>
        <w:rPr>
          <w:color w:val="000000"/>
          <w:sz w:val="28"/>
          <w:szCs w:val="28"/>
          <w:lang w:val="ru-RU"/>
        </w:rPr>
      </w:pPr>
      <w:r w:rsidRPr="00AA07AC">
        <w:rPr>
          <w:color w:val="000000"/>
          <w:spacing w:val="4"/>
          <w:sz w:val="28"/>
          <w:szCs w:val="28"/>
          <w:lang w:val="ru-RU"/>
        </w:rPr>
        <w:t xml:space="preserve">Администрации района                                                   </w:t>
      </w:r>
      <w:r w:rsidR="00E2614B">
        <w:rPr>
          <w:color w:val="000000"/>
          <w:spacing w:val="4"/>
          <w:sz w:val="28"/>
          <w:szCs w:val="28"/>
          <w:lang w:val="ru-RU"/>
        </w:rPr>
        <w:t xml:space="preserve">    </w:t>
      </w:r>
      <w:r w:rsidR="00455CC7">
        <w:rPr>
          <w:color w:val="000000"/>
          <w:spacing w:val="4"/>
          <w:sz w:val="28"/>
          <w:szCs w:val="28"/>
          <w:lang w:val="ru-RU"/>
        </w:rPr>
        <w:t xml:space="preserve">        </w:t>
      </w:r>
      <w:r w:rsidRPr="00AA07AC">
        <w:rPr>
          <w:color w:val="000000"/>
          <w:spacing w:val="4"/>
          <w:sz w:val="28"/>
          <w:szCs w:val="28"/>
          <w:lang w:val="ru-RU"/>
        </w:rPr>
        <w:t xml:space="preserve">      О.В. Купина</w:t>
      </w:r>
    </w:p>
    <w:p w:rsidR="00AA07AC" w:rsidRPr="00AA07AC" w:rsidRDefault="00AA07AC" w:rsidP="00AA07AC">
      <w:pPr>
        <w:ind w:right="266"/>
        <w:contextualSpacing/>
        <w:rPr>
          <w:sz w:val="28"/>
          <w:szCs w:val="28"/>
          <w:lang w:val="ru-RU"/>
        </w:rPr>
      </w:pPr>
    </w:p>
    <w:p w:rsidR="00AA07AC" w:rsidRPr="00455CC7" w:rsidRDefault="00AA07AC" w:rsidP="00455CC7">
      <w:pPr>
        <w:ind w:left="5103" w:right="-7"/>
        <w:contextualSpacing/>
        <w:jc w:val="both"/>
        <w:rPr>
          <w:sz w:val="28"/>
          <w:szCs w:val="28"/>
          <w:lang w:val="ru-RU"/>
        </w:rPr>
      </w:pPr>
      <w:r w:rsidRPr="00AA07AC">
        <w:rPr>
          <w:sz w:val="28"/>
          <w:szCs w:val="28"/>
          <w:lang w:val="ru-RU"/>
        </w:rPr>
        <w:br w:type="page"/>
      </w:r>
      <w:r w:rsidRPr="00455CC7">
        <w:rPr>
          <w:sz w:val="28"/>
          <w:szCs w:val="28"/>
          <w:lang w:val="ru-RU"/>
        </w:rPr>
        <w:lastRenderedPageBreak/>
        <w:t>Приложение</w:t>
      </w:r>
      <w:r w:rsidR="00455CC7">
        <w:rPr>
          <w:sz w:val="28"/>
          <w:szCs w:val="28"/>
          <w:lang w:val="ru-RU"/>
        </w:rPr>
        <w:t xml:space="preserve"> №</w:t>
      </w:r>
      <w:r w:rsidRPr="00455CC7">
        <w:rPr>
          <w:sz w:val="28"/>
          <w:szCs w:val="28"/>
          <w:lang w:val="ru-RU"/>
        </w:rPr>
        <w:t xml:space="preserve"> 1 </w:t>
      </w:r>
    </w:p>
    <w:p w:rsidR="00E2614B" w:rsidRPr="00E2614B" w:rsidRDefault="00AA07AC" w:rsidP="00E2614B">
      <w:pPr>
        <w:tabs>
          <w:tab w:val="num" w:pos="432"/>
        </w:tabs>
        <w:suppressAutoHyphens/>
        <w:ind w:left="5103"/>
        <w:jc w:val="both"/>
        <w:rPr>
          <w:sz w:val="28"/>
          <w:szCs w:val="28"/>
          <w:lang w:val="ru-RU"/>
        </w:rPr>
      </w:pPr>
      <w:r w:rsidRPr="00E2614B">
        <w:rPr>
          <w:sz w:val="28"/>
          <w:szCs w:val="28"/>
          <w:lang w:val="ru-RU"/>
        </w:rPr>
        <w:t xml:space="preserve">к Административному регламенту по предоставлению муниципальной услуги </w:t>
      </w:r>
      <w:r w:rsidR="00E2614B" w:rsidRPr="00E2614B">
        <w:rPr>
          <w:bCs/>
          <w:sz w:val="28"/>
          <w:szCs w:val="28"/>
          <w:lang w:val="ru-RU"/>
        </w:rPr>
        <w:t>«</w:t>
      </w:r>
      <w:r w:rsidR="00E2614B" w:rsidRPr="00E2614B">
        <w:rPr>
          <w:sz w:val="28"/>
          <w:szCs w:val="28"/>
          <w:lang w:val="ru-RU"/>
        </w:rPr>
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</w:r>
    </w:p>
    <w:p w:rsidR="00AA07AC" w:rsidRPr="00AA07AC" w:rsidRDefault="00AA07AC" w:rsidP="00E2614B">
      <w:pPr>
        <w:ind w:left="5670" w:right="-7"/>
        <w:contextualSpacing/>
        <w:jc w:val="both"/>
        <w:rPr>
          <w:sz w:val="28"/>
          <w:szCs w:val="28"/>
          <w:lang w:val="ru-RU"/>
        </w:rPr>
      </w:pPr>
    </w:p>
    <w:p w:rsidR="00395E88" w:rsidRDefault="00395E88" w:rsidP="00395E88">
      <w:pPr>
        <w:tabs>
          <w:tab w:val="num" w:pos="432"/>
        </w:tabs>
        <w:suppressAutoHyphens/>
        <w:jc w:val="center"/>
        <w:rPr>
          <w:i/>
          <w:sz w:val="24"/>
          <w:szCs w:val="24"/>
          <w:lang w:val="ru-RU"/>
        </w:rPr>
      </w:pPr>
      <w:r w:rsidRPr="00395E88">
        <w:rPr>
          <w:i/>
          <w:sz w:val="24"/>
          <w:szCs w:val="24"/>
          <w:lang w:val="ru-RU"/>
        </w:rPr>
        <w:t>Образец заявления для граждан Российской Федерации</w:t>
      </w:r>
    </w:p>
    <w:p w:rsidR="00395E88" w:rsidRDefault="00395E88" w:rsidP="00395E88">
      <w:pPr>
        <w:pStyle w:val="1"/>
        <w:tabs>
          <w:tab w:val="left" w:pos="4604"/>
        </w:tabs>
        <w:ind w:left="4536" w:right="-3"/>
        <w:jc w:val="left"/>
        <w:rPr>
          <w:sz w:val="24"/>
          <w:szCs w:val="28"/>
        </w:rPr>
      </w:pPr>
    </w:p>
    <w:p w:rsidR="00395E88" w:rsidRPr="00395E88" w:rsidRDefault="00395E88" w:rsidP="00395E88">
      <w:pPr>
        <w:pStyle w:val="1"/>
        <w:tabs>
          <w:tab w:val="left" w:pos="4604"/>
        </w:tabs>
        <w:ind w:left="4536" w:right="-3" w:firstLine="0"/>
        <w:jc w:val="left"/>
        <w:rPr>
          <w:szCs w:val="28"/>
        </w:rPr>
      </w:pPr>
      <w:r w:rsidRPr="00395E88">
        <w:rPr>
          <w:szCs w:val="28"/>
        </w:rPr>
        <w:t xml:space="preserve">Главе Администрации </w:t>
      </w:r>
    </w:p>
    <w:p w:rsidR="00395E88" w:rsidRPr="00395E88" w:rsidRDefault="00395E88" w:rsidP="00395E88">
      <w:pPr>
        <w:pStyle w:val="1"/>
        <w:tabs>
          <w:tab w:val="left" w:pos="4604"/>
        </w:tabs>
        <w:ind w:left="4536" w:right="-3" w:firstLine="0"/>
        <w:jc w:val="left"/>
        <w:rPr>
          <w:szCs w:val="28"/>
        </w:rPr>
      </w:pPr>
      <w:r w:rsidRPr="00395E88">
        <w:rPr>
          <w:szCs w:val="28"/>
        </w:rPr>
        <w:t>Песчанокопского района</w:t>
      </w:r>
    </w:p>
    <w:p w:rsidR="00395E88" w:rsidRDefault="00395E88" w:rsidP="00AE7815">
      <w:pPr>
        <w:pStyle w:val="1"/>
        <w:tabs>
          <w:tab w:val="left" w:pos="4604"/>
        </w:tabs>
        <w:ind w:left="0" w:right="-6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</w:t>
      </w:r>
      <w:r>
        <w:rPr>
          <w:szCs w:val="28"/>
        </w:rPr>
        <w:t>__________________________________</w:t>
      </w:r>
    </w:p>
    <w:p w:rsidR="00395E88" w:rsidRPr="00395E88" w:rsidRDefault="00395E88" w:rsidP="00AE7815">
      <w:pPr>
        <w:suppressAutoHyphens/>
        <w:ind w:right="-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 xml:space="preserve">                                                                  от ________________________________</w:t>
      </w:r>
    </w:p>
    <w:p w:rsidR="00395E88" w:rsidRPr="00395E88" w:rsidRDefault="00395E88" w:rsidP="00AE7815">
      <w:pPr>
        <w:suppressAutoHyphens/>
        <w:ind w:left="3824" w:right="-6" w:firstLine="424"/>
        <w:jc w:val="center"/>
        <w:rPr>
          <w:sz w:val="28"/>
          <w:szCs w:val="28"/>
          <w:vertAlign w:val="superscript"/>
          <w:lang w:val="ru-RU"/>
        </w:rPr>
      </w:pPr>
      <w:r w:rsidRPr="00395E88">
        <w:rPr>
          <w:sz w:val="28"/>
          <w:szCs w:val="28"/>
          <w:vertAlign w:val="superscript"/>
          <w:lang w:val="ru-RU"/>
        </w:rPr>
        <w:t>(Ф.И.О. полностью, дата и место рождения)</w:t>
      </w:r>
    </w:p>
    <w:p w:rsidR="00395E88" w:rsidRPr="00395E88" w:rsidRDefault="00395E88" w:rsidP="00AE7815">
      <w:pPr>
        <w:suppressAutoHyphens/>
        <w:ind w:right="-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 xml:space="preserve">                                                                   __________________________________</w:t>
      </w:r>
    </w:p>
    <w:p w:rsidR="00395E88" w:rsidRPr="00395E88" w:rsidRDefault="00395E88" w:rsidP="00AE7815">
      <w:pPr>
        <w:suppressAutoHyphens/>
        <w:ind w:right="-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 xml:space="preserve">                                                                  Паспорт серия _________№ __________</w:t>
      </w:r>
    </w:p>
    <w:p w:rsidR="00395E88" w:rsidRPr="00395E88" w:rsidRDefault="00395E88" w:rsidP="00AE7815">
      <w:pPr>
        <w:suppressAutoHyphens/>
        <w:ind w:right="-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 xml:space="preserve">                                                                  выдан ____________________________</w:t>
      </w:r>
    </w:p>
    <w:p w:rsidR="00395E88" w:rsidRPr="00395E88" w:rsidRDefault="00395E88" w:rsidP="00AE7815">
      <w:pPr>
        <w:suppressAutoHyphens/>
        <w:ind w:left="6372" w:right="-6"/>
        <w:rPr>
          <w:sz w:val="28"/>
          <w:szCs w:val="28"/>
          <w:vertAlign w:val="superscript"/>
          <w:lang w:val="ru-RU"/>
        </w:rPr>
      </w:pPr>
      <w:r w:rsidRPr="00395E88">
        <w:rPr>
          <w:sz w:val="28"/>
          <w:szCs w:val="28"/>
          <w:vertAlign w:val="superscript"/>
          <w:lang w:val="ru-RU"/>
        </w:rPr>
        <w:t xml:space="preserve"> (кем </w:t>
      </w:r>
      <w:proofErr w:type="gramStart"/>
      <w:r w:rsidRPr="00395E88">
        <w:rPr>
          <w:sz w:val="28"/>
          <w:szCs w:val="28"/>
          <w:vertAlign w:val="superscript"/>
          <w:lang w:val="ru-RU"/>
        </w:rPr>
        <w:t>выдан</w:t>
      </w:r>
      <w:proofErr w:type="gramEnd"/>
      <w:r w:rsidRPr="00395E88">
        <w:rPr>
          <w:sz w:val="28"/>
          <w:szCs w:val="28"/>
          <w:vertAlign w:val="superscript"/>
          <w:lang w:val="ru-RU"/>
        </w:rPr>
        <w:t>)</w:t>
      </w:r>
    </w:p>
    <w:p w:rsidR="00395E88" w:rsidRPr="00395E88" w:rsidRDefault="00395E88" w:rsidP="00AE7815">
      <w:pPr>
        <w:suppressAutoHyphens/>
        <w:ind w:left="284" w:right="-6" w:firstLine="424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ab/>
      </w:r>
      <w:r w:rsidRPr="00395E88">
        <w:rPr>
          <w:sz w:val="28"/>
          <w:szCs w:val="28"/>
          <w:lang w:val="ru-RU"/>
        </w:rPr>
        <w:tab/>
      </w:r>
      <w:r w:rsidRPr="00395E88">
        <w:rPr>
          <w:sz w:val="28"/>
          <w:szCs w:val="28"/>
          <w:lang w:val="ru-RU"/>
        </w:rPr>
        <w:tab/>
      </w:r>
      <w:r w:rsidRPr="00395E88">
        <w:rPr>
          <w:sz w:val="28"/>
          <w:szCs w:val="28"/>
          <w:lang w:val="ru-RU"/>
        </w:rPr>
        <w:tab/>
      </w:r>
      <w:r w:rsidRPr="00395E88">
        <w:rPr>
          <w:sz w:val="28"/>
          <w:szCs w:val="28"/>
          <w:lang w:val="ru-RU"/>
        </w:rPr>
        <w:tab/>
        <w:t xml:space="preserve">               __________________________________</w:t>
      </w:r>
    </w:p>
    <w:p w:rsidR="00395E88" w:rsidRPr="00395E88" w:rsidRDefault="00395E88" w:rsidP="00AE7815">
      <w:pPr>
        <w:suppressAutoHyphens/>
        <w:ind w:left="5664" w:right="-6" w:firstLine="708"/>
        <w:rPr>
          <w:sz w:val="28"/>
          <w:szCs w:val="28"/>
          <w:vertAlign w:val="superscript"/>
          <w:lang w:val="ru-RU"/>
        </w:rPr>
      </w:pPr>
      <w:r w:rsidRPr="00395E88">
        <w:rPr>
          <w:sz w:val="28"/>
          <w:szCs w:val="28"/>
          <w:vertAlign w:val="superscript"/>
          <w:lang w:val="ru-RU"/>
        </w:rPr>
        <w:t>(дата выдачи)</w:t>
      </w:r>
    </w:p>
    <w:p w:rsidR="00395E88" w:rsidRPr="00395E88" w:rsidRDefault="00395E88" w:rsidP="00AE7815">
      <w:pPr>
        <w:suppressAutoHyphens/>
        <w:ind w:left="4536" w:right="-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 xml:space="preserve">  Адрес регистрации по месту жительства:  ____________, Ростовская обл.,   </w:t>
      </w:r>
      <w:proofErr w:type="spellStart"/>
      <w:r w:rsidRPr="00395E88">
        <w:rPr>
          <w:sz w:val="28"/>
          <w:szCs w:val="28"/>
          <w:lang w:val="ru-RU"/>
        </w:rPr>
        <w:t>Песчанокопский</w:t>
      </w:r>
      <w:proofErr w:type="spellEnd"/>
      <w:r w:rsidRPr="00395E88">
        <w:rPr>
          <w:sz w:val="28"/>
          <w:szCs w:val="28"/>
          <w:lang w:val="ru-RU"/>
        </w:rPr>
        <w:t xml:space="preserve"> район, _______________________________</w:t>
      </w:r>
    </w:p>
    <w:p w:rsidR="00395E88" w:rsidRPr="00395E88" w:rsidRDefault="00395E88" w:rsidP="00AE7815">
      <w:pPr>
        <w:suppressAutoHyphens/>
        <w:ind w:left="4536" w:right="-6"/>
        <w:rPr>
          <w:sz w:val="28"/>
          <w:szCs w:val="28"/>
          <w:vertAlign w:val="superscript"/>
          <w:lang w:val="ru-RU"/>
        </w:rPr>
      </w:pPr>
      <w:r w:rsidRPr="00395E88">
        <w:rPr>
          <w:sz w:val="28"/>
          <w:szCs w:val="28"/>
          <w:lang w:val="ru-RU"/>
        </w:rPr>
        <w:t xml:space="preserve">         </w:t>
      </w:r>
      <w:r w:rsidRPr="00395E88">
        <w:rPr>
          <w:sz w:val="28"/>
          <w:szCs w:val="28"/>
          <w:vertAlign w:val="superscript"/>
          <w:lang w:val="ru-RU"/>
        </w:rPr>
        <w:t>(село, улица, дом, квартира)</w:t>
      </w:r>
    </w:p>
    <w:p w:rsidR="00395E88" w:rsidRPr="00395E88" w:rsidRDefault="00395E88" w:rsidP="00AE7815">
      <w:pPr>
        <w:suppressAutoHyphens/>
        <w:ind w:left="4536" w:right="-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 xml:space="preserve">  Контактный телефон:_______________</w:t>
      </w:r>
    </w:p>
    <w:p w:rsidR="00395E88" w:rsidRPr="00395E88" w:rsidRDefault="00395E88" w:rsidP="00AE7815">
      <w:pPr>
        <w:suppressAutoHyphens/>
        <w:ind w:left="4536" w:right="-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 xml:space="preserve">  Адрес электронной почты:___________</w:t>
      </w:r>
    </w:p>
    <w:p w:rsidR="00395E88" w:rsidRPr="00395E88" w:rsidRDefault="00395E88" w:rsidP="00AE7815">
      <w:pPr>
        <w:suppressAutoHyphens/>
        <w:ind w:left="4536" w:right="-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 xml:space="preserve">                                                         </w:t>
      </w:r>
    </w:p>
    <w:p w:rsidR="00395E88" w:rsidRDefault="00395E88" w:rsidP="00AE7815">
      <w:pPr>
        <w:pStyle w:val="1"/>
        <w:ind w:left="1078" w:right="-6"/>
        <w:jc w:val="both"/>
        <w:rPr>
          <w:sz w:val="20"/>
          <w:szCs w:val="20"/>
        </w:rPr>
      </w:pPr>
    </w:p>
    <w:p w:rsidR="00395E88" w:rsidRPr="00395E88" w:rsidRDefault="00395E88" w:rsidP="00395E88">
      <w:pPr>
        <w:tabs>
          <w:tab w:val="left" w:pos="284"/>
        </w:tabs>
        <w:ind w:left="284" w:right="-3"/>
        <w:jc w:val="center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ЗАЯВЛЕНИЕ</w:t>
      </w:r>
    </w:p>
    <w:p w:rsidR="00395E88" w:rsidRPr="00395E88" w:rsidRDefault="00395E88" w:rsidP="00AE7815">
      <w:pPr>
        <w:suppressAutoHyphens/>
        <w:ind w:right="-6"/>
        <w:jc w:val="center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о постановке на учет гражданина, имеющего трех и более детей, в целях бесплатного предоставления земельного участка для индивидуального жилищного строительства, ведения личного подсобного хозяйства или создания крестьянского (фермерского) хозяйства на территории муниципального образования «</w:t>
      </w:r>
      <w:proofErr w:type="spellStart"/>
      <w:r w:rsidRPr="00395E88">
        <w:rPr>
          <w:sz w:val="28"/>
          <w:szCs w:val="28"/>
          <w:lang w:val="ru-RU"/>
        </w:rPr>
        <w:t>Песчанокопский</w:t>
      </w:r>
      <w:proofErr w:type="spellEnd"/>
      <w:r w:rsidRPr="00395E88">
        <w:rPr>
          <w:sz w:val="28"/>
          <w:szCs w:val="28"/>
          <w:lang w:val="ru-RU"/>
        </w:rPr>
        <w:t xml:space="preserve"> район»</w:t>
      </w:r>
    </w:p>
    <w:p w:rsidR="00395E88" w:rsidRPr="00395E88" w:rsidRDefault="00395E88" w:rsidP="00395E88">
      <w:pPr>
        <w:tabs>
          <w:tab w:val="left" w:pos="284"/>
        </w:tabs>
        <w:ind w:left="284" w:right="-3"/>
        <w:jc w:val="center"/>
        <w:rPr>
          <w:sz w:val="24"/>
          <w:szCs w:val="24"/>
          <w:lang w:val="ru-RU"/>
        </w:rPr>
      </w:pPr>
    </w:p>
    <w:p w:rsidR="00AE7815" w:rsidRDefault="00AE7815" w:rsidP="00AE7815">
      <w:pPr>
        <w:ind w:right="6" w:firstLine="567"/>
        <w:jc w:val="both"/>
        <w:rPr>
          <w:i/>
          <w:sz w:val="28"/>
          <w:szCs w:val="28"/>
          <w:vertAlign w:val="superscript"/>
          <w:lang w:val="ru-RU"/>
        </w:rPr>
      </w:pPr>
      <w:r>
        <w:rPr>
          <w:sz w:val="28"/>
          <w:szCs w:val="28"/>
          <w:lang w:val="ru-RU"/>
        </w:rPr>
        <w:t>Прошу поставить меня на учет в целях бесплатного предоставления в со</w:t>
      </w:r>
      <w:r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>ственность земельного участка на территории _______________________ сел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>ского поселения (исходя из установленных норм предоставления) для индив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lastRenderedPageBreak/>
        <w:t>дуального жилищного строительства, ведения личного подсобного хозяйства или создания крестьянского (фермерского) хозяйства.</w:t>
      </w:r>
    </w:p>
    <w:p w:rsidR="00395E88" w:rsidRPr="00395E88" w:rsidRDefault="00AE7815" w:rsidP="00AE7815">
      <w:pPr>
        <w:ind w:left="284" w:right="-3"/>
        <w:jc w:val="center"/>
        <w:rPr>
          <w:lang w:val="ru-RU"/>
        </w:rPr>
      </w:pPr>
      <w:r w:rsidRPr="00395E88">
        <w:rPr>
          <w:lang w:val="ru-RU"/>
        </w:rPr>
        <w:t xml:space="preserve"> </w:t>
      </w:r>
      <w:r w:rsidR="00395E88" w:rsidRPr="00395E88">
        <w:rPr>
          <w:lang w:val="ru-RU"/>
        </w:rPr>
        <w:t xml:space="preserve">(нужное </w:t>
      </w:r>
      <w:r w:rsidR="00395E88">
        <w:rPr>
          <w:lang w:val="ru-RU"/>
        </w:rPr>
        <w:t>подче</w:t>
      </w:r>
      <w:r w:rsidR="00395E88" w:rsidRPr="00395E88">
        <w:rPr>
          <w:lang w:val="ru-RU"/>
        </w:rPr>
        <w:t>ркнуть)</w:t>
      </w:r>
    </w:p>
    <w:p w:rsidR="00395E88" w:rsidRPr="00395E88" w:rsidRDefault="00395E88" w:rsidP="00395E88">
      <w:pPr>
        <w:ind w:right="-3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На дату подачи настоящего заявления:</w:t>
      </w:r>
    </w:p>
    <w:p w:rsidR="00395E88" w:rsidRPr="00395E88" w:rsidRDefault="00395E88" w:rsidP="00395E88">
      <w:pPr>
        <w:ind w:right="-3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1) все члены семьи являются гражданами Российской Федерации;</w:t>
      </w:r>
    </w:p>
    <w:p w:rsidR="00395E88" w:rsidRPr="00395E88" w:rsidRDefault="00395E88" w:rsidP="00395E88">
      <w:pPr>
        <w:ind w:right="-3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2) аналогичная мера социальной поддержки мне не представлялась на террит</w:t>
      </w:r>
      <w:r w:rsidRPr="00395E88">
        <w:rPr>
          <w:sz w:val="28"/>
          <w:szCs w:val="28"/>
          <w:lang w:val="ru-RU"/>
        </w:rPr>
        <w:t>о</w:t>
      </w:r>
      <w:r w:rsidRPr="00395E88">
        <w:rPr>
          <w:sz w:val="28"/>
          <w:szCs w:val="28"/>
          <w:lang w:val="ru-RU"/>
        </w:rPr>
        <w:t>рии другого муниципального образования Ростовской области и субъекта Ро</w:t>
      </w:r>
      <w:r w:rsidRPr="00395E88">
        <w:rPr>
          <w:sz w:val="28"/>
          <w:szCs w:val="28"/>
          <w:lang w:val="ru-RU"/>
        </w:rPr>
        <w:t>с</w:t>
      </w:r>
      <w:r w:rsidRPr="00395E88">
        <w:rPr>
          <w:sz w:val="28"/>
          <w:szCs w:val="28"/>
          <w:lang w:val="ru-RU"/>
        </w:rPr>
        <w:t>сийской Федерации;</w:t>
      </w:r>
    </w:p>
    <w:p w:rsidR="00395E88" w:rsidRPr="00395E88" w:rsidRDefault="00395E88" w:rsidP="00395E88">
      <w:pPr>
        <w:ind w:right="-3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3) дети зарегистрированы по месту жительства на территории муниципального образования «</w:t>
      </w:r>
      <w:proofErr w:type="spellStart"/>
      <w:r w:rsidRPr="00395E88">
        <w:rPr>
          <w:sz w:val="28"/>
          <w:szCs w:val="28"/>
          <w:lang w:val="ru-RU"/>
        </w:rPr>
        <w:t>Песчанокопский</w:t>
      </w:r>
      <w:proofErr w:type="spellEnd"/>
      <w:r w:rsidRPr="00395E88">
        <w:rPr>
          <w:sz w:val="28"/>
          <w:szCs w:val="28"/>
          <w:lang w:val="ru-RU"/>
        </w:rPr>
        <w:t xml:space="preserve"> район».</w:t>
      </w:r>
    </w:p>
    <w:p w:rsidR="00395E88" w:rsidRPr="00395E88" w:rsidRDefault="00395E88" w:rsidP="00395E88">
      <w:pPr>
        <w:ind w:right="-3"/>
        <w:jc w:val="both"/>
        <w:rPr>
          <w:lang w:val="ru-RU"/>
        </w:rPr>
      </w:pPr>
    </w:p>
    <w:p w:rsidR="00395E88" w:rsidRPr="00395E88" w:rsidRDefault="00395E88" w:rsidP="00395E88">
      <w:pPr>
        <w:ind w:right="-3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К заявлению прилагаются:</w:t>
      </w:r>
    </w:p>
    <w:p w:rsidR="00395E88" w:rsidRPr="00395E88" w:rsidRDefault="00395E88" w:rsidP="00395E88">
      <w:pPr>
        <w:ind w:right="-3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1) документ, удостоверяющий личность;</w:t>
      </w:r>
    </w:p>
    <w:p w:rsidR="00395E88" w:rsidRPr="00395E88" w:rsidRDefault="00395E88" w:rsidP="00395E88">
      <w:pPr>
        <w:ind w:right="-3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2) свидетельства о рождении детей;</w:t>
      </w:r>
    </w:p>
    <w:p w:rsidR="00395E88" w:rsidRPr="00395E88" w:rsidRDefault="00395E88" w:rsidP="00395E88">
      <w:pPr>
        <w:ind w:right="-3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3) документ об усыновлении (удочерении) (при наличии);</w:t>
      </w:r>
    </w:p>
    <w:p w:rsidR="00395E88" w:rsidRPr="00395E88" w:rsidRDefault="00395E88" w:rsidP="00395E88">
      <w:pPr>
        <w:ind w:right="-3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4) документ о назначении заявителя опекуном или попечителем (при наличии);</w:t>
      </w:r>
    </w:p>
    <w:p w:rsidR="00395E88" w:rsidRPr="00395E88" w:rsidRDefault="00395E88" w:rsidP="00395E88">
      <w:pPr>
        <w:ind w:right="-3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5) справка с места жительства о составе семьи.</w:t>
      </w:r>
    </w:p>
    <w:p w:rsidR="00395E88" w:rsidRPr="00395E88" w:rsidRDefault="00395E88" w:rsidP="00395E88">
      <w:pPr>
        <w:ind w:right="-3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 xml:space="preserve">___________________________ на _______ </w:t>
      </w:r>
      <w:proofErr w:type="gramStart"/>
      <w:r w:rsidRPr="00395E88">
        <w:rPr>
          <w:sz w:val="28"/>
          <w:szCs w:val="28"/>
          <w:lang w:val="ru-RU"/>
        </w:rPr>
        <w:t>л</w:t>
      </w:r>
      <w:proofErr w:type="gramEnd"/>
      <w:r w:rsidRPr="00395E88">
        <w:rPr>
          <w:sz w:val="28"/>
          <w:szCs w:val="28"/>
          <w:lang w:val="ru-RU"/>
        </w:rPr>
        <w:t>.</w:t>
      </w:r>
    </w:p>
    <w:p w:rsidR="00395E88" w:rsidRPr="00395E88" w:rsidRDefault="00395E88" w:rsidP="00395E88">
      <w:pPr>
        <w:ind w:right="-3"/>
        <w:jc w:val="both"/>
        <w:rPr>
          <w:sz w:val="28"/>
          <w:szCs w:val="28"/>
          <w:lang w:val="ru-RU"/>
        </w:rPr>
      </w:pPr>
    </w:p>
    <w:p w:rsidR="00395E88" w:rsidRPr="00395E88" w:rsidRDefault="00395E88" w:rsidP="00395E88">
      <w:pPr>
        <w:ind w:left="284" w:right="-3"/>
        <w:jc w:val="both"/>
        <w:rPr>
          <w:lang w:val="ru-RU"/>
        </w:rPr>
      </w:pPr>
    </w:p>
    <w:p w:rsidR="00395E88" w:rsidRPr="00395E88" w:rsidRDefault="00395E88" w:rsidP="00395E88">
      <w:pPr>
        <w:ind w:right="-3"/>
        <w:jc w:val="both"/>
        <w:rPr>
          <w:lang w:val="ru-RU"/>
        </w:rPr>
      </w:pPr>
      <w:r w:rsidRPr="00395E88">
        <w:rPr>
          <w:lang w:val="ru-RU"/>
        </w:rPr>
        <w:t xml:space="preserve">___________________/__________________________/ </w:t>
      </w:r>
    </w:p>
    <w:p w:rsidR="00395E88" w:rsidRPr="00395E88" w:rsidRDefault="00395E88" w:rsidP="00395E88">
      <w:pPr>
        <w:ind w:right="-3"/>
        <w:jc w:val="both"/>
        <w:rPr>
          <w:lang w:val="ru-RU"/>
        </w:rPr>
      </w:pPr>
      <w:r w:rsidRPr="00395E88">
        <w:rPr>
          <w:lang w:val="ru-RU"/>
        </w:rPr>
        <w:t xml:space="preserve">  </w:t>
      </w:r>
      <w:r w:rsidRPr="00395E88">
        <w:rPr>
          <w:sz w:val="28"/>
          <w:szCs w:val="28"/>
          <w:vertAlign w:val="superscript"/>
          <w:lang w:val="ru-RU"/>
        </w:rPr>
        <w:t>подпись заявителя              (расшифровка подписи.)</w:t>
      </w:r>
    </w:p>
    <w:p w:rsidR="00395E88" w:rsidRPr="00395E88" w:rsidRDefault="00395E88" w:rsidP="00395E88">
      <w:pPr>
        <w:tabs>
          <w:tab w:val="left" w:pos="6240"/>
        </w:tabs>
        <w:ind w:right="-3"/>
        <w:jc w:val="both"/>
        <w:rPr>
          <w:vertAlign w:val="superscript"/>
          <w:lang w:val="ru-RU"/>
        </w:rPr>
      </w:pPr>
    </w:p>
    <w:p w:rsidR="00395E88" w:rsidRPr="00395E88" w:rsidRDefault="00395E88" w:rsidP="00395E88">
      <w:pPr>
        <w:tabs>
          <w:tab w:val="left" w:pos="6240"/>
        </w:tabs>
        <w:ind w:right="-3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Правильность сообщенных сведений подтверждаю: _____________________</w:t>
      </w:r>
    </w:p>
    <w:p w:rsidR="00395E88" w:rsidRPr="00395E88" w:rsidRDefault="00395E88" w:rsidP="00395E88">
      <w:pPr>
        <w:tabs>
          <w:tab w:val="left" w:pos="6240"/>
        </w:tabs>
        <w:ind w:right="-3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«______»____________20____г.</w:t>
      </w:r>
    </w:p>
    <w:p w:rsidR="00395E88" w:rsidRPr="00395E88" w:rsidRDefault="00395E88" w:rsidP="00395E88">
      <w:pPr>
        <w:tabs>
          <w:tab w:val="left" w:pos="6240"/>
        </w:tabs>
        <w:ind w:right="-3"/>
        <w:jc w:val="both"/>
        <w:rPr>
          <w:sz w:val="28"/>
          <w:szCs w:val="28"/>
          <w:lang w:val="ru-RU"/>
        </w:rPr>
      </w:pPr>
    </w:p>
    <w:p w:rsidR="00395E88" w:rsidRPr="00395E88" w:rsidRDefault="00395E88" w:rsidP="0006128B">
      <w:pPr>
        <w:tabs>
          <w:tab w:val="left" w:pos="6240"/>
        </w:tabs>
        <w:ind w:right="-3" w:firstLine="567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Предупрежде</w:t>
      </w:r>
      <w:proofErr w:type="gramStart"/>
      <w:r w:rsidRPr="00395E88">
        <w:rPr>
          <w:sz w:val="28"/>
          <w:szCs w:val="28"/>
          <w:lang w:val="ru-RU"/>
        </w:rPr>
        <w:t>н(</w:t>
      </w:r>
      <w:proofErr w:type="gramEnd"/>
      <w:r w:rsidRPr="00395E88">
        <w:rPr>
          <w:sz w:val="28"/>
          <w:szCs w:val="28"/>
          <w:lang w:val="ru-RU"/>
        </w:rPr>
        <w:t>а) о последствиях (ответственности) за предоставление ложной информации и недостоверных документов.</w:t>
      </w:r>
    </w:p>
    <w:p w:rsidR="00395E88" w:rsidRPr="00395E88" w:rsidRDefault="00395E88" w:rsidP="0006128B">
      <w:pPr>
        <w:tabs>
          <w:tab w:val="left" w:pos="6240"/>
        </w:tabs>
        <w:ind w:right="-3" w:firstLine="567"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Ознакомле</w:t>
      </w:r>
      <w:proofErr w:type="gramStart"/>
      <w:r w:rsidRPr="00395E88">
        <w:rPr>
          <w:sz w:val="28"/>
          <w:szCs w:val="28"/>
          <w:lang w:val="ru-RU"/>
        </w:rPr>
        <w:t>н(</w:t>
      </w:r>
      <w:proofErr w:type="gramEnd"/>
      <w:r w:rsidRPr="00395E88">
        <w:rPr>
          <w:sz w:val="28"/>
          <w:szCs w:val="28"/>
          <w:lang w:val="ru-RU"/>
        </w:rPr>
        <w:t>а) с Областным законом от 22 июля 2003 года № 19-ЗС «О р</w:t>
      </w:r>
      <w:r w:rsidRPr="00395E88">
        <w:rPr>
          <w:sz w:val="28"/>
          <w:szCs w:val="28"/>
          <w:lang w:val="ru-RU"/>
        </w:rPr>
        <w:t>е</w:t>
      </w:r>
      <w:r w:rsidRPr="00395E88">
        <w:rPr>
          <w:sz w:val="28"/>
          <w:szCs w:val="28"/>
          <w:lang w:val="ru-RU"/>
        </w:rPr>
        <w:t>гулировании земельных отношений в Ростовской области» и порядком учета</w:t>
      </w:r>
      <w:r w:rsidRPr="00395E88">
        <w:rPr>
          <w:bCs/>
          <w:sz w:val="28"/>
          <w:szCs w:val="28"/>
          <w:lang w:val="ru-RU"/>
        </w:rPr>
        <w:t xml:space="preserve"> граждан, имеющих трех и более детей, в целях бесплатного предоставления з</w:t>
      </w:r>
      <w:r w:rsidRPr="00395E88">
        <w:rPr>
          <w:bCs/>
          <w:sz w:val="28"/>
          <w:szCs w:val="28"/>
          <w:lang w:val="ru-RU"/>
        </w:rPr>
        <w:t>е</w:t>
      </w:r>
      <w:r w:rsidRPr="00395E88">
        <w:rPr>
          <w:bCs/>
          <w:sz w:val="28"/>
          <w:szCs w:val="28"/>
          <w:lang w:val="ru-RU"/>
        </w:rPr>
        <w:t xml:space="preserve">мельных участков </w:t>
      </w:r>
      <w:r w:rsidRPr="00395E88">
        <w:rPr>
          <w:sz w:val="28"/>
          <w:szCs w:val="28"/>
          <w:lang w:val="ru-RU"/>
        </w:rPr>
        <w:t>для индивидуального жилищного строительства, ведения личного подсобного хозяйства</w:t>
      </w:r>
      <w:r w:rsidRPr="00395E88">
        <w:rPr>
          <w:bCs/>
          <w:sz w:val="28"/>
          <w:szCs w:val="28"/>
          <w:lang w:val="ru-RU"/>
        </w:rPr>
        <w:t xml:space="preserve"> или создания крестьянского (фермерского) х</w:t>
      </w:r>
      <w:r w:rsidRPr="00395E88">
        <w:rPr>
          <w:bCs/>
          <w:sz w:val="28"/>
          <w:szCs w:val="28"/>
          <w:lang w:val="ru-RU"/>
        </w:rPr>
        <w:t>о</w:t>
      </w:r>
      <w:r w:rsidRPr="00395E88">
        <w:rPr>
          <w:bCs/>
          <w:sz w:val="28"/>
          <w:szCs w:val="28"/>
          <w:lang w:val="ru-RU"/>
        </w:rPr>
        <w:t>зяйства на территории муниципального образования «</w:t>
      </w:r>
      <w:proofErr w:type="spellStart"/>
      <w:r w:rsidRPr="00395E88">
        <w:rPr>
          <w:bCs/>
          <w:sz w:val="28"/>
          <w:szCs w:val="28"/>
          <w:lang w:val="ru-RU"/>
        </w:rPr>
        <w:t>Песчанокопский</w:t>
      </w:r>
      <w:proofErr w:type="spellEnd"/>
      <w:r w:rsidRPr="00395E88">
        <w:rPr>
          <w:bCs/>
          <w:sz w:val="28"/>
          <w:szCs w:val="28"/>
          <w:lang w:val="ru-RU"/>
        </w:rPr>
        <w:t xml:space="preserve"> район».</w:t>
      </w:r>
    </w:p>
    <w:p w:rsidR="00395E88" w:rsidRPr="00395E88" w:rsidRDefault="00395E88" w:rsidP="00395E88">
      <w:pPr>
        <w:tabs>
          <w:tab w:val="num" w:pos="432"/>
        </w:tabs>
        <w:suppressAutoHyphens/>
        <w:ind w:left="5103"/>
        <w:rPr>
          <w:sz w:val="28"/>
          <w:szCs w:val="28"/>
          <w:lang w:val="ru-RU"/>
        </w:rPr>
      </w:pPr>
    </w:p>
    <w:p w:rsidR="00395E88" w:rsidRPr="00395E88" w:rsidRDefault="00395E88" w:rsidP="00395E88">
      <w:pPr>
        <w:tabs>
          <w:tab w:val="num" w:pos="432"/>
        </w:tabs>
        <w:suppressAutoHyphens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Дата и в</w:t>
      </w:r>
      <w:r w:rsidR="00557EB6">
        <w:rPr>
          <w:sz w:val="28"/>
          <w:szCs w:val="28"/>
          <w:lang w:val="ru-RU"/>
        </w:rPr>
        <w:t>ремя предоставления заявления</w:t>
      </w:r>
      <w:r w:rsidRPr="00395E88">
        <w:rPr>
          <w:sz w:val="28"/>
          <w:szCs w:val="28"/>
          <w:lang w:val="ru-RU"/>
        </w:rPr>
        <w:t>:</w:t>
      </w:r>
    </w:p>
    <w:p w:rsidR="00395E88" w:rsidRPr="00395E88" w:rsidRDefault="00395E88" w:rsidP="00395E88">
      <w:pPr>
        <w:tabs>
          <w:tab w:val="num" w:pos="432"/>
        </w:tabs>
        <w:suppressAutoHyphens/>
        <w:jc w:val="both"/>
        <w:rPr>
          <w:sz w:val="28"/>
          <w:szCs w:val="28"/>
          <w:lang w:val="ru-RU"/>
        </w:rPr>
      </w:pPr>
    </w:p>
    <w:p w:rsidR="00395E88" w:rsidRPr="00395E88" w:rsidRDefault="00395E88" w:rsidP="00395E88">
      <w:pPr>
        <w:tabs>
          <w:tab w:val="num" w:pos="432"/>
        </w:tabs>
        <w:suppressAutoHyphens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«______»___________20____г.              «_____» час</w:t>
      </w:r>
      <w:proofErr w:type="gramStart"/>
      <w:r w:rsidRPr="00395E88">
        <w:rPr>
          <w:sz w:val="28"/>
          <w:szCs w:val="28"/>
          <w:lang w:val="ru-RU"/>
        </w:rPr>
        <w:t>.</w:t>
      </w:r>
      <w:proofErr w:type="gramEnd"/>
      <w:r w:rsidRPr="00395E88">
        <w:rPr>
          <w:sz w:val="28"/>
          <w:szCs w:val="28"/>
          <w:lang w:val="ru-RU"/>
        </w:rPr>
        <w:t xml:space="preserve"> «______» </w:t>
      </w:r>
      <w:proofErr w:type="gramStart"/>
      <w:r w:rsidRPr="00395E88">
        <w:rPr>
          <w:sz w:val="28"/>
          <w:szCs w:val="28"/>
          <w:lang w:val="ru-RU"/>
        </w:rPr>
        <w:t>м</w:t>
      </w:r>
      <w:proofErr w:type="gramEnd"/>
      <w:r w:rsidRPr="00395E88">
        <w:rPr>
          <w:sz w:val="28"/>
          <w:szCs w:val="28"/>
          <w:lang w:val="ru-RU"/>
        </w:rPr>
        <w:t>ин.</w:t>
      </w:r>
    </w:p>
    <w:p w:rsidR="00395E88" w:rsidRPr="00395E88" w:rsidRDefault="00395E88" w:rsidP="00395E88">
      <w:pPr>
        <w:tabs>
          <w:tab w:val="num" w:pos="432"/>
        </w:tabs>
        <w:suppressAutoHyphens/>
        <w:jc w:val="both"/>
        <w:rPr>
          <w:sz w:val="28"/>
          <w:szCs w:val="28"/>
          <w:lang w:val="ru-RU"/>
        </w:rPr>
      </w:pPr>
    </w:p>
    <w:p w:rsidR="00395E88" w:rsidRPr="00395E88" w:rsidRDefault="00395E88" w:rsidP="00395E88">
      <w:pPr>
        <w:tabs>
          <w:tab w:val="num" w:pos="432"/>
        </w:tabs>
        <w:suppressAutoHyphens/>
        <w:jc w:val="both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_________________________________________________________</w:t>
      </w:r>
    </w:p>
    <w:p w:rsidR="00395E88" w:rsidRPr="00395E88" w:rsidRDefault="00395E88" w:rsidP="00395E88">
      <w:pPr>
        <w:tabs>
          <w:tab w:val="num" w:pos="432"/>
        </w:tabs>
        <w:suppressAutoHyphens/>
        <w:jc w:val="both"/>
        <w:rPr>
          <w:sz w:val="28"/>
          <w:szCs w:val="28"/>
          <w:vertAlign w:val="superscript"/>
          <w:lang w:val="ru-RU"/>
        </w:rPr>
      </w:pPr>
      <w:r w:rsidRPr="00395E88">
        <w:rPr>
          <w:sz w:val="28"/>
          <w:szCs w:val="28"/>
          <w:vertAlign w:val="superscript"/>
          <w:lang w:val="ru-RU"/>
        </w:rPr>
        <w:t xml:space="preserve">                    (должность, Ф.И.О. лица, принявшего заявление, его подпись)</w:t>
      </w:r>
    </w:p>
    <w:p w:rsidR="00395E88" w:rsidRPr="00395E88" w:rsidRDefault="00395E88" w:rsidP="00395E88">
      <w:pPr>
        <w:tabs>
          <w:tab w:val="num" w:pos="432"/>
        </w:tabs>
        <w:suppressAutoHyphens/>
        <w:ind w:left="5103"/>
        <w:rPr>
          <w:sz w:val="28"/>
          <w:szCs w:val="28"/>
          <w:lang w:val="ru-RU"/>
        </w:rPr>
      </w:pPr>
    </w:p>
    <w:p w:rsidR="00395E88" w:rsidRDefault="00395E88" w:rsidP="00395E88">
      <w:pPr>
        <w:tabs>
          <w:tab w:val="num" w:pos="432"/>
        </w:tabs>
        <w:suppressAutoHyphens/>
        <w:ind w:left="5103"/>
        <w:rPr>
          <w:color w:val="000000"/>
          <w:spacing w:val="4"/>
          <w:sz w:val="28"/>
          <w:szCs w:val="28"/>
          <w:lang w:val="ru-RU"/>
        </w:rPr>
      </w:pPr>
    </w:p>
    <w:p w:rsidR="00455CC7" w:rsidRDefault="00455CC7" w:rsidP="00395E88">
      <w:pPr>
        <w:tabs>
          <w:tab w:val="num" w:pos="432"/>
        </w:tabs>
        <w:suppressAutoHyphens/>
        <w:ind w:left="5103"/>
        <w:rPr>
          <w:sz w:val="28"/>
          <w:szCs w:val="28"/>
          <w:lang w:val="ru-RU"/>
        </w:rPr>
      </w:pPr>
    </w:p>
    <w:p w:rsidR="00A6713C" w:rsidRDefault="00A6713C" w:rsidP="00395E88">
      <w:pPr>
        <w:tabs>
          <w:tab w:val="num" w:pos="432"/>
        </w:tabs>
        <w:suppressAutoHyphens/>
        <w:ind w:left="5103"/>
        <w:rPr>
          <w:sz w:val="28"/>
          <w:szCs w:val="28"/>
          <w:lang w:val="ru-RU"/>
        </w:rPr>
      </w:pPr>
    </w:p>
    <w:p w:rsidR="00455CC7" w:rsidRPr="00395E88" w:rsidRDefault="00455CC7" w:rsidP="00395E88">
      <w:pPr>
        <w:tabs>
          <w:tab w:val="num" w:pos="432"/>
        </w:tabs>
        <w:suppressAutoHyphens/>
        <w:ind w:left="5103"/>
        <w:rPr>
          <w:sz w:val="28"/>
          <w:szCs w:val="28"/>
          <w:lang w:val="ru-RU"/>
        </w:rPr>
      </w:pPr>
    </w:p>
    <w:p w:rsidR="00455CC7" w:rsidRPr="00455CC7" w:rsidRDefault="00395E88" w:rsidP="00395E88">
      <w:pPr>
        <w:tabs>
          <w:tab w:val="num" w:pos="432"/>
        </w:tabs>
        <w:suppressAutoHyphens/>
        <w:ind w:left="5103"/>
        <w:jc w:val="both"/>
        <w:rPr>
          <w:sz w:val="28"/>
          <w:szCs w:val="24"/>
          <w:lang w:val="ru-RU"/>
        </w:rPr>
      </w:pPr>
      <w:r w:rsidRPr="00455CC7">
        <w:rPr>
          <w:sz w:val="28"/>
          <w:szCs w:val="24"/>
          <w:lang w:val="ru-RU"/>
        </w:rPr>
        <w:lastRenderedPageBreak/>
        <w:t xml:space="preserve">Приложение № 2 </w:t>
      </w:r>
    </w:p>
    <w:p w:rsidR="00395E88" w:rsidRPr="00455CC7" w:rsidRDefault="00395E88" w:rsidP="00395E88">
      <w:pPr>
        <w:tabs>
          <w:tab w:val="num" w:pos="432"/>
        </w:tabs>
        <w:suppressAutoHyphens/>
        <w:ind w:left="5103"/>
        <w:jc w:val="both"/>
        <w:rPr>
          <w:sz w:val="28"/>
          <w:szCs w:val="24"/>
          <w:lang w:val="ru-RU"/>
        </w:rPr>
      </w:pPr>
      <w:r w:rsidRPr="00455CC7">
        <w:rPr>
          <w:sz w:val="28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455CC7">
        <w:rPr>
          <w:bCs/>
          <w:sz w:val="28"/>
          <w:szCs w:val="24"/>
          <w:lang w:val="ru-RU"/>
        </w:rPr>
        <w:t>«</w:t>
      </w:r>
      <w:r w:rsidRPr="00455CC7">
        <w:rPr>
          <w:sz w:val="28"/>
          <w:szCs w:val="24"/>
          <w:lang w:val="ru-RU"/>
        </w:rPr>
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</w:r>
    </w:p>
    <w:p w:rsidR="00E2614B" w:rsidRDefault="00E2614B" w:rsidP="00395E88">
      <w:pPr>
        <w:tabs>
          <w:tab w:val="num" w:pos="432"/>
        </w:tabs>
        <w:suppressAutoHyphens/>
        <w:ind w:left="5103"/>
        <w:jc w:val="both"/>
        <w:rPr>
          <w:sz w:val="24"/>
          <w:szCs w:val="24"/>
          <w:lang w:val="ru-RU"/>
        </w:rPr>
      </w:pPr>
    </w:p>
    <w:p w:rsidR="00E2614B" w:rsidRPr="00395E88" w:rsidRDefault="00E2614B" w:rsidP="00395E88">
      <w:pPr>
        <w:tabs>
          <w:tab w:val="num" w:pos="432"/>
        </w:tabs>
        <w:suppressAutoHyphens/>
        <w:ind w:left="5103"/>
        <w:jc w:val="both"/>
        <w:rPr>
          <w:sz w:val="24"/>
          <w:szCs w:val="24"/>
          <w:lang w:val="ru-RU"/>
        </w:rPr>
      </w:pPr>
    </w:p>
    <w:p w:rsidR="009C3CED" w:rsidRDefault="009C3CED" w:rsidP="009C3CED">
      <w:pPr>
        <w:pStyle w:val="1"/>
        <w:tabs>
          <w:tab w:val="left" w:pos="4604"/>
        </w:tabs>
        <w:ind w:left="4536" w:right="-3" w:firstLine="0"/>
        <w:jc w:val="left"/>
        <w:rPr>
          <w:szCs w:val="28"/>
        </w:rPr>
      </w:pPr>
      <w:r>
        <w:rPr>
          <w:szCs w:val="28"/>
        </w:rPr>
        <w:t xml:space="preserve">Главе Администрации </w:t>
      </w:r>
    </w:p>
    <w:p w:rsidR="009C3CED" w:rsidRDefault="009C3CED" w:rsidP="009C3CED">
      <w:pPr>
        <w:pStyle w:val="1"/>
        <w:tabs>
          <w:tab w:val="left" w:pos="4604"/>
        </w:tabs>
        <w:ind w:left="4536" w:right="-3" w:firstLine="0"/>
        <w:jc w:val="left"/>
        <w:rPr>
          <w:szCs w:val="28"/>
        </w:rPr>
      </w:pPr>
      <w:r>
        <w:rPr>
          <w:szCs w:val="28"/>
        </w:rPr>
        <w:t>Песчанокопского района</w:t>
      </w:r>
    </w:p>
    <w:p w:rsidR="00395E88" w:rsidRPr="00395E88" w:rsidRDefault="00395E88" w:rsidP="00395E88">
      <w:pPr>
        <w:ind w:left="453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__________________________________</w:t>
      </w:r>
    </w:p>
    <w:p w:rsidR="00395E88" w:rsidRPr="00395E88" w:rsidRDefault="00395E88" w:rsidP="00395E88">
      <w:pPr>
        <w:ind w:left="4536"/>
        <w:jc w:val="center"/>
        <w:rPr>
          <w:sz w:val="28"/>
          <w:szCs w:val="28"/>
          <w:vertAlign w:val="superscript"/>
          <w:lang w:val="ru-RU"/>
        </w:rPr>
      </w:pPr>
      <w:r w:rsidRPr="00395E88">
        <w:rPr>
          <w:sz w:val="28"/>
          <w:szCs w:val="28"/>
          <w:vertAlign w:val="superscript"/>
          <w:lang w:val="ru-RU"/>
        </w:rPr>
        <w:t>(кому наименование должности, Ф.И.О.)</w:t>
      </w:r>
    </w:p>
    <w:p w:rsidR="00395E88" w:rsidRPr="00395E88" w:rsidRDefault="00395E88" w:rsidP="00395E88">
      <w:pPr>
        <w:spacing w:line="216" w:lineRule="auto"/>
        <w:ind w:left="453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от ________________________________</w:t>
      </w:r>
    </w:p>
    <w:p w:rsidR="00395E88" w:rsidRPr="00395E88" w:rsidRDefault="00395E88" w:rsidP="00395E88">
      <w:pPr>
        <w:spacing w:line="216" w:lineRule="auto"/>
        <w:ind w:left="4536"/>
        <w:jc w:val="center"/>
        <w:rPr>
          <w:sz w:val="28"/>
          <w:szCs w:val="28"/>
          <w:vertAlign w:val="superscript"/>
          <w:lang w:val="ru-RU"/>
        </w:rPr>
      </w:pPr>
      <w:r w:rsidRPr="00395E88">
        <w:rPr>
          <w:sz w:val="28"/>
          <w:szCs w:val="28"/>
          <w:vertAlign w:val="superscript"/>
          <w:lang w:val="ru-RU"/>
        </w:rPr>
        <w:t>Фамилия</w:t>
      </w:r>
    </w:p>
    <w:p w:rsidR="00395E88" w:rsidRPr="00395E88" w:rsidRDefault="00395E88" w:rsidP="00395E88">
      <w:pPr>
        <w:spacing w:line="216" w:lineRule="auto"/>
        <w:ind w:left="453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__________________________________</w:t>
      </w:r>
    </w:p>
    <w:p w:rsidR="00395E88" w:rsidRPr="00395E88" w:rsidRDefault="00395E88" w:rsidP="00395E88">
      <w:pPr>
        <w:spacing w:line="216" w:lineRule="auto"/>
        <w:ind w:left="4536"/>
        <w:jc w:val="center"/>
        <w:rPr>
          <w:sz w:val="28"/>
          <w:szCs w:val="28"/>
          <w:vertAlign w:val="superscript"/>
          <w:lang w:val="ru-RU"/>
        </w:rPr>
      </w:pPr>
      <w:r w:rsidRPr="00395E88">
        <w:rPr>
          <w:sz w:val="28"/>
          <w:szCs w:val="28"/>
          <w:vertAlign w:val="superscript"/>
          <w:lang w:val="ru-RU"/>
        </w:rPr>
        <w:t>Имя</w:t>
      </w:r>
    </w:p>
    <w:p w:rsidR="00395E88" w:rsidRPr="00395E88" w:rsidRDefault="00395E88" w:rsidP="00395E88">
      <w:pPr>
        <w:spacing w:line="216" w:lineRule="auto"/>
        <w:ind w:left="453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__________________________________</w:t>
      </w:r>
    </w:p>
    <w:p w:rsidR="00395E88" w:rsidRPr="00395E88" w:rsidRDefault="00395E88" w:rsidP="00395E88">
      <w:pPr>
        <w:spacing w:line="216" w:lineRule="auto"/>
        <w:ind w:left="4536"/>
        <w:jc w:val="center"/>
        <w:rPr>
          <w:sz w:val="28"/>
          <w:szCs w:val="28"/>
          <w:vertAlign w:val="superscript"/>
          <w:lang w:val="ru-RU"/>
        </w:rPr>
      </w:pPr>
      <w:r w:rsidRPr="00395E88">
        <w:rPr>
          <w:sz w:val="28"/>
          <w:szCs w:val="28"/>
          <w:vertAlign w:val="superscript"/>
          <w:lang w:val="ru-RU"/>
        </w:rPr>
        <w:t>Отчество</w:t>
      </w:r>
    </w:p>
    <w:p w:rsidR="00395E88" w:rsidRPr="00395E88" w:rsidRDefault="00395E88" w:rsidP="00395E88">
      <w:pPr>
        <w:spacing w:line="216" w:lineRule="auto"/>
        <w:ind w:left="453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__________________________________</w:t>
      </w:r>
    </w:p>
    <w:p w:rsidR="00395E88" w:rsidRPr="00395E88" w:rsidRDefault="00395E88" w:rsidP="00395E88">
      <w:pPr>
        <w:spacing w:line="216" w:lineRule="auto"/>
        <w:ind w:left="4536"/>
        <w:jc w:val="center"/>
        <w:rPr>
          <w:sz w:val="28"/>
          <w:szCs w:val="28"/>
          <w:vertAlign w:val="superscript"/>
          <w:lang w:val="ru-RU"/>
        </w:rPr>
      </w:pPr>
      <w:r w:rsidRPr="00395E88">
        <w:rPr>
          <w:sz w:val="28"/>
          <w:szCs w:val="28"/>
          <w:vertAlign w:val="superscript"/>
          <w:lang w:val="ru-RU"/>
        </w:rPr>
        <w:t>Дата рождения</w:t>
      </w:r>
    </w:p>
    <w:p w:rsidR="00395E88" w:rsidRPr="00395E88" w:rsidRDefault="00395E88" w:rsidP="00395E88">
      <w:pPr>
        <w:spacing w:line="216" w:lineRule="auto"/>
        <w:ind w:left="453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 xml:space="preserve">документ, удостоверяющий личность: </w:t>
      </w:r>
    </w:p>
    <w:p w:rsidR="00395E88" w:rsidRPr="00395E88" w:rsidRDefault="00395E88" w:rsidP="00395E88">
      <w:pPr>
        <w:spacing w:line="216" w:lineRule="auto"/>
        <w:ind w:left="4536"/>
        <w:rPr>
          <w:sz w:val="28"/>
          <w:szCs w:val="28"/>
          <w:lang w:val="ru-RU"/>
        </w:rPr>
      </w:pPr>
      <w:r w:rsidRPr="00395E88">
        <w:rPr>
          <w:sz w:val="28"/>
          <w:szCs w:val="28"/>
          <w:lang w:val="ru-RU"/>
        </w:rPr>
        <w:t>__________________________________</w:t>
      </w:r>
    </w:p>
    <w:p w:rsidR="00395E88" w:rsidRPr="00395E88" w:rsidRDefault="00395E88" w:rsidP="00395E88">
      <w:pPr>
        <w:spacing w:line="216" w:lineRule="auto"/>
        <w:ind w:left="4536"/>
        <w:jc w:val="center"/>
        <w:rPr>
          <w:sz w:val="28"/>
          <w:szCs w:val="28"/>
          <w:vertAlign w:val="superscript"/>
          <w:lang w:val="ru-RU"/>
        </w:rPr>
      </w:pPr>
      <w:r w:rsidRPr="00395E88">
        <w:rPr>
          <w:sz w:val="28"/>
          <w:szCs w:val="28"/>
          <w:vertAlign w:val="superscript"/>
          <w:lang w:val="ru-RU"/>
        </w:rPr>
        <w:t>(серия, номер, кем и когда выдан)</w:t>
      </w:r>
    </w:p>
    <w:p w:rsidR="00395E88" w:rsidRPr="00395E88" w:rsidRDefault="00395E88" w:rsidP="00395E88">
      <w:pPr>
        <w:spacing w:line="216" w:lineRule="auto"/>
        <w:ind w:left="4536"/>
        <w:jc w:val="center"/>
        <w:rPr>
          <w:sz w:val="28"/>
          <w:szCs w:val="28"/>
          <w:vertAlign w:val="superscript"/>
          <w:lang w:val="ru-RU"/>
        </w:rPr>
      </w:pPr>
      <w:r w:rsidRPr="00395E88">
        <w:rPr>
          <w:sz w:val="28"/>
          <w:szCs w:val="28"/>
          <w:vertAlign w:val="superscript"/>
          <w:lang w:val="ru-RU"/>
        </w:rPr>
        <w:t>_______________________________________________________</w:t>
      </w:r>
    </w:p>
    <w:p w:rsidR="00395E88" w:rsidRPr="00395E88" w:rsidRDefault="00395E88" w:rsidP="00395E88">
      <w:pPr>
        <w:widowControl w:val="0"/>
        <w:ind w:left="4536"/>
        <w:rPr>
          <w:sz w:val="22"/>
          <w:lang w:val="ru-RU"/>
        </w:rPr>
      </w:pPr>
      <w:r w:rsidRPr="00395E88">
        <w:rPr>
          <w:sz w:val="28"/>
          <w:szCs w:val="28"/>
          <w:lang w:val="ru-RU"/>
        </w:rPr>
        <w:t xml:space="preserve">                            </w:t>
      </w:r>
    </w:p>
    <w:p w:rsidR="00395E88" w:rsidRPr="00395E88" w:rsidRDefault="00395E88" w:rsidP="00395E88">
      <w:pPr>
        <w:widowControl w:val="0"/>
        <w:ind w:firstLine="624"/>
        <w:rPr>
          <w:sz w:val="22"/>
          <w:lang w:val="ru-RU"/>
        </w:rPr>
      </w:pPr>
    </w:p>
    <w:p w:rsidR="00395E88" w:rsidRDefault="00395E88" w:rsidP="00395E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395E88" w:rsidRDefault="00395E88" w:rsidP="00395E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395E88" w:rsidRDefault="00395E88" w:rsidP="00395E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95E88" w:rsidRDefault="00395E88" w:rsidP="00395E8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_________________________________________________________,</w:t>
      </w:r>
    </w:p>
    <w:p w:rsidR="00395E88" w:rsidRDefault="00395E88" w:rsidP="00395E8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395E88" w:rsidRDefault="00395E88" w:rsidP="00AE7815">
      <w:pPr>
        <w:pStyle w:val="ConsPlusNonformat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 152-ФЗ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моих несовершеннолетних детей: </w:t>
      </w:r>
      <w:proofErr w:type="gramEnd"/>
    </w:p>
    <w:p w:rsidR="00395E88" w:rsidRDefault="00395E88" w:rsidP="00AE7815">
      <w:pPr>
        <w:pStyle w:val="ConsPlusNonformat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</w:p>
    <w:p w:rsidR="00395E88" w:rsidRDefault="00395E88" w:rsidP="0006128B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395E88" w:rsidRDefault="00395E88" w:rsidP="0006128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:rsidR="00395E88" w:rsidRDefault="00395E88" w:rsidP="0006128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55CC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95E88" w:rsidRDefault="00395E88" w:rsidP="0006128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(свидетельство о рождении), адрес проживания, СНИЛС</w:t>
      </w:r>
    </w:p>
    <w:p w:rsidR="00395E88" w:rsidRDefault="00395E88" w:rsidP="0006128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</w:t>
      </w:r>
      <w:r w:rsidR="00455CC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95E88" w:rsidRDefault="00395E88" w:rsidP="0006128B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395E88" w:rsidRDefault="00395E88" w:rsidP="0006128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:rsidR="00395E88" w:rsidRDefault="00395E88" w:rsidP="0006128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55CC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95E88" w:rsidRDefault="00395E88" w:rsidP="0006128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(свидетельство о рождении), адрес проживания, СНИЛС</w:t>
      </w:r>
    </w:p>
    <w:p w:rsidR="00395E88" w:rsidRDefault="00395E88" w:rsidP="0006128B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55CC7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95E88" w:rsidRDefault="00395E88" w:rsidP="0006128B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395E88" w:rsidRDefault="00395E88" w:rsidP="0006128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:rsidR="00395E88" w:rsidRDefault="00395E88" w:rsidP="0006128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55CC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95E88" w:rsidRDefault="00395E88" w:rsidP="0006128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(свидетельство о рождении), адрес проживания, СНИЛС</w:t>
      </w:r>
    </w:p>
    <w:p w:rsidR="00395E88" w:rsidRDefault="00395E88" w:rsidP="0006128B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55CC7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95E88" w:rsidRDefault="00395E88" w:rsidP="0006128B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</w:t>
      </w:r>
    </w:p>
    <w:p w:rsidR="00395E88" w:rsidRDefault="00395E88" w:rsidP="0006128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Ф.И.О., дата рождения, серия, номер, кем и когда выдан документ, удостоверяющий личность</w:t>
      </w:r>
    </w:p>
    <w:p w:rsidR="00395E88" w:rsidRDefault="00395E88" w:rsidP="0006128B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55CC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95E88" w:rsidRDefault="00395E88" w:rsidP="0006128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(свидетельство о рождении), адрес проживания, СНИЛС</w:t>
      </w:r>
    </w:p>
    <w:p w:rsidR="00395E88" w:rsidRDefault="00395E88" w:rsidP="0006128B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55CC7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95E88" w:rsidRDefault="00395E88" w:rsidP="0006128B">
      <w:pPr>
        <w:pStyle w:val="ConsPlusNonformat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для совершения любых действий в рамках предоставления муниципальной услуги: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хозяйства».</w:t>
      </w:r>
    </w:p>
    <w:p w:rsidR="00395E88" w:rsidRDefault="00395E88" w:rsidP="0006128B">
      <w:pPr>
        <w:pStyle w:val="ConsPlusNonformat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395E88" w:rsidRDefault="00395E88" w:rsidP="00AE7815">
      <w:pPr>
        <w:pStyle w:val="ConsPlusNonformat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395E88" w:rsidRDefault="00395E88" w:rsidP="00AE7815">
      <w:pPr>
        <w:pStyle w:val="ConsPlusNonformat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с положениями Федерального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 27.07.2006 № 152-ФЗ «О персональных данных», права и обязанности в области защиты персональных данных мне разъяснены.</w:t>
      </w:r>
    </w:p>
    <w:p w:rsidR="00395E88" w:rsidRDefault="00395E88" w:rsidP="00AE7815">
      <w:pPr>
        <w:pStyle w:val="ConsPlusNonformat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395E88" w:rsidTr="00395E88">
        <w:tc>
          <w:tcPr>
            <w:tcW w:w="4856" w:type="dxa"/>
          </w:tcPr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</w:t>
            </w: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 20___ г.</w:t>
            </w: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E88" w:rsidTr="00395E88">
        <w:tc>
          <w:tcPr>
            <w:tcW w:w="4856" w:type="dxa"/>
          </w:tcPr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должность, Ф.И.О. лица, принявшего документы</w:t>
            </w: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  <w:p w:rsidR="00395E88" w:rsidRDefault="00395E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 20___ г.</w:t>
            </w:r>
          </w:p>
        </w:tc>
      </w:tr>
    </w:tbl>
    <w:p w:rsidR="00AA07AC" w:rsidRDefault="00AA07AC" w:rsidP="00455CC7">
      <w:pPr>
        <w:suppressAutoHyphens/>
        <w:ind w:left="5245" w:right="-6"/>
        <w:contextualSpacing/>
        <w:jc w:val="both"/>
        <w:rPr>
          <w:sz w:val="27"/>
          <w:szCs w:val="27"/>
          <w:lang w:val="ru-RU"/>
        </w:rPr>
      </w:pPr>
      <w:r>
        <w:rPr>
          <w:sz w:val="28"/>
          <w:szCs w:val="28"/>
          <w:lang w:val="ru-RU"/>
        </w:rPr>
        <w:lastRenderedPageBreak/>
        <w:t>П</w:t>
      </w:r>
      <w:r>
        <w:rPr>
          <w:sz w:val="27"/>
          <w:szCs w:val="27"/>
          <w:lang w:val="ru-RU"/>
        </w:rPr>
        <w:t xml:space="preserve">риложение </w:t>
      </w:r>
      <w:r w:rsidR="00455CC7">
        <w:rPr>
          <w:sz w:val="27"/>
          <w:szCs w:val="27"/>
          <w:lang w:val="ru-RU"/>
        </w:rPr>
        <w:t xml:space="preserve">№ </w:t>
      </w:r>
      <w:r w:rsidR="00395E88">
        <w:rPr>
          <w:sz w:val="27"/>
          <w:szCs w:val="27"/>
          <w:lang w:val="ru-RU"/>
        </w:rPr>
        <w:t>3</w:t>
      </w:r>
      <w:r>
        <w:rPr>
          <w:sz w:val="27"/>
          <w:szCs w:val="27"/>
          <w:lang w:val="ru-RU"/>
        </w:rPr>
        <w:t xml:space="preserve"> </w:t>
      </w:r>
    </w:p>
    <w:p w:rsidR="00AA07AC" w:rsidRPr="00455CC7" w:rsidRDefault="00AA07AC" w:rsidP="00455CC7">
      <w:pPr>
        <w:suppressAutoHyphens/>
        <w:ind w:left="5245" w:right="-6"/>
        <w:contextualSpacing/>
        <w:jc w:val="both"/>
        <w:rPr>
          <w:sz w:val="28"/>
          <w:szCs w:val="28"/>
          <w:lang w:val="ru-RU"/>
        </w:rPr>
      </w:pPr>
      <w:r w:rsidRPr="00455CC7">
        <w:rPr>
          <w:sz w:val="28"/>
          <w:szCs w:val="28"/>
          <w:lang w:val="ru-RU"/>
        </w:rPr>
        <w:t>к Административному регламенту по предоставлению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строительства»</w:t>
      </w:r>
    </w:p>
    <w:p w:rsidR="004723BE" w:rsidRPr="004723BE" w:rsidRDefault="004723BE" w:rsidP="004723BE">
      <w:pPr>
        <w:tabs>
          <w:tab w:val="num" w:pos="0"/>
        </w:tabs>
        <w:suppressAutoHyphens/>
        <w:overflowPunct/>
        <w:ind w:left="5954"/>
        <w:textAlignment w:val="auto"/>
        <w:rPr>
          <w:sz w:val="28"/>
          <w:szCs w:val="24"/>
          <w:lang w:val="ru-RU"/>
        </w:rPr>
      </w:pPr>
    </w:p>
    <w:p w:rsidR="00EB6000" w:rsidRDefault="00EB6000" w:rsidP="00EB6000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4723BE" w:rsidRPr="00EB6000" w:rsidRDefault="004723BE" w:rsidP="00EB6000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4F5BE0" w:rsidRDefault="00EB6000" w:rsidP="005038E3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EB6000">
        <w:rPr>
          <w:rFonts w:eastAsia="Calibri"/>
          <w:sz w:val="28"/>
          <w:szCs w:val="28"/>
          <w:lang w:val="ru-RU" w:eastAsia="en-US"/>
        </w:rPr>
        <w:t xml:space="preserve">Блок-схема последовательности действий административных процедур при предоставлении муниципальной услуги </w:t>
      </w:r>
      <w:r w:rsidRPr="00EB6000">
        <w:rPr>
          <w:rFonts w:eastAsia="Calibri"/>
          <w:bCs/>
          <w:sz w:val="28"/>
          <w:szCs w:val="28"/>
          <w:lang w:val="ru-RU" w:eastAsia="en-US"/>
        </w:rPr>
        <w:t>«</w:t>
      </w:r>
      <w:r w:rsidRPr="00EB6000">
        <w:rPr>
          <w:rFonts w:eastAsia="Calibri"/>
          <w:sz w:val="28"/>
          <w:szCs w:val="28"/>
          <w:lang w:val="ru-RU" w:eastAsia="en-US"/>
        </w:rPr>
        <w:t>Постановка на учет граждан, име</w:t>
      </w:r>
      <w:r w:rsidRPr="00EB6000">
        <w:rPr>
          <w:rFonts w:eastAsia="Calibri"/>
          <w:sz w:val="28"/>
          <w:szCs w:val="28"/>
          <w:lang w:val="ru-RU" w:eastAsia="en-US"/>
        </w:rPr>
        <w:t>ю</w:t>
      </w:r>
      <w:r w:rsidRPr="00EB6000">
        <w:rPr>
          <w:rFonts w:eastAsia="Calibri"/>
          <w:sz w:val="28"/>
          <w:szCs w:val="28"/>
          <w:lang w:val="ru-RU" w:eastAsia="en-US"/>
        </w:rPr>
        <w:t>щих трех и более детей в целях бесплатного предоставления земельного учас</w:t>
      </w:r>
      <w:r w:rsidRPr="00EB6000">
        <w:rPr>
          <w:rFonts w:eastAsia="Calibri"/>
          <w:sz w:val="28"/>
          <w:szCs w:val="28"/>
          <w:lang w:val="ru-RU" w:eastAsia="en-US"/>
        </w:rPr>
        <w:t>т</w:t>
      </w:r>
      <w:r w:rsidRPr="00EB6000">
        <w:rPr>
          <w:rFonts w:eastAsia="Calibri"/>
          <w:sz w:val="28"/>
          <w:szCs w:val="28"/>
          <w:lang w:val="ru-RU" w:eastAsia="en-US"/>
        </w:rPr>
        <w:t>ка в собственность для индивидуального жилищного строительства, ведения личного подсобного хозяйства или создания крестьянского (фермерского) х</w:t>
      </w:r>
      <w:r w:rsidRPr="00EB6000">
        <w:rPr>
          <w:rFonts w:eastAsia="Calibri"/>
          <w:sz w:val="28"/>
          <w:szCs w:val="28"/>
          <w:lang w:val="ru-RU" w:eastAsia="en-US"/>
        </w:rPr>
        <w:t>о</w:t>
      </w:r>
      <w:r w:rsidRPr="00EB6000">
        <w:rPr>
          <w:rFonts w:eastAsia="Calibri"/>
          <w:sz w:val="28"/>
          <w:szCs w:val="28"/>
          <w:lang w:val="ru-RU" w:eastAsia="en-US"/>
        </w:rPr>
        <w:t>зяйства»</w:t>
      </w: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194310</wp:posOffset>
                </wp:positionV>
                <wp:extent cx="635" cy="146050"/>
                <wp:effectExtent l="0" t="0" r="0" b="0"/>
                <wp:wrapNone/>
                <wp:docPr id="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7D486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35.2pt;margin-top:15.3pt;width:.05pt;height:1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c9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">
                <v:stroke endarrow="block"/>
              </v:shape>
            </w:pict>
          </mc:Fallback>
        </mc:AlternateContent>
      </w: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-96520</wp:posOffset>
                </wp:positionV>
                <wp:extent cx="1308100" cy="290830"/>
                <wp:effectExtent l="0" t="0" r="0" b="0"/>
                <wp:wrapNone/>
                <wp:docPr id="2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290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B323FC" w:rsidRDefault="00C0044D" w:rsidP="004F5B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 w:rsidRPr="00B323FC">
                              <w:rPr>
                                <w:sz w:val="24"/>
                              </w:rPr>
                              <w:t>Начало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left:0;text-align:left;margin-left:183.9pt;margin-top:-7.6pt;width:103pt;height:22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">
                <v:textbox>
                  <w:txbxContent>
                    <w:p w:rsidR="00C0044D" w:rsidRPr="00B323FC" w:rsidRDefault="00C0044D" w:rsidP="004F5BE0">
                      <w:pPr>
                        <w:jc w:val="center"/>
                        <w:rPr>
                          <w:sz w:val="24"/>
                        </w:rPr>
                      </w:pPr>
                      <w:proofErr w:type="spellStart"/>
                      <w:r w:rsidRPr="00B323FC">
                        <w:rPr>
                          <w:sz w:val="24"/>
                        </w:rPr>
                        <w:t>Начало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131445</wp:posOffset>
                </wp:positionV>
                <wp:extent cx="4904740" cy="542925"/>
                <wp:effectExtent l="0" t="0" r="0" b="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4740" cy="542925"/>
                        </a:xfrm>
                        <a:prstGeom prst="parallelogram">
                          <a:avLst>
                            <a:gd name="adj" fmla="val 225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B323FC" w:rsidRDefault="00C0044D" w:rsidP="004F5B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 w:rsidRPr="00B323FC">
                              <w:rPr>
                                <w:sz w:val="24"/>
                              </w:rPr>
                              <w:t>Прием</w:t>
                            </w:r>
                            <w:proofErr w:type="spellEnd"/>
                            <w:r w:rsidRPr="00B323F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323FC">
                              <w:rPr>
                                <w:sz w:val="24"/>
                              </w:rPr>
                              <w:t>документов</w:t>
                            </w:r>
                            <w:proofErr w:type="spellEnd"/>
                            <w:r w:rsidRPr="00B323FC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C0044D" w:rsidRPr="00602816" w:rsidRDefault="00C0044D" w:rsidP="004F5BE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3" o:spid="_x0000_s1027" type="#_x0000_t7" style="position:absolute;left:0;text-align:left;margin-left:45.65pt;margin-top:10.35pt;width:386.2pt;height:42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">
                <v:textbox>
                  <w:txbxContent>
                    <w:p w:rsidR="00C0044D" w:rsidRPr="00B323FC" w:rsidRDefault="00C0044D" w:rsidP="004F5BE0">
                      <w:pPr>
                        <w:jc w:val="center"/>
                        <w:rPr>
                          <w:sz w:val="24"/>
                        </w:rPr>
                      </w:pPr>
                      <w:proofErr w:type="spellStart"/>
                      <w:r w:rsidRPr="00B323FC">
                        <w:rPr>
                          <w:sz w:val="24"/>
                        </w:rPr>
                        <w:t>Прием</w:t>
                      </w:r>
                      <w:proofErr w:type="spellEnd"/>
                      <w:r w:rsidRPr="00B323F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B323FC">
                        <w:rPr>
                          <w:sz w:val="24"/>
                        </w:rPr>
                        <w:t>документов</w:t>
                      </w:r>
                      <w:proofErr w:type="spellEnd"/>
                      <w:r w:rsidRPr="00B323FC">
                        <w:rPr>
                          <w:sz w:val="24"/>
                        </w:rPr>
                        <w:t xml:space="preserve"> </w:t>
                      </w:r>
                    </w:p>
                    <w:p w:rsidR="00C0044D" w:rsidRPr="00602816" w:rsidRDefault="00C0044D" w:rsidP="004F5BE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59055</wp:posOffset>
                </wp:positionV>
                <wp:extent cx="635" cy="166370"/>
                <wp:effectExtent l="0" t="0" r="0" b="0"/>
                <wp:wrapNone/>
                <wp:docPr id="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FAA3AF7" id="AutoShape 15" o:spid="_x0000_s1026" type="#_x0000_t32" style="position:absolute;margin-left:239pt;margin-top:4.65pt;width:.05pt;height:13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31115</wp:posOffset>
                </wp:positionV>
                <wp:extent cx="5281930" cy="1273810"/>
                <wp:effectExtent l="0" t="0" r="0" b="0"/>
                <wp:wrapNone/>
                <wp:docPr id="2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930" cy="127381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Default="00C0044D" w:rsidP="004F5BE0">
                            <w:pPr>
                              <w:ind w:firstLine="426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4F5BE0">
                              <w:rPr>
                                <w:sz w:val="24"/>
                                <w:lang w:val="ru-RU"/>
                              </w:rPr>
                              <w:t>Ест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ь основания для отказа по  п.2.8</w:t>
                            </w:r>
                            <w:r w:rsidRPr="004F5BE0">
                              <w:rPr>
                                <w:sz w:val="24"/>
                                <w:lang w:val="ru-RU"/>
                              </w:rPr>
                              <w:t>. административного регламента</w:t>
                            </w:r>
                          </w:p>
                          <w:p w:rsidR="00C0044D" w:rsidRPr="004F5BE0" w:rsidRDefault="00C0044D" w:rsidP="007A313C">
                            <w:pPr>
                              <w:ind w:firstLine="426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Нет</w:t>
                            </w:r>
                            <w:proofErr w:type="gramStart"/>
                            <w:r>
                              <w:rPr>
                                <w:sz w:val="24"/>
                                <w:lang w:val="ru-RU"/>
                              </w:rPr>
                              <w:t xml:space="preserve">                                                Д</w:t>
                            </w:r>
                            <w:proofErr w:type="gramEnd"/>
                            <w:r>
                              <w:rPr>
                                <w:sz w:val="24"/>
                                <w:lang w:val="ru-RU"/>
                              </w:rPr>
                              <w:t>а</w:t>
                            </w:r>
                          </w:p>
                          <w:p w:rsidR="00C0044D" w:rsidRPr="004F5BE0" w:rsidRDefault="00C0044D" w:rsidP="004F5BE0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9" o:spid="_x0000_s1028" type="#_x0000_t110" style="position:absolute;left:0;text-align:left;margin-left:32.4pt;margin-top:2.45pt;width:415.9pt;height:100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">
                <v:textbox>
                  <w:txbxContent>
                    <w:p w:rsidR="00C0044D" w:rsidRDefault="00C0044D" w:rsidP="004F5BE0">
                      <w:pPr>
                        <w:ind w:firstLine="426"/>
                        <w:jc w:val="center"/>
                        <w:rPr>
                          <w:sz w:val="24"/>
                          <w:lang w:val="ru-RU"/>
                        </w:rPr>
                      </w:pPr>
                      <w:r w:rsidRPr="004F5BE0">
                        <w:rPr>
                          <w:sz w:val="24"/>
                          <w:lang w:val="ru-RU"/>
                        </w:rPr>
                        <w:t>Ест</w:t>
                      </w:r>
                      <w:r>
                        <w:rPr>
                          <w:sz w:val="24"/>
                          <w:lang w:val="ru-RU"/>
                        </w:rPr>
                        <w:t>ь основания для отказа по  п.2.8</w:t>
                      </w:r>
                      <w:r w:rsidRPr="004F5BE0">
                        <w:rPr>
                          <w:sz w:val="24"/>
                          <w:lang w:val="ru-RU"/>
                        </w:rPr>
                        <w:t>. административного регламента</w:t>
                      </w:r>
                    </w:p>
                    <w:p w:rsidR="00C0044D" w:rsidRPr="004F5BE0" w:rsidRDefault="00C0044D" w:rsidP="007A313C">
                      <w:pPr>
                        <w:ind w:firstLine="426"/>
                        <w:jc w:val="both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Нет</w:t>
                      </w:r>
                      <w:proofErr w:type="gramStart"/>
                      <w:r>
                        <w:rPr>
                          <w:sz w:val="24"/>
                          <w:lang w:val="ru-RU"/>
                        </w:rPr>
                        <w:t xml:space="preserve">                                                Д</w:t>
                      </w:r>
                      <w:proofErr w:type="gramEnd"/>
                      <w:r>
                        <w:rPr>
                          <w:sz w:val="24"/>
                          <w:lang w:val="ru-RU"/>
                        </w:rPr>
                        <w:t>а</w:t>
                      </w:r>
                    </w:p>
                    <w:p w:rsidR="00C0044D" w:rsidRPr="004F5BE0" w:rsidRDefault="00C0044D" w:rsidP="004F5BE0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71120</wp:posOffset>
                </wp:positionV>
                <wp:extent cx="635" cy="591820"/>
                <wp:effectExtent l="0" t="0" r="0" b="0"/>
                <wp:wrapNone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1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0AE96A7" id="AutoShape 21" o:spid="_x0000_s1026" type="#_x0000_t32" style="position:absolute;margin-left:102.6pt;margin-top:5.6pt;width:.05pt;height:4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">
                <v:stroke endarrow="block"/>
              </v:shape>
            </w:pict>
          </mc:Fallback>
        </mc:AlternateContent>
      </w: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25400</wp:posOffset>
                </wp:positionV>
                <wp:extent cx="0" cy="495935"/>
                <wp:effectExtent l="0" t="0" r="0" b="0"/>
                <wp:wrapNone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7602065" id="AutoShape 20" o:spid="_x0000_s1026" type="#_x0000_t32" style="position:absolute;margin-left:392.5pt;margin-top:2pt;width:0;height:39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2C309D" w:rsidP="007A313C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127000</wp:posOffset>
                </wp:positionV>
                <wp:extent cx="1233170" cy="471170"/>
                <wp:effectExtent l="0" t="0" r="0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4711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B323FC" w:rsidRDefault="00C0044D" w:rsidP="004F5B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 w:rsidRPr="00B323FC">
                              <w:rPr>
                                <w:sz w:val="24"/>
                              </w:rPr>
                              <w:t>Отказ</w:t>
                            </w:r>
                            <w:proofErr w:type="spellEnd"/>
                            <w:r w:rsidRPr="00B323FC">
                              <w:rPr>
                                <w:sz w:val="24"/>
                              </w:rPr>
                              <w:t xml:space="preserve"> в </w:t>
                            </w:r>
                            <w:proofErr w:type="spellStart"/>
                            <w:r w:rsidRPr="00B323FC">
                              <w:rPr>
                                <w:sz w:val="24"/>
                              </w:rPr>
                              <w:t>пр</w:t>
                            </w:r>
                            <w:r>
                              <w:rPr>
                                <w:sz w:val="24"/>
                              </w:rPr>
                              <w:t>иеме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документов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2" o:spid="_x0000_s1029" type="#_x0000_t176" style="position:absolute;left:0;text-align:left;margin-left:349.3pt;margin-top:10pt;width:97.1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">
                <v:textbox>
                  <w:txbxContent>
                    <w:p w:rsidR="00C0044D" w:rsidRPr="00B323FC" w:rsidRDefault="00C0044D" w:rsidP="004F5BE0">
                      <w:pPr>
                        <w:jc w:val="center"/>
                        <w:rPr>
                          <w:sz w:val="24"/>
                        </w:rPr>
                      </w:pPr>
                      <w:proofErr w:type="spellStart"/>
                      <w:r w:rsidRPr="00B323FC">
                        <w:rPr>
                          <w:sz w:val="24"/>
                        </w:rPr>
                        <w:t>Отказ</w:t>
                      </w:r>
                      <w:proofErr w:type="spellEnd"/>
                      <w:r w:rsidRPr="00B323FC">
                        <w:rPr>
                          <w:sz w:val="24"/>
                        </w:rPr>
                        <w:t xml:space="preserve"> в </w:t>
                      </w:r>
                      <w:proofErr w:type="spellStart"/>
                      <w:r w:rsidRPr="00B323FC">
                        <w:rPr>
                          <w:sz w:val="24"/>
                        </w:rPr>
                        <w:t>пр</w:t>
                      </w:r>
                      <w:r>
                        <w:rPr>
                          <w:sz w:val="24"/>
                        </w:rPr>
                        <w:t>иеме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документов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A313C" w:rsidRPr="007A313C">
        <w:rPr>
          <w:rFonts w:eastAsia="Calibri"/>
          <w:sz w:val="28"/>
          <w:szCs w:val="28"/>
          <w:lang w:val="ru-RU" w:eastAsia="en-US"/>
        </w:rPr>
        <w:t xml:space="preserve"> </w: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71755</wp:posOffset>
                </wp:positionV>
                <wp:extent cx="2720975" cy="272415"/>
                <wp:effectExtent l="0" t="0" r="0" b="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97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B11379" w:rsidRDefault="00C0044D" w:rsidP="004F5B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1379">
                              <w:rPr>
                                <w:sz w:val="24"/>
                                <w:szCs w:val="24"/>
                              </w:rPr>
                              <w:t>Регистрация</w:t>
                            </w:r>
                            <w:proofErr w:type="spellEnd"/>
                            <w:r w:rsidRPr="00B1137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1379">
                              <w:rPr>
                                <w:sz w:val="24"/>
                                <w:szCs w:val="24"/>
                              </w:rPr>
                              <w:t>документов</w:t>
                            </w:r>
                            <w:proofErr w:type="spellEnd"/>
                          </w:p>
                          <w:p w:rsidR="00C0044D" w:rsidRPr="00602816" w:rsidRDefault="00C0044D" w:rsidP="004F5BE0">
                            <w:pPr>
                              <w:jc w:val="center"/>
                            </w:pPr>
                          </w:p>
                          <w:p w:rsidR="00C0044D" w:rsidRPr="00602816" w:rsidRDefault="00C0044D" w:rsidP="004F5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left:0;text-align:left;margin-left:24.75pt;margin-top:5.65pt;width:214.25pt;height:21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">
                <v:textbox>
                  <w:txbxContent>
                    <w:p w:rsidR="00C0044D" w:rsidRPr="00B11379" w:rsidRDefault="00C0044D" w:rsidP="004F5B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B11379">
                        <w:rPr>
                          <w:sz w:val="24"/>
                          <w:szCs w:val="24"/>
                        </w:rPr>
                        <w:t>Регистрация</w:t>
                      </w:r>
                      <w:proofErr w:type="spellEnd"/>
                      <w:r w:rsidRPr="00B1137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1379">
                        <w:rPr>
                          <w:sz w:val="24"/>
                          <w:szCs w:val="24"/>
                        </w:rPr>
                        <w:t>документов</w:t>
                      </w:r>
                      <w:proofErr w:type="spellEnd"/>
                    </w:p>
                    <w:p w:rsidR="00C0044D" w:rsidRPr="00602816" w:rsidRDefault="00C0044D" w:rsidP="004F5BE0">
                      <w:pPr>
                        <w:jc w:val="center"/>
                      </w:pPr>
                    </w:p>
                    <w:p w:rsidR="00C0044D" w:rsidRPr="00602816" w:rsidRDefault="00C0044D" w:rsidP="004F5BE0"/>
                  </w:txbxContent>
                </v:textbox>
              </v:rect>
            </w:pict>
          </mc:Fallback>
        </mc:AlternateConten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159385</wp:posOffset>
                </wp:positionV>
                <wp:extent cx="0" cy="153670"/>
                <wp:effectExtent l="0" t="0" r="0" b="0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EBBA6C8" id="AutoShape 17" o:spid="_x0000_s1026" type="#_x0000_t32" style="position:absolute;margin-left:105.25pt;margin-top:12.55pt;width:0;height:12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toLNQ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4F5BE0" w:rsidRPr="004F5BE0">
        <w:rPr>
          <w:rFonts w:eastAsia="Calibri"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104775</wp:posOffset>
                </wp:positionV>
                <wp:extent cx="2720975" cy="407035"/>
                <wp:effectExtent l="0" t="0" r="0" b="0"/>
                <wp:wrapNone/>
                <wp:docPr id="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97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3F295F" w:rsidRDefault="00C0044D" w:rsidP="00455CC7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F295F">
                              <w:rPr>
                                <w:rFonts w:ascii="Times New Roman" w:hAnsi="Times New Roman"/>
                                <w:szCs w:val="24"/>
                              </w:rPr>
                              <w:t>Передача документ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ов</w:t>
                            </w:r>
                            <w:r w:rsidRPr="003F295F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на рассмо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рение Комиссии</w:t>
                            </w:r>
                          </w:p>
                          <w:p w:rsidR="00C0044D" w:rsidRPr="00602816" w:rsidRDefault="00C0044D" w:rsidP="004F5BE0">
                            <w:pPr>
                              <w:jc w:val="center"/>
                            </w:pPr>
                          </w:p>
                          <w:p w:rsidR="00C0044D" w:rsidRPr="00602816" w:rsidRDefault="00C0044D" w:rsidP="004F5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1" style="position:absolute;left:0;text-align:left;margin-left:24.8pt;margin-top:8.25pt;width:214.25pt;height:3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">
                <v:textbox>
                  <w:txbxContent>
                    <w:p w:rsidR="00C0044D" w:rsidRPr="003F295F" w:rsidRDefault="00C0044D" w:rsidP="00455CC7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3F295F">
                        <w:rPr>
                          <w:rFonts w:ascii="Times New Roman" w:hAnsi="Times New Roman"/>
                          <w:szCs w:val="24"/>
                        </w:rPr>
                        <w:t>Передача документ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ов</w:t>
                      </w:r>
                      <w:r w:rsidRPr="003F295F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на рассмо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рение Комиссии</w:t>
                      </w:r>
                    </w:p>
                    <w:p w:rsidR="00C0044D" w:rsidRPr="00602816" w:rsidRDefault="00C0044D" w:rsidP="004F5BE0">
                      <w:pPr>
                        <w:jc w:val="center"/>
                      </w:pPr>
                    </w:p>
                    <w:p w:rsidR="00C0044D" w:rsidRPr="00602816" w:rsidRDefault="00C0044D" w:rsidP="004F5BE0"/>
                  </w:txbxContent>
                </v:textbox>
              </v:rect>
            </w:pict>
          </mc:Fallback>
        </mc:AlternateContent>
      </w:r>
      <w:r w:rsidR="004F5BE0" w:rsidRPr="004F5BE0">
        <w:rPr>
          <w:rFonts w:eastAsia="Calibri"/>
          <w:sz w:val="28"/>
          <w:szCs w:val="28"/>
          <w:lang w:val="ru-RU" w:eastAsia="en-US"/>
        </w:rPr>
        <w:tab/>
        <w:t xml:space="preserve">          </w:t>
      </w: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                 </w: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93980</wp:posOffset>
                </wp:positionV>
                <wp:extent cx="635" cy="172720"/>
                <wp:effectExtent l="0" t="0" r="0" b="0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61DBD89" id="AutoShape 35" o:spid="_x0000_s1026" type="#_x0000_t32" style="position:absolute;margin-left:202.45pt;margin-top:7.4pt;width:.05pt;height: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">
                <v:stroke endarrow="block"/>
              </v:shape>
            </w:pict>
          </mc:Fallback>
        </mc:AlternateContent>
      </w: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93980</wp:posOffset>
                </wp:positionV>
                <wp:extent cx="304165" cy="0"/>
                <wp:effectExtent l="0" t="0" r="0" b="0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E89BD67" id="AutoShape 37" o:spid="_x0000_s1026" type="#_x0000_t32" style="position:absolute;margin-left:202.45pt;margin-top:7.4pt;width:23.9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"/>
            </w:pict>
          </mc:Fallback>
        </mc:AlternateConten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57785</wp:posOffset>
                </wp:positionV>
                <wp:extent cx="3512820" cy="246380"/>
                <wp:effectExtent l="0" t="0" r="0" b="0"/>
                <wp:wrapNone/>
                <wp:docPr id="1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282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3F295F" w:rsidRDefault="00C0044D" w:rsidP="004F5BE0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Рассмотрение </w:t>
                            </w:r>
                            <w:r w:rsidRPr="003F295F">
                              <w:rPr>
                                <w:rFonts w:ascii="Times New Roman" w:hAnsi="Times New Roman"/>
                                <w:szCs w:val="24"/>
                              </w:rPr>
                              <w:t>документ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ов</w:t>
                            </w:r>
                            <w:r w:rsidRPr="003F295F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Комиссией</w:t>
                            </w:r>
                          </w:p>
                          <w:p w:rsidR="00C0044D" w:rsidRPr="00602816" w:rsidRDefault="00C0044D" w:rsidP="004F5BE0">
                            <w:pPr>
                              <w:jc w:val="center"/>
                            </w:pPr>
                          </w:p>
                          <w:p w:rsidR="00C0044D" w:rsidRPr="00602816" w:rsidRDefault="00C0044D" w:rsidP="004F5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2" style="position:absolute;left:0;text-align:left;margin-left:90pt;margin-top:4.55pt;width:276.6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">
                <v:textbox>
                  <w:txbxContent>
                    <w:p w:rsidR="00C0044D" w:rsidRPr="003F295F" w:rsidRDefault="00C0044D" w:rsidP="004F5BE0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Рассмотрение </w:t>
                      </w:r>
                      <w:r w:rsidRPr="003F295F">
                        <w:rPr>
                          <w:rFonts w:ascii="Times New Roman" w:hAnsi="Times New Roman"/>
                          <w:szCs w:val="24"/>
                        </w:rPr>
                        <w:t>документ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ов</w:t>
                      </w:r>
                      <w:r w:rsidRPr="003F295F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Комиссией</w:t>
                      </w:r>
                    </w:p>
                    <w:p w:rsidR="00C0044D" w:rsidRPr="00602816" w:rsidRDefault="00C0044D" w:rsidP="004F5BE0">
                      <w:pPr>
                        <w:jc w:val="center"/>
                      </w:pPr>
                    </w:p>
                    <w:p w:rsidR="00C0044D" w:rsidRPr="00602816" w:rsidRDefault="00C0044D" w:rsidP="004F5BE0"/>
                  </w:txbxContent>
                </v:textbox>
              </v:rect>
            </w:pict>
          </mc:Fallback>
        </mc:AlternateConten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111760</wp:posOffset>
                </wp:positionV>
                <wp:extent cx="635" cy="165100"/>
                <wp:effectExtent l="0" t="0" r="0" b="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365370" id="AutoShape 39" o:spid="_x0000_s1026" type="#_x0000_t32" style="position:absolute;margin-left:229.4pt;margin-top:8.8pt;width:.05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bm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">
                <v:stroke endarrow="block"/>
              </v:shape>
            </w:pict>
          </mc:Fallback>
        </mc:AlternateContent>
      </w:r>
      <w:r w:rsidR="004F5BE0" w:rsidRPr="004F5BE0">
        <w:rPr>
          <w:rFonts w:eastAsia="Calibri"/>
          <w:sz w:val="28"/>
          <w:szCs w:val="28"/>
          <w:lang w:val="ru-RU" w:eastAsia="en-US"/>
        </w:rPr>
        <w:t xml:space="preserve">                                              </w: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739140</wp:posOffset>
                </wp:positionH>
                <wp:positionV relativeFrom="paragraph">
                  <wp:posOffset>94615</wp:posOffset>
                </wp:positionV>
                <wp:extent cx="4341495" cy="1229995"/>
                <wp:effectExtent l="38100" t="19050" r="59055" b="463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1495" cy="12299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4F5BE0" w:rsidRDefault="00C0044D" w:rsidP="004F5BE0">
                            <w:pPr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4F5BE0">
                              <w:rPr>
                                <w:sz w:val="24"/>
                                <w:lang w:val="ru-RU"/>
                              </w:rPr>
                              <w:t>Есть основания для отказа по п.2.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9</w:t>
                            </w:r>
                            <w:r w:rsidRPr="004F5BE0">
                              <w:rPr>
                                <w:sz w:val="24"/>
                                <w:lang w:val="ru-RU"/>
                              </w:rPr>
                              <w:t>. административного р</w:t>
                            </w:r>
                            <w:r w:rsidRPr="004F5BE0">
                              <w:rPr>
                                <w:sz w:val="24"/>
                                <w:lang w:val="ru-RU"/>
                              </w:rPr>
                              <w:t>е</w:t>
                            </w:r>
                            <w:r w:rsidRPr="004F5BE0">
                              <w:rPr>
                                <w:sz w:val="24"/>
                                <w:lang w:val="ru-RU"/>
                              </w:rPr>
                              <w:t>гламента</w:t>
                            </w:r>
                          </w:p>
                          <w:p w:rsidR="00C0044D" w:rsidRPr="004F5BE0" w:rsidRDefault="00C0044D" w:rsidP="004F5BE0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C0044D" w:rsidRPr="004F5BE0" w:rsidRDefault="00C0044D" w:rsidP="004F5BE0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3" type="#_x0000_t110" style="position:absolute;left:0;text-align:left;margin-left:58.2pt;margin-top:7.45pt;width:341.85pt;height:96.8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">
                <v:textbox>
                  <w:txbxContent>
                    <w:p w:rsidR="00C0044D" w:rsidRPr="004F5BE0" w:rsidRDefault="00C0044D" w:rsidP="004F5BE0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 w:rsidRPr="004F5BE0">
                        <w:rPr>
                          <w:sz w:val="24"/>
                          <w:lang w:val="ru-RU"/>
                        </w:rPr>
                        <w:t>Есть основания для отказа по п.2.</w:t>
                      </w:r>
                      <w:r>
                        <w:rPr>
                          <w:sz w:val="24"/>
                          <w:lang w:val="ru-RU"/>
                        </w:rPr>
                        <w:t>9</w:t>
                      </w:r>
                      <w:r w:rsidRPr="004F5BE0">
                        <w:rPr>
                          <w:sz w:val="24"/>
                          <w:lang w:val="ru-RU"/>
                        </w:rPr>
                        <w:t>. административного р</w:t>
                      </w:r>
                      <w:r w:rsidRPr="004F5BE0">
                        <w:rPr>
                          <w:sz w:val="24"/>
                          <w:lang w:val="ru-RU"/>
                        </w:rPr>
                        <w:t>е</w:t>
                      </w:r>
                      <w:r w:rsidRPr="004F5BE0">
                        <w:rPr>
                          <w:sz w:val="24"/>
                          <w:lang w:val="ru-RU"/>
                        </w:rPr>
                        <w:t>гламента</w:t>
                      </w:r>
                    </w:p>
                    <w:p w:rsidR="00C0044D" w:rsidRPr="004F5BE0" w:rsidRDefault="00C0044D" w:rsidP="004F5BE0">
                      <w:pPr>
                        <w:tabs>
                          <w:tab w:val="left" w:pos="1134"/>
                        </w:tabs>
                        <w:jc w:val="center"/>
                        <w:rPr>
                          <w:lang w:val="ru-RU"/>
                        </w:rPr>
                      </w:pPr>
                    </w:p>
                    <w:p w:rsidR="00C0044D" w:rsidRPr="004F5BE0" w:rsidRDefault="00C0044D" w:rsidP="004F5BE0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210185</wp:posOffset>
                </wp:positionV>
                <wp:extent cx="0" cy="496570"/>
                <wp:effectExtent l="0" t="0" r="0" b="0"/>
                <wp:wrapNone/>
                <wp:docPr id="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6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2CC3A38" id="AutoShape 24" o:spid="_x0000_s1026" type="#_x0000_t32" style="position:absolute;margin-left:350.65pt;margin-top:16.55pt;width:0;height:39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0Uz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31750</wp:posOffset>
                </wp:positionV>
                <wp:extent cx="0" cy="496570"/>
                <wp:effectExtent l="0" t="0" r="0" b="0"/>
                <wp:wrapNone/>
                <wp:docPr id="1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6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359A920" id="AutoShape 36" o:spid="_x0000_s1026" type="#_x0000_t32" style="position:absolute;margin-left:120.85pt;margin-top:2.5pt;width:0;height:3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m2NQIAAF4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7A313C" w:rsidRPr="007A313C" w:rsidRDefault="007A313C" w:rsidP="007A313C">
      <w:pPr>
        <w:widowControl w:val="0"/>
        <w:tabs>
          <w:tab w:val="left" w:pos="8640"/>
        </w:tabs>
        <w:overflowPunct/>
        <w:autoSpaceDN/>
        <w:adjustRightInd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</w:t>
      </w:r>
      <w:r w:rsidR="00945E4E">
        <w:rPr>
          <w:sz w:val="24"/>
          <w:szCs w:val="24"/>
          <w:lang w:val="ru-RU"/>
        </w:rPr>
        <w:t xml:space="preserve">        </w:t>
      </w:r>
      <w:r w:rsidR="004723BE">
        <w:rPr>
          <w:sz w:val="24"/>
          <w:szCs w:val="24"/>
          <w:lang w:val="ru-RU"/>
        </w:rPr>
        <w:t xml:space="preserve">        </w:t>
      </w:r>
      <w:r w:rsidRPr="007A313C">
        <w:rPr>
          <w:sz w:val="24"/>
          <w:szCs w:val="24"/>
          <w:lang w:val="ru-RU"/>
        </w:rPr>
        <w:t xml:space="preserve">нет                                                                   </w:t>
      </w:r>
      <w:r w:rsidR="00945E4E">
        <w:rPr>
          <w:sz w:val="24"/>
          <w:szCs w:val="24"/>
          <w:lang w:val="ru-RU"/>
        </w:rPr>
        <w:t xml:space="preserve">      </w:t>
      </w:r>
      <w:r w:rsidRPr="007A313C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 </w:t>
      </w:r>
      <w:r w:rsidRPr="007A313C">
        <w:rPr>
          <w:sz w:val="24"/>
          <w:szCs w:val="24"/>
          <w:lang w:val="ru-RU"/>
        </w:rPr>
        <w:t xml:space="preserve">да                                                                                       </w: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36830</wp:posOffset>
                </wp:positionV>
                <wp:extent cx="2628900" cy="2057400"/>
                <wp:effectExtent l="0" t="0" r="0" b="0"/>
                <wp:wrapNone/>
                <wp:docPr id="12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4F5BE0" w:rsidRDefault="00C0044D" w:rsidP="004F5BE0">
                            <w:pPr>
                              <w:spacing w:line="20" w:lineRule="atLeast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F5BE0">
                              <w:rPr>
                                <w:sz w:val="24"/>
                                <w:lang w:val="ru-RU"/>
                              </w:rPr>
                              <w:t xml:space="preserve">Подготовка, согласование проекта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уведомления</w:t>
                            </w:r>
                            <w:r w:rsidRPr="004F5BE0">
                              <w:rPr>
                                <w:sz w:val="24"/>
                                <w:lang w:val="ru-RU"/>
                              </w:rPr>
                              <w:t xml:space="preserve"> о </w:t>
                            </w:r>
                            <w:r w:rsidRPr="004F5BE0">
                              <w:rPr>
                                <w:bCs/>
                                <w:sz w:val="24"/>
                                <w:szCs w:val="24"/>
                                <w:lang w:val="ru-RU"/>
                              </w:rPr>
                              <w:t>постановке на учет граждан, имеющих трех и более д</w:t>
                            </w:r>
                            <w:r w:rsidRPr="004F5BE0">
                              <w:rPr>
                                <w:bCs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4F5BE0">
                              <w:rPr>
                                <w:bCs/>
                                <w:sz w:val="24"/>
                                <w:szCs w:val="24"/>
                                <w:lang w:val="ru-RU"/>
                              </w:rPr>
                              <w:t>тей, в целях бесплатного</w:t>
                            </w:r>
                            <w:r w:rsidRPr="004F5BE0">
                              <w:rPr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4F5BE0">
                              <w:rPr>
                                <w:bCs/>
                                <w:sz w:val="24"/>
                                <w:szCs w:val="24"/>
                                <w:lang w:val="ru-RU"/>
                              </w:rPr>
                              <w:t>предоста</w:t>
                            </w:r>
                            <w:r w:rsidRPr="004F5BE0">
                              <w:rPr>
                                <w:bCs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4F5BE0">
                              <w:rPr>
                                <w:bCs/>
                                <w:sz w:val="24"/>
                                <w:szCs w:val="24"/>
                                <w:lang w:val="ru-RU"/>
                              </w:rPr>
                              <w:t>ления в собственность</w:t>
                            </w:r>
                            <w:r w:rsidRPr="004F5BE0">
                              <w:rPr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4F5BE0">
                              <w:rPr>
                                <w:bCs/>
                                <w:sz w:val="24"/>
                                <w:szCs w:val="24"/>
                                <w:lang w:val="ru-RU"/>
                              </w:rPr>
                              <w:t>земельных участков</w:t>
                            </w:r>
                          </w:p>
                          <w:p w:rsidR="00C0044D" w:rsidRPr="004F5BE0" w:rsidRDefault="00C0044D" w:rsidP="004F5BE0">
                            <w:pPr>
                              <w:ind w:right="234"/>
                              <w:jc w:val="center"/>
                              <w:rPr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4" style="position:absolute;left:0;text-align:left;margin-left:22.75pt;margin-top:2.9pt;width:207pt;height:16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" strokeweight=".25pt">
                <v:textbox>
                  <w:txbxContent>
                    <w:p w:rsidR="00C0044D" w:rsidRPr="004F5BE0" w:rsidRDefault="00C0044D" w:rsidP="004F5BE0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4F5BE0">
                        <w:rPr>
                          <w:sz w:val="24"/>
                          <w:lang w:val="ru-RU"/>
                        </w:rPr>
                        <w:t xml:space="preserve">Подготовка, согласование проекта </w:t>
                      </w:r>
                      <w:r>
                        <w:rPr>
                          <w:sz w:val="24"/>
                          <w:lang w:val="ru-RU"/>
                        </w:rPr>
                        <w:t>уведомления</w:t>
                      </w:r>
                      <w:r w:rsidRPr="004F5BE0">
                        <w:rPr>
                          <w:sz w:val="24"/>
                          <w:lang w:val="ru-RU"/>
                        </w:rPr>
                        <w:t xml:space="preserve"> о </w:t>
                      </w:r>
                      <w:r w:rsidRPr="004F5BE0">
                        <w:rPr>
                          <w:bCs/>
                          <w:sz w:val="24"/>
                          <w:szCs w:val="24"/>
                          <w:lang w:val="ru-RU"/>
                        </w:rPr>
                        <w:t>постановке на учет граждан, имеющих трех и более д</w:t>
                      </w:r>
                      <w:r w:rsidRPr="004F5BE0">
                        <w:rPr>
                          <w:bCs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4F5BE0">
                        <w:rPr>
                          <w:bCs/>
                          <w:sz w:val="24"/>
                          <w:szCs w:val="24"/>
                          <w:lang w:val="ru-RU"/>
                        </w:rPr>
                        <w:t>тей, в целях бесплатного</w:t>
                      </w:r>
                      <w:r w:rsidRPr="004F5BE0">
                        <w:rPr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4F5BE0">
                        <w:rPr>
                          <w:bCs/>
                          <w:sz w:val="24"/>
                          <w:szCs w:val="24"/>
                          <w:lang w:val="ru-RU"/>
                        </w:rPr>
                        <w:t>предоста</w:t>
                      </w:r>
                      <w:r w:rsidRPr="004F5BE0">
                        <w:rPr>
                          <w:bCs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4F5BE0">
                        <w:rPr>
                          <w:bCs/>
                          <w:sz w:val="24"/>
                          <w:szCs w:val="24"/>
                          <w:lang w:val="ru-RU"/>
                        </w:rPr>
                        <w:t>ления в собственность</w:t>
                      </w:r>
                      <w:r w:rsidRPr="004F5BE0">
                        <w:rPr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4F5BE0">
                        <w:rPr>
                          <w:bCs/>
                          <w:sz w:val="24"/>
                          <w:szCs w:val="24"/>
                          <w:lang w:val="ru-RU"/>
                        </w:rPr>
                        <w:t>земельных участков</w:t>
                      </w:r>
                    </w:p>
                    <w:p w:rsidR="00C0044D" w:rsidRPr="004F5BE0" w:rsidRDefault="00C0044D" w:rsidP="004F5BE0">
                      <w:pPr>
                        <w:ind w:right="234"/>
                        <w:jc w:val="center"/>
                        <w:rPr>
                          <w:szCs w:val="22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-381000</wp:posOffset>
                </wp:positionV>
                <wp:extent cx="2958465" cy="778510"/>
                <wp:effectExtent l="0" t="0" r="0" b="0"/>
                <wp:wrapNone/>
                <wp:docPr id="1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8465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4F5BE0" w:rsidRDefault="00C0044D" w:rsidP="004F5BE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>Подготовка письма об отказе в оформл</w:t>
                            </w: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>нии документов по указанной</w:t>
                            </w:r>
                            <w:r w:rsidRPr="004F5BE0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>муниц</w:t>
                            </w: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>пальной услуге</w:t>
                            </w:r>
                          </w:p>
                          <w:p w:rsidR="00C0044D" w:rsidRPr="004F5BE0" w:rsidRDefault="00C0044D" w:rsidP="004F5BE0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C0044D" w:rsidRPr="004F5BE0" w:rsidRDefault="00C0044D" w:rsidP="004F5BE0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5" style="position:absolute;left:0;text-align:left;margin-left:258.45pt;margin-top:-30pt;width:232.95pt;height:6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">
                <v:textbox>
                  <w:txbxContent>
                    <w:p w:rsidR="00C0044D" w:rsidRPr="004F5BE0" w:rsidRDefault="00C0044D" w:rsidP="004F5BE0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>Подготовка письма об отказе в оформл</w:t>
                      </w: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>нии документов по указанной</w:t>
                      </w:r>
                      <w:r w:rsidRPr="004F5BE0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>муниц</w:t>
                      </w: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>пальной услуге</w:t>
                      </w:r>
                    </w:p>
                    <w:p w:rsidR="00C0044D" w:rsidRPr="004F5BE0" w:rsidRDefault="00C0044D" w:rsidP="004F5BE0">
                      <w:pPr>
                        <w:rPr>
                          <w:lang w:val="ru-RU"/>
                        </w:rPr>
                      </w:pPr>
                    </w:p>
                    <w:p w:rsidR="00C0044D" w:rsidRPr="004F5BE0" w:rsidRDefault="00C0044D" w:rsidP="004F5BE0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16510</wp:posOffset>
                </wp:positionV>
                <wp:extent cx="635" cy="189865"/>
                <wp:effectExtent l="0" t="0" r="0" b="0"/>
                <wp:wrapNone/>
                <wp:docPr id="1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8417D58" id="AutoShape 31" o:spid="_x0000_s1026" type="#_x0000_t32" style="position:absolute;margin-left:386.05pt;margin-top:1.3pt;width:.0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">
                <v:stroke endarrow="block"/>
              </v:shape>
            </w:pict>
          </mc:Fallback>
        </mc:AlternateContent>
      </w:r>
      <w:r w:rsidR="007A313C">
        <w:rPr>
          <w:rFonts w:eastAsia="Calibri"/>
          <w:sz w:val="28"/>
          <w:szCs w:val="28"/>
          <w:lang w:val="ru-RU" w:eastAsia="en-US"/>
        </w:rPr>
        <w:t xml:space="preserve">                       </w:t>
      </w:r>
      <w:r w:rsidR="004F5BE0" w:rsidRPr="004F5BE0">
        <w:rPr>
          <w:rFonts w:eastAsia="Calibri"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14605</wp:posOffset>
                </wp:positionV>
                <wp:extent cx="3275965" cy="1113790"/>
                <wp:effectExtent l="0" t="0" r="0" b="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65" cy="111379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4F5BE0" w:rsidRDefault="00C0044D" w:rsidP="004F5BE0">
                            <w:pPr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4F5BE0">
                              <w:rPr>
                                <w:sz w:val="24"/>
                                <w:lang w:val="ru-RU"/>
                              </w:rPr>
                              <w:t>Выдача заявителю письма об отказе</w:t>
                            </w:r>
                            <w:r w:rsidRPr="004F5BE0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>в оформлении документов по указанной</w:t>
                            </w:r>
                            <w:r w:rsidRPr="004F5BE0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>муниципальной услуге</w:t>
                            </w:r>
                          </w:p>
                          <w:p w:rsidR="00C0044D" w:rsidRPr="004F5BE0" w:rsidRDefault="00C0044D" w:rsidP="004F5BE0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30" o:spid="_x0000_s1036" type="#_x0000_t111" style="position:absolute;left:0;text-align:left;margin-left:258.45pt;margin-top:1.15pt;width:257.95pt;height:8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">
                <v:textbox>
                  <w:txbxContent>
                    <w:p w:rsidR="00C0044D" w:rsidRPr="004F5BE0" w:rsidRDefault="00C0044D" w:rsidP="004F5BE0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 w:rsidRPr="004F5BE0">
                        <w:rPr>
                          <w:sz w:val="24"/>
                          <w:lang w:val="ru-RU"/>
                        </w:rPr>
                        <w:t>Выдача заявителю письма об отказе</w:t>
                      </w:r>
                      <w:r w:rsidRPr="004F5BE0">
                        <w:rPr>
                          <w:lang w:val="ru-RU"/>
                        </w:rPr>
                        <w:t xml:space="preserve"> </w:t>
                      </w: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>в оформлении документов по указанной</w:t>
                      </w:r>
                      <w:r w:rsidRPr="004F5BE0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>муниципальной услуге</w:t>
                      </w:r>
                    </w:p>
                    <w:p w:rsidR="00C0044D" w:rsidRPr="004F5BE0" w:rsidRDefault="00C0044D" w:rsidP="004F5BE0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6350</wp:posOffset>
                </wp:positionV>
                <wp:extent cx="0" cy="215265"/>
                <wp:effectExtent l="0" t="0" r="0" b="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64DFBD2" id="AutoShape 32" o:spid="_x0000_s1026" type="#_x0000_t32" style="position:absolute;margin-left:132.25pt;margin-top:.5pt;width:0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">
                <v:stroke endarrow="block"/>
              </v:shape>
            </w:pict>
          </mc:Fallback>
        </mc:AlternateContent>
      </w: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paragraph">
                  <wp:posOffset>84455</wp:posOffset>
                </wp:positionV>
                <wp:extent cx="0" cy="192405"/>
                <wp:effectExtent l="0" t="0" r="0" b="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2CB6457" id="AutoShape 27" o:spid="_x0000_s1026" type="#_x0000_t32" style="position:absolute;margin-left:386.75pt;margin-top:6.65pt;width:0;height: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iyMgIAAF0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141605</wp:posOffset>
                </wp:positionV>
                <wp:extent cx="3543300" cy="1371600"/>
                <wp:effectExtent l="0" t="0" r="0" b="0"/>
                <wp:wrapNone/>
                <wp:docPr id="6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4F5BE0" w:rsidRDefault="00C0044D" w:rsidP="004F5BE0">
                            <w:pPr>
                              <w:ind w:right="234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Подписание уведомления</w:t>
                            </w:r>
                            <w:r w:rsidRPr="004F5BE0">
                              <w:rPr>
                                <w:sz w:val="24"/>
                                <w:lang w:val="ru-RU"/>
                              </w:rPr>
                              <w:t xml:space="preserve"> о </w:t>
                            </w:r>
                            <w:r w:rsidRPr="004F5BE0">
                              <w:rPr>
                                <w:bCs/>
                                <w:sz w:val="24"/>
                                <w:szCs w:val="24"/>
                                <w:lang w:val="ru-RU"/>
                              </w:rPr>
                              <w:t>постановке на учет граждан, имеющих трех и более детей, в целях бесплатного</w:t>
                            </w:r>
                            <w:r w:rsidRPr="004F5BE0">
                              <w:rPr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4F5BE0">
                              <w:rPr>
                                <w:bCs/>
                                <w:sz w:val="24"/>
                                <w:szCs w:val="24"/>
                                <w:lang w:val="ru-RU"/>
                              </w:rPr>
                              <w:t>предоставления в собственность</w:t>
                            </w:r>
                            <w:r w:rsidRPr="004F5BE0">
                              <w:rPr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4F5BE0">
                              <w:rPr>
                                <w:bCs/>
                                <w:sz w:val="24"/>
                                <w:szCs w:val="24"/>
                                <w:lang w:val="ru-RU"/>
                              </w:rPr>
                              <w:t>земельных 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15.25pt;margin-top:11.15pt;width:279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" strokeweight=".25pt">
                <v:textbox>
                  <w:txbxContent>
                    <w:p w:rsidR="00C0044D" w:rsidRPr="004F5BE0" w:rsidRDefault="00C0044D" w:rsidP="004F5BE0">
                      <w:pPr>
                        <w:ind w:right="234"/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Подписание уведомления</w:t>
                      </w:r>
                      <w:r w:rsidRPr="004F5BE0">
                        <w:rPr>
                          <w:sz w:val="24"/>
                          <w:lang w:val="ru-RU"/>
                        </w:rPr>
                        <w:t xml:space="preserve"> о </w:t>
                      </w:r>
                      <w:r w:rsidRPr="004F5BE0">
                        <w:rPr>
                          <w:bCs/>
                          <w:sz w:val="24"/>
                          <w:szCs w:val="24"/>
                          <w:lang w:val="ru-RU"/>
                        </w:rPr>
                        <w:t>постановке на учет граждан, имеющих трех и более детей, в целях бесплатного</w:t>
                      </w:r>
                      <w:r w:rsidRPr="004F5BE0">
                        <w:rPr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4F5BE0">
                        <w:rPr>
                          <w:bCs/>
                          <w:sz w:val="24"/>
                          <w:szCs w:val="24"/>
                          <w:lang w:val="ru-RU"/>
                        </w:rPr>
                        <w:t>предоставления в собственность</w:t>
                      </w:r>
                      <w:r w:rsidRPr="004F5BE0">
                        <w:rPr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4F5BE0">
                        <w:rPr>
                          <w:bCs/>
                          <w:sz w:val="24"/>
                          <w:szCs w:val="24"/>
                          <w:lang w:val="ru-RU"/>
                        </w:rPr>
                        <w:t>земельных участков</w:t>
                      </w:r>
                    </w:p>
                  </w:txbxContent>
                </v:textbox>
              </v:rect>
            </w:pict>
          </mc:Fallback>
        </mc:AlternateContent>
      </w: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93980</wp:posOffset>
                </wp:positionV>
                <wp:extent cx="2313940" cy="671195"/>
                <wp:effectExtent l="0" t="0" r="0" b="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940" cy="6711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B323FC" w:rsidRDefault="00C0044D" w:rsidP="004F5B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 w:rsidRPr="00B323F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323FC">
                              <w:rPr>
                                <w:sz w:val="24"/>
                              </w:rPr>
                              <w:t>предоставлении</w:t>
                            </w:r>
                            <w:proofErr w:type="spellEnd"/>
                            <w:r w:rsidRPr="00B323F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муниципальной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услуги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отказано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8" type="#_x0000_t176" style="position:absolute;left:0;text-align:left;margin-left:313.2pt;margin-top:7.4pt;width:182.2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">
                <v:textbox>
                  <w:txbxContent>
                    <w:p w:rsidR="00C0044D" w:rsidRPr="00B323FC" w:rsidRDefault="00C0044D" w:rsidP="004F5BE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</w:t>
                      </w:r>
                      <w:r w:rsidRPr="00B323F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B323FC">
                        <w:rPr>
                          <w:sz w:val="24"/>
                        </w:rPr>
                        <w:t>предоставлении</w:t>
                      </w:r>
                      <w:proofErr w:type="spellEnd"/>
                      <w:r w:rsidRPr="00B323F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муниципальной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услуги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отказано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51435</wp:posOffset>
                </wp:positionV>
                <wp:extent cx="0" cy="206375"/>
                <wp:effectExtent l="0" t="0" r="0" b="0"/>
                <wp:wrapNone/>
                <wp:docPr id="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F773E54" id="AutoShape 40" o:spid="_x0000_s1026" type="#_x0000_t32" style="position:absolute;margin-left:163.75pt;margin-top:4.05pt;width:0;height:1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48895</wp:posOffset>
                </wp:positionV>
                <wp:extent cx="3342640" cy="1714500"/>
                <wp:effectExtent l="0" t="0" r="0" b="0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71450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4F5BE0" w:rsidRDefault="00C0044D" w:rsidP="004F5BE0">
                            <w:pPr>
                              <w:ind w:firstLine="142"/>
                              <w:jc w:val="both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Выдача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уведомления</w:t>
                            </w: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о постановке на учет гра</w:t>
                            </w: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>ж</w:t>
                            </w: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>дан, имеющих трех и более детей, в целях бесплатного предоставления в со</w:t>
                            </w: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4F5BE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ственность земельного участка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39" type="#_x0000_t111" style="position:absolute;left:0;text-align:left;margin-left:22.75pt;margin-top:3.85pt;width:263.2pt;height:1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">
                <v:textbox>
                  <w:txbxContent>
                    <w:p w:rsidR="00C0044D" w:rsidRPr="004F5BE0" w:rsidRDefault="00C0044D" w:rsidP="004F5BE0">
                      <w:pPr>
                        <w:ind w:firstLine="142"/>
                        <w:jc w:val="both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 xml:space="preserve">Выдача 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уведомления</w:t>
                      </w: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 xml:space="preserve"> о постановке на учет гра</w:t>
                      </w: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>ж</w:t>
                      </w: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>дан, имеющих трех и более детей, в целях бесплатного предоставления в со</w:t>
                      </w: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4F5BE0">
                        <w:rPr>
                          <w:sz w:val="24"/>
                          <w:szCs w:val="24"/>
                          <w:lang w:val="ru-RU"/>
                        </w:rPr>
                        <w:t xml:space="preserve">ственность земельного участка </w:t>
                      </w:r>
                    </w:p>
                  </w:txbxContent>
                </v:textbox>
              </v:shape>
            </w:pict>
          </mc:Fallback>
        </mc:AlternateContent>
      </w: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104775</wp:posOffset>
                </wp:positionV>
                <wp:extent cx="635" cy="177165"/>
                <wp:effectExtent l="0" t="0" r="0" b="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7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94E0EB1" id="AutoShape 26" o:spid="_x0000_s1026" type="#_x0000_t32" style="position:absolute;margin-left:139pt;margin-top:8.25pt;width:.05pt;height:1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3PNg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4F5BE0" w:rsidRPr="004F5BE0" w:rsidRDefault="002C309D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  <w:r w:rsidRPr="004F5BE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73025</wp:posOffset>
                </wp:positionV>
                <wp:extent cx="2345055" cy="347345"/>
                <wp:effectExtent l="0" t="0" r="0" b="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45055" cy="3473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4D" w:rsidRPr="00977DB0" w:rsidRDefault="00C0044D" w:rsidP="004F5B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Муниципальная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услуга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77DB0">
                              <w:rPr>
                                <w:sz w:val="24"/>
                              </w:rPr>
                              <w:t>оказана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40" type="#_x0000_t176" style="position:absolute;left:0;text-align:left;margin-left:39.3pt;margin-top:5.75pt;width:184.65pt;height:27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">
                <v:textbox>
                  <w:txbxContent>
                    <w:p w:rsidR="00C0044D" w:rsidRPr="00977DB0" w:rsidRDefault="00C0044D" w:rsidP="004F5BE0">
                      <w:pPr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Муниципальная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услуга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977DB0">
                        <w:rPr>
                          <w:sz w:val="24"/>
                        </w:rPr>
                        <w:t>оказана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812829">
      <w:pPr>
        <w:overflowPunct/>
        <w:autoSpaceDE/>
        <w:autoSpaceDN/>
        <w:adjustRightInd/>
        <w:ind w:left="851"/>
        <w:jc w:val="both"/>
        <w:textAlignment w:val="auto"/>
        <w:rPr>
          <w:rFonts w:eastAsia="Calibri"/>
          <w:sz w:val="28"/>
          <w:szCs w:val="28"/>
          <w:lang w:val="ru-RU" w:eastAsia="en-US"/>
        </w:rPr>
      </w:pPr>
    </w:p>
    <w:p w:rsidR="004F5BE0" w:rsidRPr="004F5BE0" w:rsidRDefault="004F5BE0" w:rsidP="004F5BE0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val="ru-RU" w:eastAsia="en-US"/>
        </w:rPr>
      </w:pPr>
    </w:p>
    <w:p w:rsidR="0095733D" w:rsidRPr="001A4983" w:rsidRDefault="006646F5" w:rsidP="00D84CF4">
      <w:pPr>
        <w:widowControl w:val="0"/>
        <w:overflowPunct/>
        <w:autoSpaceDN/>
        <w:adjustRightInd/>
        <w:jc w:val="both"/>
        <w:textAlignment w:val="auto"/>
        <w:rPr>
          <w:sz w:val="28"/>
          <w:szCs w:val="28"/>
          <w:lang w:val="ru-RU"/>
        </w:rPr>
      </w:pPr>
      <w:r w:rsidRPr="006646F5">
        <w:rPr>
          <w:sz w:val="28"/>
          <w:szCs w:val="28"/>
          <w:lang w:val="ru-RU"/>
        </w:rPr>
        <w:t xml:space="preserve">                                               </w:t>
      </w:r>
      <w:r w:rsidR="00D84CF4">
        <w:rPr>
          <w:sz w:val="28"/>
          <w:szCs w:val="28"/>
          <w:lang w:val="ru-RU"/>
        </w:rPr>
        <w:t xml:space="preserve">                       </w:t>
      </w:r>
    </w:p>
    <w:sectPr w:rsidR="0095733D" w:rsidRPr="001A4983" w:rsidSect="00455CC7">
      <w:footerReference w:type="default" r:id="rId11"/>
      <w:footnotePr>
        <w:pos w:val="sectEnd"/>
      </w:footnotePr>
      <w:endnotePr>
        <w:numFmt w:val="decimal"/>
        <w:numStart w:val="0"/>
      </w:endnotePr>
      <w:pgSz w:w="11907" w:h="16839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44D" w:rsidRDefault="00C0044D" w:rsidP="00142C19">
      <w:r>
        <w:separator/>
      </w:r>
    </w:p>
  </w:endnote>
  <w:endnote w:type="continuationSeparator" w:id="0">
    <w:p w:rsidR="00C0044D" w:rsidRDefault="00C0044D" w:rsidP="0014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4D" w:rsidRDefault="00C0044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B868AF" w:rsidRPr="00B868AF">
      <w:rPr>
        <w:noProof/>
        <w:lang w:val="ru-RU"/>
      </w:rPr>
      <w:t>2</w:t>
    </w:r>
    <w:r>
      <w:fldChar w:fldCharType="end"/>
    </w:r>
  </w:p>
  <w:p w:rsidR="00C0044D" w:rsidRDefault="00C0044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44D" w:rsidRDefault="00C0044D" w:rsidP="00142C19">
      <w:r>
        <w:separator/>
      </w:r>
    </w:p>
  </w:footnote>
  <w:footnote w:type="continuationSeparator" w:id="0">
    <w:p w:rsidR="00C0044D" w:rsidRDefault="00C0044D" w:rsidP="00142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33022F"/>
    <w:multiLevelType w:val="hybridMultilevel"/>
    <w:tmpl w:val="24226FBC"/>
    <w:lvl w:ilvl="0" w:tplc="E4CACEC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0257AD"/>
    <w:multiLevelType w:val="hybridMultilevel"/>
    <w:tmpl w:val="E7F061E4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CB8C5846">
      <w:start w:val="3"/>
      <w:numFmt w:val="decimal"/>
      <w:lvlText w:val="%3."/>
      <w:lvlJc w:val="left"/>
      <w:pPr>
        <w:ind w:left="2340" w:hanging="360"/>
      </w:pPr>
      <w:rPr>
        <w:rFonts w:ascii="Times New Roman CYR" w:hAnsi="Times New Roman CYR" w:cs="Times New Roman CYR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C42BD"/>
    <w:multiLevelType w:val="hybridMultilevel"/>
    <w:tmpl w:val="9BD25AF2"/>
    <w:lvl w:ilvl="0" w:tplc="18AE14D2">
      <w:start w:val="1"/>
      <w:numFmt w:val="decimal"/>
      <w:suff w:val="space"/>
      <w:lvlText w:val="%1"/>
      <w:lvlJc w:val="left"/>
      <w:pPr>
        <w:ind w:left="28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1988E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10961FA"/>
    <w:multiLevelType w:val="hybridMultilevel"/>
    <w:tmpl w:val="C16039B8"/>
    <w:lvl w:ilvl="0" w:tplc="D5781D8A">
      <w:start w:val="1"/>
      <w:numFmt w:val="decimal"/>
      <w:suff w:val="space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7AA6"/>
    <w:multiLevelType w:val="hybridMultilevel"/>
    <w:tmpl w:val="03B0C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FD70BE"/>
    <w:multiLevelType w:val="hybridMultilevel"/>
    <w:tmpl w:val="92E26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925BA"/>
    <w:multiLevelType w:val="hybridMultilevel"/>
    <w:tmpl w:val="8D906AAE"/>
    <w:lvl w:ilvl="0" w:tplc="C3F4D9D6">
      <w:start w:val="1"/>
      <w:numFmt w:val="decimal"/>
      <w:suff w:val="space"/>
      <w:lvlText w:val="%1)"/>
      <w:lvlJc w:val="left"/>
      <w:pPr>
        <w:ind w:left="0" w:firstLine="17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CAD3339"/>
    <w:multiLevelType w:val="hybridMultilevel"/>
    <w:tmpl w:val="C8E81696"/>
    <w:lvl w:ilvl="0" w:tplc="46D264D8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FBD6ED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 CYR" w:hAnsi="Times New Roman CYR" w:cs="Times New Roman CYR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65792"/>
    <w:multiLevelType w:val="hybridMultilevel"/>
    <w:tmpl w:val="C62040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D9"/>
    <w:rsid w:val="000034C7"/>
    <w:rsid w:val="00007805"/>
    <w:rsid w:val="00027B26"/>
    <w:rsid w:val="0006128B"/>
    <w:rsid w:val="000646FB"/>
    <w:rsid w:val="00071988"/>
    <w:rsid w:val="00073940"/>
    <w:rsid w:val="00081BD9"/>
    <w:rsid w:val="00083AC5"/>
    <w:rsid w:val="000A28E9"/>
    <w:rsid w:val="000B159A"/>
    <w:rsid w:val="000B5CD6"/>
    <w:rsid w:val="000B77AF"/>
    <w:rsid w:val="000C71B2"/>
    <w:rsid w:val="000D4E0B"/>
    <w:rsid w:val="000E56D2"/>
    <w:rsid w:val="000E6F55"/>
    <w:rsid w:val="000F053E"/>
    <w:rsid w:val="000F3149"/>
    <w:rsid w:val="00125E7F"/>
    <w:rsid w:val="00137645"/>
    <w:rsid w:val="00142C19"/>
    <w:rsid w:val="00144A0D"/>
    <w:rsid w:val="00152960"/>
    <w:rsid w:val="0019418A"/>
    <w:rsid w:val="001A2B79"/>
    <w:rsid w:val="001A43F9"/>
    <w:rsid w:val="001A4983"/>
    <w:rsid w:val="001B335D"/>
    <w:rsid w:val="001D00BC"/>
    <w:rsid w:val="001D29C4"/>
    <w:rsid w:val="001D7A14"/>
    <w:rsid w:val="001F32A5"/>
    <w:rsid w:val="0020749F"/>
    <w:rsid w:val="00214CCA"/>
    <w:rsid w:val="0025418B"/>
    <w:rsid w:val="00255B81"/>
    <w:rsid w:val="002624EC"/>
    <w:rsid w:val="00267F09"/>
    <w:rsid w:val="00286015"/>
    <w:rsid w:val="002B1C05"/>
    <w:rsid w:val="002B3941"/>
    <w:rsid w:val="002C309D"/>
    <w:rsid w:val="002E0D7B"/>
    <w:rsid w:val="002F3E5B"/>
    <w:rsid w:val="0030318A"/>
    <w:rsid w:val="00303B1E"/>
    <w:rsid w:val="003054D9"/>
    <w:rsid w:val="003134B6"/>
    <w:rsid w:val="00347BFA"/>
    <w:rsid w:val="00364D16"/>
    <w:rsid w:val="003658F8"/>
    <w:rsid w:val="00376B95"/>
    <w:rsid w:val="003840BA"/>
    <w:rsid w:val="00384F98"/>
    <w:rsid w:val="0038640D"/>
    <w:rsid w:val="00395E88"/>
    <w:rsid w:val="003A1E3C"/>
    <w:rsid w:val="003A3C6C"/>
    <w:rsid w:val="003D1F7C"/>
    <w:rsid w:val="003D1FCF"/>
    <w:rsid w:val="003F3132"/>
    <w:rsid w:val="003F66F0"/>
    <w:rsid w:val="004109E8"/>
    <w:rsid w:val="0041197E"/>
    <w:rsid w:val="00412280"/>
    <w:rsid w:val="00422C3E"/>
    <w:rsid w:val="00430629"/>
    <w:rsid w:val="00444A73"/>
    <w:rsid w:val="00455CC7"/>
    <w:rsid w:val="004651B4"/>
    <w:rsid w:val="004723BE"/>
    <w:rsid w:val="00484A95"/>
    <w:rsid w:val="00495FCF"/>
    <w:rsid w:val="004C476B"/>
    <w:rsid w:val="004D6D60"/>
    <w:rsid w:val="004E11F8"/>
    <w:rsid w:val="004F3935"/>
    <w:rsid w:val="004F5BE0"/>
    <w:rsid w:val="005038E3"/>
    <w:rsid w:val="00525888"/>
    <w:rsid w:val="005262A7"/>
    <w:rsid w:val="00545166"/>
    <w:rsid w:val="00554D6F"/>
    <w:rsid w:val="00557EB6"/>
    <w:rsid w:val="00560AB5"/>
    <w:rsid w:val="00567C94"/>
    <w:rsid w:val="005726B5"/>
    <w:rsid w:val="005C1E77"/>
    <w:rsid w:val="005D0211"/>
    <w:rsid w:val="005E567B"/>
    <w:rsid w:val="005F364D"/>
    <w:rsid w:val="00601DC4"/>
    <w:rsid w:val="00626228"/>
    <w:rsid w:val="00634A4B"/>
    <w:rsid w:val="00635999"/>
    <w:rsid w:val="006646F5"/>
    <w:rsid w:val="00664860"/>
    <w:rsid w:val="006670DD"/>
    <w:rsid w:val="00667B3B"/>
    <w:rsid w:val="00676760"/>
    <w:rsid w:val="006A26FF"/>
    <w:rsid w:val="006A48DD"/>
    <w:rsid w:val="006B2AD4"/>
    <w:rsid w:val="006D1D88"/>
    <w:rsid w:val="006D360A"/>
    <w:rsid w:val="006D6DE9"/>
    <w:rsid w:val="0074765D"/>
    <w:rsid w:val="00757312"/>
    <w:rsid w:val="0077334F"/>
    <w:rsid w:val="00787E36"/>
    <w:rsid w:val="00795C0A"/>
    <w:rsid w:val="007A313C"/>
    <w:rsid w:val="007A4B31"/>
    <w:rsid w:val="007A634E"/>
    <w:rsid w:val="007B53AC"/>
    <w:rsid w:val="007B6D6D"/>
    <w:rsid w:val="007E36E6"/>
    <w:rsid w:val="007E453E"/>
    <w:rsid w:val="007E5731"/>
    <w:rsid w:val="007F6DCC"/>
    <w:rsid w:val="008076F1"/>
    <w:rsid w:val="00812829"/>
    <w:rsid w:val="00817112"/>
    <w:rsid w:val="00837213"/>
    <w:rsid w:val="00842331"/>
    <w:rsid w:val="00844AAC"/>
    <w:rsid w:val="008476A6"/>
    <w:rsid w:val="00853D84"/>
    <w:rsid w:val="00861638"/>
    <w:rsid w:val="00870EFA"/>
    <w:rsid w:val="00883C38"/>
    <w:rsid w:val="0089695D"/>
    <w:rsid w:val="008A3B36"/>
    <w:rsid w:val="008A6284"/>
    <w:rsid w:val="008C18E3"/>
    <w:rsid w:val="008F1C0D"/>
    <w:rsid w:val="00905F62"/>
    <w:rsid w:val="00911530"/>
    <w:rsid w:val="00945E4E"/>
    <w:rsid w:val="00954A6B"/>
    <w:rsid w:val="0095733D"/>
    <w:rsid w:val="00962191"/>
    <w:rsid w:val="0097073D"/>
    <w:rsid w:val="00973AB7"/>
    <w:rsid w:val="009866BC"/>
    <w:rsid w:val="009915B2"/>
    <w:rsid w:val="00996D9D"/>
    <w:rsid w:val="009C2CA7"/>
    <w:rsid w:val="009C3CED"/>
    <w:rsid w:val="009E5DE3"/>
    <w:rsid w:val="009F5469"/>
    <w:rsid w:val="009F73CF"/>
    <w:rsid w:val="00A22889"/>
    <w:rsid w:val="00A3021B"/>
    <w:rsid w:val="00A576A6"/>
    <w:rsid w:val="00A6713C"/>
    <w:rsid w:val="00A762B5"/>
    <w:rsid w:val="00A870F7"/>
    <w:rsid w:val="00A90658"/>
    <w:rsid w:val="00AA032B"/>
    <w:rsid w:val="00AA07AC"/>
    <w:rsid w:val="00AA53F7"/>
    <w:rsid w:val="00AB1721"/>
    <w:rsid w:val="00AC1B67"/>
    <w:rsid w:val="00AD18E3"/>
    <w:rsid w:val="00AD4703"/>
    <w:rsid w:val="00AE5C82"/>
    <w:rsid w:val="00AE7815"/>
    <w:rsid w:val="00B01472"/>
    <w:rsid w:val="00B01800"/>
    <w:rsid w:val="00B02C6F"/>
    <w:rsid w:val="00B04FCF"/>
    <w:rsid w:val="00B0604E"/>
    <w:rsid w:val="00B1321C"/>
    <w:rsid w:val="00B31DFF"/>
    <w:rsid w:val="00B47D84"/>
    <w:rsid w:val="00B55B6B"/>
    <w:rsid w:val="00B66B1D"/>
    <w:rsid w:val="00B83E96"/>
    <w:rsid w:val="00B868AF"/>
    <w:rsid w:val="00BB1D08"/>
    <w:rsid w:val="00BC11D7"/>
    <w:rsid w:val="00BD0B5F"/>
    <w:rsid w:val="00BE08AA"/>
    <w:rsid w:val="00BE447E"/>
    <w:rsid w:val="00BE50F6"/>
    <w:rsid w:val="00BF65D9"/>
    <w:rsid w:val="00C0044D"/>
    <w:rsid w:val="00C2546B"/>
    <w:rsid w:val="00C3129C"/>
    <w:rsid w:val="00C35FF1"/>
    <w:rsid w:val="00C44FCE"/>
    <w:rsid w:val="00C47F09"/>
    <w:rsid w:val="00C53EB7"/>
    <w:rsid w:val="00C53F0D"/>
    <w:rsid w:val="00C83CE4"/>
    <w:rsid w:val="00C92848"/>
    <w:rsid w:val="00CD3826"/>
    <w:rsid w:val="00D007DB"/>
    <w:rsid w:val="00D227D9"/>
    <w:rsid w:val="00D23B62"/>
    <w:rsid w:val="00D37E25"/>
    <w:rsid w:val="00D65FC8"/>
    <w:rsid w:val="00D84CF4"/>
    <w:rsid w:val="00D84E10"/>
    <w:rsid w:val="00DB6B37"/>
    <w:rsid w:val="00DD04C6"/>
    <w:rsid w:val="00DD6099"/>
    <w:rsid w:val="00DD6CAC"/>
    <w:rsid w:val="00DD73A0"/>
    <w:rsid w:val="00DD7C16"/>
    <w:rsid w:val="00DF2125"/>
    <w:rsid w:val="00DF21BA"/>
    <w:rsid w:val="00E15D60"/>
    <w:rsid w:val="00E2614B"/>
    <w:rsid w:val="00E30DAC"/>
    <w:rsid w:val="00E30EE1"/>
    <w:rsid w:val="00E32CD4"/>
    <w:rsid w:val="00E37285"/>
    <w:rsid w:val="00E55A1B"/>
    <w:rsid w:val="00E82CB6"/>
    <w:rsid w:val="00E91322"/>
    <w:rsid w:val="00E916E4"/>
    <w:rsid w:val="00EA0C3C"/>
    <w:rsid w:val="00EA3FBF"/>
    <w:rsid w:val="00EB6000"/>
    <w:rsid w:val="00EB7474"/>
    <w:rsid w:val="00EE3AD0"/>
    <w:rsid w:val="00EE57B7"/>
    <w:rsid w:val="00EE6790"/>
    <w:rsid w:val="00F24A1B"/>
    <w:rsid w:val="00F27877"/>
    <w:rsid w:val="00F362AA"/>
    <w:rsid w:val="00F447A9"/>
    <w:rsid w:val="00F5414C"/>
    <w:rsid w:val="00F74749"/>
    <w:rsid w:val="00F77929"/>
    <w:rsid w:val="00F85B2F"/>
    <w:rsid w:val="00FA042E"/>
    <w:rsid w:val="00FC0F3D"/>
    <w:rsid w:val="00F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0"/>
    </w:pPr>
    <w:rPr>
      <w:rFonts w:cs="Calibri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1"/>
    </w:pPr>
    <w:rPr>
      <w:rFonts w:cs="Calibri"/>
      <w:sz w:val="32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1BD9"/>
    <w:rPr>
      <w:rFonts w:ascii="Times New Roman" w:hAnsi="Times New Roman" w:cs="Calibri"/>
      <w:sz w:val="28"/>
      <w:szCs w:val="24"/>
      <w:lang w:eastAsia="ar-SA"/>
    </w:rPr>
  </w:style>
  <w:style w:type="character" w:customStyle="1" w:styleId="20">
    <w:name w:val="Заголовок 2 Знак"/>
    <w:link w:val="2"/>
    <w:rsid w:val="00081BD9"/>
    <w:rPr>
      <w:rFonts w:ascii="Times New Roman" w:hAnsi="Times New Roman" w:cs="Calibri"/>
      <w:sz w:val="32"/>
      <w:szCs w:val="24"/>
      <w:lang w:eastAsia="ar-SA"/>
    </w:rPr>
  </w:style>
  <w:style w:type="paragraph" w:customStyle="1" w:styleId="ConsPlusTitle">
    <w:name w:val="ConsPlusTitle"/>
    <w:rsid w:val="00081BD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bCs/>
      <w:sz w:val="24"/>
      <w:szCs w:val="24"/>
    </w:rPr>
  </w:style>
  <w:style w:type="character" w:styleId="a3">
    <w:name w:val="Hyperlink"/>
    <w:rsid w:val="0019418A"/>
    <w:rPr>
      <w:color w:val="0000FF"/>
      <w:u w:val="single"/>
    </w:rPr>
  </w:style>
  <w:style w:type="paragraph" w:customStyle="1" w:styleId="ConsPlusNormal">
    <w:name w:val="ConsPlusNormal"/>
    <w:link w:val="ConsPlusNormal0"/>
    <w:rsid w:val="0019418A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9418A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styleId="a4">
    <w:name w:val="No Spacing"/>
    <w:link w:val="a5"/>
    <w:qFormat/>
    <w:rsid w:val="0019418A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01472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customStyle="1" w:styleId="consplusnonformat0">
    <w:name w:val="consplusnonformat"/>
    <w:basedOn w:val="a"/>
    <w:rsid w:val="00027B26"/>
    <w:pPr>
      <w:overflowPunct/>
      <w:autoSpaceDE/>
      <w:autoSpaceDN/>
      <w:adjustRightInd/>
      <w:spacing w:before="100" w:beforeAutospacing="1" w:after="225"/>
      <w:textAlignment w:val="auto"/>
    </w:pPr>
    <w:rPr>
      <w:sz w:val="24"/>
      <w:szCs w:val="24"/>
      <w:lang w:val="ru-RU"/>
    </w:rPr>
  </w:style>
  <w:style w:type="paragraph" w:styleId="a6">
    <w:name w:val="Body Text Indent"/>
    <w:basedOn w:val="a"/>
    <w:link w:val="a7"/>
    <w:rsid w:val="00BE447E"/>
    <w:pPr>
      <w:overflowPunct/>
      <w:autoSpaceDE/>
      <w:autoSpaceDN/>
      <w:adjustRightInd/>
      <w:spacing w:after="120"/>
      <w:ind w:left="283"/>
      <w:textAlignment w:val="auto"/>
    </w:pPr>
    <w:rPr>
      <w:lang w:val="ru-RU"/>
    </w:rPr>
  </w:style>
  <w:style w:type="character" w:customStyle="1" w:styleId="a7">
    <w:name w:val="Основной текст с отступом Знак"/>
    <w:link w:val="a6"/>
    <w:rsid w:val="00BE447E"/>
    <w:rPr>
      <w:rFonts w:ascii="Times New Roman" w:hAnsi="Times New Roman"/>
    </w:rPr>
  </w:style>
  <w:style w:type="character" w:customStyle="1" w:styleId="0pt">
    <w:name w:val="Основной текст + Интервал 0 pt"/>
    <w:rsid w:val="00C35FF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8">
    <w:name w:val="List Paragraph"/>
    <w:basedOn w:val="a"/>
    <w:qFormat/>
    <w:rsid w:val="00D007D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2C19"/>
    <w:rPr>
      <w:rFonts w:ascii="Times New Roman" w:hAnsi="Times New Roman"/>
      <w:lang w:val="en-US"/>
    </w:rPr>
  </w:style>
  <w:style w:type="paragraph" w:styleId="ab">
    <w:name w:val="footer"/>
    <w:basedOn w:val="a"/>
    <w:link w:val="ac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2C19"/>
    <w:rPr>
      <w:rFonts w:ascii="Times New Roman" w:hAnsi="Times New Roman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42C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2C19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locked/>
    <w:rsid w:val="001B335D"/>
    <w:rPr>
      <w:rFonts w:cs="Calibri"/>
      <w:sz w:val="28"/>
      <w:szCs w:val="24"/>
      <w:lang w:val="ru-RU" w:eastAsia="ar-SA" w:bidi="ar-SA"/>
    </w:rPr>
  </w:style>
  <w:style w:type="character" w:customStyle="1" w:styleId="af">
    <w:name w:val="Обычный (веб) Знак"/>
    <w:link w:val="af0"/>
    <w:uiPriority w:val="99"/>
    <w:locked/>
    <w:rsid w:val="00AA07AC"/>
    <w:rPr>
      <w:sz w:val="24"/>
      <w:szCs w:val="24"/>
    </w:rPr>
  </w:style>
  <w:style w:type="paragraph" w:styleId="af0">
    <w:name w:val="Normal (Web)"/>
    <w:basedOn w:val="a"/>
    <w:link w:val="af"/>
    <w:uiPriority w:val="99"/>
    <w:unhideWhenUsed/>
    <w:rsid w:val="00AA07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hAnsi="MS Sans Serif"/>
      <w:sz w:val="24"/>
      <w:szCs w:val="24"/>
      <w:lang w:val="ru-RU"/>
    </w:rPr>
  </w:style>
  <w:style w:type="character" w:customStyle="1" w:styleId="a5">
    <w:name w:val="Без интервала Знак"/>
    <w:link w:val="a4"/>
    <w:locked/>
    <w:rsid w:val="00AA07AC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A07AC"/>
    <w:rPr>
      <w:rFonts w:ascii="Arial" w:eastAsia="Arial" w:hAnsi="Arial" w:cs="Arial"/>
      <w:lang w:eastAsia="ar-SA"/>
    </w:rPr>
  </w:style>
  <w:style w:type="character" w:customStyle="1" w:styleId="af1">
    <w:name w:val="Описание документов Знак"/>
    <w:link w:val="af2"/>
    <w:semiHidden/>
    <w:locked/>
    <w:rsid w:val="00AA07AC"/>
    <w:rPr>
      <w:rFonts w:ascii="Times New Roman" w:eastAsia="Calibri" w:hAnsi="Times New Roman"/>
      <w:sz w:val="16"/>
      <w:szCs w:val="16"/>
    </w:rPr>
  </w:style>
  <w:style w:type="paragraph" w:customStyle="1" w:styleId="af2">
    <w:name w:val="Описание документов"/>
    <w:basedOn w:val="a"/>
    <w:link w:val="af1"/>
    <w:semiHidden/>
    <w:qFormat/>
    <w:rsid w:val="00AA07AC"/>
    <w:pPr>
      <w:overflowPunct/>
      <w:autoSpaceDE/>
      <w:autoSpaceDN/>
      <w:adjustRightInd/>
      <w:textAlignment w:val="auto"/>
    </w:pPr>
    <w:rPr>
      <w:rFonts w:eastAsia="Calibri"/>
      <w:sz w:val="16"/>
      <w:szCs w:val="16"/>
      <w:lang w:val="ru-RU"/>
    </w:rPr>
  </w:style>
  <w:style w:type="character" w:customStyle="1" w:styleId="apple-style-span">
    <w:name w:val="apple-style-span"/>
    <w:rsid w:val="00AA0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0"/>
    </w:pPr>
    <w:rPr>
      <w:rFonts w:cs="Calibri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1"/>
    </w:pPr>
    <w:rPr>
      <w:rFonts w:cs="Calibri"/>
      <w:sz w:val="32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1BD9"/>
    <w:rPr>
      <w:rFonts w:ascii="Times New Roman" w:hAnsi="Times New Roman" w:cs="Calibri"/>
      <w:sz w:val="28"/>
      <w:szCs w:val="24"/>
      <w:lang w:eastAsia="ar-SA"/>
    </w:rPr>
  </w:style>
  <w:style w:type="character" w:customStyle="1" w:styleId="20">
    <w:name w:val="Заголовок 2 Знак"/>
    <w:link w:val="2"/>
    <w:rsid w:val="00081BD9"/>
    <w:rPr>
      <w:rFonts w:ascii="Times New Roman" w:hAnsi="Times New Roman" w:cs="Calibri"/>
      <w:sz w:val="32"/>
      <w:szCs w:val="24"/>
      <w:lang w:eastAsia="ar-SA"/>
    </w:rPr>
  </w:style>
  <w:style w:type="paragraph" w:customStyle="1" w:styleId="ConsPlusTitle">
    <w:name w:val="ConsPlusTitle"/>
    <w:rsid w:val="00081BD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bCs/>
      <w:sz w:val="24"/>
      <w:szCs w:val="24"/>
    </w:rPr>
  </w:style>
  <w:style w:type="character" w:styleId="a3">
    <w:name w:val="Hyperlink"/>
    <w:rsid w:val="0019418A"/>
    <w:rPr>
      <w:color w:val="0000FF"/>
      <w:u w:val="single"/>
    </w:rPr>
  </w:style>
  <w:style w:type="paragraph" w:customStyle="1" w:styleId="ConsPlusNormal">
    <w:name w:val="ConsPlusNormal"/>
    <w:link w:val="ConsPlusNormal0"/>
    <w:rsid w:val="0019418A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9418A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styleId="a4">
    <w:name w:val="No Spacing"/>
    <w:link w:val="a5"/>
    <w:qFormat/>
    <w:rsid w:val="0019418A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01472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customStyle="1" w:styleId="consplusnonformat0">
    <w:name w:val="consplusnonformat"/>
    <w:basedOn w:val="a"/>
    <w:rsid w:val="00027B26"/>
    <w:pPr>
      <w:overflowPunct/>
      <w:autoSpaceDE/>
      <w:autoSpaceDN/>
      <w:adjustRightInd/>
      <w:spacing w:before="100" w:beforeAutospacing="1" w:after="225"/>
      <w:textAlignment w:val="auto"/>
    </w:pPr>
    <w:rPr>
      <w:sz w:val="24"/>
      <w:szCs w:val="24"/>
      <w:lang w:val="ru-RU"/>
    </w:rPr>
  </w:style>
  <w:style w:type="paragraph" w:styleId="a6">
    <w:name w:val="Body Text Indent"/>
    <w:basedOn w:val="a"/>
    <w:link w:val="a7"/>
    <w:rsid w:val="00BE447E"/>
    <w:pPr>
      <w:overflowPunct/>
      <w:autoSpaceDE/>
      <w:autoSpaceDN/>
      <w:adjustRightInd/>
      <w:spacing w:after="120"/>
      <w:ind w:left="283"/>
      <w:textAlignment w:val="auto"/>
    </w:pPr>
    <w:rPr>
      <w:lang w:val="ru-RU"/>
    </w:rPr>
  </w:style>
  <w:style w:type="character" w:customStyle="1" w:styleId="a7">
    <w:name w:val="Основной текст с отступом Знак"/>
    <w:link w:val="a6"/>
    <w:rsid w:val="00BE447E"/>
    <w:rPr>
      <w:rFonts w:ascii="Times New Roman" w:hAnsi="Times New Roman"/>
    </w:rPr>
  </w:style>
  <w:style w:type="character" w:customStyle="1" w:styleId="0pt">
    <w:name w:val="Основной текст + Интервал 0 pt"/>
    <w:rsid w:val="00C35FF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8">
    <w:name w:val="List Paragraph"/>
    <w:basedOn w:val="a"/>
    <w:qFormat/>
    <w:rsid w:val="00D007D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2C19"/>
    <w:rPr>
      <w:rFonts w:ascii="Times New Roman" w:hAnsi="Times New Roman"/>
      <w:lang w:val="en-US"/>
    </w:rPr>
  </w:style>
  <w:style w:type="paragraph" w:styleId="ab">
    <w:name w:val="footer"/>
    <w:basedOn w:val="a"/>
    <w:link w:val="ac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2C19"/>
    <w:rPr>
      <w:rFonts w:ascii="Times New Roman" w:hAnsi="Times New Roman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42C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2C19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locked/>
    <w:rsid w:val="001B335D"/>
    <w:rPr>
      <w:rFonts w:cs="Calibri"/>
      <w:sz w:val="28"/>
      <w:szCs w:val="24"/>
      <w:lang w:val="ru-RU" w:eastAsia="ar-SA" w:bidi="ar-SA"/>
    </w:rPr>
  </w:style>
  <w:style w:type="character" w:customStyle="1" w:styleId="af">
    <w:name w:val="Обычный (веб) Знак"/>
    <w:link w:val="af0"/>
    <w:uiPriority w:val="99"/>
    <w:locked/>
    <w:rsid w:val="00AA07AC"/>
    <w:rPr>
      <w:sz w:val="24"/>
      <w:szCs w:val="24"/>
    </w:rPr>
  </w:style>
  <w:style w:type="paragraph" w:styleId="af0">
    <w:name w:val="Normal (Web)"/>
    <w:basedOn w:val="a"/>
    <w:link w:val="af"/>
    <w:uiPriority w:val="99"/>
    <w:unhideWhenUsed/>
    <w:rsid w:val="00AA07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hAnsi="MS Sans Serif"/>
      <w:sz w:val="24"/>
      <w:szCs w:val="24"/>
      <w:lang w:val="ru-RU"/>
    </w:rPr>
  </w:style>
  <w:style w:type="character" w:customStyle="1" w:styleId="a5">
    <w:name w:val="Без интервала Знак"/>
    <w:link w:val="a4"/>
    <w:locked/>
    <w:rsid w:val="00AA07AC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A07AC"/>
    <w:rPr>
      <w:rFonts w:ascii="Arial" w:eastAsia="Arial" w:hAnsi="Arial" w:cs="Arial"/>
      <w:lang w:eastAsia="ar-SA"/>
    </w:rPr>
  </w:style>
  <w:style w:type="character" w:customStyle="1" w:styleId="af1">
    <w:name w:val="Описание документов Знак"/>
    <w:link w:val="af2"/>
    <w:semiHidden/>
    <w:locked/>
    <w:rsid w:val="00AA07AC"/>
    <w:rPr>
      <w:rFonts w:ascii="Times New Roman" w:eastAsia="Calibri" w:hAnsi="Times New Roman"/>
      <w:sz w:val="16"/>
      <w:szCs w:val="16"/>
    </w:rPr>
  </w:style>
  <w:style w:type="paragraph" w:customStyle="1" w:styleId="af2">
    <w:name w:val="Описание документов"/>
    <w:basedOn w:val="a"/>
    <w:link w:val="af1"/>
    <w:semiHidden/>
    <w:qFormat/>
    <w:rsid w:val="00AA07AC"/>
    <w:pPr>
      <w:overflowPunct/>
      <w:autoSpaceDE/>
      <w:autoSpaceDN/>
      <w:adjustRightInd/>
      <w:textAlignment w:val="auto"/>
    </w:pPr>
    <w:rPr>
      <w:rFonts w:eastAsia="Calibri"/>
      <w:sz w:val="16"/>
      <w:szCs w:val="16"/>
      <w:lang w:val="ru-RU"/>
    </w:rPr>
  </w:style>
  <w:style w:type="character" w:customStyle="1" w:styleId="apple-style-span">
    <w:name w:val="apple-style-span"/>
    <w:rsid w:val="00AA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E1EE35D5D46629307F6F724604A7C8A4536C8C708D0D3F4F512B37E4x7d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B8E08B9AC67A47A01B02FD8597E865678E16CC54C3542205017BFD2187C0623FA60DCEAB8E5310f6Y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31</Pages>
  <Words>7618</Words>
  <Characters>60461</Characters>
  <Application>Microsoft Office Word</Application>
  <DocSecurity>0</DocSecurity>
  <Lines>503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67944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consultantplus://offline/ref=ACE1EE35D5D46629307F6F724604A7C8A4536C8C708D0D3F4F512B37E4x7d0M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consultantplus://offline/ref=C5B8E08B9AC67A47A01B02FD8597E865678E16CC54C3542205017BFD2187C0623FA60DCEAB8E5310f6YDL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Лянчук</dc:creator>
  <cp:keywords/>
  <cp:lastModifiedBy>Елена Алексеевна Мыльникова</cp:lastModifiedBy>
  <cp:revision>6</cp:revision>
  <cp:lastPrinted>2024-01-31T08:32:00Z</cp:lastPrinted>
  <dcterms:created xsi:type="dcterms:W3CDTF">2024-01-18T08:18:00Z</dcterms:created>
  <dcterms:modified xsi:type="dcterms:W3CDTF">2024-02-01T07:12:00Z</dcterms:modified>
</cp:coreProperties>
</file>