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12" w:rsidRDefault="002032C8" w:rsidP="00E80112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12" w:rsidRPr="00E80112" w:rsidRDefault="00E80112" w:rsidP="00E80112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E80112">
        <w:rPr>
          <w:rFonts w:ascii="Times New Roman" w:hAnsi="Times New Roman"/>
          <w:b/>
          <w:sz w:val="28"/>
          <w:szCs w:val="32"/>
          <w:lang w:eastAsia="ar-SA"/>
        </w:rPr>
        <w:t>РОССИЙСКАЯ ФЕДЕРАЦИЯ</w:t>
      </w:r>
    </w:p>
    <w:p w:rsidR="00E80112" w:rsidRPr="00E80112" w:rsidRDefault="00E80112" w:rsidP="00E80112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E80112">
        <w:rPr>
          <w:rFonts w:ascii="Times New Roman" w:hAnsi="Times New Roman"/>
          <w:b/>
          <w:sz w:val="28"/>
          <w:szCs w:val="32"/>
          <w:lang w:eastAsia="ar-SA"/>
        </w:rPr>
        <w:t>РОСТОВСКАЯ ОБЛАСТЬ</w:t>
      </w:r>
    </w:p>
    <w:p w:rsidR="00E80112" w:rsidRPr="00E80112" w:rsidRDefault="00E80112" w:rsidP="00E80112">
      <w:pPr>
        <w:keepNext/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E80112">
        <w:rPr>
          <w:rFonts w:ascii="Times New Roman" w:hAnsi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E80112" w:rsidRPr="00E80112" w:rsidRDefault="00E80112" w:rsidP="00E80112">
      <w:pPr>
        <w:numPr>
          <w:ilvl w:val="0"/>
          <w:numId w:val="2"/>
        </w:numPr>
        <w:suppressAutoHyphens/>
        <w:spacing w:after="0" w:line="240" w:lineRule="auto"/>
        <w:ind w:left="432" w:hanging="432"/>
        <w:rPr>
          <w:rFonts w:ascii="Times New Roman" w:hAnsi="Times New Roman"/>
          <w:b/>
          <w:sz w:val="24"/>
          <w:szCs w:val="28"/>
          <w:lang w:eastAsia="ar-SA"/>
        </w:rPr>
      </w:pPr>
    </w:p>
    <w:p w:rsidR="00E80112" w:rsidRPr="00E80112" w:rsidRDefault="00C173FD" w:rsidP="00E80112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>
        <w:rPr>
          <w:rFonts w:ascii="Times New Roman" w:hAnsi="Times New Roman"/>
          <w:b/>
          <w:sz w:val="28"/>
          <w:szCs w:val="32"/>
          <w:lang w:eastAsia="ar-SA"/>
        </w:rPr>
        <w:t>РАСПОРЯЖЕНИЕ</w:t>
      </w:r>
    </w:p>
    <w:p w:rsidR="00E80112" w:rsidRPr="00E80112" w:rsidRDefault="00E80112" w:rsidP="00E80112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sz w:val="32"/>
          <w:szCs w:val="32"/>
          <w:lang w:eastAsia="ar-SA"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69"/>
        <w:gridCol w:w="2551"/>
        <w:gridCol w:w="376"/>
        <w:gridCol w:w="839"/>
        <w:gridCol w:w="1538"/>
        <w:gridCol w:w="2686"/>
      </w:tblGrid>
      <w:tr w:rsidR="00E80112" w:rsidRPr="00E80112" w:rsidTr="009F30C1">
        <w:tc>
          <w:tcPr>
            <w:tcW w:w="2069" w:type="dxa"/>
            <w:hideMark/>
          </w:tcPr>
          <w:p w:rsidR="00E80112" w:rsidRPr="00E80112" w:rsidRDefault="009F30C1" w:rsidP="00901F9A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20.12.2023</w:t>
            </w:r>
          </w:p>
        </w:tc>
        <w:tc>
          <w:tcPr>
            <w:tcW w:w="2551" w:type="dxa"/>
          </w:tcPr>
          <w:p w:rsidR="00E80112" w:rsidRPr="00E80112" w:rsidRDefault="00E80112" w:rsidP="00901F9A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E80112" w:rsidRPr="00E80112" w:rsidRDefault="00E80112" w:rsidP="00901F9A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801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E80112" w:rsidRPr="00E80112" w:rsidRDefault="009F30C1" w:rsidP="004A105F">
            <w:pPr>
              <w:tabs>
                <w:tab w:val="num" w:pos="0"/>
              </w:tabs>
              <w:suppressAutoHyphens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183</w:t>
            </w:r>
          </w:p>
        </w:tc>
        <w:tc>
          <w:tcPr>
            <w:tcW w:w="1538" w:type="dxa"/>
          </w:tcPr>
          <w:p w:rsidR="00E80112" w:rsidRPr="00E80112" w:rsidRDefault="00E80112" w:rsidP="00901F9A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E80112" w:rsidRPr="00E80112" w:rsidRDefault="00E80112" w:rsidP="00901F9A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80112">
              <w:rPr>
                <w:rFonts w:ascii="Times New Roman" w:hAnsi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153FF1" w:rsidRDefault="004A105F" w:rsidP="001F7A62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9B1249">
        <w:rPr>
          <w:rFonts w:ascii="Times New Roman" w:hAnsi="Times New Roman"/>
          <w:sz w:val="28"/>
          <w:szCs w:val="28"/>
        </w:rPr>
        <w:t xml:space="preserve">создании </w:t>
      </w:r>
      <w:r w:rsidR="007D4A19">
        <w:rPr>
          <w:rFonts w:ascii="Times New Roman" w:hAnsi="Times New Roman"/>
          <w:sz w:val="28"/>
          <w:szCs w:val="28"/>
        </w:rPr>
        <w:t xml:space="preserve">районной </w:t>
      </w:r>
      <w:r w:rsidR="009B1249">
        <w:rPr>
          <w:rFonts w:ascii="Times New Roman" w:hAnsi="Times New Roman"/>
          <w:sz w:val="28"/>
          <w:szCs w:val="28"/>
        </w:rPr>
        <w:t xml:space="preserve">межведомственной комиссии по координации оказания социальной поддержки и помощи участникам социальной военной операции и членам их семей </w:t>
      </w:r>
    </w:p>
    <w:p w:rsidR="00317909" w:rsidRDefault="00317909" w:rsidP="00800DC7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:rsidR="00FD71C3" w:rsidRDefault="00800DC7" w:rsidP="00B418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7D4A19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ом Президента Российской</w:t>
      </w:r>
      <w:r w:rsidR="00FD06D9">
        <w:rPr>
          <w:rFonts w:ascii="Times New Roman" w:hAnsi="Times New Roman"/>
          <w:sz w:val="28"/>
          <w:szCs w:val="28"/>
        </w:rPr>
        <w:t xml:space="preserve"> Федерации от 03.04.2023 №232 «</w:t>
      </w:r>
      <w:r>
        <w:rPr>
          <w:rFonts w:ascii="Times New Roman" w:hAnsi="Times New Roman"/>
          <w:sz w:val="28"/>
          <w:szCs w:val="28"/>
        </w:rPr>
        <w:t>О создании государственного фонда поддержки участников специальной военной операции «Защитники Отечества»</w:t>
      </w:r>
      <w:r w:rsidR="007D4A19">
        <w:rPr>
          <w:rFonts w:ascii="Times New Roman" w:hAnsi="Times New Roman"/>
          <w:sz w:val="28"/>
          <w:szCs w:val="28"/>
        </w:rPr>
        <w:t>,</w:t>
      </w:r>
      <w:r w:rsidR="00592BFD">
        <w:rPr>
          <w:rFonts w:ascii="Times New Roman" w:hAnsi="Times New Roman"/>
          <w:sz w:val="28"/>
          <w:szCs w:val="28"/>
        </w:rPr>
        <w:t xml:space="preserve"> распоряжением Губернато</w:t>
      </w:r>
      <w:r w:rsidR="00FD06D9">
        <w:rPr>
          <w:rFonts w:ascii="Times New Roman" w:hAnsi="Times New Roman"/>
          <w:sz w:val="28"/>
          <w:szCs w:val="28"/>
        </w:rPr>
        <w:t>ра Ростовской области от 10.05.</w:t>
      </w:r>
      <w:r w:rsidR="00592BFD">
        <w:rPr>
          <w:rFonts w:ascii="Times New Roman" w:hAnsi="Times New Roman"/>
          <w:sz w:val="28"/>
          <w:szCs w:val="28"/>
        </w:rPr>
        <w:t xml:space="preserve">2023 №118 </w:t>
      </w:r>
      <w:r w:rsidR="00FD06D9">
        <w:rPr>
          <w:rFonts w:ascii="Times New Roman" w:hAnsi="Times New Roman"/>
          <w:sz w:val="28"/>
          <w:szCs w:val="28"/>
        </w:rPr>
        <w:t>«О</w:t>
      </w:r>
      <w:r w:rsidR="00592BFD">
        <w:rPr>
          <w:rFonts w:ascii="Times New Roman" w:hAnsi="Times New Roman"/>
          <w:sz w:val="28"/>
          <w:szCs w:val="28"/>
        </w:rPr>
        <w:t xml:space="preserve"> межведомственной комиссии по координации оказания социальной поддержки и помощи участникам специальной военной операции и членам их семей при Губернаторе Ростовской области</w:t>
      </w:r>
      <w:r w:rsidR="00FD06D9">
        <w:rPr>
          <w:rFonts w:ascii="Times New Roman" w:hAnsi="Times New Roman"/>
          <w:sz w:val="28"/>
          <w:szCs w:val="28"/>
        </w:rPr>
        <w:t>»</w:t>
      </w:r>
      <w:r w:rsidR="00592BFD">
        <w:rPr>
          <w:rFonts w:ascii="Times New Roman" w:hAnsi="Times New Roman"/>
          <w:sz w:val="28"/>
          <w:szCs w:val="28"/>
        </w:rPr>
        <w:t>:</w:t>
      </w:r>
    </w:p>
    <w:p w:rsidR="00317909" w:rsidRPr="00B41871" w:rsidRDefault="00317909" w:rsidP="00B4187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48"/>
          <w:szCs w:val="28"/>
        </w:rPr>
      </w:pPr>
    </w:p>
    <w:p w:rsidR="00DD153B" w:rsidRPr="00803081" w:rsidRDefault="00803081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081">
        <w:rPr>
          <w:rFonts w:ascii="Times New Roman" w:hAnsi="Times New Roman"/>
          <w:sz w:val="28"/>
          <w:szCs w:val="28"/>
        </w:rPr>
        <w:t>Создать</w:t>
      </w:r>
      <w:r w:rsidR="007D4A19">
        <w:rPr>
          <w:rFonts w:ascii="Times New Roman" w:hAnsi="Times New Roman"/>
          <w:sz w:val="28"/>
          <w:szCs w:val="28"/>
        </w:rPr>
        <w:t xml:space="preserve"> районную</w:t>
      </w:r>
      <w:r w:rsidRPr="00803081">
        <w:rPr>
          <w:rFonts w:ascii="Times New Roman" w:hAnsi="Times New Roman"/>
          <w:sz w:val="28"/>
          <w:szCs w:val="28"/>
        </w:rPr>
        <w:t xml:space="preserve"> межведомственную комиссию по координации оказания социальной поддержки и помощи участникам специальной военной операции и членам</w:t>
      </w:r>
      <w:r w:rsidR="007D4A19">
        <w:rPr>
          <w:rFonts w:ascii="Times New Roman" w:hAnsi="Times New Roman"/>
          <w:sz w:val="28"/>
          <w:szCs w:val="28"/>
        </w:rPr>
        <w:t xml:space="preserve"> их семей.</w:t>
      </w:r>
    </w:p>
    <w:p w:rsidR="00803081" w:rsidRDefault="00803081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803081" w:rsidRDefault="00803081" w:rsidP="00B41871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</w:t>
      </w:r>
      <w:r w:rsidR="007D4A19">
        <w:rPr>
          <w:rFonts w:ascii="Times New Roman" w:hAnsi="Times New Roman"/>
          <w:sz w:val="28"/>
          <w:szCs w:val="28"/>
        </w:rPr>
        <w:t xml:space="preserve">районной </w:t>
      </w:r>
      <w:r>
        <w:rPr>
          <w:rFonts w:ascii="Times New Roman" w:hAnsi="Times New Roman"/>
          <w:sz w:val="28"/>
          <w:szCs w:val="28"/>
        </w:rPr>
        <w:t>межведомственной комиссии по координации оказания социальной поддержки и помощи участникам специальной военной о</w:t>
      </w:r>
      <w:r w:rsidR="007D4A19">
        <w:rPr>
          <w:rFonts w:ascii="Times New Roman" w:hAnsi="Times New Roman"/>
          <w:sz w:val="28"/>
          <w:szCs w:val="28"/>
        </w:rPr>
        <w:t>перации и членам их семей согласно</w:t>
      </w:r>
      <w:r>
        <w:rPr>
          <w:rFonts w:ascii="Times New Roman" w:hAnsi="Times New Roman"/>
          <w:sz w:val="28"/>
          <w:szCs w:val="28"/>
        </w:rPr>
        <w:t xml:space="preserve"> приложению №1.</w:t>
      </w:r>
    </w:p>
    <w:p w:rsidR="00803081" w:rsidRDefault="00803081" w:rsidP="00B41871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7D4A19">
        <w:rPr>
          <w:rFonts w:ascii="Times New Roman" w:hAnsi="Times New Roman"/>
          <w:sz w:val="28"/>
          <w:szCs w:val="28"/>
        </w:rPr>
        <w:t xml:space="preserve"> районной </w:t>
      </w:r>
      <w:r>
        <w:rPr>
          <w:rFonts w:ascii="Times New Roman" w:hAnsi="Times New Roman"/>
          <w:sz w:val="28"/>
          <w:szCs w:val="28"/>
        </w:rPr>
        <w:t>межведомственной комиссии по координации оказания социальной поддержки и помощи участникам специальной военной операции и членам их семей согласно приложению №2</w:t>
      </w:r>
      <w:r w:rsidR="00FD06D9">
        <w:rPr>
          <w:rFonts w:ascii="Times New Roman" w:hAnsi="Times New Roman"/>
          <w:sz w:val="28"/>
          <w:szCs w:val="28"/>
        </w:rPr>
        <w:t>.</w:t>
      </w:r>
    </w:p>
    <w:p w:rsidR="0073465D" w:rsidRDefault="00C018B0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65D">
        <w:rPr>
          <w:rFonts w:ascii="Times New Roman" w:hAnsi="Times New Roman"/>
          <w:sz w:val="28"/>
          <w:szCs w:val="28"/>
        </w:rPr>
        <w:t>Отделу информационных технологий</w:t>
      </w:r>
      <w:r w:rsidR="0073465D" w:rsidRPr="0073465D">
        <w:rPr>
          <w:rFonts w:ascii="Times New Roman" w:hAnsi="Times New Roman"/>
          <w:sz w:val="28"/>
          <w:szCs w:val="28"/>
        </w:rPr>
        <w:t xml:space="preserve"> (Лосевский А.А.)</w:t>
      </w:r>
      <w:r w:rsidRPr="007346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465D">
        <w:rPr>
          <w:rFonts w:ascii="Times New Roman" w:hAnsi="Times New Roman"/>
          <w:sz w:val="28"/>
          <w:szCs w:val="28"/>
        </w:rPr>
        <w:t>ра</w:t>
      </w:r>
      <w:r w:rsidR="00C173FD">
        <w:rPr>
          <w:rFonts w:ascii="Times New Roman" w:hAnsi="Times New Roman"/>
          <w:sz w:val="28"/>
          <w:szCs w:val="28"/>
        </w:rPr>
        <w:t>зместить</w:t>
      </w:r>
      <w:proofErr w:type="gramEnd"/>
      <w:r w:rsidR="00C173FD">
        <w:rPr>
          <w:rFonts w:ascii="Times New Roman" w:hAnsi="Times New Roman"/>
          <w:sz w:val="28"/>
          <w:szCs w:val="28"/>
        </w:rPr>
        <w:t xml:space="preserve"> настоящее распоряжение</w:t>
      </w:r>
      <w:r w:rsidRPr="0073465D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FD06D9" w:rsidRDefault="00FD06D9" w:rsidP="00FD06D9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FD06D9" w:rsidRDefault="00FD06D9" w:rsidP="00FD06D9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17909" w:rsidRDefault="00911EB3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65D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="00C3410C" w:rsidRPr="0073465D">
        <w:rPr>
          <w:rFonts w:ascii="Times New Roman" w:hAnsi="Times New Roman"/>
          <w:sz w:val="28"/>
          <w:szCs w:val="28"/>
        </w:rPr>
        <w:t>К</w:t>
      </w:r>
      <w:r w:rsidR="00FF1D49" w:rsidRPr="0073465D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FF1D49" w:rsidRPr="0073465D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Песчанокопского района по социальным вопросам Горобец С.Н</w:t>
      </w:r>
      <w:r w:rsidR="00C3410C" w:rsidRPr="0073465D">
        <w:rPr>
          <w:rFonts w:ascii="Times New Roman" w:hAnsi="Times New Roman"/>
          <w:sz w:val="28"/>
          <w:szCs w:val="28"/>
        </w:rPr>
        <w:t>.</w:t>
      </w:r>
    </w:p>
    <w:p w:rsidR="0073465D" w:rsidRDefault="0073465D" w:rsidP="00B418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65D" w:rsidRDefault="0073465D" w:rsidP="00B418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65D" w:rsidRPr="0073465D" w:rsidRDefault="0073465D" w:rsidP="00B418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871" w:rsidRPr="00B41871" w:rsidRDefault="00B41871" w:rsidP="00B41871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proofErr w:type="spellStart"/>
      <w:r w:rsidRPr="00B41871">
        <w:rPr>
          <w:rFonts w:ascii="Times New Roman" w:hAnsi="Times New Roman"/>
          <w:sz w:val="28"/>
        </w:rPr>
        <w:t>И.о</w:t>
      </w:r>
      <w:proofErr w:type="spellEnd"/>
      <w:r w:rsidRPr="00B41871">
        <w:rPr>
          <w:rFonts w:ascii="Times New Roman" w:hAnsi="Times New Roman"/>
          <w:sz w:val="28"/>
        </w:rPr>
        <w:t>. главы Администрации</w:t>
      </w:r>
    </w:p>
    <w:p w:rsidR="00B41871" w:rsidRPr="00B41871" w:rsidRDefault="00B41871" w:rsidP="00B4187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1871">
        <w:rPr>
          <w:rFonts w:ascii="Times New Roman" w:hAnsi="Times New Roman"/>
          <w:sz w:val="28"/>
        </w:rPr>
        <w:t xml:space="preserve">Песчанокопского района, заместитель </w:t>
      </w:r>
    </w:p>
    <w:p w:rsidR="00B41871" w:rsidRPr="00B41871" w:rsidRDefault="00B41871" w:rsidP="00B4187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1871">
        <w:rPr>
          <w:rFonts w:ascii="Times New Roman" w:hAnsi="Times New Roman"/>
          <w:sz w:val="28"/>
        </w:rPr>
        <w:t>главы Администрации района</w:t>
      </w:r>
    </w:p>
    <w:p w:rsidR="00B41871" w:rsidRPr="00B41871" w:rsidRDefault="00B41871" w:rsidP="00B4187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ar-SA"/>
        </w:rPr>
      </w:pPr>
      <w:r w:rsidRPr="00B41871">
        <w:rPr>
          <w:rFonts w:ascii="Times New Roman" w:hAnsi="Times New Roman"/>
          <w:sz w:val="28"/>
        </w:rPr>
        <w:t>по вопросам безопасности                                                                 Э.В. Ткаля</w:t>
      </w:r>
    </w:p>
    <w:p w:rsidR="00B41871" w:rsidRDefault="00B41871" w:rsidP="00B41871">
      <w:pPr>
        <w:tabs>
          <w:tab w:val="left" w:pos="1260"/>
        </w:tabs>
      </w:pPr>
      <w:r>
        <w:tab/>
      </w:r>
    </w:p>
    <w:p w:rsidR="00317909" w:rsidRDefault="00317909" w:rsidP="00B4187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27E05" w:rsidRDefault="00C173FD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727E05">
        <w:rPr>
          <w:rFonts w:ascii="Times New Roman" w:hAnsi="Times New Roman"/>
          <w:sz w:val="28"/>
          <w:szCs w:val="28"/>
        </w:rPr>
        <w:t xml:space="preserve"> вносит:</w:t>
      </w:r>
    </w:p>
    <w:p w:rsidR="00F41D85" w:rsidRDefault="00727E05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</w:t>
      </w:r>
      <w:r w:rsidR="00B455F1">
        <w:rPr>
          <w:rFonts w:ascii="Times New Roman" w:hAnsi="Times New Roman"/>
          <w:sz w:val="28"/>
          <w:szCs w:val="28"/>
        </w:rPr>
        <w:t xml:space="preserve"> по социальным вопросам</w:t>
      </w:r>
    </w:p>
    <w:p w:rsidR="001C3411" w:rsidRPr="00F24E62" w:rsidRDefault="00614442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</w:t>
      </w:r>
      <w:r w:rsidR="00633FFB">
        <w:rPr>
          <w:rFonts w:ascii="Times New Roman" w:hAnsi="Times New Roman"/>
          <w:sz w:val="28"/>
          <w:szCs w:val="28"/>
        </w:rPr>
        <w:t>а</w:t>
      </w: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465D" w:rsidRDefault="0073465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4442" w:rsidRPr="00614442" w:rsidRDefault="00614442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Приложение  </w:t>
      </w:r>
      <w:r w:rsidR="00CE75E2">
        <w:rPr>
          <w:rFonts w:ascii="Times New Roman" w:eastAsia="Times New Roman" w:hAnsi="Times New Roman"/>
          <w:sz w:val="28"/>
          <w:szCs w:val="24"/>
          <w:lang w:eastAsia="ru-RU"/>
        </w:rPr>
        <w:t>№1</w:t>
      </w:r>
    </w:p>
    <w:p w:rsidR="00614442" w:rsidRPr="00614442" w:rsidRDefault="00C173FD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  распоряжению</w:t>
      </w:r>
      <w:r w:rsidR="00614442" w:rsidRPr="00614442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                                                                                                                        </w:t>
      </w:r>
    </w:p>
    <w:p w:rsidR="00614442" w:rsidRPr="00614442" w:rsidRDefault="00614442" w:rsidP="00614442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4"/>
          <w:lang w:eastAsia="ru-RU"/>
        </w:rPr>
        <w:t>Песчанокопского района</w:t>
      </w:r>
    </w:p>
    <w:p w:rsidR="0073465D" w:rsidRPr="0073465D" w:rsidRDefault="00614442" w:rsidP="0073465D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4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9F30C1">
        <w:rPr>
          <w:rFonts w:ascii="Times New Roman" w:eastAsia="Times New Roman" w:hAnsi="Times New Roman"/>
          <w:sz w:val="28"/>
          <w:szCs w:val="24"/>
          <w:lang w:eastAsia="ru-RU"/>
        </w:rPr>
        <w:t>20.12.2023</w:t>
      </w:r>
      <w:r w:rsidR="002032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14442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B4187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F30C1">
        <w:rPr>
          <w:rFonts w:ascii="Times New Roman" w:eastAsia="Times New Roman" w:hAnsi="Times New Roman"/>
          <w:sz w:val="28"/>
          <w:szCs w:val="24"/>
          <w:lang w:eastAsia="ru-RU"/>
        </w:rPr>
        <w:t>183</w:t>
      </w:r>
      <w:r w:rsidRPr="00614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7346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ПОЛОЖЕНИЕ</w:t>
      </w:r>
    </w:p>
    <w:p w:rsidR="0073465D" w:rsidRPr="0073465D" w:rsidRDefault="00D00E10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районной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 комиссии</w:t>
      </w: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 координации оказания социальной</w:t>
      </w: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поддержки и помощи участникам специальной военной</w:t>
      </w:r>
    </w:p>
    <w:p w:rsidR="0073465D" w:rsidRDefault="0073465D" w:rsidP="0073465D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операции и членам их семей </w:t>
      </w:r>
    </w:p>
    <w:p w:rsidR="00B41871" w:rsidRPr="0073465D" w:rsidRDefault="00B41871" w:rsidP="0073465D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3465D" w:rsidRPr="0073465D" w:rsidRDefault="0073465D" w:rsidP="0073465D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1. Настоящее Положение определяет порядок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работы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районной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 по координации оказания социальной поддержки и помощи участникам специальной военной операции и членам их семей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(далее – 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межведомственная комиссия).</w:t>
      </w:r>
    </w:p>
    <w:p w:rsidR="0073465D" w:rsidRPr="0073465D" w:rsidRDefault="0073465D" w:rsidP="0073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2. 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Районная м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ежведомственная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иными правовыми актами Российской Федерации, областными законами, иными правовыми актами Ростовской области, а также настоящим Положением.</w:t>
      </w:r>
    </w:p>
    <w:p w:rsidR="0073465D" w:rsidRPr="0073465D" w:rsidRDefault="0073465D" w:rsidP="0073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3. </w:t>
      </w:r>
      <w:proofErr w:type="gramStart"/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Для целей настоящего Положения к участникам специальной военной </w:t>
      </w:r>
      <w:r w:rsidRPr="0073465D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t>операции (далее – участники СВО) относятся лица, указанные в абзацах втором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третьем подпункта «в» пункта 2 Указа Президента Российской Федерации от 03.04.2023 № 232 «О создании Государственного фонда поддержки участников специальной военной операции «Защитники Отечества», к членам семей участников СВО относятся лица, указанные в абзаце четвертом </w:t>
      </w:r>
      <w:r w:rsidRPr="0073465D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t>подпункта «в», подпункте «г» пункта 2 Указа Президента</w:t>
      </w:r>
      <w:proofErr w:type="gramEnd"/>
      <w:r w:rsidRPr="0073465D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t xml:space="preserve"> Российской Федерации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от 03.04.2023 № 232.</w:t>
      </w:r>
    </w:p>
    <w:p w:rsidR="0073465D" w:rsidRPr="0073465D" w:rsidRDefault="0073465D" w:rsidP="007346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4. 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Районная м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ежведомственная комиссия осуществляет:</w:t>
      </w:r>
    </w:p>
    <w:p w:rsidR="0073465D" w:rsidRPr="0073465D" w:rsidRDefault="0073465D" w:rsidP="0073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4.1. Мониторинг деятельности исполнительных органов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Песчанокопского района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связанной с рассмотрением обращений участников СВО </w:t>
      </w:r>
      <w:r w:rsidRPr="0073465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 членов их семей.</w:t>
      </w:r>
    </w:p>
    <w:p w:rsidR="0073465D" w:rsidRPr="0073465D" w:rsidRDefault="0073465D" w:rsidP="0073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4.2. 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Обеспечение создания в районной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системе здравоохранения служб, оказывающих специализированную психологическую, психолого-психотерапевтическую помощь участникам СВО.</w:t>
      </w:r>
    </w:p>
    <w:p w:rsidR="0073465D" w:rsidRPr="0073465D" w:rsidRDefault="00592BFD" w:rsidP="0073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0"/>
          <w:lang w:eastAsia="ru-RU"/>
        </w:rPr>
        <w:t>4.3</w:t>
      </w:r>
      <w:r w:rsidR="0073465D" w:rsidRPr="0073465D">
        <w:rPr>
          <w:rFonts w:ascii="Times New Roman" w:eastAsia="Times New Roman" w:hAnsi="Times New Roman"/>
          <w:color w:val="000000"/>
          <w:spacing w:val="-6"/>
          <w:sz w:val="28"/>
          <w:szCs w:val="20"/>
          <w:lang w:eastAsia="ru-RU"/>
        </w:rPr>
        <w:t>. Содействие в трудоустройстве участников СВО и членов их семей через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73465D" w:rsidRPr="0073465D">
        <w:rPr>
          <w:rFonts w:ascii="Times New Roman" w:eastAsia="Times New Roman" w:hAnsi="Times New Roman"/>
          <w:color w:val="000000"/>
          <w:spacing w:val="-6"/>
          <w:sz w:val="28"/>
          <w:szCs w:val="20"/>
          <w:lang w:eastAsia="ru-RU"/>
        </w:rPr>
        <w:t>индивидуальное сопровождение от момента профориентации до трудоустройства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 рабочем месте или регистрации в качестве индивидуального </w:t>
      </w:r>
      <w:r w:rsidR="0073465D" w:rsidRPr="0073465D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t>предпринимателя, в том числе плательщика налога на профессиональный доход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3465D" w:rsidRPr="0073465D" w:rsidRDefault="00592BF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4.4</w:t>
      </w:r>
      <w:r w:rsidR="00B4187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. 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Разрешение вопросов:</w:t>
      </w:r>
    </w:p>
    <w:p w:rsidR="0073465D" w:rsidRPr="0073465D" w:rsidRDefault="00592BF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>4.4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.1. Создания условий для социальной адаптации жилых помещений под индивидуальные потребности инвалидов из числа участников СВО и их </w:t>
      </w:r>
      <w:proofErr w:type="spellStart"/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ресоциализации</w:t>
      </w:r>
      <w:proofErr w:type="spellEnd"/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3465D" w:rsidRPr="0073465D" w:rsidRDefault="00592BF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4.4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.2. Медицинской реабилитации участников СВО, их социальной адаптации и </w:t>
      </w:r>
      <w:proofErr w:type="spellStart"/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ресоциализации</w:t>
      </w:r>
      <w:proofErr w:type="spellEnd"/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3465D" w:rsidRPr="0073465D" w:rsidRDefault="00592BF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4.5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 Организацию просветительской деятельности в сфере патриотического воспитания с привлечением участников СВО, содействие в их участии в волонтерских акциях и программах.</w:t>
      </w:r>
    </w:p>
    <w:p w:rsidR="0073465D" w:rsidRPr="0073465D" w:rsidRDefault="00592BF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4.6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 Обеспечение содействия в организации спортивных мероприятий и турниров с привлечением участников СВО.</w:t>
      </w:r>
    </w:p>
    <w:p w:rsidR="0073465D" w:rsidRPr="0073465D" w:rsidRDefault="00592BF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4.7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 Обеспечение содействия в организации увековечения памяти участников СВО и их подвигов.</w:t>
      </w:r>
    </w:p>
    <w:p w:rsidR="0073465D" w:rsidRPr="0073465D" w:rsidRDefault="00592BF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4.8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 Взаимодействие и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оказание поддержки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районным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некоммерческим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организациям, объединяющим участников СВО.</w:t>
      </w:r>
    </w:p>
    <w:p w:rsidR="0073465D" w:rsidRPr="0073465D" w:rsidRDefault="0073465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5. Для осуществления своей деятельности межведомственная комиссия имеет право:</w:t>
      </w:r>
    </w:p>
    <w:p w:rsidR="0073465D" w:rsidRPr="0073465D" w:rsidRDefault="0073465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5.1. Запрашивать от государственных органов Ростовской области и организаций информацию и документы, необходимые для осуществления деятельности межведомственной комиссии.</w:t>
      </w:r>
    </w:p>
    <w:p w:rsidR="0073465D" w:rsidRPr="0073465D" w:rsidRDefault="0073465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5.2. Создавать рабочие группы для рассмотрения вопросов, входящих в компетенцию межведомственной комиссии.</w:t>
      </w:r>
    </w:p>
    <w:p w:rsidR="0073465D" w:rsidRPr="0073465D" w:rsidRDefault="0073465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6. 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Районная м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ежведомственная комиссия состоит из председателя, заместителя председателя, секретаря и иных членов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комиссии.</w:t>
      </w:r>
    </w:p>
    <w:p w:rsidR="0073465D" w:rsidRPr="0073465D" w:rsidRDefault="0073465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 период отсутствия председателя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 комиссии его обязанности исполняет заместитель председателя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комиссии. В отсутствие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секретаря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районной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 его функции осуществляет член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 комиссии, определенный председателем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районной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межведомственной комиссии.</w:t>
      </w:r>
    </w:p>
    <w:p w:rsidR="0073465D" w:rsidRPr="0073465D" w:rsidRDefault="0073465D" w:rsidP="0073465D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7. В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состав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районной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 могут входить представители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Администрации Песчанокопского района, сельских поселений, структурных подразделений Администрации Песчанокопского района,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организаций независимо от их форм собственности, в том числе общественных организаций (объединений) и других некоммерческих организаций.</w:t>
      </w:r>
    </w:p>
    <w:p w:rsidR="0073465D" w:rsidRPr="0073465D" w:rsidRDefault="0073465D" w:rsidP="0073465D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8. Председатель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 ведет заседания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 комиссии.</w:t>
      </w:r>
    </w:p>
    <w:p w:rsidR="0073465D" w:rsidRPr="0073465D" w:rsidRDefault="0073465D" w:rsidP="0073465D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9. Заседание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 считается правомочным, если на нем присутствует не менее половины от общего числа ее членов. </w:t>
      </w:r>
    </w:p>
    <w:p w:rsidR="0073465D" w:rsidRPr="0073465D" w:rsidRDefault="0073465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10. 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Заседания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районной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</w:t>
      </w:r>
      <w:r w:rsidR="00592BF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комиссии проводятся ежемесячно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. </w:t>
      </w:r>
    </w:p>
    <w:p w:rsidR="0073465D" w:rsidRPr="0073465D" w:rsidRDefault="0073465D" w:rsidP="0073465D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11. 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Решение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районной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 принимается простым большинством голосов присутствующих на заседании членов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 путем открытого голосования и оформляется протоколом, который подписывается председательствующим на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заседании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 и секретарем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межведомственной комиссии. В случае равенства голосов решающим является голос председательствующего на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заседании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районной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 комиссии. Решение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комиссии носит рекомендательный характер.</w:t>
      </w:r>
    </w:p>
    <w:p w:rsidR="0073465D" w:rsidRPr="0073465D" w:rsidRDefault="0073465D" w:rsidP="00734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12. Протокол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комиссии подписывается в течение пяти рабочих дней со дня заседания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 комиссии. Копия протокола направляется секретарем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00E1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районной </w:t>
      </w:r>
      <w:r w:rsidR="00D00E10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комиссии в адрес должностных лиц, указанных в протоколе, в течение пяти рабочих дней со дня заседания </w:t>
      </w:r>
      <w:r w:rsidR="007D4A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районной </w:t>
      </w: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 комиссии.</w:t>
      </w:r>
    </w:p>
    <w:p w:rsidR="0073465D" w:rsidRPr="00592BFD" w:rsidRDefault="00592BFD" w:rsidP="0073465D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92BFD">
        <w:rPr>
          <w:rFonts w:ascii="Times New Roman" w:eastAsia="Times New Roman" w:hAnsi="Times New Roman"/>
          <w:sz w:val="28"/>
          <w:szCs w:val="20"/>
          <w:lang w:eastAsia="ru-RU"/>
        </w:rPr>
        <w:t xml:space="preserve">13. Организационно-техническое </w:t>
      </w:r>
      <w:r w:rsidR="0073465D" w:rsidRPr="00592BFD">
        <w:rPr>
          <w:rFonts w:ascii="Times New Roman" w:eastAsia="Times New Roman" w:hAnsi="Times New Roman"/>
          <w:sz w:val="28"/>
          <w:szCs w:val="20"/>
          <w:lang w:eastAsia="ru-RU"/>
        </w:rPr>
        <w:t>обеспечение деятельности межведомственной комиссии осуществляет</w:t>
      </w:r>
      <w:r w:rsidRPr="00592BFD">
        <w:rPr>
          <w:rFonts w:ascii="Times New Roman" w:eastAsia="Times New Roman" w:hAnsi="Times New Roman"/>
          <w:sz w:val="28"/>
          <w:szCs w:val="20"/>
          <w:lang w:eastAsia="ru-RU"/>
        </w:rPr>
        <w:t xml:space="preserve">  Управление </w:t>
      </w:r>
      <w:r w:rsidR="00FD06D9"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Pr="00592BFD">
        <w:rPr>
          <w:rFonts w:ascii="Times New Roman" w:eastAsia="Times New Roman" w:hAnsi="Times New Roman"/>
          <w:sz w:val="28"/>
          <w:szCs w:val="20"/>
          <w:lang w:eastAsia="ru-RU"/>
        </w:rPr>
        <w:t xml:space="preserve">оциальной </w:t>
      </w:r>
      <w:r w:rsidR="00FD06D9">
        <w:rPr>
          <w:rFonts w:ascii="Times New Roman" w:eastAsia="Times New Roman" w:hAnsi="Times New Roman"/>
          <w:sz w:val="28"/>
          <w:szCs w:val="20"/>
          <w:lang w:eastAsia="ru-RU"/>
        </w:rPr>
        <w:t>з</w:t>
      </w:r>
      <w:r w:rsidRPr="00592BFD">
        <w:rPr>
          <w:rFonts w:ascii="Times New Roman" w:eastAsia="Times New Roman" w:hAnsi="Times New Roman"/>
          <w:sz w:val="28"/>
          <w:szCs w:val="20"/>
          <w:lang w:eastAsia="ru-RU"/>
        </w:rPr>
        <w:t xml:space="preserve">ащиты  </w:t>
      </w:r>
      <w:r w:rsidR="00FD06D9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592BFD">
        <w:rPr>
          <w:rFonts w:ascii="Times New Roman" w:eastAsia="Times New Roman" w:hAnsi="Times New Roman"/>
          <w:sz w:val="28"/>
          <w:szCs w:val="20"/>
          <w:lang w:eastAsia="ru-RU"/>
        </w:rPr>
        <w:t>аселения Администрации Песчанокопского района.</w:t>
      </w:r>
    </w:p>
    <w:p w:rsidR="0073465D" w:rsidRPr="0073465D" w:rsidRDefault="0073465D" w:rsidP="0073465D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3465D" w:rsidRDefault="0073465D" w:rsidP="00734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633FFB" w:rsidRDefault="00633FFB" w:rsidP="00734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633FFB" w:rsidRDefault="00633FFB" w:rsidP="00734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633FFB" w:rsidRPr="00633FFB" w:rsidRDefault="00633FFB" w:rsidP="00633F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633FF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Управляющий делами</w:t>
      </w:r>
    </w:p>
    <w:p w:rsidR="00633FFB" w:rsidRDefault="00633FFB" w:rsidP="00633F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633FF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Администрации района                                                                 </w:t>
      </w:r>
      <w:r w:rsidR="00B4187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</w:t>
      </w:r>
      <w:r w:rsidRPr="00633FF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О.В. Купина</w:t>
      </w:r>
    </w:p>
    <w:p w:rsidR="00633FFB" w:rsidRPr="0073465D" w:rsidRDefault="00633FFB" w:rsidP="00734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3465D" w:rsidRPr="0073465D" w:rsidRDefault="0073465D" w:rsidP="00B41871">
      <w:pPr>
        <w:pageBreakBefore/>
        <w:spacing w:after="0" w:line="240" w:lineRule="auto"/>
        <w:ind w:left="5245"/>
        <w:outlineLvl w:val="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>Приложение № 2</w:t>
      </w:r>
    </w:p>
    <w:p w:rsidR="0073465D" w:rsidRDefault="0073465D" w:rsidP="00B41871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="00C173F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распоряжению</w:t>
      </w:r>
      <w:r w:rsidR="00800DC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Администрации Песчанокопского района </w:t>
      </w:r>
    </w:p>
    <w:p w:rsidR="00800DC7" w:rsidRPr="0073465D" w:rsidRDefault="00800DC7" w:rsidP="00B41871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от </w:t>
      </w:r>
      <w:r w:rsidR="009F30C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20.12.2023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№</w:t>
      </w:r>
      <w:r w:rsidR="00B4187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9F30C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183</w:t>
      </w: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СОСТАВ</w:t>
      </w:r>
    </w:p>
    <w:p w:rsidR="0073465D" w:rsidRPr="0073465D" w:rsidRDefault="00800DC7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районной </w:t>
      </w:r>
      <w:r w:rsidR="0073465D"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межведомственной комиссии</w:t>
      </w: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 координации оказания социальной</w:t>
      </w: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поддержки и помощи участникам специальной военной</w:t>
      </w:r>
    </w:p>
    <w:p w:rsidR="0073465D" w:rsidRPr="0073465D" w:rsidRDefault="00800DC7" w:rsidP="0073465D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операции и членам их семей </w:t>
      </w:r>
    </w:p>
    <w:p w:rsidR="0073465D" w:rsidRPr="00FD06D9" w:rsidRDefault="0073465D" w:rsidP="0073465D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tbl>
      <w:tblPr>
        <w:tblW w:w="9642" w:type="dxa"/>
        <w:tblLayout w:type="fixed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3321"/>
        <w:gridCol w:w="284"/>
        <w:gridCol w:w="6037"/>
      </w:tblGrid>
      <w:tr w:rsidR="0073465D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734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Горобец </w:t>
            </w:r>
          </w:p>
          <w:p w:rsidR="0073465D" w:rsidRPr="0073465D" w:rsidRDefault="00E808B2" w:rsidP="00734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73465D" w:rsidP="00734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73465D" w:rsidP="00B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заместител</w:t>
            </w:r>
            <w:r w:rsidR="00800DC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ь 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</w:t>
            </w:r>
            <w:r w:rsidR="00800DC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лавы Администрации Песчанокопского района по социальным вопросам,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председатель межведомственной комиссии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73465D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Дашевский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73465D" w:rsidRPr="0073465D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Евгений Владимирович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73465D" w:rsidP="00734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800DC7" w:rsidP="007346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</w:t>
            </w:r>
            <w:r w:rsidRPr="00800DC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ачальник УСЗН Администрации Песчанокопского района</w:t>
            </w:r>
            <w:r w:rsidR="0073465D"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, заместитель председателя межведомственной комиссии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73465D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592BFD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Афанасьева </w:t>
            </w:r>
          </w:p>
          <w:p w:rsidR="0073465D" w:rsidRPr="0073465D" w:rsidRDefault="00592BFD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Анна Алексеевна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73465D" w:rsidP="00734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FD06D9" w:rsidP="007346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</w:t>
            </w:r>
            <w:r w:rsidR="00592BF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ачальник сектора по социальным вопросам Администрации Песчанокопского района</w:t>
            </w:r>
            <w:r w:rsidR="0073465D"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, </w:t>
            </w:r>
            <w:r w:rsidR="0073465D" w:rsidRPr="0073465D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0"/>
                <w:lang w:eastAsia="ru-RU"/>
              </w:rPr>
              <w:t>секретарь межведомственной комиссии</w:t>
            </w:r>
            <w:r w:rsidR="00B41871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0"/>
                <w:lang w:eastAsia="ru-RU"/>
              </w:rPr>
              <w:t>;</w:t>
            </w:r>
          </w:p>
        </w:tc>
      </w:tr>
      <w:tr w:rsidR="0073465D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800DC7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Ткаля </w:t>
            </w:r>
          </w:p>
          <w:p w:rsidR="0073465D" w:rsidRPr="0073465D" w:rsidRDefault="00800DC7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Э</w:t>
            </w:r>
            <w:r w:rsidR="00E808B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дуард Викторович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73465D" w:rsidP="00734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800DC7" w:rsidP="007346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з</w:t>
            </w:r>
            <w:r w:rsidRPr="00800DC7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аместитель главы Администрации района по вопросам безопасности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73465D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Прудников </w:t>
            </w:r>
          </w:p>
          <w:p w:rsidR="0073465D" w:rsidRPr="0073465D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Александр  Алексеевич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73465D" w:rsidP="007346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73465D" w:rsidRDefault="00FD06D9" w:rsidP="007346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</w:t>
            </w:r>
            <w:r w:rsidR="00E808B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ачальник отдела по вопросам муниципального хозяйства Администрации Песчанокопского района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Жданова </w:t>
            </w:r>
          </w:p>
          <w:p w:rsidR="00800DC7" w:rsidRPr="0073465D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Евгения Юрьевна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FD06D9" w:rsidP="00800D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</w:t>
            </w:r>
            <w:r w:rsidR="00E808B2" w:rsidRPr="00E808B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ачальник сектора правовой работы</w:t>
            </w:r>
            <w:r w:rsidR="00633FFB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Администрации Песчанокопского района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  <w:r w:rsidR="00633FFB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Лунева </w:t>
            </w:r>
          </w:p>
          <w:p w:rsidR="00800DC7" w:rsidRPr="0073465D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Ксения Владимировна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FD06D9" w:rsidP="00800D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</w:t>
            </w:r>
            <w:r w:rsidR="00E808B2" w:rsidRPr="00E808B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ачальник отдела культуры, спорта и молодежи Админи</w:t>
            </w:r>
            <w:r w:rsid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страции Песчанокопского района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  <w:r w:rsid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Придворова </w:t>
            </w:r>
          </w:p>
          <w:p w:rsidR="00800DC7" w:rsidRPr="0073465D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Нина Владимировна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FD06D9" w:rsidP="00FD06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</w:t>
            </w:r>
            <w:r w:rsidR="00451071" w:rsidRP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О</w:t>
            </w:r>
            <w:r w:rsidR="00451071" w:rsidRP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тдела образования Администрации Песчанокопского района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Бражникова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800DC7" w:rsidRPr="0073465D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Алла Владимировна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FD06D9" w:rsidP="004510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д</w:t>
            </w:r>
            <w:r w:rsid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иректор Муниципального Бюджетного учреждения «Центр социального обслуживания граждан пожилого возраста и инвалидов»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Буняева </w:t>
            </w:r>
          </w:p>
          <w:p w:rsidR="00800DC7" w:rsidRPr="0073465D" w:rsidRDefault="00E808B2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Татьяна Васильевна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FD06D9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д</w:t>
            </w:r>
            <w:r w:rsid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иректор центра занятости населения</w:t>
            </w:r>
            <w:r w:rsidR="00633FFB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Песчанокопского района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  <w:r w:rsidR="00633FFB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592BFD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D06D9" w:rsidRDefault="00592BFD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Игнатенко </w:t>
            </w:r>
          </w:p>
          <w:p w:rsidR="00592BFD" w:rsidRDefault="00592BFD" w:rsidP="00E808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Михаил Васильевич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92BFD" w:rsidRPr="0073465D" w:rsidRDefault="00592BFD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92BFD" w:rsidRDefault="00592BFD" w:rsidP="00FD06D9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-</w:t>
            </w:r>
            <w:r w:rsidR="00FD06D9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едущий специалист по работе с молодежью </w:t>
            </w:r>
            <w:r w:rsidRPr="00592BF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отд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ела культуры и спорта</w:t>
            </w:r>
            <w:r w:rsidRPr="00592BF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Администрации Песчанокопского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района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lastRenderedPageBreak/>
              <w:t xml:space="preserve">Неклюдова </w:t>
            </w:r>
          </w:p>
          <w:p w:rsidR="00800DC7" w:rsidRPr="0073465D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Елена Сергеевна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633FFB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</w:t>
            </w:r>
            <w:r w:rsidR="00E808B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омощник социального координатора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филиал Фонда «Защитники Отечества» в Песчанокопском районе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outlineLvl w:val="4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Чижик </w:t>
            </w:r>
          </w:p>
          <w:p w:rsidR="00800DC7" w:rsidRPr="0073465D" w:rsidRDefault="00E808B2" w:rsidP="00E808B2">
            <w:pPr>
              <w:spacing w:after="0" w:line="228" w:lineRule="auto"/>
              <w:outlineLvl w:val="4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Владимир Валерьевич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451071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Главный врач Государственного бюджетного учреждения</w:t>
            </w:r>
            <w:r w:rsidRP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Ростовской области «Центральная районная больница» в Песчанокопском районе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451071" w:rsidP="00E808B2">
            <w:pPr>
              <w:spacing w:after="0" w:line="228" w:lineRule="auto"/>
              <w:outlineLvl w:val="4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Балык </w:t>
            </w:r>
          </w:p>
          <w:p w:rsidR="00800DC7" w:rsidRPr="0073465D" w:rsidRDefault="00451071" w:rsidP="00E808B2">
            <w:pPr>
              <w:spacing w:after="0" w:line="228" w:lineRule="auto"/>
              <w:outlineLvl w:val="4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451071" w:rsidP="00451071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Председатель районной организации ветеранов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        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пенсионеров) войны, труда, Вооруженных сил и правоохранительных органов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Острогорский </w:t>
            </w:r>
          </w:p>
          <w:p w:rsidR="00800DC7" w:rsidRPr="0073465D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Александр Викторович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633FFB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Глава а</w:t>
            </w:r>
            <w:r w:rsid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дминистрации Песчанокопского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  <w:r w:rsidR="004510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Замковая </w:t>
            </w:r>
          </w:p>
          <w:p w:rsidR="00800DC7" w:rsidRPr="0073465D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Наталья Борисовна</w:t>
            </w:r>
            <w:r w:rsidR="00800DC7"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451071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0"/>
                <w:lang w:eastAsia="ru-RU"/>
              </w:rPr>
              <w:t>Глава администрации Рассыпненского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Пожидаев </w:t>
            </w:r>
          </w:p>
          <w:p w:rsidR="00800DC7" w:rsidRPr="0073465D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Сергей Викторович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451071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Глава администрации Летницкого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Щербаков </w:t>
            </w:r>
          </w:p>
          <w:p w:rsidR="00800DC7" w:rsidRPr="0073465D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Александр Анатольевич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451071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Глава администрации Жуковского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Балык </w:t>
            </w:r>
          </w:p>
          <w:p w:rsidR="00800DC7" w:rsidRPr="0073465D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Артем Владимирович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633FFB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Глава администрации Поливянского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Мертенцева </w:t>
            </w:r>
          </w:p>
          <w:p w:rsidR="00800DC7" w:rsidRPr="0073465D" w:rsidRDefault="00B41871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Инна Владимировн</w:t>
            </w:r>
            <w:r w:rsidR="00E808B2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633FFB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Глава администрации Развильненского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Кутыгин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800DC7" w:rsidRPr="0073465D" w:rsidRDefault="00E808B2" w:rsidP="00E808B2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Александр Анатольевич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633FFB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Глава администрации Богородицкого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</w:tr>
      <w:tr w:rsidR="00800DC7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outlineLvl w:val="4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Булгаков </w:t>
            </w:r>
          </w:p>
          <w:p w:rsidR="00800DC7" w:rsidRPr="0073465D" w:rsidRDefault="00E808B2" w:rsidP="00E808B2">
            <w:pPr>
              <w:spacing w:after="0" w:line="228" w:lineRule="auto"/>
              <w:outlineLvl w:val="4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Петр Александрович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800DC7" w:rsidP="00800DC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5D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73465D" w:rsidRDefault="00633FFB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Глава администрации Краснополянского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E808B2" w:rsidRPr="0073465D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Default="00E808B2" w:rsidP="00E808B2">
            <w:pPr>
              <w:spacing w:after="0" w:line="228" w:lineRule="auto"/>
              <w:outlineLvl w:val="4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Забелина </w:t>
            </w:r>
          </w:p>
          <w:p w:rsidR="00E808B2" w:rsidRDefault="00E808B2" w:rsidP="00E808B2">
            <w:pPr>
              <w:spacing w:after="0" w:line="228" w:lineRule="auto"/>
              <w:outlineLvl w:val="4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Любовь Влади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E808B2" w:rsidRPr="0073465D" w:rsidRDefault="00E808B2" w:rsidP="00800DC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E808B2" w:rsidRPr="0073465D" w:rsidRDefault="00633FFB" w:rsidP="00800DC7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Глава администрации Зареченского сельского поселения</w:t>
            </w:r>
            <w:r w:rsidR="00B4187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</w:tbl>
    <w:p w:rsidR="0073465D" w:rsidRPr="0073465D" w:rsidRDefault="0073465D" w:rsidP="0073465D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:rsidR="0073465D" w:rsidRPr="0073465D" w:rsidRDefault="0073465D" w:rsidP="0073465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442" w:rsidRPr="00614442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FF1D49" w:rsidRPr="002032C8" w:rsidRDefault="00614442" w:rsidP="002032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44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                                              </w:t>
      </w:r>
      <w:r w:rsidR="002032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О.В. Купина</w:t>
      </w:r>
    </w:p>
    <w:sectPr w:rsidR="00FF1D49" w:rsidRPr="002032C8" w:rsidSect="00D12009">
      <w:headerReference w:type="default" r:id="rId9"/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BF" w:rsidRDefault="00A164BF" w:rsidP="00D12009">
      <w:pPr>
        <w:spacing w:after="0" w:line="240" w:lineRule="auto"/>
      </w:pPr>
      <w:r>
        <w:separator/>
      </w:r>
    </w:p>
  </w:endnote>
  <w:endnote w:type="continuationSeparator" w:id="0">
    <w:p w:rsidR="00A164BF" w:rsidRDefault="00A164BF" w:rsidP="00D1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09" w:rsidRDefault="00D1200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F30C1">
      <w:rPr>
        <w:noProof/>
      </w:rPr>
      <w:t>7</w:t>
    </w:r>
    <w:r>
      <w:fldChar w:fldCharType="end"/>
    </w:r>
  </w:p>
  <w:p w:rsidR="00D12009" w:rsidRDefault="00D120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BF" w:rsidRDefault="00A164BF" w:rsidP="00D12009">
      <w:pPr>
        <w:spacing w:after="0" w:line="240" w:lineRule="auto"/>
      </w:pPr>
      <w:r>
        <w:separator/>
      </w:r>
    </w:p>
  </w:footnote>
  <w:footnote w:type="continuationSeparator" w:id="0">
    <w:p w:rsidR="00A164BF" w:rsidRDefault="00A164BF" w:rsidP="00D1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C7" w:rsidRDefault="00800D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296637"/>
    <w:multiLevelType w:val="hybridMultilevel"/>
    <w:tmpl w:val="07BC2124"/>
    <w:lvl w:ilvl="0" w:tplc="E31E9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8B77FF"/>
    <w:multiLevelType w:val="multilevel"/>
    <w:tmpl w:val="39EED3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">
    <w:nsid w:val="62896ECA"/>
    <w:multiLevelType w:val="hybridMultilevel"/>
    <w:tmpl w:val="369AFA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43219"/>
    <w:multiLevelType w:val="hybridMultilevel"/>
    <w:tmpl w:val="F3C21EE0"/>
    <w:lvl w:ilvl="0" w:tplc="F962B568">
      <w:start w:val="1"/>
      <w:numFmt w:val="decimal"/>
      <w:lvlText w:val="%1."/>
      <w:lvlJc w:val="left"/>
      <w:pPr>
        <w:ind w:left="10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68ED0813"/>
    <w:multiLevelType w:val="hybridMultilevel"/>
    <w:tmpl w:val="5E78996E"/>
    <w:lvl w:ilvl="0" w:tplc="78EEB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5A53F3"/>
    <w:multiLevelType w:val="hybridMultilevel"/>
    <w:tmpl w:val="7D6ADA2A"/>
    <w:lvl w:ilvl="0" w:tplc="932C7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BC"/>
    <w:rsid w:val="0004659E"/>
    <w:rsid w:val="0006636F"/>
    <w:rsid w:val="001209AD"/>
    <w:rsid w:val="00144C22"/>
    <w:rsid w:val="00153FF1"/>
    <w:rsid w:val="001B1C28"/>
    <w:rsid w:val="001B5B5E"/>
    <w:rsid w:val="001C3411"/>
    <w:rsid w:val="001F7A62"/>
    <w:rsid w:val="002032C8"/>
    <w:rsid w:val="00265BFB"/>
    <w:rsid w:val="00274B8D"/>
    <w:rsid w:val="00284852"/>
    <w:rsid w:val="002B2B6D"/>
    <w:rsid w:val="002E19C6"/>
    <w:rsid w:val="00306635"/>
    <w:rsid w:val="00317909"/>
    <w:rsid w:val="00321C27"/>
    <w:rsid w:val="003F1881"/>
    <w:rsid w:val="00413798"/>
    <w:rsid w:val="004213B6"/>
    <w:rsid w:val="00447F56"/>
    <w:rsid w:val="00451071"/>
    <w:rsid w:val="00487711"/>
    <w:rsid w:val="00493191"/>
    <w:rsid w:val="004A105F"/>
    <w:rsid w:val="004C4CD4"/>
    <w:rsid w:val="004C5230"/>
    <w:rsid w:val="005239DF"/>
    <w:rsid w:val="00546EDD"/>
    <w:rsid w:val="0055132A"/>
    <w:rsid w:val="005704A7"/>
    <w:rsid w:val="00584E44"/>
    <w:rsid w:val="00592BFD"/>
    <w:rsid w:val="005A6150"/>
    <w:rsid w:val="005A6DFF"/>
    <w:rsid w:val="005B43A8"/>
    <w:rsid w:val="00614442"/>
    <w:rsid w:val="00614445"/>
    <w:rsid w:val="006211DD"/>
    <w:rsid w:val="00633FFB"/>
    <w:rsid w:val="006404E8"/>
    <w:rsid w:val="00681EC3"/>
    <w:rsid w:val="00685F79"/>
    <w:rsid w:val="006B022D"/>
    <w:rsid w:val="006B0569"/>
    <w:rsid w:val="006F5BD7"/>
    <w:rsid w:val="00711E2E"/>
    <w:rsid w:val="00727E05"/>
    <w:rsid w:val="0073465D"/>
    <w:rsid w:val="00744A1E"/>
    <w:rsid w:val="00762309"/>
    <w:rsid w:val="00764062"/>
    <w:rsid w:val="00771B6A"/>
    <w:rsid w:val="007D4A19"/>
    <w:rsid w:val="007F7A40"/>
    <w:rsid w:val="00800DC7"/>
    <w:rsid w:val="00803081"/>
    <w:rsid w:val="00820159"/>
    <w:rsid w:val="00820545"/>
    <w:rsid w:val="00821C59"/>
    <w:rsid w:val="008220DB"/>
    <w:rsid w:val="00836206"/>
    <w:rsid w:val="00842C92"/>
    <w:rsid w:val="008809DD"/>
    <w:rsid w:val="008870A8"/>
    <w:rsid w:val="008A58F3"/>
    <w:rsid w:val="008D3387"/>
    <w:rsid w:val="008E4FF5"/>
    <w:rsid w:val="00901F9A"/>
    <w:rsid w:val="0090670B"/>
    <w:rsid w:val="00911EB3"/>
    <w:rsid w:val="00913AC6"/>
    <w:rsid w:val="009B1249"/>
    <w:rsid w:val="009D2662"/>
    <w:rsid w:val="009D3351"/>
    <w:rsid w:val="009E4861"/>
    <w:rsid w:val="009F30C1"/>
    <w:rsid w:val="00A164BF"/>
    <w:rsid w:val="00A24815"/>
    <w:rsid w:val="00A31408"/>
    <w:rsid w:val="00A3429E"/>
    <w:rsid w:val="00A41154"/>
    <w:rsid w:val="00A44EDE"/>
    <w:rsid w:val="00A6165D"/>
    <w:rsid w:val="00A9430A"/>
    <w:rsid w:val="00AA58B1"/>
    <w:rsid w:val="00AE3605"/>
    <w:rsid w:val="00B25A63"/>
    <w:rsid w:val="00B402C8"/>
    <w:rsid w:val="00B405BC"/>
    <w:rsid w:val="00B41871"/>
    <w:rsid w:val="00B455F1"/>
    <w:rsid w:val="00B65475"/>
    <w:rsid w:val="00B813AD"/>
    <w:rsid w:val="00BA726D"/>
    <w:rsid w:val="00BF1EB6"/>
    <w:rsid w:val="00BF6BCA"/>
    <w:rsid w:val="00C018B0"/>
    <w:rsid w:val="00C0246F"/>
    <w:rsid w:val="00C173FD"/>
    <w:rsid w:val="00C3410C"/>
    <w:rsid w:val="00C53E41"/>
    <w:rsid w:val="00C64F1E"/>
    <w:rsid w:val="00CC2B5E"/>
    <w:rsid w:val="00CE75E2"/>
    <w:rsid w:val="00D00E10"/>
    <w:rsid w:val="00D12009"/>
    <w:rsid w:val="00D46481"/>
    <w:rsid w:val="00D80897"/>
    <w:rsid w:val="00D941C5"/>
    <w:rsid w:val="00DA0C76"/>
    <w:rsid w:val="00DD153B"/>
    <w:rsid w:val="00DE0165"/>
    <w:rsid w:val="00E23E7D"/>
    <w:rsid w:val="00E80112"/>
    <w:rsid w:val="00E808B2"/>
    <w:rsid w:val="00EF5455"/>
    <w:rsid w:val="00F24E62"/>
    <w:rsid w:val="00F41D85"/>
    <w:rsid w:val="00F4685B"/>
    <w:rsid w:val="00F54940"/>
    <w:rsid w:val="00F97189"/>
    <w:rsid w:val="00FA578D"/>
    <w:rsid w:val="00FC1ECF"/>
    <w:rsid w:val="00FC3A64"/>
    <w:rsid w:val="00FD06D9"/>
    <w:rsid w:val="00FD71C3"/>
    <w:rsid w:val="00FF1D49"/>
    <w:rsid w:val="00FF4E13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1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0165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20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12009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BF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4A10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1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0165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20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12009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BF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4A10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Купина</dc:creator>
  <cp:keywords/>
  <cp:lastModifiedBy>Елена Алексеевна Мыльникова</cp:lastModifiedBy>
  <cp:revision>11</cp:revision>
  <cp:lastPrinted>2023-12-19T11:35:00Z</cp:lastPrinted>
  <dcterms:created xsi:type="dcterms:W3CDTF">2023-12-19T06:05:00Z</dcterms:created>
  <dcterms:modified xsi:type="dcterms:W3CDTF">2023-12-20T05:14:00Z</dcterms:modified>
</cp:coreProperties>
</file>