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3B" w:rsidRPr="00F9101D" w:rsidRDefault="00C50C3B">
      <w:pPr>
        <w:pStyle w:val="af2"/>
        <w:rPr>
          <w:lang w:val="en-US"/>
        </w:rPr>
      </w:pPr>
    </w:p>
    <w:p w:rsidR="00086725" w:rsidRDefault="00086725" w:rsidP="00086725">
      <w:pPr>
        <w:pStyle w:val="af6"/>
        <w:jc w:val="center"/>
        <w:textAlignment w:val="baseline"/>
      </w:pPr>
      <w:r>
        <w:rPr>
          <w:noProof/>
          <w:lang w:eastAsia="ru-RU" w:bidi="ar-SA"/>
        </w:rPr>
        <w:drawing>
          <wp:inline distT="0" distB="0" distL="0" distR="0">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086725" w:rsidRDefault="00086725" w:rsidP="00086725">
      <w:pPr>
        <w:pStyle w:val="af6"/>
        <w:jc w:val="center"/>
        <w:textAlignment w:val="baseline"/>
      </w:pPr>
      <w:r>
        <w:rPr>
          <w:rFonts w:ascii="Times New Roman CYR" w:hAnsi="Times New Roman CYR"/>
          <w:b/>
          <w:sz w:val="28"/>
          <w:szCs w:val="28"/>
        </w:rPr>
        <w:t>Российская Федерация</w:t>
      </w:r>
    </w:p>
    <w:p w:rsidR="00086725" w:rsidRDefault="00086725" w:rsidP="00086725">
      <w:pPr>
        <w:pStyle w:val="af6"/>
        <w:jc w:val="center"/>
        <w:textAlignment w:val="baseline"/>
      </w:pPr>
      <w:r>
        <w:rPr>
          <w:rFonts w:ascii="Times New Roman CYR" w:hAnsi="Times New Roman CYR"/>
          <w:b/>
          <w:sz w:val="28"/>
          <w:szCs w:val="28"/>
        </w:rPr>
        <w:t>Ростовская область</w:t>
      </w:r>
    </w:p>
    <w:p w:rsidR="00086725" w:rsidRDefault="00086725" w:rsidP="00086725">
      <w:pPr>
        <w:pStyle w:val="af6"/>
        <w:jc w:val="center"/>
        <w:textAlignment w:val="baseline"/>
      </w:pPr>
      <w:r>
        <w:rPr>
          <w:rFonts w:ascii="Times New Roman CYR" w:hAnsi="Times New Roman CYR"/>
          <w:b/>
          <w:sz w:val="28"/>
          <w:szCs w:val="28"/>
        </w:rPr>
        <w:t>Собрание депутатов Песчанокопского района</w:t>
      </w:r>
    </w:p>
    <w:p w:rsidR="00086725" w:rsidRPr="001E7759" w:rsidRDefault="00086725" w:rsidP="00086725">
      <w:pPr>
        <w:pStyle w:val="af6"/>
        <w:tabs>
          <w:tab w:val="center" w:pos="1701"/>
        </w:tabs>
        <w:jc w:val="center"/>
        <w:textAlignment w:val="baseline"/>
        <w:rPr>
          <w:sz w:val="12"/>
        </w:rPr>
      </w:pPr>
    </w:p>
    <w:p w:rsidR="00086725" w:rsidRDefault="00086725" w:rsidP="00086725">
      <w:pPr>
        <w:pStyle w:val="af6"/>
        <w:keepNext/>
        <w:jc w:val="center"/>
        <w:textAlignment w:val="baseline"/>
      </w:pPr>
      <w:r>
        <w:rPr>
          <w:rFonts w:ascii="Times New Roman CYR" w:hAnsi="Times New Roman CYR"/>
          <w:b/>
          <w:sz w:val="28"/>
          <w:szCs w:val="28"/>
        </w:rPr>
        <w:t>РЕШЕНИЕ</w:t>
      </w:r>
    </w:p>
    <w:p w:rsidR="00086725" w:rsidRDefault="00086725" w:rsidP="00086725">
      <w:pPr>
        <w:pStyle w:val="af6"/>
        <w:keepNext/>
        <w:spacing w:line="223" w:lineRule="auto"/>
        <w:ind w:left="142" w:right="141"/>
        <w:jc w:val="center"/>
        <w:textAlignment w:val="baseline"/>
      </w:pPr>
    </w:p>
    <w:p w:rsidR="00086725" w:rsidRDefault="00086725" w:rsidP="00086725">
      <w:pPr>
        <w:pStyle w:val="af6"/>
        <w:spacing w:line="223" w:lineRule="auto"/>
        <w:ind w:left="142" w:right="141"/>
        <w:textAlignment w:val="baseline"/>
      </w:pPr>
      <w:r>
        <w:rPr>
          <w:rFonts w:ascii="Times New Roman CYR" w:hAnsi="Times New Roman CYR"/>
          <w:sz w:val="28"/>
          <w:szCs w:val="20"/>
        </w:rPr>
        <w:t xml:space="preserve">25.12.2025 </w:t>
      </w:r>
      <w:r>
        <w:rPr>
          <w:rFonts w:ascii="Times New Roman CYR" w:hAnsi="Times New Roman CYR"/>
          <w:sz w:val="28"/>
          <w:szCs w:val="20"/>
        </w:rPr>
        <w:t xml:space="preserve">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w:t>
      </w:r>
      <w:r>
        <w:rPr>
          <w:rFonts w:ascii="Times New Roman CYR" w:hAnsi="Times New Roman CYR"/>
          <w:sz w:val="28"/>
          <w:szCs w:val="20"/>
        </w:rPr>
        <w:t>300</w:t>
      </w:r>
    </w:p>
    <w:p w:rsidR="00A518AE" w:rsidRPr="00086725" w:rsidRDefault="00A518AE" w:rsidP="00A518AE">
      <w:pPr>
        <w:tabs>
          <w:tab w:val="left" w:pos="540"/>
        </w:tabs>
        <w:ind w:right="4676"/>
        <w:jc w:val="both"/>
        <w:outlineLvl w:val="0"/>
        <w:rPr>
          <w:sz w:val="6"/>
        </w:rPr>
      </w:pPr>
    </w:p>
    <w:p w:rsidR="00A518AE" w:rsidRDefault="00A518AE" w:rsidP="00086725">
      <w:pPr>
        <w:spacing w:line="233" w:lineRule="auto"/>
        <w:ind w:right="5386"/>
        <w:jc w:val="both"/>
        <w:rPr>
          <w:sz w:val="28"/>
        </w:rPr>
      </w:pPr>
      <w:r w:rsidRPr="00A518AE">
        <w:rPr>
          <w:sz w:val="28"/>
        </w:rPr>
        <w:t>О денеж</w:t>
      </w:r>
      <w:r w:rsidR="00607C3B">
        <w:rPr>
          <w:sz w:val="28"/>
        </w:rPr>
        <w:t xml:space="preserve">ном содержании </w:t>
      </w:r>
      <w:r w:rsidR="00697A61">
        <w:rPr>
          <w:sz w:val="28"/>
        </w:rPr>
        <w:t xml:space="preserve">и обеспечении социальных гарантий </w:t>
      </w:r>
      <w:r w:rsidR="00607C3B">
        <w:rPr>
          <w:sz w:val="28"/>
        </w:rPr>
        <w:t>Главы Песчанокопского</w:t>
      </w:r>
      <w:r w:rsidR="00697A61">
        <w:rPr>
          <w:sz w:val="28"/>
        </w:rPr>
        <w:t xml:space="preserve"> района</w:t>
      </w:r>
    </w:p>
    <w:p w:rsidR="00697A61" w:rsidRPr="00A518AE" w:rsidRDefault="00697A61" w:rsidP="00086725">
      <w:pPr>
        <w:spacing w:line="233" w:lineRule="auto"/>
        <w:ind w:right="5386"/>
        <w:jc w:val="both"/>
        <w:rPr>
          <w:sz w:val="28"/>
        </w:rPr>
      </w:pPr>
    </w:p>
    <w:p w:rsidR="00A518AE" w:rsidRPr="00F53E1C" w:rsidRDefault="00F53E1C" w:rsidP="00086725">
      <w:pPr>
        <w:spacing w:line="233" w:lineRule="auto"/>
        <w:ind w:firstLine="705"/>
        <w:jc w:val="both"/>
        <w:rPr>
          <w:sz w:val="28"/>
          <w:szCs w:val="28"/>
        </w:rPr>
      </w:pPr>
      <w:proofErr w:type="gramStart"/>
      <w:r w:rsidRPr="00F53E1C">
        <w:rPr>
          <w:sz w:val="28"/>
          <w:szCs w:val="28"/>
        </w:rPr>
        <w:t>В соответствии с Федерал</w:t>
      </w:r>
      <w:r w:rsidR="00DB0D65">
        <w:rPr>
          <w:sz w:val="28"/>
          <w:szCs w:val="28"/>
        </w:rPr>
        <w:t>ьным законом от 20.03.2025 № 33</w:t>
      </w:r>
      <w:r w:rsidRPr="00F53E1C">
        <w:rPr>
          <w:sz w:val="28"/>
          <w:szCs w:val="28"/>
        </w:rPr>
        <w:t>-ФЗ «</w:t>
      </w:r>
      <w:r w:rsidR="00DB0D65" w:rsidRPr="00DB0D65">
        <w:rPr>
          <w:sz w:val="28"/>
          <w:szCs w:val="28"/>
        </w:rPr>
        <w:t>Об общих принципах организации местного самоуправления в единой системе публичной власти</w:t>
      </w:r>
      <w:r w:rsidRPr="00F53E1C">
        <w:rPr>
          <w:sz w:val="28"/>
          <w:szCs w:val="28"/>
        </w:rPr>
        <w:t>», областными законами Ростовской области от 09.10.2007 № 786-ЗС «О муниципальной службе в Ростовской области», от 13.10.2008 № 103-ЗС «</w:t>
      </w:r>
      <w:r w:rsidR="00F9101D" w:rsidRPr="00F53E1C">
        <w:rPr>
          <w:sz w:val="28"/>
          <w:szCs w:val="28"/>
        </w:rPr>
        <w:t>О гарантиях осуществления полномочий отдельных лиц, замещающих муниципальные должности в Ростовской области</w:t>
      </w:r>
      <w:r w:rsidRPr="00F53E1C">
        <w:rPr>
          <w:sz w:val="28"/>
          <w:szCs w:val="28"/>
        </w:rPr>
        <w:t>», постановлением Правительства Ростовской области от 10.11.2011 № 116 «О нормативах формирования расходов на оплату</w:t>
      </w:r>
      <w:proofErr w:type="gramEnd"/>
      <w:r w:rsidRPr="00F53E1C">
        <w:rPr>
          <w:sz w:val="28"/>
          <w:szCs w:val="28"/>
        </w:rPr>
        <w:t xml:space="preserve"> труда депутатов, выборных должностных лиц местного самоуправления, осуществляющих свои полномочия на постоянной основе, и муниципальных служащих», Уставом муниципального образования муниципального района «</w:t>
      </w:r>
      <w:proofErr w:type="spellStart"/>
      <w:r>
        <w:rPr>
          <w:sz w:val="28"/>
          <w:szCs w:val="28"/>
        </w:rPr>
        <w:t>Песчанокопский</w:t>
      </w:r>
      <w:proofErr w:type="spellEnd"/>
      <w:r w:rsidRPr="00F53E1C">
        <w:rPr>
          <w:sz w:val="28"/>
          <w:szCs w:val="28"/>
        </w:rPr>
        <w:t xml:space="preserve"> район» Ростовской области</w:t>
      </w:r>
      <w:r w:rsidR="00086725">
        <w:rPr>
          <w:sz w:val="28"/>
          <w:szCs w:val="28"/>
        </w:rPr>
        <w:t>,</w:t>
      </w:r>
      <w:r w:rsidRPr="00F53E1C">
        <w:rPr>
          <w:sz w:val="28"/>
          <w:szCs w:val="28"/>
        </w:rPr>
        <w:t xml:space="preserve">  </w:t>
      </w:r>
      <w:r w:rsidR="00A518AE" w:rsidRPr="00A518AE">
        <w:rPr>
          <w:sz w:val="28"/>
        </w:rPr>
        <w:t xml:space="preserve">Собрание депутатов </w:t>
      </w:r>
      <w:r w:rsidR="00607C3B">
        <w:rPr>
          <w:sz w:val="28"/>
        </w:rPr>
        <w:t>Песчанокопского</w:t>
      </w:r>
      <w:r w:rsidR="00A518AE" w:rsidRPr="00607C3B">
        <w:rPr>
          <w:sz w:val="28"/>
        </w:rPr>
        <w:t xml:space="preserve"> района</w:t>
      </w:r>
    </w:p>
    <w:p w:rsidR="00A518AE" w:rsidRPr="00A518AE" w:rsidRDefault="00A518AE" w:rsidP="00086725">
      <w:pPr>
        <w:spacing w:line="233" w:lineRule="auto"/>
        <w:jc w:val="center"/>
        <w:rPr>
          <w:b/>
          <w:sz w:val="12"/>
        </w:rPr>
      </w:pPr>
    </w:p>
    <w:p w:rsidR="00A518AE" w:rsidRPr="00A518AE" w:rsidRDefault="00A518AE" w:rsidP="00086725">
      <w:pPr>
        <w:spacing w:line="233" w:lineRule="auto"/>
        <w:jc w:val="center"/>
        <w:rPr>
          <w:b/>
          <w:sz w:val="28"/>
        </w:rPr>
      </w:pPr>
      <w:r w:rsidRPr="00A518AE">
        <w:rPr>
          <w:b/>
          <w:sz w:val="28"/>
        </w:rPr>
        <w:t>РЕШИЛО:</w:t>
      </w:r>
    </w:p>
    <w:p w:rsidR="00A518AE" w:rsidRPr="00A518AE" w:rsidRDefault="00697A61" w:rsidP="00086725">
      <w:pPr>
        <w:spacing w:line="233" w:lineRule="auto"/>
        <w:ind w:firstLine="720"/>
        <w:jc w:val="both"/>
        <w:outlineLvl w:val="0"/>
        <w:rPr>
          <w:sz w:val="28"/>
        </w:rPr>
      </w:pPr>
      <w:r>
        <w:rPr>
          <w:sz w:val="28"/>
        </w:rPr>
        <w:t>1. Утвердить П</w:t>
      </w:r>
      <w:r w:rsidR="00A518AE" w:rsidRPr="00A518AE">
        <w:rPr>
          <w:sz w:val="28"/>
        </w:rPr>
        <w:t>оложение о денеж</w:t>
      </w:r>
      <w:r w:rsidR="00607C3B">
        <w:rPr>
          <w:sz w:val="28"/>
        </w:rPr>
        <w:t>ном содержании</w:t>
      </w:r>
      <w:r w:rsidR="000B52FD">
        <w:rPr>
          <w:sz w:val="28"/>
        </w:rPr>
        <w:t xml:space="preserve"> и обеспечении социальных гарантий</w:t>
      </w:r>
      <w:r w:rsidR="00607C3B">
        <w:rPr>
          <w:sz w:val="28"/>
        </w:rPr>
        <w:t xml:space="preserve"> Главы Песчанокопского</w:t>
      </w:r>
      <w:r w:rsidR="000B52FD">
        <w:rPr>
          <w:sz w:val="28"/>
        </w:rPr>
        <w:t xml:space="preserve"> района согласно приложению к настоящему решению</w:t>
      </w:r>
      <w:r w:rsidR="00A518AE" w:rsidRPr="00A518AE">
        <w:rPr>
          <w:sz w:val="28"/>
        </w:rPr>
        <w:t>.</w:t>
      </w:r>
    </w:p>
    <w:p w:rsidR="00A518AE" w:rsidRPr="00A518AE" w:rsidRDefault="00A518AE" w:rsidP="00086725">
      <w:pPr>
        <w:spacing w:line="233" w:lineRule="auto"/>
        <w:ind w:firstLine="720"/>
        <w:jc w:val="both"/>
        <w:outlineLvl w:val="1"/>
        <w:rPr>
          <w:sz w:val="28"/>
        </w:rPr>
      </w:pPr>
      <w:r w:rsidRPr="00A518AE">
        <w:rPr>
          <w:sz w:val="28"/>
        </w:rPr>
        <w:t>2.</w:t>
      </w:r>
      <w:r w:rsidRPr="00A518AE">
        <w:rPr>
          <w:sz w:val="28"/>
        </w:rPr>
        <w:tab/>
        <w:t xml:space="preserve">Опубликовать настоящее решение в Муниципальном вестнике Песчанокопского района. </w:t>
      </w:r>
    </w:p>
    <w:p w:rsidR="00A518AE" w:rsidRPr="00A518AE" w:rsidRDefault="00A518AE" w:rsidP="00086725">
      <w:pPr>
        <w:spacing w:line="233" w:lineRule="auto"/>
        <w:ind w:firstLine="720"/>
        <w:jc w:val="both"/>
        <w:outlineLvl w:val="1"/>
        <w:rPr>
          <w:sz w:val="28"/>
        </w:rPr>
      </w:pPr>
      <w:r w:rsidRPr="00A518AE">
        <w:rPr>
          <w:sz w:val="28"/>
        </w:rPr>
        <w:t>3.</w:t>
      </w:r>
      <w:r w:rsidRPr="00A518AE">
        <w:rPr>
          <w:sz w:val="28"/>
        </w:rPr>
        <w:tab/>
        <w:t>Настоящее решение вступает в силу со</w:t>
      </w:r>
      <w:r w:rsidR="000B52FD">
        <w:rPr>
          <w:sz w:val="28"/>
        </w:rPr>
        <w:t xml:space="preserve"> дня официального опубликования и распространяется на правоотн</w:t>
      </w:r>
      <w:r w:rsidR="00F9101D">
        <w:rPr>
          <w:sz w:val="28"/>
        </w:rPr>
        <w:t>ошения возникшие со дня назначения</w:t>
      </w:r>
      <w:r w:rsidR="000B52FD">
        <w:rPr>
          <w:sz w:val="28"/>
        </w:rPr>
        <w:t xml:space="preserve"> Главы Песчанокопского района</w:t>
      </w:r>
      <w:r w:rsidRPr="00A518AE">
        <w:rPr>
          <w:sz w:val="28"/>
        </w:rPr>
        <w:t>.</w:t>
      </w:r>
    </w:p>
    <w:p w:rsidR="00A518AE" w:rsidRPr="00A518AE" w:rsidRDefault="00A518AE" w:rsidP="00086725">
      <w:pPr>
        <w:spacing w:line="233" w:lineRule="auto"/>
        <w:ind w:firstLine="720"/>
        <w:jc w:val="both"/>
        <w:outlineLvl w:val="1"/>
        <w:rPr>
          <w:sz w:val="28"/>
        </w:rPr>
      </w:pPr>
      <w:r w:rsidRPr="00A518AE">
        <w:rPr>
          <w:sz w:val="28"/>
        </w:rPr>
        <w:t>4.</w:t>
      </w:r>
      <w:r w:rsidRPr="00A518AE">
        <w:rPr>
          <w:sz w:val="28"/>
        </w:rPr>
        <w:tab/>
      </w:r>
      <w:proofErr w:type="gramStart"/>
      <w:r w:rsidRPr="00A518AE">
        <w:rPr>
          <w:sz w:val="28"/>
        </w:rPr>
        <w:t>Контроль за</w:t>
      </w:r>
      <w:proofErr w:type="gramEnd"/>
      <w:r w:rsidRPr="00A518AE">
        <w:rPr>
          <w:sz w:val="28"/>
        </w:rPr>
        <w:t xml:space="preserve"> исполнением решения возложить на комиссию по местному  самоуправлению, охране общественного порядка и профилактике межнациональных и межэтнических конфликтов (Марков А.А.).</w:t>
      </w:r>
    </w:p>
    <w:p w:rsidR="00A518AE" w:rsidRPr="00A518AE" w:rsidRDefault="00A518AE" w:rsidP="00086725">
      <w:pPr>
        <w:spacing w:line="233" w:lineRule="auto"/>
        <w:ind w:firstLine="720"/>
        <w:jc w:val="both"/>
        <w:outlineLvl w:val="1"/>
        <w:rPr>
          <w:sz w:val="28"/>
        </w:rPr>
      </w:pPr>
    </w:p>
    <w:p w:rsidR="00086725" w:rsidRDefault="00086725" w:rsidP="00086725">
      <w:pPr>
        <w:spacing w:line="233" w:lineRule="auto"/>
        <w:jc w:val="both"/>
        <w:rPr>
          <w:sz w:val="28"/>
          <w:szCs w:val="28"/>
        </w:rPr>
      </w:pPr>
      <w:r>
        <w:rPr>
          <w:sz w:val="28"/>
          <w:szCs w:val="28"/>
        </w:rPr>
        <w:t>Председатель Собрания депутатов</w:t>
      </w:r>
    </w:p>
    <w:p w:rsidR="00086725" w:rsidRDefault="00086725" w:rsidP="00086725">
      <w:pPr>
        <w:spacing w:line="233" w:lineRule="auto"/>
        <w:ind w:right="-1"/>
        <w:jc w:val="both"/>
        <w:rPr>
          <w:sz w:val="28"/>
          <w:szCs w:val="28"/>
        </w:rPr>
      </w:pPr>
      <w:r>
        <w:rPr>
          <w:sz w:val="28"/>
          <w:szCs w:val="28"/>
        </w:rPr>
        <w:t xml:space="preserve">Песчанокопского района                                                                     И.Н. </w:t>
      </w:r>
      <w:proofErr w:type="spellStart"/>
      <w:r>
        <w:rPr>
          <w:sz w:val="28"/>
          <w:szCs w:val="28"/>
        </w:rPr>
        <w:t>Хребтова</w:t>
      </w:r>
      <w:proofErr w:type="spellEnd"/>
    </w:p>
    <w:p w:rsidR="00086725" w:rsidRDefault="00086725" w:rsidP="00086725">
      <w:pPr>
        <w:spacing w:line="233" w:lineRule="auto"/>
        <w:ind w:right="-1"/>
        <w:jc w:val="both"/>
        <w:rPr>
          <w:sz w:val="28"/>
          <w:szCs w:val="28"/>
        </w:rPr>
      </w:pPr>
    </w:p>
    <w:p w:rsidR="00086725" w:rsidRDefault="00086725" w:rsidP="00086725">
      <w:pPr>
        <w:spacing w:line="233" w:lineRule="auto"/>
        <w:ind w:right="-1"/>
        <w:jc w:val="both"/>
        <w:rPr>
          <w:sz w:val="28"/>
          <w:szCs w:val="28"/>
        </w:rPr>
      </w:pPr>
      <w:r>
        <w:rPr>
          <w:sz w:val="28"/>
          <w:szCs w:val="28"/>
        </w:rPr>
        <w:t>Заместитель председателя</w:t>
      </w:r>
    </w:p>
    <w:p w:rsidR="00086725" w:rsidRDefault="00086725" w:rsidP="00086725">
      <w:pPr>
        <w:spacing w:line="233" w:lineRule="auto"/>
        <w:ind w:right="-1"/>
        <w:jc w:val="both"/>
        <w:rPr>
          <w:sz w:val="28"/>
          <w:szCs w:val="28"/>
        </w:rPr>
      </w:pPr>
      <w:r>
        <w:rPr>
          <w:sz w:val="28"/>
          <w:szCs w:val="28"/>
        </w:rPr>
        <w:t>Собрания депутатов</w:t>
      </w:r>
    </w:p>
    <w:p w:rsidR="00086725" w:rsidRDefault="00086725" w:rsidP="00086725">
      <w:pPr>
        <w:spacing w:line="233" w:lineRule="auto"/>
        <w:ind w:right="-1"/>
        <w:jc w:val="both"/>
        <w:rPr>
          <w:sz w:val="28"/>
          <w:szCs w:val="28"/>
        </w:rPr>
      </w:pPr>
      <w:r>
        <w:rPr>
          <w:sz w:val="28"/>
          <w:szCs w:val="28"/>
        </w:rPr>
        <w:t xml:space="preserve">Песчанокопского района                                                                      Ш.К. </w:t>
      </w:r>
      <w:proofErr w:type="spellStart"/>
      <w:r>
        <w:rPr>
          <w:sz w:val="28"/>
          <w:szCs w:val="28"/>
        </w:rPr>
        <w:t>Кахриманов</w:t>
      </w:r>
      <w:proofErr w:type="spellEnd"/>
    </w:p>
    <w:p w:rsidR="00086725" w:rsidRDefault="00086725" w:rsidP="00086725">
      <w:pPr>
        <w:spacing w:line="233" w:lineRule="auto"/>
        <w:jc w:val="both"/>
        <w:rPr>
          <w:sz w:val="28"/>
          <w:szCs w:val="28"/>
        </w:rPr>
      </w:pPr>
    </w:p>
    <w:p w:rsidR="00086725" w:rsidRPr="006C3DC2" w:rsidRDefault="00086725" w:rsidP="00086725">
      <w:pPr>
        <w:spacing w:line="233" w:lineRule="auto"/>
        <w:rPr>
          <w:sz w:val="28"/>
        </w:rPr>
      </w:pPr>
      <w:r w:rsidRPr="006C3DC2">
        <w:rPr>
          <w:sz w:val="28"/>
          <w:szCs w:val="28"/>
        </w:rPr>
        <w:t>Решение вносит:</w:t>
      </w:r>
      <w:r w:rsidRPr="006C3DC2">
        <w:rPr>
          <w:sz w:val="28"/>
        </w:rPr>
        <w:t xml:space="preserve"> </w:t>
      </w:r>
    </w:p>
    <w:p w:rsidR="00086725" w:rsidRPr="006C3DC2" w:rsidRDefault="00086725" w:rsidP="00086725">
      <w:pPr>
        <w:spacing w:line="233" w:lineRule="auto"/>
        <w:rPr>
          <w:sz w:val="28"/>
        </w:rPr>
      </w:pPr>
      <w:r w:rsidRPr="006C3DC2">
        <w:rPr>
          <w:sz w:val="28"/>
        </w:rPr>
        <w:t xml:space="preserve">Временно </w:t>
      </w:r>
      <w:proofErr w:type="gramStart"/>
      <w:r w:rsidRPr="006C3DC2">
        <w:rPr>
          <w:sz w:val="28"/>
        </w:rPr>
        <w:t>исполняющий</w:t>
      </w:r>
      <w:proofErr w:type="gramEnd"/>
      <w:r w:rsidRPr="006C3DC2">
        <w:rPr>
          <w:sz w:val="28"/>
        </w:rPr>
        <w:t xml:space="preserve"> полномочия</w:t>
      </w:r>
    </w:p>
    <w:p w:rsidR="00A518AE" w:rsidRPr="00A518AE" w:rsidRDefault="00086725" w:rsidP="00086725">
      <w:pPr>
        <w:spacing w:line="233" w:lineRule="auto"/>
        <w:rPr>
          <w:b/>
          <w:sz w:val="28"/>
        </w:rPr>
      </w:pPr>
      <w:r w:rsidRPr="006C3DC2">
        <w:rPr>
          <w:sz w:val="28"/>
        </w:rPr>
        <w:t>Главы Песчанокопского района</w:t>
      </w:r>
    </w:p>
    <w:p w:rsidR="00C50C3B" w:rsidRDefault="000B52FD" w:rsidP="00086725">
      <w:pPr>
        <w:ind w:left="5529" w:right="-5"/>
        <w:rPr>
          <w:sz w:val="28"/>
        </w:rPr>
      </w:pPr>
      <w:r>
        <w:rPr>
          <w:sz w:val="28"/>
        </w:rPr>
        <w:lastRenderedPageBreak/>
        <w:t>Приложение</w:t>
      </w:r>
    </w:p>
    <w:p w:rsidR="00C50C3B" w:rsidRDefault="00E672FC" w:rsidP="00086725">
      <w:pPr>
        <w:ind w:left="5529" w:right="-5"/>
        <w:rPr>
          <w:sz w:val="28"/>
        </w:rPr>
      </w:pPr>
      <w:r>
        <w:rPr>
          <w:sz w:val="28"/>
        </w:rPr>
        <w:t>к решени</w:t>
      </w:r>
      <w:r w:rsidR="00607C3B">
        <w:rPr>
          <w:sz w:val="28"/>
        </w:rPr>
        <w:t>ю Собрания депутатов Песчанокопского</w:t>
      </w:r>
      <w:r>
        <w:rPr>
          <w:sz w:val="28"/>
        </w:rPr>
        <w:t xml:space="preserve"> района</w:t>
      </w:r>
    </w:p>
    <w:p w:rsidR="00C50C3B" w:rsidRDefault="000B52FD" w:rsidP="00086725">
      <w:pPr>
        <w:ind w:left="5529"/>
        <w:rPr>
          <w:sz w:val="28"/>
        </w:rPr>
      </w:pPr>
      <w:r>
        <w:rPr>
          <w:sz w:val="28"/>
        </w:rPr>
        <w:t xml:space="preserve">от </w:t>
      </w:r>
      <w:r w:rsidR="00086725">
        <w:rPr>
          <w:sz w:val="28"/>
        </w:rPr>
        <w:t xml:space="preserve">25.12.2025 г. </w:t>
      </w:r>
      <w:r>
        <w:rPr>
          <w:sz w:val="28"/>
        </w:rPr>
        <w:t xml:space="preserve"> №</w:t>
      </w:r>
      <w:r w:rsidR="00086725">
        <w:rPr>
          <w:sz w:val="28"/>
        </w:rPr>
        <w:t xml:space="preserve"> 300</w:t>
      </w:r>
    </w:p>
    <w:p w:rsidR="00F53E1C" w:rsidRDefault="00F53E1C" w:rsidP="00F53E1C">
      <w:pPr>
        <w:jc w:val="center"/>
        <w:rPr>
          <w:b/>
          <w:sz w:val="28"/>
          <w:szCs w:val="28"/>
        </w:rPr>
      </w:pPr>
    </w:p>
    <w:p w:rsidR="00F53E1C" w:rsidRDefault="00F53E1C" w:rsidP="00F53E1C">
      <w:pPr>
        <w:jc w:val="center"/>
        <w:rPr>
          <w:b/>
          <w:sz w:val="28"/>
          <w:szCs w:val="28"/>
        </w:rPr>
      </w:pPr>
    </w:p>
    <w:p w:rsidR="00F53E1C" w:rsidRPr="00F53E1C" w:rsidRDefault="00F53E1C" w:rsidP="00F53E1C">
      <w:pPr>
        <w:jc w:val="center"/>
        <w:rPr>
          <w:b/>
          <w:sz w:val="28"/>
          <w:szCs w:val="28"/>
        </w:rPr>
      </w:pPr>
      <w:r w:rsidRPr="00F53E1C">
        <w:rPr>
          <w:b/>
          <w:sz w:val="28"/>
          <w:szCs w:val="28"/>
        </w:rPr>
        <w:t>ПОЛОЖЕНИЕ</w:t>
      </w:r>
    </w:p>
    <w:p w:rsidR="00F53E1C" w:rsidRPr="00F53E1C" w:rsidRDefault="00F53E1C" w:rsidP="00F53E1C">
      <w:pPr>
        <w:keepNext/>
        <w:widowControl w:val="0"/>
        <w:jc w:val="center"/>
        <w:outlineLvl w:val="1"/>
        <w:rPr>
          <w:b/>
          <w:sz w:val="28"/>
          <w:szCs w:val="28"/>
        </w:rPr>
      </w:pPr>
      <w:r w:rsidRPr="00F53E1C">
        <w:rPr>
          <w:b/>
          <w:sz w:val="28"/>
          <w:szCs w:val="28"/>
        </w:rPr>
        <w:t xml:space="preserve">о денежном содержании и обеспечении социальных гарантий </w:t>
      </w:r>
    </w:p>
    <w:p w:rsidR="00F53E1C" w:rsidRPr="00F53E1C" w:rsidRDefault="00F53E1C" w:rsidP="00F53E1C">
      <w:pPr>
        <w:keepNext/>
        <w:widowControl w:val="0"/>
        <w:jc w:val="center"/>
        <w:outlineLvl w:val="1"/>
        <w:rPr>
          <w:b/>
          <w:sz w:val="28"/>
          <w:szCs w:val="28"/>
        </w:rPr>
      </w:pPr>
      <w:r w:rsidRPr="00F53E1C">
        <w:rPr>
          <w:b/>
          <w:sz w:val="28"/>
          <w:szCs w:val="28"/>
        </w:rPr>
        <w:t xml:space="preserve">Главы </w:t>
      </w:r>
      <w:r>
        <w:rPr>
          <w:b/>
          <w:sz w:val="28"/>
          <w:szCs w:val="28"/>
        </w:rPr>
        <w:t>Песчанокопского</w:t>
      </w:r>
      <w:r w:rsidRPr="00F53E1C">
        <w:rPr>
          <w:b/>
          <w:sz w:val="28"/>
          <w:szCs w:val="28"/>
        </w:rPr>
        <w:t xml:space="preserve"> района </w:t>
      </w:r>
    </w:p>
    <w:p w:rsidR="00F53E1C" w:rsidRPr="00F53E1C" w:rsidRDefault="00F53E1C" w:rsidP="00F53E1C">
      <w:pPr>
        <w:widowControl w:val="0"/>
        <w:ind w:firstLine="720"/>
        <w:jc w:val="both"/>
        <w:rPr>
          <w:color w:val="FF0000"/>
          <w:sz w:val="28"/>
          <w:szCs w:val="28"/>
        </w:rPr>
      </w:pPr>
    </w:p>
    <w:p w:rsidR="00F53E1C" w:rsidRPr="00F53E1C" w:rsidRDefault="00F53E1C" w:rsidP="00F53E1C">
      <w:pPr>
        <w:ind w:firstLine="709"/>
        <w:contextualSpacing/>
        <w:jc w:val="center"/>
        <w:rPr>
          <w:b/>
          <w:sz w:val="28"/>
          <w:szCs w:val="28"/>
        </w:rPr>
      </w:pPr>
      <w:r w:rsidRPr="00F53E1C">
        <w:rPr>
          <w:sz w:val="28"/>
          <w:szCs w:val="28"/>
        </w:rPr>
        <w:t>Статья 1.</w:t>
      </w:r>
      <w:r w:rsidRPr="00F53E1C">
        <w:rPr>
          <w:b/>
          <w:sz w:val="28"/>
          <w:szCs w:val="28"/>
        </w:rPr>
        <w:t xml:space="preserve"> Общие положения</w:t>
      </w:r>
    </w:p>
    <w:p w:rsidR="00F53E1C" w:rsidRPr="00F53E1C" w:rsidRDefault="00F53E1C" w:rsidP="00F53E1C">
      <w:pPr>
        <w:ind w:firstLine="709"/>
        <w:contextualSpacing/>
        <w:jc w:val="both"/>
        <w:rPr>
          <w:b/>
          <w:sz w:val="28"/>
          <w:szCs w:val="28"/>
        </w:rPr>
      </w:pPr>
    </w:p>
    <w:p w:rsidR="00F53E1C" w:rsidRPr="00F53E1C" w:rsidRDefault="00F53E1C" w:rsidP="00F53E1C">
      <w:pPr>
        <w:ind w:firstLine="709"/>
        <w:jc w:val="both"/>
        <w:rPr>
          <w:sz w:val="28"/>
          <w:szCs w:val="28"/>
        </w:rPr>
      </w:pPr>
      <w:r w:rsidRPr="00F53E1C">
        <w:rPr>
          <w:sz w:val="28"/>
          <w:szCs w:val="28"/>
        </w:rPr>
        <w:t>1. Настоящее Положение разработано на осн</w:t>
      </w:r>
      <w:r w:rsidR="00DB0D65">
        <w:rPr>
          <w:sz w:val="28"/>
          <w:szCs w:val="28"/>
        </w:rPr>
        <w:t>овании Федерального закона от 20.03.2025 № 33</w:t>
      </w:r>
      <w:r w:rsidRPr="00F53E1C">
        <w:rPr>
          <w:sz w:val="28"/>
          <w:szCs w:val="28"/>
        </w:rPr>
        <w:t>-ФЗ «</w:t>
      </w:r>
      <w:r w:rsidR="00DB0D65" w:rsidRPr="00DB0D65">
        <w:rPr>
          <w:sz w:val="28"/>
          <w:szCs w:val="28"/>
        </w:rPr>
        <w:t>Об общих принципах организации местного самоуправления в единой системе публичной власти</w:t>
      </w:r>
      <w:r w:rsidRPr="00F53E1C">
        <w:rPr>
          <w:sz w:val="28"/>
          <w:szCs w:val="28"/>
        </w:rPr>
        <w:t>», Областных законов Ростовской области от 09.10.2007 № 786-ЗС «О муниципальной службе в Ростовской области», от</w:t>
      </w:r>
      <w:r w:rsidR="00DB0D65">
        <w:rPr>
          <w:sz w:val="28"/>
          <w:szCs w:val="28"/>
        </w:rPr>
        <w:t xml:space="preserve"> </w:t>
      </w:r>
      <w:r w:rsidRPr="00F53E1C">
        <w:rPr>
          <w:sz w:val="28"/>
          <w:szCs w:val="28"/>
        </w:rPr>
        <w:t>13.10.2008 № 103-ЗС «</w:t>
      </w:r>
      <w:r w:rsidR="00F9101D" w:rsidRPr="00F9101D">
        <w:rPr>
          <w:sz w:val="28"/>
          <w:szCs w:val="28"/>
        </w:rPr>
        <w:t>О гарантиях осуществления полномочий отдельных лиц, замещающих муниципальные должности в Ростовской области</w:t>
      </w:r>
      <w:r w:rsidRPr="00F53E1C">
        <w:rPr>
          <w:sz w:val="28"/>
          <w:szCs w:val="28"/>
        </w:rPr>
        <w:t>», постановления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Устава муниципального образования «</w:t>
      </w:r>
      <w:proofErr w:type="spellStart"/>
      <w:r>
        <w:rPr>
          <w:sz w:val="28"/>
          <w:szCs w:val="28"/>
        </w:rPr>
        <w:t>Песчанокопский</w:t>
      </w:r>
      <w:proofErr w:type="spellEnd"/>
      <w:r w:rsidRPr="00F53E1C">
        <w:rPr>
          <w:sz w:val="28"/>
          <w:szCs w:val="28"/>
        </w:rPr>
        <w:t xml:space="preserve"> район» и устанавливает оплату труда Главы </w:t>
      </w:r>
      <w:r>
        <w:rPr>
          <w:sz w:val="28"/>
          <w:szCs w:val="28"/>
        </w:rPr>
        <w:t>Песчанокопского</w:t>
      </w:r>
      <w:r w:rsidRPr="00F53E1C">
        <w:rPr>
          <w:sz w:val="28"/>
          <w:szCs w:val="28"/>
        </w:rPr>
        <w:t xml:space="preserve"> района.</w:t>
      </w:r>
    </w:p>
    <w:p w:rsidR="00F53E1C" w:rsidRPr="00F53E1C" w:rsidRDefault="00F53E1C" w:rsidP="00F53E1C">
      <w:pPr>
        <w:ind w:firstLine="709"/>
        <w:jc w:val="both"/>
        <w:rPr>
          <w:sz w:val="28"/>
          <w:szCs w:val="28"/>
        </w:rPr>
      </w:pPr>
      <w:r w:rsidRPr="00F53E1C">
        <w:rPr>
          <w:sz w:val="28"/>
          <w:szCs w:val="28"/>
        </w:rPr>
        <w:t xml:space="preserve">2. Денежное содержание Главы </w:t>
      </w:r>
      <w:r>
        <w:rPr>
          <w:sz w:val="28"/>
          <w:szCs w:val="28"/>
        </w:rPr>
        <w:t>Песчанокопского</w:t>
      </w:r>
      <w:r w:rsidRPr="00F53E1C">
        <w:rPr>
          <w:sz w:val="28"/>
          <w:szCs w:val="28"/>
        </w:rPr>
        <w:t xml:space="preserve"> района производится за счет средств бюджета </w:t>
      </w:r>
      <w:r>
        <w:rPr>
          <w:sz w:val="28"/>
          <w:szCs w:val="28"/>
        </w:rPr>
        <w:t>Песчанокопского</w:t>
      </w:r>
      <w:r w:rsidRPr="00F53E1C">
        <w:rPr>
          <w:sz w:val="28"/>
          <w:szCs w:val="28"/>
        </w:rPr>
        <w:t xml:space="preserve"> района.</w:t>
      </w:r>
    </w:p>
    <w:p w:rsidR="00F53E1C" w:rsidRPr="00F53E1C" w:rsidRDefault="00F53E1C" w:rsidP="00F53E1C">
      <w:pPr>
        <w:ind w:firstLine="709"/>
        <w:jc w:val="both"/>
        <w:rPr>
          <w:b/>
          <w:sz w:val="28"/>
          <w:szCs w:val="28"/>
        </w:rPr>
      </w:pPr>
    </w:p>
    <w:p w:rsidR="00F53E1C" w:rsidRPr="00F53E1C" w:rsidRDefault="00F53E1C" w:rsidP="00F53E1C">
      <w:pPr>
        <w:ind w:firstLine="709"/>
        <w:jc w:val="center"/>
        <w:rPr>
          <w:b/>
          <w:sz w:val="28"/>
          <w:szCs w:val="28"/>
        </w:rPr>
      </w:pPr>
      <w:r w:rsidRPr="00F53E1C">
        <w:rPr>
          <w:sz w:val="28"/>
          <w:szCs w:val="28"/>
        </w:rPr>
        <w:t>Статья</w:t>
      </w:r>
      <w:r w:rsidRPr="00F53E1C">
        <w:rPr>
          <w:b/>
          <w:sz w:val="28"/>
          <w:szCs w:val="28"/>
        </w:rPr>
        <w:t xml:space="preserve"> </w:t>
      </w:r>
      <w:r w:rsidRPr="00F53E1C">
        <w:rPr>
          <w:sz w:val="28"/>
          <w:szCs w:val="28"/>
        </w:rPr>
        <w:t>2.</w:t>
      </w:r>
      <w:r w:rsidRPr="00F53E1C">
        <w:rPr>
          <w:b/>
          <w:sz w:val="28"/>
          <w:szCs w:val="28"/>
        </w:rPr>
        <w:t xml:space="preserve"> Денежное содержание Главы </w:t>
      </w:r>
      <w:r>
        <w:rPr>
          <w:b/>
          <w:sz w:val="28"/>
          <w:szCs w:val="28"/>
        </w:rPr>
        <w:t>Песчанокопского</w:t>
      </w:r>
      <w:r w:rsidRPr="00F53E1C">
        <w:rPr>
          <w:b/>
          <w:sz w:val="28"/>
          <w:szCs w:val="28"/>
        </w:rPr>
        <w:t xml:space="preserve"> района</w:t>
      </w:r>
    </w:p>
    <w:p w:rsidR="00F53E1C" w:rsidRPr="00F53E1C" w:rsidRDefault="00F53E1C" w:rsidP="00F53E1C">
      <w:pPr>
        <w:ind w:firstLine="709"/>
        <w:jc w:val="both"/>
        <w:rPr>
          <w:b/>
          <w:sz w:val="28"/>
          <w:szCs w:val="28"/>
        </w:rPr>
      </w:pPr>
    </w:p>
    <w:p w:rsidR="00F53E1C" w:rsidRPr="00F53E1C" w:rsidRDefault="00F53E1C" w:rsidP="00F53E1C">
      <w:pPr>
        <w:widowControl w:val="0"/>
        <w:ind w:firstLine="709"/>
        <w:jc w:val="both"/>
        <w:rPr>
          <w:sz w:val="28"/>
          <w:szCs w:val="28"/>
        </w:rPr>
      </w:pPr>
      <w:r w:rsidRPr="00F53E1C">
        <w:rPr>
          <w:sz w:val="28"/>
          <w:szCs w:val="28"/>
        </w:rPr>
        <w:t xml:space="preserve">1. Денежное содержание Главы </w:t>
      </w:r>
      <w:r>
        <w:rPr>
          <w:sz w:val="28"/>
          <w:szCs w:val="28"/>
        </w:rPr>
        <w:t>Песчанокопского</w:t>
      </w:r>
      <w:r w:rsidRPr="00F53E1C">
        <w:rPr>
          <w:sz w:val="28"/>
          <w:szCs w:val="28"/>
        </w:rPr>
        <w:t xml:space="preserve"> района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F53E1C" w:rsidRPr="00F53E1C" w:rsidRDefault="00F53E1C" w:rsidP="00F53E1C">
      <w:pPr>
        <w:widowControl w:val="0"/>
        <w:ind w:firstLine="709"/>
        <w:jc w:val="both"/>
        <w:rPr>
          <w:sz w:val="28"/>
          <w:szCs w:val="28"/>
        </w:rPr>
      </w:pPr>
      <w:r w:rsidRPr="00F53E1C">
        <w:rPr>
          <w:sz w:val="28"/>
          <w:szCs w:val="28"/>
        </w:rPr>
        <w:t>2. К дополнительным выплатам относятся:</w:t>
      </w:r>
    </w:p>
    <w:p w:rsidR="00F53E1C" w:rsidRPr="00F53E1C" w:rsidRDefault="00F53E1C" w:rsidP="00F53E1C">
      <w:pPr>
        <w:widowControl w:val="0"/>
        <w:ind w:firstLine="709"/>
        <w:jc w:val="both"/>
        <w:rPr>
          <w:sz w:val="28"/>
          <w:szCs w:val="28"/>
        </w:rPr>
      </w:pPr>
      <w:r w:rsidRPr="00F53E1C">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F53E1C" w:rsidRPr="00F53E1C" w:rsidRDefault="00F53E1C" w:rsidP="00F53E1C">
      <w:pPr>
        <w:widowControl w:val="0"/>
        <w:ind w:firstLine="709"/>
        <w:jc w:val="both"/>
        <w:rPr>
          <w:sz w:val="28"/>
          <w:szCs w:val="28"/>
        </w:rPr>
      </w:pPr>
      <w:r w:rsidRPr="00F53E1C">
        <w:rPr>
          <w:sz w:val="28"/>
          <w:szCs w:val="28"/>
        </w:rPr>
        <w:t>2) премии, в том числе за выполнение особо важных и сложных заданий (далее - премии);</w:t>
      </w:r>
    </w:p>
    <w:p w:rsidR="00F53E1C" w:rsidRPr="00F53E1C" w:rsidRDefault="00F53E1C" w:rsidP="00F53E1C">
      <w:pPr>
        <w:widowControl w:val="0"/>
        <w:ind w:firstLine="709"/>
        <w:jc w:val="both"/>
        <w:rPr>
          <w:sz w:val="28"/>
          <w:szCs w:val="28"/>
        </w:rPr>
      </w:pPr>
      <w:r w:rsidRPr="00F53E1C">
        <w:rPr>
          <w:sz w:val="28"/>
          <w:szCs w:val="28"/>
        </w:rPr>
        <w:t>3) единовременная выплата при предоставлении ежегодного оплачиваемого отпуска;</w:t>
      </w:r>
    </w:p>
    <w:p w:rsidR="00F53E1C" w:rsidRPr="00F53E1C" w:rsidRDefault="00F53E1C" w:rsidP="00F53E1C">
      <w:pPr>
        <w:widowControl w:val="0"/>
        <w:ind w:firstLine="709"/>
        <w:jc w:val="both"/>
        <w:rPr>
          <w:sz w:val="28"/>
          <w:szCs w:val="28"/>
        </w:rPr>
      </w:pPr>
      <w:r w:rsidRPr="00F53E1C">
        <w:rPr>
          <w:sz w:val="28"/>
          <w:szCs w:val="28"/>
        </w:rPr>
        <w:t>4) материальная помощь.</w:t>
      </w:r>
    </w:p>
    <w:p w:rsidR="00F53E1C" w:rsidRPr="00F53E1C" w:rsidRDefault="00F53E1C" w:rsidP="00F53E1C">
      <w:pPr>
        <w:widowControl w:val="0"/>
        <w:ind w:firstLine="709"/>
        <w:jc w:val="both"/>
        <w:rPr>
          <w:sz w:val="28"/>
          <w:szCs w:val="28"/>
        </w:rPr>
      </w:pPr>
      <w:r w:rsidRPr="00F53E1C">
        <w:rPr>
          <w:sz w:val="28"/>
          <w:szCs w:val="28"/>
        </w:rPr>
        <w:t xml:space="preserve">3. Главе </w:t>
      </w:r>
      <w:r>
        <w:rPr>
          <w:sz w:val="28"/>
          <w:szCs w:val="28"/>
        </w:rPr>
        <w:t>Песчанокопского</w:t>
      </w:r>
      <w:r w:rsidRPr="00F53E1C">
        <w:rPr>
          <w:sz w:val="28"/>
          <w:szCs w:val="28"/>
        </w:rPr>
        <w:t xml:space="preserve"> района производятся иные выплаты социального характера.</w:t>
      </w:r>
    </w:p>
    <w:p w:rsidR="00F53E1C" w:rsidRPr="00F53E1C" w:rsidRDefault="00F53E1C" w:rsidP="00F53E1C">
      <w:pPr>
        <w:widowControl w:val="0"/>
        <w:ind w:firstLine="709"/>
        <w:jc w:val="both"/>
        <w:rPr>
          <w:sz w:val="28"/>
          <w:szCs w:val="28"/>
        </w:rPr>
      </w:pPr>
      <w:r w:rsidRPr="00F53E1C">
        <w:rPr>
          <w:sz w:val="28"/>
          <w:szCs w:val="28"/>
        </w:rPr>
        <w:t>К иным выплатам социального характера относятся:</w:t>
      </w:r>
    </w:p>
    <w:p w:rsidR="00F53E1C" w:rsidRPr="00F53E1C" w:rsidRDefault="00F53E1C" w:rsidP="00F53E1C">
      <w:pPr>
        <w:widowControl w:val="0"/>
        <w:numPr>
          <w:ilvl w:val="0"/>
          <w:numId w:val="2"/>
        </w:numPr>
        <w:spacing w:after="120" w:line="264" w:lineRule="auto"/>
        <w:jc w:val="both"/>
        <w:rPr>
          <w:sz w:val="28"/>
          <w:szCs w:val="28"/>
        </w:rPr>
      </w:pPr>
      <w:r w:rsidRPr="00F53E1C">
        <w:rPr>
          <w:sz w:val="28"/>
          <w:szCs w:val="28"/>
        </w:rPr>
        <w:lastRenderedPageBreak/>
        <w:t>компенсации на лечение - выплата один раз в квартал;</w:t>
      </w:r>
    </w:p>
    <w:p w:rsidR="00F53E1C" w:rsidRPr="00F53E1C" w:rsidRDefault="00F53E1C" w:rsidP="00F53E1C">
      <w:pPr>
        <w:widowControl w:val="0"/>
        <w:ind w:firstLine="709"/>
        <w:jc w:val="both"/>
        <w:rPr>
          <w:sz w:val="28"/>
          <w:szCs w:val="28"/>
        </w:rPr>
      </w:pPr>
      <w:r w:rsidRPr="00F53E1C">
        <w:rPr>
          <w:sz w:val="28"/>
          <w:szCs w:val="28"/>
        </w:rPr>
        <w:t>2) доплата за ученую степень, почетное звание Российской Федерации.</w:t>
      </w:r>
    </w:p>
    <w:p w:rsidR="00F53E1C" w:rsidRPr="00F53E1C" w:rsidRDefault="00F53E1C" w:rsidP="00F53E1C">
      <w:pPr>
        <w:widowControl w:val="0"/>
        <w:ind w:firstLine="709"/>
        <w:jc w:val="both"/>
        <w:rPr>
          <w:sz w:val="28"/>
          <w:szCs w:val="28"/>
        </w:rPr>
      </w:pPr>
      <w:r w:rsidRPr="00F53E1C">
        <w:rPr>
          <w:sz w:val="28"/>
          <w:szCs w:val="28"/>
        </w:rPr>
        <w:t xml:space="preserve">4. Главе </w:t>
      </w:r>
      <w:r>
        <w:rPr>
          <w:sz w:val="28"/>
          <w:szCs w:val="28"/>
        </w:rPr>
        <w:t>Песчанокопского</w:t>
      </w:r>
      <w:r w:rsidRPr="00F53E1C">
        <w:rPr>
          <w:sz w:val="28"/>
          <w:szCs w:val="28"/>
        </w:rPr>
        <w:t xml:space="preserve"> района устанавливается ненормированный рабочий день.</w:t>
      </w:r>
    </w:p>
    <w:p w:rsidR="00F53E1C" w:rsidRPr="00F53E1C" w:rsidRDefault="00F53E1C" w:rsidP="00F53E1C">
      <w:pPr>
        <w:widowControl w:val="0"/>
        <w:ind w:firstLine="709"/>
        <w:jc w:val="both"/>
        <w:rPr>
          <w:sz w:val="28"/>
          <w:szCs w:val="28"/>
        </w:rPr>
      </w:pPr>
      <w:r w:rsidRPr="00F53E1C">
        <w:rPr>
          <w:sz w:val="28"/>
          <w:szCs w:val="28"/>
        </w:rPr>
        <w:t xml:space="preserve">5. Главе </w:t>
      </w:r>
      <w:r>
        <w:rPr>
          <w:sz w:val="28"/>
          <w:szCs w:val="28"/>
        </w:rPr>
        <w:t>Песчанокопского</w:t>
      </w:r>
      <w:r w:rsidRPr="00F53E1C">
        <w:rPr>
          <w:sz w:val="28"/>
          <w:szCs w:val="28"/>
        </w:rPr>
        <w:t xml:space="preserve"> района предоставляются и оплачиваются: ежегодный основной оплачиваемый отпуск продолжительностью 30 календарных дней, ежегодный дополнительный оплачиваемый отпуск за выслугу лет продолжительностью 10 календарных дней, ежегодный дополнительный оплачиваемый отпуск за ненормированный рабочий день продолжительностью 3 календарных дня. Продолжительность отпусков устанавливается в соответствии со статьей 15 Областного закона Ростовской области от 13.10.2008 № 103-ЗС «О гарантиях осуществления полномочий отдельных лиц, замещающих муниципальные должности в Ростовской области».</w:t>
      </w:r>
    </w:p>
    <w:p w:rsidR="00F53E1C" w:rsidRPr="00F53E1C" w:rsidRDefault="00F53E1C" w:rsidP="00F53E1C">
      <w:pPr>
        <w:widowControl w:val="0"/>
        <w:ind w:firstLine="540"/>
        <w:jc w:val="both"/>
        <w:rPr>
          <w:sz w:val="28"/>
          <w:szCs w:val="28"/>
        </w:rPr>
      </w:pPr>
    </w:p>
    <w:p w:rsidR="00F53E1C" w:rsidRPr="00F53E1C" w:rsidRDefault="00F53E1C" w:rsidP="00F53E1C">
      <w:pPr>
        <w:widowControl w:val="0"/>
        <w:jc w:val="center"/>
        <w:rPr>
          <w:b/>
          <w:sz w:val="28"/>
          <w:szCs w:val="28"/>
        </w:rPr>
      </w:pPr>
      <w:r w:rsidRPr="00F53E1C">
        <w:rPr>
          <w:sz w:val="28"/>
          <w:szCs w:val="28"/>
        </w:rPr>
        <w:t xml:space="preserve">Статья 3. </w:t>
      </w:r>
      <w:r w:rsidRPr="00F53E1C">
        <w:rPr>
          <w:b/>
          <w:sz w:val="28"/>
          <w:szCs w:val="28"/>
        </w:rPr>
        <w:t>Порядок установления должностных окладов и ежемесячного денежного поощрения лиц, замещающих муниципальные должности</w:t>
      </w:r>
    </w:p>
    <w:p w:rsidR="00F53E1C" w:rsidRPr="00F53E1C" w:rsidRDefault="00F53E1C" w:rsidP="00F53E1C">
      <w:pPr>
        <w:widowControl w:val="0"/>
        <w:ind w:firstLine="709"/>
        <w:jc w:val="both"/>
        <w:rPr>
          <w:sz w:val="28"/>
          <w:szCs w:val="28"/>
        </w:rPr>
      </w:pPr>
    </w:p>
    <w:p w:rsidR="00F53E1C" w:rsidRPr="00F53E1C" w:rsidRDefault="00F53E1C" w:rsidP="00F53E1C">
      <w:pPr>
        <w:widowControl w:val="0"/>
        <w:ind w:firstLine="709"/>
        <w:jc w:val="both"/>
        <w:rPr>
          <w:sz w:val="28"/>
          <w:szCs w:val="28"/>
        </w:rPr>
      </w:pPr>
      <w:r w:rsidRPr="00F53E1C">
        <w:rPr>
          <w:sz w:val="28"/>
          <w:szCs w:val="28"/>
        </w:rPr>
        <w:t xml:space="preserve">1. Должностной оклад Главы </w:t>
      </w:r>
      <w:r>
        <w:rPr>
          <w:sz w:val="28"/>
          <w:szCs w:val="28"/>
        </w:rPr>
        <w:t>Песчанокопского</w:t>
      </w:r>
      <w:r w:rsidRPr="00F53E1C">
        <w:rPr>
          <w:sz w:val="28"/>
          <w:szCs w:val="28"/>
        </w:rPr>
        <w:t xml:space="preserve"> района, устанавливается в размере,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№538-ЗС «О денежном содержании государственных гражданских служащих Ростовской области».</w:t>
      </w:r>
    </w:p>
    <w:p w:rsidR="00F53E1C" w:rsidRPr="00F53E1C" w:rsidRDefault="00F53E1C" w:rsidP="00F53E1C">
      <w:pPr>
        <w:widowControl w:val="0"/>
        <w:ind w:firstLine="709"/>
        <w:jc w:val="both"/>
        <w:rPr>
          <w:sz w:val="28"/>
          <w:szCs w:val="28"/>
        </w:rPr>
      </w:pPr>
      <w:r w:rsidRPr="00F53E1C">
        <w:rPr>
          <w:sz w:val="28"/>
          <w:szCs w:val="28"/>
          <w:highlight w:val="white"/>
        </w:rPr>
        <w:t xml:space="preserve">2. Коэффициенты, применяемые при исчислении должностного оклада Главе </w:t>
      </w:r>
      <w:r>
        <w:rPr>
          <w:sz w:val="28"/>
          <w:szCs w:val="28"/>
          <w:highlight w:val="white"/>
        </w:rPr>
        <w:t>Песчанокопского</w:t>
      </w:r>
      <w:r w:rsidRPr="00F53E1C">
        <w:rPr>
          <w:sz w:val="28"/>
          <w:szCs w:val="28"/>
          <w:highlight w:val="white"/>
        </w:rPr>
        <w:t xml:space="preserve"> района, и размер ежемесячного денежного поощрения устанавливаются согласно </w:t>
      </w:r>
      <w:hyperlink r:id="rId9" w:anchor="/document/9985910/entry/2000" w:history="1">
        <w:r w:rsidRPr="00F53E1C">
          <w:rPr>
            <w:sz w:val="28"/>
            <w:szCs w:val="28"/>
            <w:highlight w:val="white"/>
          </w:rPr>
          <w:t>приложению №2</w:t>
        </w:r>
      </w:hyperlink>
      <w:r w:rsidRPr="00F53E1C">
        <w:rPr>
          <w:sz w:val="28"/>
          <w:szCs w:val="28"/>
          <w:highlight w:val="white"/>
        </w:rPr>
        <w:t xml:space="preserve"> к настоящему </w:t>
      </w:r>
      <w:r w:rsidRPr="00F53E1C">
        <w:rPr>
          <w:sz w:val="28"/>
          <w:szCs w:val="28"/>
        </w:rPr>
        <w:t>Положению.</w:t>
      </w:r>
    </w:p>
    <w:p w:rsidR="00F53E1C" w:rsidRPr="00F53E1C" w:rsidRDefault="00F53E1C" w:rsidP="00F53E1C">
      <w:pPr>
        <w:widowControl w:val="0"/>
        <w:ind w:firstLine="709"/>
        <w:jc w:val="both"/>
        <w:rPr>
          <w:sz w:val="28"/>
          <w:szCs w:val="28"/>
        </w:rPr>
      </w:pPr>
      <w:r w:rsidRPr="00F53E1C">
        <w:rPr>
          <w:sz w:val="28"/>
          <w:szCs w:val="28"/>
        </w:rPr>
        <w:t xml:space="preserve">При исчислении должностного оклада Главы </w:t>
      </w:r>
      <w:r>
        <w:rPr>
          <w:sz w:val="28"/>
          <w:szCs w:val="28"/>
        </w:rPr>
        <w:t>Песчанокопского</w:t>
      </w:r>
      <w:r w:rsidRPr="00F53E1C">
        <w:rPr>
          <w:sz w:val="28"/>
          <w:szCs w:val="28"/>
        </w:rPr>
        <w:t xml:space="preserve"> района, его размеры подлежат округлению до целого рубля в сторону увеличения.</w:t>
      </w:r>
    </w:p>
    <w:p w:rsidR="00F53E1C" w:rsidRPr="00F53E1C" w:rsidRDefault="00F53E1C" w:rsidP="00F53E1C">
      <w:pPr>
        <w:widowControl w:val="0"/>
        <w:ind w:firstLine="709"/>
        <w:jc w:val="both"/>
        <w:rPr>
          <w:sz w:val="28"/>
          <w:szCs w:val="28"/>
        </w:rPr>
      </w:pPr>
      <w:r w:rsidRPr="00F53E1C">
        <w:rPr>
          <w:sz w:val="28"/>
          <w:szCs w:val="28"/>
        </w:rPr>
        <w:t>При расчете ежемесячного денежного поощрения его размер подлежит округлению до целого рубля в сторону увеличения.</w:t>
      </w:r>
    </w:p>
    <w:p w:rsidR="00F53E1C" w:rsidRPr="00F53E1C" w:rsidRDefault="00F53E1C" w:rsidP="00F53E1C">
      <w:pPr>
        <w:widowControl w:val="0"/>
        <w:ind w:firstLine="709"/>
        <w:jc w:val="both"/>
        <w:rPr>
          <w:sz w:val="28"/>
          <w:szCs w:val="28"/>
        </w:rPr>
      </w:pPr>
      <w:r w:rsidRPr="00F53E1C">
        <w:rPr>
          <w:sz w:val="28"/>
          <w:szCs w:val="28"/>
        </w:rPr>
        <w:t xml:space="preserve">3. Размер должностного оклада Главы </w:t>
      </w:r>
      <w:r>
        <w:rPr>
          <w:sz w:val="28"/>
          <w:szCs w:val="28"/>
        </w:rPr>
        <w:t>Песчанокопского</w:t>
      </w:r>
      <w:r w:rsidRPr="00F53E1C">
        <w:rPr>
          <w:sz w:val="28"/>
          <w:szCs w:val="28"/>
        </w:rPr>
        <w:t xml:space="preserve"> района, ежегодно увеличивается (индексируется) в сроки и в пределах размера повышения (индексации) месячных окладов государственных гражданских служащих Ростовской области.</w:t>
      </w:r>
    </w:p>
    <w:p w:rsidR="00F53E1C" w:rsidRPr="00F53E1C" w:rsidRDefault="00F53E1C" w:rsidP="00F53E1C">
      <w:pPr>
        <w:widowControl w:val="0"/>
        <w:ind w:firstLine="709"/>
        <w:jc w:val="both"/>
        <w:rPr>
          <w:sz w:val="28"/>
          <w:szCs w:val="28"/>
        </w:rPr>
      </w:pPr>
      <w:r w:rsidRPr="00F53E1C">
        <w:rPr>
          <w:sz w:val="28"/>
          <w:szCs w:val="28"/>
          <w:highlight w:val="white"/>
        </w:rPr>
        <w:t>При увеличении (индексации) должностных окладов их размеры подлежат округлению до целого рубля в сторону увеличения.</w:t>
      </w:r>
    </w:p>
    <w:p w:rsidR="00F53E1C" w:rsidRPr="00F53E1C" w:rsidRDefault="00F53E1C" w:rsidP="00F53E1C">
      <w:pPr>
        <w:widowControl w:val="0"/>
        <w:ind w:firstLine="709"/>
        <w:jc w:val="both"/>
        <w:rPr>
          <w:sz w:val="28"/>
          <w:szCs w:val="28"/>
        </w:rPr>
      </w:pPr>
    </w:p>
    <w:p w:rsidR="00F53E1C" w:rsidRPr="00F53E1C" w:rsidRDefault="00F53E1C" w:rsidP="00F53E1C">
      <w:pPr>
        <w:widowControl w:val="0"/>
        <w:jc w:val="center"/>
        <w:rPr>
          <w:b/>
          <w:sz w:val="28"/>
          <w:szCs w:val="28"/>
        </w:rPr>
      </w:pPr>
      <w:r w:rsidRPr="00F53E1C">
        <w:rPr>
          <w:sz w:val="28"/>
          <w:szCs w:val="28"/>
        </w:rPr>
        <w:t xml:space="preserve">Статья 4. </w:t>
      </w:r>
      <w:r w:rsidRPr="00F53E1C">
        <w:rPr>
          <w:b/>
          <w:sz w:val="28"/>
          <w:szCs w:val="28"/>
        </w:rPr>
        <w:t xml:space="preserve">Порядок установления Главе </w:t>
      </w:r>
      <w:r>
        <w:rPr>
          <w:b/>
          <w:sz w:val="28"/>
          <w:szCs w:val="28"/>
        </w:rPr>
        <w:t>Песчанокопского</w:t>
      </w:r>
      <w:r w:rsidRPr="00F53E1C">
        <w:rPr>
          <w:b/>
          <w:sz w:val="28"/>
          <w:szCs w:val="28"/>
        </w:rPr>
        <w:t xml:space="preserve"> района </w:t>
      </w:r>
    </w:p>
    <w:p w:rsidR="00F53E1C" w:rsidRPr="00F53E1C" w:rsidRDefault="00F53E1C" w:rsidP="00F53E1C">
      <w:pPr>
        <w:widowControl w:val="0"/>
        <w:jc w:val="center"/>
        <w:rPr>
          <w:b/>
          <w:sz w:val="28"/>
          <w:szCs w:val="28"/>
        </w:rPr>
      </w:pPr>
      <w:r w:rsidRPr="00F53E1C">
        <w:rPr>
          <w:b/>
          <w:sz w:val="28"/>
          <w:szCs w:val="28"/>
        </w:rPr>
        <w:t>дополнительных выплат</w:t>
      </w:r>
    </w:p>
    <w:p w:rsidR="00F53E1C" w:rsidRPr="00F53E1C" w:rsidRDefault="00F53E1C" w:rsidP="00F53E1C">
      <w:pPr>
        <w:widowControl w:val="0"/>
        <w:ind w:firstLine="709"/>
        <w:jc w:val="both"/>
        <w:rPr>
          <w:b/>
          <w:sz w:val="28"/>
          <w:szCs w:val="28"/>
        </w:rPr>
      </w:pPr>
    </w:p>
    <w:p w:rsidR="00F53E1C" w:rsidRPr="00F53E1C" w:rsidRDefault="00F53E1C" w:rsidP="000B16BD">
      <w:pPr>
        <w:widowControl w:val="0"/>
        <w:ind w:firstLine="709"/>
        <w:jc w:val="center"/>
        <w:rPr>
          <w:sz w:val="28"/>
          <w:szCs w:val="28"/>
        </w:rPr>
      </w:pPr>
      <w:r w:rsidRPr="00F53E1C">
        <w:rPr>
          <w:sz w:val="28"/>
          <w:szCs w:val="28"/>
        </w:rPr>
        <w:t>1. Ежемесячная процентная надбавка к должностному окладу за работу со сведениями, составляющими государственную тайну</w:t>
      </w:r>
    </w:p>
    <w:p w:rsidR="00F53E1C" w:rsidRPr="00F53E1C" w:rsidRDefault="00F53E1C" w:rsidP="00F53E1C">
      <w:pPr>
        <w:widowControl w:val="0"/>
        <w:ind w:firstLine="709"/>
        <w:jc w:val="both"/>
        <w:rPr>
          <w:sz w:val="28"/>
          <w:szCs w:val="28"/>
        </w:rPr>
      </w:pPr>
      <w:r w:rsidRPr="00F53E1C">
        <w:rPr>
          <w:sz w:val="28"/>
          <w:szCs w:val="28"/>
        </w:rPr>
        <w:t xml:space="preserve">Ежемесячная процентная надбавка к должностному окладу за работу со сведениями, составляющими государственную тайну, устанавливается Главе </w:t>
      </w:r>
      <w:r>
        <w:rPr>
          <w:sz w:val="28"/>
          <w:szCs w:val="28"/>
        </w:rPr>
        <w:lastRenderedPageBreak/>
        <w:t>Песчанокопского</w:t>
      </w:r>
      <w:r w:rsidRPr="00F53E1C">
        <w:rPr>
          <w:sz w:val="28"/>
          <w:szCs w:val="28"/>
        </w:rPr>
        <w:t xml:space="preserve"> района, </w:t>
      </w:r>
      <w:r w:rsidRPr="00F53E1C">
        <w:rPr>
          <w:sz w:val="28"/>
          <w:szCs w:val="28"/>
          <w:highlight w:val="white"/>
        </w:rPr>
        <w:t>имеющему допуск и осуществляющему работу со сведениями, составляющими </w:t>
      </w:r>
      <w:hyperlink r:id="rId10" w:anchor="/document/10102673/entry/101" w:history="1">
        <w:r w:rsidRPr="00F53E1C">
          <w:rPr>
            <w:sz w:val="28"/>
            <w:szCs w:val="28"/>
            <w:highlight w:val="white"/>
          </w:rPr>
          <w:t>государственную тайну</w:t>
        </w:r>
      </w:hyperlink>
      <w:r w:rsidRPr="00F53E1C">
        <w:rPr>
          <w:sz w:val="28"/>
          <w:szCs w:val="28"/>
          <w:highlight w:val="white"/>
        </w:rPr>
        <w:t>,</w:t>
      </w:r>
      <w:r w:rsidRPr="00F53E1C">
        <w:rPr>
          <w:sz w:val="28"/>
          <w:szCs w:val="28"/>
        </w:rPr>
        <w:t xml:space="preserve"> в размере 50 % от должностного оклада.</w:t>
      </w:r>
    </w:p>
    <w:p w:rsidR="00F53E1C" w:rsidRPr="00F53E1C" w:rsidRDefault="00F53E1C" w:rsidP="00F53E1C">
      <w:pPr>
        <w:widowControl w:val="0"/>
        <w:ind w:firstLine="709"/>
        <w:jc w:val="center"/>
        <w:rPr>
          <w:sz w:val="28"/>
          <w:szCs w:val="28"/>
        </w:rPr>
      </w:pPr>
      <w:r w:rsidRPr="00F53E1C">
        <w:rPr>
          <w:sz w:val="28"/>
          <w:szCs w:val="28"/>
        </w:rPr>
        <w:t>2. Порядок выплаты премии</w:t>
      </w:r>
    </w:p>
    <w:p w:rsidR="00F53E1C" w:rsidRPr="00F53E1C" w:rsidRDefault="00F53E1C" w:rsidP="00F53E1C">
      <w:pPr>
        <w:widowControl w:val="0"/>
        <w:ind w:firstLine="709"/>
        <w:jc w:val="center"/>
        <w:rPr>
          <w:sz w:val="28"/>
          <w:szCs w:val="28"/>
        </w:rPr>
      </w:pPr>
    </w:p>
    <w:p w:rsidR="00F53E1C" w:rsidRPr="00F53E1C" w:rsidRDefault="00F53E1C" w:rsidP="00F53E1C">
      <w:pPr>
        <w:widowControl w:val="0"/>
        <w:ind w:firstLine="709"/>
        <w:jc w:val="both"/>
        <w:rPr>
          <w:sz w:val="28"/>
          <w:szCs w:val="28"/>
        </w:rPr>
      </w:pPr>
      <w:r w:rsidRPr="00F53E1C">
        <w:rPr>
          <w:sz w:val="28"/>
          <w:szCs w:val="28"/>
        </w:rPr>
        <w:t xml:space="preserve">Премии, в том числе за выполнение особо важных и сложных заданий, выплачиваются Главе </w:t>
      </w:r>
      <w:r>
        <w:rPr>
          <w:sz w:val="28"/>
          <w:szCs w:val="28"/>
        </w:rPr>
        <w:t>Песчанокопского</w:t>
      </w:r>
      <w:r w:rsidRPr="00F53E1C">
        <w:rPr>
          <w:sz w:val="28"/>
          <w:szCs w:val="28"/>
        </w:rPr>
        <w:t xml:space="preserve"> район</w:t>
      </w:r>
      <w:r>
        <w:rPr>
          <w:sz w:val="28"/>
          <w:szCs w:val="28"/>
        </w:rPr>
        <w:t>а</w:t>
      </w:r>
      <w:r w:rsidRPr="00F53E1C">
        <w:rPr>
          <w:sz w:val="28"/>
          <w:szCs w:val="28"/>
        </w:rPr>
        <w:t xml:space="preserve">, в целях повышения его заинтересованности </w:t>
      </w:r>
      <w:r w:rsidRPr="00F53E1C">
        <w:rPr>
          <w:sz w:val="28"/>
          <w:szCs w:val="28"/>
          <w:highlight w:val="white"/>
        </w:rPr>
        <w:t>в результатах деятельности органа местного самоуправления и качестве должностных обязанностей</w:t>
      </w:r>
      <w:r w:rsidRPr="00F53E1C">
        <w:rPr>
          <w:sz w:val="28"/>
          <w:szCs w:val="28"/>
        </w:rPr>
        <w:t>.</w:t>
      </w:r>
    </w:p>
    <w:p w:rsidR="00F53E1C" w:rsidRPr="00F53E1C" w:rsidRDefault="00F53E1C" w:rsidP="00F53E1C">
      <w:pPr>
        <w:widowControl w:val="0"/>
        <w:ind w:firstLine="709"/>
        <w:jc w:val="both"/>
        <w:rPr>
          <w:sz w:val="28"/>
          <w:szCs w:val="28"/>
        </w:rPr>
      </w:pPr>
      <w:r w:rsidRPr="00F53E1C">
        <w:rPr>
          <w:sz w:val="28"/>
          <w:szCs w:val="28"/>
        </w:rPr>
        <w:t xml:space="preserve">Премии, в том числе за выполнение особо важных и сложных заданий Главе </w:t>
      </w:r>
      <w:r w:rsidR="00581E1D">
        <w:rPr>
          <w:sz w:val="28"/>
          <w:szCs w:val="28"/>
        </w:rPr>
        <w:t>Песчанокопского</w:t>
      </w:r>
      <w:r w:rsidRPr="00F53E1C">
        <w:rPr>
          <w:sz w:val="28"/>
          <w:szCs w:val="28"/>
        </w:rPr>
        <w:t xml:space="preserve"> района, выплачиваются ежемесячно, ежеквартально и единовременно.</w:t>
      </w:r>
    </w:p>
    <w:p w:rsidR="00F53E1C" w:rsidRPr="00F53E1C" w:rsidRDefault="00F53E1C" w:rsidP="00F53E1C">
      <w:pPr>
        <w:widowControl w:val="0"/>
        <w:ind w:firstLine="709"/>
        <w:jc w:val="both"/>
        <w:rPr>
          <w:sz w:val="28"/>
          <w:szCs w:val="28"/>
        </w:rPr>
      </w:pPr>
      <w:r w:rsidRPr="00F53E1C">
        <w:rPr>
          <w:sz w:val="28"/>
          <w:szCs w:val="28"/>
          <w:highlight w:val="white"/>
        </w:rPr>
        <w:t xml:space="preserve">Размер ежеквартальной премии Главы </w:t>
      </w:r>
      <w:r w:rsidR="00581E1D">
        <w:rPr>
          <w:sz w:val="28"/>
          <w:szCs w:val="28"/>
          <w:highlight w:val="white"/>
        </w:rPr>
        <w:t>Песчанокопского</w:t>
      </w:r>
      <w:r w:rsidRPr="00F53E1C">
        <w:rPr>
          <w:sz w:val="28"/>
          <w:szCs w:val="28"/>
          <w:highlight w:val="white"/>
        </w:rPr>
        <w:t xml:space="preserve"> района, соответствует максимальному размеру, установленному решением Собрания депутатов </w:t>
      </w:r>
      <w:r w:rsidR="00581E1D">
        <w:rPr>
          <w:sz w:val="28"/>
          <w:szCs w:val="28"/>
          <w:highlight w:val="white"/>
        </w:rPr>
        <w:t>Песчанокопского</w:t>
      </w:r>
      <w:r w:rsidRPr="00F53E1C">
        <w:rPr>
          <w:sz w:val="28"/>
          <w:szCs w:val="28"/>
          <w:highlight w:val="white"/>
        </w:rPr>
        <w:t xml:space="preserve"> района для муниципальных служащих.</w:t>
      </w:r>
    </w:p>
    <w:p w:rsidR="00F53E1C" w:rsidRPr="00F53E1C" w:rsidRDefault="00F53E1C" w:rsidP="00F53E1C">
      <w:pPr>
        <w:widowControl w:val="0"/>
        <w:ind w:firstLine="709"/>
        <w:jc w:val="both"/>
        <w:rPr>
          <w:sz w:val="28"/>
          <w:szCs w:val="28"/>
        </w:rPr>
      </w:pPr>
      <w:r w:rsidRPr="00F53E1C">
        <w:rPr>
          <w:sz w:val="28"/>
          <w:szCs w:val="28"/>
        </w:rPr>
        <w:t>Выплата ежеквартальной премии, в первом, втором, третьем кварталах осуществляется не позднее 25-го числа месяца, следующего за отчетным периодом, в IV квартале - не позднее 25 декабря отчетного периода.</w:t>
      </w:r>
    </w:p>
    <w:p w:rsidR="00F53E1C" w:rsidRPr="00F53E1C" w:rsidRDefault="00F53E1C" w:rsidP="00F53E1C">
      <w:pPr>
        <w:widowControl w:val="0"/>
        <w:ind w:firstLine="709"/>
        <w:jc w:val="both"/>
        <w:rPr>
          <w:sz w:val="28"/>
          <w:szCs w:val="28"/>
        </w:rPr>
      </w:pPr>
      <w:r w:rsidRPr="00F53E1C">
        <w:rPr>
          <w:sz w:val="28"/>
          <w:szCs w:val="28"/>
        </w:rPr>
        <w:t xml:space="preserve">Ежеквартальные премии Главе </w:t>
      </w:r>
      <w:r w:rsidR="00581E1D">
        <w:rPr>
          <w:sz w:val="28"/>
          <w:szCs w:val="28"/>
        </w:rPr>
        <w:t>Песчанокопского</w:t>
      </w:r>
      <w:r w:rsidRPr="00F53E1C">
        <w:rPr>
          <w:sz w:val="28"/>
          <w:szCs w:val="28"/>
        </w:rPr>
        <w:t xml:space="preserve"> района, выплачиваются в размере, пропорциональном фактически отработанному времени.</w:t>
      </w:r>
    </w:p>
    <w:p w:rsidR="00F53E1C" w:rsidRPr="00F53E1C" w:rsidRDefault="00F53E1C" w:rsidP="00F53E1C">
      <w:pPr>
        <w:widowControl w:val="0"/>
        <w:ind w:firstLine="709"/>
        <w:jc w:val="both"/>
        <w:rPr>
          <w:sz w:val="28"/>
          <w:szCs w:val="28"/>
        </w:rPr>
      </w:pPr>
      <w:r w:rsidRPr="00F53E1C">
        <w:rPr>
          <w:sz w:val="28"/>
          <w:szCs w:val="28"/>
        </w:rPr>
        <w:t xml:space="preserve">Главе </w:t>
      </w:r>
      <w:r w:rsidR="00B53F96">
        <w:rPr>
          <w:sz w:val="28"/>
          <w:szCs w:val="28"/>
        </w:rPr>
        <w:t>Песчанокопского</w:t>
      </w:r>
      <w:r w:rsidRPr="00F53E1C">
        <w:rPr>
          <w:sz w:val="28"/>
          <w:szCs w:val="28"/>
        </w:rPr>
        <w:t xml:space="preserve"> района может быть произведено единовременное премирование за выполнение особо важных и сложных заданий, исходя из результатов деятельности Администрации </w:t>
      </w:r>
      <w:r w:rsidR="00B53F96">
        <w:rPr>
          <w:sz w:val="28"/>
          <w:szCs w:val="28"/>
        </w:rPr>
        <w:t>Песчанокопского</w:t>
      </w:r>
      <w:r w:rsidRPr="00F53E1C">
        <w:rPr>
          <w:sz w:val="28"/>
          <w:szCs w:val="28"/>
        </w:rPr>
        <w:t xml:space="preserve"> района и личного вклада Главы </w:t>
      </w:r>
      <w:r w:rsidR="00B53F96">
        <w:rPr>
          <w:sz w:val="28"/>
          <w:szCs w:val="28"/>
        </w:rPr>
        <w:t>Песчанокопского</w:t>
      </w:r>
      <w:r w:rsidRPr="00F53E1C">
        <w:rPr>
          <w:sz w:val="28"/>
          <w:szCs w:val="28"/>
        </w:rPr>
        <w:t xml:space="preserve"> района. </w:t>
      </w:r>
    </w:p>
    <w:p w:rsidR="00F53E1C" w:rsidRPr="00F53E1C" w:rsidRDefault="00F53E1C" w:rsidP="00F53E1C">
      <w:pPr>
        <w:widowControl w:val="0"/>
        <w:ind w:firstLine="709"/>
        <w:jc w:val="both"/>
        <w:rPr>
          <w:sz w:val="28"/>
          <w:szCs w:val="28"/>
        </w:rPr>
      </w:pPr>
      <w:r w:rsidRPr="00F53E1C">
        <w:rPr>
          <w:sz w:val="28"/>
          <w:szCs w:val="28"/>
        </w:rPr>
        <w:t xml:space="preserve">Начисление и выплата единовременного премирования, за выполнение особо важных и сложных заданий производится за счет сложившейся экономии по фонду оплаты труда Администрации </w:t>
      </w:r>
      <w:r w:rsidR="00B53F96">
        <w:rPr>
          <w:sz w:val="28"/>
          <w:szCs w:val="28"/>
        </w:rPr>
        <w:t>Песчанокопского</w:t>
      </w:r>
      <w:r w:rsidRPr="00F53E1C">
        <w:rPr>
          <w:sz w:val="28"/>
          <w:szCs w:val="28"/>
        </w:rPr>
        <w:t xml:space="preserve"> района.</w:t>
      </w:r>
    </w:p>
    <w:p w:rsidR="00F53E1C" w:rsidRPr="00F53E1C" w:rsidRDefault="00F53E1C" w:rsidP="00F53E1C">
      <w:pPr>
        <w:widowControl w:val="0"/>
        <w:ind w:firstLine="709"/>
        <w:jc w:val="both"/>
        <w:rPr>
          <w:sz w:val="28"/>
          <w:szCs w:val="28"/>
        </w:rPr>
      </w:pPr>
      <w:r w:rsidRPr="00F53E1C">
        <w:rPr>
          <w:sz w:val="28"/>
          <w:szCs w:val="28"/>
        </w:rPr>
        <w:t xml:space="preserve">Решение о выплате премий, в том числе за выполнение особо важных и сложных заданий оформляется правовым актом председателя Собрания депутатов </w:t>
      </w:r>
      <w:r w:rsidR="00B53F96">
        <w:rPr>
          <w:sz w:val="28"/>
          <w:szCs w:val="28"/>
        </w:rPr>
        <w:t>Песчанокопского</w:t>
      </w:r>
      <w:r w:rsidRPr="00F53E1C">
        <w:rPr>
          <w:sz w:val="28"/>
          <w:szCs w:val="28"/>
        </w:rPr>
        <w:t xml:space="preserve"> района.</w:t>
      </w:r>
    </w:p>
    <w:p w:rsidR="00F53E1C" w:rsidRPr="00F53E1C" w:rsidRDefault="00F53E1C" w:rsidP="00F53E1C">
      <w:pPr>
        <w:widowControl w:val="0"/>
        <w:ind w:firstLine="709"/>
        <w:jc w:val="both"/>
        <w:rPr>
          <w:sz w:val="28"/>
          <w:szCs w:val="28"/>
        </w:rPr>
      </w:pPr>
    </w:p>
    <w:p w:rsidR="00F53E1C" w:rsidRPr="00F53E1C" w:rsidRDefault="00F53E1C" w:rsidP="00F53E1C">
      <w:pPr>
        <w:widowControl w:val="0"/>
        <w:ind w:firstLine="709"/>
        <w:jc w:val="center"/>
        <w:rPr>
          <w:sz w:val="28"/>
          <w:szCs w:val="28"/>
        </w:rPr>
      </w:pPr>
      <w:r w:rsidRPr="00F53E1C">
        <w:rPr>
          <w:sz w:val="28"/>
          <w:szCs w:val="28"/>
        </w:rPr>
        <w:t xml:space="preserve">3. Единовременная выплата при предоставлении </w:t>
      </w:r>
    </w:p>
    <w:p w:rsidR="00F53E1C" w:rsidRPr="00F53E1C" w:rsidRDefault="00F53E1C" w:rsidP="00F53E1C">
      <w:pPr>
        <w:widowControl w:val="0"/>
        <w:ind w:firstLine="709"/>
        <w:jc w:val="center"/>
        <w:rPr>
          <w:sz w:val="28"/>
          <w:szCs w:val="28"/>
        </w:rPr>
      </w:pPr>
      <w:r w:rsidRPr="00F53E1C">
        <w:rPr>
          <w:sz w:val="28"/>
          <w:szCs w:val="28"/>
        </w:rPr>
        <w:t>ежегодного оплачиваемого отпуска</w:t>
      </w:r>
    </w:p>
    <w:p w:rsidR="00F53E1C" w:rsidRPr="00F53E1C" w:rsidRDefault="00F53E1C" w:rsidP="00F53E1C">
      <w:pPr>
        <w:widowControl w:val="0"/>
        <w:ind w:firstLine="709"/>
        <w:jc w:val="center"/>
        <w:rPr>
          <w:sz w:val="28"/>
          <w:szCs w:val="28"/>
        </w:rPr>
      </w:pPr>
    </w:p>
    <w:p w:rsidR="00F53E1C" w:rsidRPr="00F53E1C" w:rsidRDefault="00F53E1C" w:rsidP="00F53E1C">
      <w:pPr>
        <w:widowControl w:val="0"/>
        <w:ind w:firstLine="709"/>
        <w:jc w:val="both"/>
        <w:rPr>
          <w:sz w:val="28"/>
          <w:szCs w:val="28"/>
        </w:rPr>
      </w:pPr>
      <w:r w:rsidRPr="00F53E1C">
        <w:rPr>
          <w:sz w:val="28"/>
          <w:szCs w:val="28"/>
        </w:rPr>
        <w:t xml:space="preserve">Единовременная выплата при предоставлении ежегодного оплачиваемого отпуска производится один раз в год в соответствии с письменным заявлением Главы </w:t>
      </w:r>
      <w:r w:rsidR="00B53F96">
        <w:rPr>
          <w:sz w:val="28"/>
          <w:szCs w:val="28"/>
        </w:rPr>
        <w:t>Песчанокопского</w:t>
      </w:r>
      <w:r w:rsidRPr="00F53E1C">
        <w:rPr>
          <w:sz w:val="28"/>
          <w:szCs w:val="28"/>
        </w:rPr>
        <w:t xml:space="preserve"> района, в размере </w:t>
      </w:r>
      <w:r w:rsidRPr="00F53E1C">
        <w:rPr>
          <w:color w:val="auto"/>
          <w:sz w:val="28"/>
          <w:szCs w:val="28"/>
        </w:rPr>
        <w:t xml:space="preserve">2 </w:t>
      </w:r>
      <w:r w:rsidRPr="00F53E1C">
        <w:rPr>
          <w:sz w:val="28"/>
          <w:szCs w:val="28"/>
        </w:rPr>
        <w:t>должностных окладов.</w:t>
      </w:r>
    </w:p>
    <w:p w:rsidR="00F53E1C" w:rsidRPr="00F53E1C" w:rsidRDefault="00F53E1C" w:rsidP="00F53E1C">
      <w:pPr>
        <w:widowControl w:val="0"/>
        <w:ind w:firstLine="709"/>
        <w:jc w:val="both"/>
        <w:rPr>
          <w:sz w:val="28"/>
          <w:szCs w:val="28"/>
        </w:rPr>
      </w:pPr>
      <w:r w:rsidRPr="00F53E1C">
        <w:rPr>
          <w:sz w:val="28"/>
          <w:szCs w:val="28"/>
        </w:rPr>
        <w:t xml:space="preserve">Единовременная выплата производится при использовании Главой </w:t>
      </w:r>
      <w:r w:rsidR="00B53F96">
        <w:rPr>
          <w:sz w:val="28"/>
          <w:szCs w:val="28"/>
        </w:rPr>
        <w:t>Песчанокопского</w:t>
      </w:r>
      <w:r w:rsidRPr="00F53E1C">
        <w:rPr>
          <w:sz w:val="28"/>
          <w:szCs w:val="28"/>
        </w:rPr>
        <w:t xml:space="preserve"> района ежегодного оплачиваемого отпуска (или одной из частей ежегодного оплачиваемого отпуска).</w:t>
      </w:r>
    </w:p>
    <w:p w:rsidR="00F53E1C" w:rsidRPr="00F53E1C" w:rsidRDefault="00F53E1C" w:rsidP="00F53E1C">
      <w:pPr>
        <w:widowControl w:val="0"/>
        <w:ind w:firstLine="709"/>
        <w:jc w:val="both"/>
        <w:rPr>
          <w:sz w:val="28"/>
          <w:szCs w:val="28"/>
        </w:rPr>
      </w:pPr>
      <w:r w:rsidRPr="00F53E1C">
        <w:rPr>
          <w:sz w:val="28"/>
          <w:szCs w:val="28"/>
        </w:rPr>
        <w:t xml:space="preserve">В случае если Глава </w:t>
      </w:r>
      <w:r w:rsidR="00B53F96">
        <w:rPr>
          <w:sz w:val="28"/>
          <w:szCs w:val="28"/>
        </w:rPr>
        <w:t>Песчанокопского</w:t>
      </w:r>
      <w:r w:rsidRPr="00F53E1C">
        <w:rPr>
          <w:sz w:val="28"/>
          <w:szCs w:val="28"/>
        </w:rPr>
        <w:t xml:space="preserve"> района не использовал в течение календарного года своего права на ежегодный оплачиваемый отпуск, единовременная выплата производится в декабре текущего календарного года на основании письменного заявления.</w:t>
      </w:r>
    </w:p>
    <w:p w:rsidR="00F53E1C" w:rsidRPr="00F53E1C" w:rsidRDefault="00F53E1C" w:rsidP="00F53E1C">
      <w:pPr>
        <w:widowControl w:val="0"/>
        <w:ind w:firstLine="709"/>
        <w:jc w:val="both"/>
        <w:rPr>
          <w:sz w:val="28"/>
          <w:szCs w:val="28"/>
        </w:rPr>
      </w:pPr>
      <w:r w:rsidRPr="00F53E1C">
        <w:rPr>
          <w:sz w:val="28"/>
          <w:szCs w:val="28"/>
        </w:rPr>
        <w:lastRenderedPageBreak/>
        <w:t>В случае вступления в должность в течение кале</w:t>
      </w:r>
      <w:r w:rsidR="00335F4C">
        <w:rPr>
          <w:sz w:val="28"/>
          <w:szCs w:val="28"/>
        </w:rPr>
        <w:t>ндарного года Главе Песчанокопского</w:t>
      </w:r>
      <w:r w:rsidRPr="00F53E1C">
        <w:rPr>
          <w:sz w:val="28"/>
          <w:szCs w:val="28"/>
        </w:rPr>
        <w:t xml:space="preserve"> района, а также при выходе из отпуска по уходу за ребенком, единовременная выплата производится пропорционально отработанному времени, в календарном году.</w:t>
      </w:r>
    </w:p>
    <w:p w:rsidR="00F53E1C" w:rsidRPr="00F53E1C" w:rsidRDefault="00F53E1C" w:rsidP="00F53E1C">
      <w:pPr>
        <w:widowControl w:val="0"/>
        <w:ind w:firstLine="709"/>
        <w:jc w:val="both"/>
        <w:rPr>
          <w:sz w:val="28"/>
          <w:szCs w:val="28"/>
        </w:rPr>
      </w:pPr>
      <w:r w:rsidRPr="00F53E1C">
        <w:rPr>
          <w:sz w:val="28"/>
          <w:szCs w:val="28"/>
        </w:rPr>
        <w:t>В случае прекращения полномочий (освобождения от должности), в том числе досрочно, а также при уходе в отпуск по уходу за ребенком, единовременная выплата производится пропорционально отработанному времени, прошедшему с начала календарного года до дня прекращения полномочий либо ухода в отпуск по уходу за ребенком.</w:t>
      </w:r>
    </w:p>
    <w:p w:rsidR="00F53E1C" w:rsidRPr="00F53E1C" w:rsidRDefault="00335F4C" w:rsidP="00F53E1C">
      <w:pPr>
        <w:widowControl w:val="0"/>
        <w:ind w:firstLine="709"/>
        <w:jc w:val="both"/>
        <w:rPr>
          <w:sz w:val="28"/>
          <w:szCs w:val="28"/>
        </w:rPr>
      </w:pPr>
      <w:r>
        <w:rPr>
          <w:sz w:val="28"/>
          <w:szCs w:val="28"/>
          <w:highlight w:val="white"/>
        </w:rPr>
        <w:t>При уходе Главы Песчанокопского</w:t>
      </w:r>
      <w:r w:rsidR="00F53E1C" w:rsidRPr="00F53E1C">
        <w:rPr>
          <w:sz w:val="28"/>
          <w:szCs w:val="28"/>
          <w:highlight w:val="white"/>
        </w:rPr>
        <w:t xml:space="preserve"> района, в ежегодный оплачиваемый отпуск с последующим освобождением его от должности единовременная выплата производится пропорционально полным месяцам, прошедшим с начала календарного года до дня прекращения его полномочий.</w:t>
      </w:r>
    </w:p>
    <w:p w:rsidR="00F53E1C" w:rsidRPr="00F53E1C" w:rsidRDefault="00F53E1C" w:rsidP="00F53E1C">
      <w:pPr>
        <w:widowControl w:val="0"/>
        <w:ind w:firstLine="709"/>
        <w:jc w:val="both"/>
        <w:rPr>
          <w:sz w:val="28"/>
          <w:szCs w:val="28"/>
        </w:rPr>
      </w:pPr>
      <w:r w:rsidRPr="00F53E1C">
        <w:rPr>
          <w:sz w:val="28"/>
          <w:szCs w:val="28"/>
        </w:rPr>
        <w:t>В пери</w:t>
      </w:r>
      <w:r w:rsidR="00335F4C">
        <w:rPr>
          <w:sz w:val="28"/>
          <w:szCs w:val="28"/>
        </w:rPr>
        <w:t>од нахождения Главы Песчанокопского</w:t>
      </w:r>
      <w:r w:rsidRPr="00F53E1C">
        <w:rPr>
          <w:sz w:val="28"/>
          <w:szCs w:val="28"/>
        </w:rPr>
        <w:t xml:space="preserve"> района в отпуске по уходу за ребенком единовременная выплата не выплачивается.</w:t>
      </w:r>
    </w:p>
    <w:p w:rsidR="00F53E1C" w:rsidRPr="00F53E1C" w:rsidRDefault="00F53E1C" w:rsidP="00F53E1C">
      <w:pPr>
        <w:widowControl w:val="0"/>
        <w:ind w:firstLine="709"/>
        <w:jc w:val="both"/>
        <w:rPr>
          <w:sz w:val="28"/>
          <w:szCs w:val="28"/>
        </w:rPr>
      </w:pPr>
      <w:r w:rsidRPr="00F53E1C">
        <w:rPr>
          <w:sz w:val="28"/>
          <w:szCs w:val="28"/>
        </w:rPr>
        <w:t xml:space="preserve">В случае если на момент прекращения полномочий (освобождения </w:t>
      </w:r>
      <w:r w:rsidR="00335F4C">
        <w:rPr>
          <w:sz w:val="28"/>
          <w:szCs w:val="28"/>
        </w:rPr>
        <w:t>от должности) Главы Песчанокопского</w:t>
      </w:r>
      <w:r w:rsidRPr="00F53E1C">
        <w:rPr>
          <w:sz w:val="28"/>
          <w:szCs w:val="28"/>
        </w:rPr>
        <w:t xml:space="preserve"> района, в том числе досрочно, ухода в отпуск по уходу за ребенком единовременная выплата уже была выплачена, часть выплаты, приходящаяся на неотработанное до конца календарного года время, удерживается.</w:t>
      </w:r>
    </w:p>
    <w:p w:rsidR="00F53E1C" w:rsidRPr="00F53E1C" w:rsidRDefault="00F53E1C" w:rsidP="00F53E1C">
      <w:pPr>
        <w:widowControl w:val="0"/>
        <w:ind w:firstLine="709"/>
        <w:jc w:val="both"/>
        <w:rPr>
          <w:sz w:val="28"/>
          <w:szCs w:val="28"/>
        </w:rPr>
      </w:pPr>
      <w:r w:rsidRPr="00F53E1C">
        <w:rPr>
          <w:sz w:val="28"/>
          <w:szCs w:val="28"/>
        </w:rPr>
        <w:t>Решение о выплате единовременной выплаты при предоставлении ежегодного оплачиваемого отпуска оформляется распоряж</w:t>
      </w:r>
      <w:r w:rsidR="007658FE">
        <w:rPr>
          <w:sz w:val="28"/>
          <w:szCs w:val="28"/>
        </w:rPr>
        <w:t>ением Администрации Песчанокопского</w:t>
      </w:r>
      <w:r w:rsidRPr="00F53E1C">
        <w:rPr>
          <w:sz w:val="28"/>
          <w:szCs w:val="28"/>
        </w:rPr>
        <w:t xml:space="preserve"> района по личному составу.</w:t>
      </w:r>
    </w:p>
    <w:p w:rsidR="00F53E1C" w:rsidRPr="00F53E1C" w:rsidRDefault="00F53E1C" w:rsidP="00F53E1C">
      <w:pPr>
        <w:widowControl w:val="0"/>
        <w:ind w:firstLine="709"/>
        <w:jc w:val="both"/>
        <w:rPr>
          <w:sz w:val="28"/>
          <w:szCs w:val="28"/>
        </w:rPr>
      </w:pPr>
      <w:r w:rsidRPr="00F53E1C">
        <w:rPr>
          <w:sz w:val="28"/>
          <w:szCs w:val="28"/>
        </w:rPr>
        <w:t>Размер единовременной выплаты определяется исходя из размера должностного оклада, установленного на</w:t>
      </w:r>
      <w:r w:rsidR="00335F4C">
        <w:rPr>
          <w:sz w:val="28"/>
          <w:szCs w:val="28"/>
        </w:rPr>
        <w:t xml:space="preserve"> день подачи Главой Песчанокопского</w:t>
      </w:r>
      <w:r w:rsidRPr="00F53E1C">
        <w:rPr>
          <w:sz w:val="28"/>
          <w:szCs w:val="28"/>
        </w:rPr>
        <w:t xml:space="preserve"> района соответствующего заявления. </w:t>
      </w:r>
    </w:p>
    <w:p w:rsidR="00F53E1C" w:rsidRPr="00F53E1C" w:rsidRDefault="00F53E1C" w:rsidP="00F53E1C">
      <w:pPr>
        <w:widowControl w:val="0"/>
        <w:ind w:firstLine="709"/>
        <w:jc w:val="both"/>
        <w:rPr>
          <w:sz w:val="28"/>
          <w:szCs w:val="28"/>
        </w:rPr>
      </w:pPr>
    </w:p>
    <w:p w:rsidR="00F53E1C" w:rsidRPr="00F53E1C" w:rsidRDefault="00F53E1C" w:rsidP="00F53E1C">
      <w:pPr>
        <w:widowControl w:val="0"/>
        <w:ind w:firstLine="709"/>
        <w:jc w:val="center"/>
        <w:rPr>
          <w:sz w:val="28"/>
          <w:szCs w:val="28"/>
        </w:rPr>
      </w:pPr>
      <w:r w:rsidRPr="00F53E1C">
        <w:rPr>
          <w:sz w:val="28"/>
          <w:szCs w:val="28"/>
        </w:rPr>
        <w:t>4. Материальная помощь</w:t>
      </w:r>
    </w:p>
    <w:p w:rsidR="00F53E1C" w:rsidRPr="00F53E1C" w:rsidRDefault="00F53E1C" w:rsidP="00F53E1C">
      <w:pPr>
        <w:widowControl w:val="0"/>
        <w:ind w:firstLine="709"/>
        <w:jc w:val="center"/>
        <w:rPr>
          <w:sz w:val="28"/>
          <w:szCs w:val="28"/>
        </w:rPr>
      </w:pPr>
    </w:p>
    <w:p w:rsidR="00F53E1C" w:rsidRPr="00F53E1C" w:rsidRDefault="00F53E1C" w:rsidP="00F53E1C">
      <w:pPr>
        <w:widowControl w:val="0"/>
        <w:ind w:firstLine="709"/>
        <w:jc w:val="both"/>
        <w:rPr>
          <w:sz w:val="28"/>
          <w:szCs w:val="28"/>
        </w:rPr>
      </w:pPr>
      <w:r w:rsidRPr="00F53E1C">
        <w:rPr>
          <w:sz w:val="28"/>
          <w:szCs w:val="28"/>
        </w:rPr>
        <w:t xml:space="preserve">Материальная помощь </w:t>
      </w:r>
      <w:r w:rsidR="00335F4C">
        <w:rPr>
          <w:sz w:val="28"/>
          <w:szCs w:val="28"/>
        </w:rPr>
        <w:t>выплачивается Главе Песчанокопского</w:t>
      </w:r>
      <w:r w:rsidRPr="00F53E1C">
        <w:rPr>
          <w:sz w:val="28"/>
          <w:szCs w:val="28"/>
        </w:rPr>
        <w:t xml:space="preserve"> района ежеквартально за счет средств бюджета </w:t>
      </w:r>
      <w:r w:rsidR="007658FE">
        <w:rPr>
          <w:sz w:val="28"/>
          <w:szCs w:val="28"/>
        </w:rPr>
        <w:t>Песчанокопского</w:t>
      </w:r>
      <w:r w:rsidRPr="00F53E1C">
        <w:rPr>
          <w:sz w:val="28"/>
          <w:szCs w:val="28"/>
        </w:rPr>
        <w:t xml:space="preserve"> района в пределах утвержденного фонда оплаты труда из расчета в размере 1,5 должностных оклада в год.</w:t>
      </w:r>
    </w:p>
    <w:p w:rsidR="00F53E1C" w:rsidRPr="00F53E1C" w:rsidRDefault="00335F4C" w:rsidP="00F53E1C">
      <w:pPr>
        <w:ind w:firstLine="709"/>
        <w:jc w:val="both"/>
        <w:rPr>
          <w:sz w:val="28"/>
          <w:szCs w:val="28"/>
          <w:highlight w:val="white"/>
        </w:rPr>
      </w:pPr>
      <w:r>
        <w:rPr>
          <w:sz w:val="28"/>
          <w:szCs w:val="28"/>
          <w:highlight w:val="white"/>
        </w:rPr>
        <w:t>Главе Песчанокопского</w:t>
      </w:r>
      <w:r w:rsidR="00F53E1C" w:rsidRPr="00F53E1C">
        <w:rPr>
          <w:sz w:val="28"/>
          <w:szCs w:val="28"/>
          <w:highlight w:val="white"/>
        </w:rPr>
        <w:t xml:space="preserve"> района в результате избрания, назначения в течение квартала на соответствующую должность, при уходе в отпуск без сохранения денежного содержания или отпуск по уходу за ребенком, при вых</w:t>
      </w:r>
      <w:r>
        <w:rPr>
          <w:sz w:val="28"/>
          <w:szCs w:val="28"/>
          <w:highlight w:val="white"/>
        </w:rPr>
        <w:t>оде на работу Главы Песчанокопского</w:t>
      </w:r>
      <w:r w:rsidR="00F53E1C" w:rsidRPr="00F53E1C">
        <w:rPr>
          <w:sz w:val="28"/>
          <w:szCs w:val="28"/>
          <w:highlight w:val="white"/>
        </w:rPr>
        <w:t xml:space="preserve"> района и находившегося в указанных отпусках, при призыве на военную службу по мобилизации или при заключении в соответствии с </w:t>
      </w:r>
      <w:hyperlink r:id="rId11" w:anchor="/document/178405/entry/387" w:history="1">
        <w:r w:rsidR="00F53E1C" w:rsidRPr="00F53E1C">
          <w:rPr>
            <w:sz w:val="28"/>
            <w:szCs w:val="28"/>
            <w:highlight w:val="white"/>
          </w:rPr>
          <w:t>пунктом 7 статьи 38</w:t>
        </w:r>
      </w:hyperlink>
      <w:r w:rsidR="00F53E1C" w:rsidRPr="00F53E1C">
        <w:rPr>
          <w:sz w:val="28"/>
          <w:szCs w:val="28"/>
          <w:highlight w:val="white"/>
        </w:rPr>
        <w:t xml:space="preserve"> Федерального закона от 28 марта 1998 года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при освобождении от должности в связи с прекращением его полномочий, в том числе досрочно, </w:t>
      </w:r>
      <w:r w:rsidR="00F53E1C" w:rsidRPr="00F53E1C">
        <w:rPr>
          <w:sz w:val="28"/>
          <w:szCs w:val="28"/>
          <w:highlight w:val="white"/>
        </w:rPr>
        <w:lastRenderedPageBreak/>
        <w:t>материальная помощь выплачивается пропорционально отработанному в соответствующем квартале времени.</w:t>
      </w:r>
    </w:p>
    <w:p w:rsidR="00F53E1C" w:rsidRPr="00F53E1C" w:rsidRDefault="00F53E1C" w:rsidP="00F53E1C">
      <w:pPr>
        <w:ind w:firstLine="709"/>
        <w:jc w:val="both"/>
        <w:rPr>
          <w:sz w:val="28"/>
          <w:szCs w:val="28"/>
          <w:highlight w:val="white"/>
        </w:rPr>
      </w:pPr>
      <w:r w:rsidRPr="00F53E1C">
        <w:rPr>
          <w:sz w:val="28"/>
          <w:szCs w:val="28"/>
          <w:highlight w:val="white"/>
        </w:rPr>
        <w:t>В случае прекращен</w:t>
      </w:r>
      <w:r w:rsidR="00335F4C">
        <w:rPr>
          <w:sz w:val="28"/>
          <w:szCs w:val="28"/>
          <w:highlight w:val="white"/>
        </w:rPr>
        <w:t>ия полномочий Главы Песчанокопского</w:t>
      </w:r>
      <w:r w:rsidRPr="00F53E1C">
        <w:rPr>
          <w:sz w:val="28"/>
          <w:szCs w:val="28"/>
          <w:highlight w:val="white"/>
        </w:rPr>
        <w:t xml:space="preserve"> района, связанного с совершением им виновных действий, материальная помощь не выплачивается.</w:t>
      </w:r>
    </w:p>
    <w:p w:rsidR="00F53E1C" w:rsidRPr="00F53E1C" w:rsidRDefault="00F53E1C" w:rsidP="00F53E1C">
      <w:pPr>
        <w:widowControl w:val="0"/>
        <w:ind w:firstLine="709"/>
        <w:jc w:val="both"/>
        <w:rPr>
          <w:sz w:val="28"/>
          <w:szCs w:val="28"/>
        </w:rPr>
      </w:pPr>
      <w:r w:rsidRPr="00F53E1C">
        <w:rPr>
          <w:sz w:val="28"/>
          <w:szCs w:val="28"/>
        </w:rPr>
        <w:t>В пери</w:t>
      </w:r>
      <w:r w:rsidR="00335F4C">
        <w:rPr>
          <w:sz w:val="28"/>
          <w:szCs w:val="28"/>
        </w:rPr>
        <w:t>од нахождения Главы Песчанокопского</w:t>
      </w:r>
      <w:r w:rsidRPr="00F53E1C">
        <w:rPr>
          <w:sz w:val="28"/>
          <w:szCs w:val="28"/>
        </w:rPr>
        <w:t xml:space="preserve"> района в отпуске по уходу за ребенком материальная помощь, не выплачивается.</w:t>
      </w:r>
    </w:p>
    <w:p w:rsidR="00F53E1C" w:rsidRPr="00F53E1C" w:rsidRDefault="00F53E1C" w:rsidP="00F53E1C">
      <w:pPr>
        <w:widowControl w:val="0"/>
        <w:ind w:firstLine="709"/>
        <w:jc w:val="both"/>
        <w:rPr>
          <w:sz w:val="28"/>
          <w:szCs w:val="28"/>
        </w:rPr>
      </w:pPr>
      <w:r w:rsidRPr="00F53E1C">
        <w:rPr>
          <w:sz w:val="28"/>
          <w:szCs w:val="28"/>
        </w:rPr>
        <w:t xml:space="preserve">Выплата материальной помощи производится без издания распорядительного документа в дни выплаты денежного содержания за последний месяц квартала. </w:t>
      </w:r>
    </w:p>
    <w:p w:rsidR="00F53E1C" w:rsidRPr="00F53E1C" w:rsidRDefault="00F53E1C" w:rsidP="00F53E1C">
      <w:pPr>
        <w:widowControl w:val="0"/>
        <w:ind w:firstLine="709"/>
        <w:jc w:val="both"/>
        <w:rPr>
          <w:sz w:val="28"/>
          <w:szCs w:val="28"/>
        </w:rPr>
      </w:pPr>
      <w:r w:rsidRPr="00F53E1C">
        <w:rPr>
          <w:sz w:val="28"/>
          <w:szCs w:val="28"/>
        </w:rPr>
        <w:t>Размер матери</w:t>
      </w:r>
      <w:r w:rsidR="00335F4C">
        <w:rPr>
          <w:sz w:val="28"/>
          <w:szCs w:val="28"/>
        </w:rPr>
        <w:t>альной помощи Главе Песчанокопского</w:t>
      </w:r>
      <w:r w:rsidRPr="00F53E1C">
        <w:rPr>
          <w:sz w:val="28"/>
          <w:szCs w:val="28"/>
        </w:rPr>
        <w:t xml:space="preserve"> района определяется исходя из размера должностного оклада, установленного на день окончания соответствующего квартала.</w:t>
      </w:r>
    </w:p>
    <w:p w:rsidR="00F53E1C" w:rsidRPr="00F53E1C" w:rsidRDefault="00F53E1C" w:rsidP="00F53E1C">
      <w:pPr>
        <w:widowControl w:val="0"/>
        <w:ind w:firstLine="709"/>
        <w:jc w:val="both"/>
        <w:rPr>
          <w:sz w:val="28"/>
          <w:szCs w:val="28"/>
        </w:rPr>
      </w:pPr>
    </w:p>
    <w:p w:rsidR="00F53E1C" w:rsidRPr="00F53E1C" w:rsidRDefault="00F53E1C" w:rsidP="00F53E1C">
      <w:pPr>
        <w:widowControl w:val="0"/>
        <w:jc w:val="center"/>
        <w:rPr>
          <w:b/>
          <w:sz w:val="28"/>
          <w:szCs w:val="28"/>
        </w:rPr>
      </w:pPr>
      <w:r w:rsidRPr="00F53E1C">
        <w:rPr>
          <w:sz w:val="28"/>
          <w:szCs w:val="28"/>
        </w:rPr>
        <w:t xml:space="preserve">Статья 5. </w:t>
      </w:r>
      <w:r w:rsidRPr="00F53E1C">
        <w:rPr>
          <w:b/>
          <w:sz w:val="28"/>
          <w:szCs w:val="28"/>
        </w:rPr>
        <w:t>Порядок установления выплат социальных гарантий</w:t>
      </w:r>
    </w:p>
    <w:p w:rsidR="00F53E1C" w:rsidRPr="00F53E1C" w:rsidRDefault="00F53E1C" w:rsidP="00F53E1C">
      <w:pPr>
        <w:widowControl w:val="0"/>
        <w:ind w:firstLine="709"/>
        <w:jc w:val="both"/>
        <w:rPr>
          <w:b/>
          <w:sz w:val="28"/>
          <w:szCs w:val="28"/>
        </w:rPr>
      </w:pPr>
    </w:p>
    <w:p w:rsidR="00F53E1C" w:rsidRPr="00F53E1C" w:rsidRDefault="007658FE" w:rsidP="00F53E1C">
      <w:pPr>
        <w:widowControl w:val="0"/>
        <w:ind w:firstLine="709"/>
        <w:jc w:val="both"/>
        <w:rPr>
          <w:sz w:val="28"/>
          <w:szCs w:val="28"/>
        </w:rPr>
      </w:pPr>
      <w:r>
        <w:rPr>
          <w:sz w:val="28"/>
          <w:szCs w:val="28"/>
        </w:rPr>
        <w:t>Главе Песчанокопского</w:t>
      </w:r>
      <w:r w:rsidR="00F53E1C" w:rsidRPr="00F53E1C">
        <w:rPr>
          <w:sz w:val="28"/>
          <w:szCs w:val="28"/>
        </w:rPr>
        <w:t xml:space="preserve"> района один раз в квартал производится выплата компенсации на лечение в размере 1,2 должностных оклада.</w:t>
      </w:r>
    </w:p>
    <w:p w:rsidR="00F53E1C" w:rsidRPr="00F53E1C" w:rsidRDefault="00F53E1C" w:rsidP="00F53E1C">
      <w:pPr>
        <w:widowControl w:val="0"/>
        <w:ind w:firstLine="709"/>
        <w:jc w:val="both"/>
        <w:rPr>
          <w:sz w:val="28"/>
          <w:szCs w:val="28"/>
        </w:rPr>
      </w:pPr>
      <w:r w:rsidRPr="00F53E1C">
        <w:rPr>
          <w:sz w:val="28"/>
          <w:szCs w:val="28"/>
        </w:rPr>
        <w:t>Выплата компенсации на лечение осуществляется без издания распорядительного документа в первом месяце, следующем за истекшим кварталом, в четвертом квартале - не позднее 25 декабря учетного периода.</w:t>
      </w:r>
    </w:p>
    <w:p w:rsidR="00F53E1C" w:rsidRPr="00F53E1C" w:rsidRDefault="00335F4C" w:rsidP="00F53E1C">
      <w:pPr>
        <w:widowControl w:val="0"/>
        <w:ind w:firstLine="709"/>
        <w:jc w:val="both"/>
        <w:rPr>
          <w:sz w:val="28"/>
          <w:szCs w:val="28"/>
        </w:rPr>
      </w:pPr>
      <w:r>
        <w:rPr>
          <w:sz w:val="28"/>
          <w:szCs w:val="28"/>
        </w:rPr>
        <w:t>Главе Песчанокопского</w:t>
      </w:r>
      <w:r w:rsidR="00F53E1C" w:rsidRPr="00F53E1C">
        <w:rPr>
          <w:sz w:val="28"/>
          <w:szCs w:val="28"/>
        </w:rPr>
        <w:t xml:space="preserve"> района, назначенному в течение квартала, при уходе в отпуск без сохранения денежного содержания или отпуск по уходу за ребенком, при вых</w:t>
      </w:r>
      <w:r>
        <w:rPr>
          <w:sz w:val="28"/>
          <w:szCs w:val="28"/>
        </w:rPr>
        <w:t>оде на службу Главы Песчанокопского</w:t>
      </w:r>
      <w:r w:rsidR="00F53E1C" w:rsidRPr="00F53E1C">
        <w:rPr>
          <w:sz w:val="28"/>
          <w:szCs w:val="28"/>
        </w:rPr>
        <w:t xml:space="preserve"> района, находившегося в указанных отпусках, а также при прекращении полномочий (освобождении от должности), в том числе досрочно, компенсация на лечение выплачивается пропорционально отработанному в соответствующем квартале времени.</w:t>
      </w:r>
    </w:p>
    <w:p w:rsidR="00F53E1C" w:rsidRPr="00F53E1C" w:rsidRDefault="00F53E1C" w:rsidP="00F53E1C">
      <w:pPr>
        <w:widowControl w:val="0"/>
        <w:ind w:firstLine="709"/>
        <w:jc w:val="both"/>
        <w:rPr>
          <w:sz w:val="28"/>
          <w:szCs w:val="28"/>
        </w:rPr>
      </w:pPr>
      <w:r w:rsidRPr="00F53E1C">
        <w:rPr>
          <w:sz w:val="28"/>
          <w:szCs w:val="28"/>
        </w:rPr>
        <w:t>В состав фактически отработанного времени, за которое выплачивается компенсация на лечение, включается:</w:t>
      </w:r>
    </w:p>
    <w:p w:rsidR="00F53E1C" w:rsidRPr="00F53E1C" w:rsidRDefault="00F53E1C" w:rsidP="00F53E1C">
      <w:pPr>
        <w:widowControl w:val="0"/>
        <w:ind w:firstLine="709"/>
        <w:jc w:val="both"/>
        <w:rPr>
          <w:sz w:val="28"/>
          <w:szCs w:val="28"/>
        </w:rPr>
      </w:pPr>
      <w:r w:rsidRPr="00F53E1C">
        <w:rPr>
          <w:sz w:val="28"/>
          <w:szCs w:val="28"/>
        </w:rPr>
        <w:t>1) вре</w:t>
      </w:r>
      <w:r w:rsidR="00335F4C">
        <w:rPr>
          <w:sz w:val="28"/>
          <w:szCs w:val="28"/>
        </w:rPr>
        <w:t>мя, когда Глава Песчанокопского</w:t>
      </w:r>
      <w:r w:rsidRPr="00F53E1C">
        <w:rPr>
          <w:sz w:val="28"/>
          <w:szCs w:val="28"/>
        </w:rPr>
        <w:t xml:space="preserve"> района фактически не работал, но за ним сохранялось место работы (должность) и заработная плата полностью или частично;</w:t>
      </w:r>
    </w:p>
    <w:p w:rsidR="00F53E1C" w:rsidRPr="00F53E1C" w:rsidRDefault="00F53E1C" w:rsidP="00F53E1C">
      <w:pPr>
        <w:widowControl w:val="0"/>
        <w:ind w:firstLine="709"/>
        <w:jc w:val="both"/>
        <w:rPr>
          <w:sz w:val="28"/>
          <w:szCs w:val="28"/>
        </w:rPr>
      </w:pPr>
      <w:r w:rsidRPr="00F53E1C">
        <w:rPr>
          <w:sz w:val="28"/>
          <w:szCs w:val="28"/>
        </w:rPr>
        <w:t>2)</w:t>
      </w:r>
      <w:r w:rsidR="00335F4C">
        <w:rPr>
          <w:sz w:val="28"/>
          <w:szCs w:val="28"/>
        </w:rPr>
        <w:t xml:space="preserve"> время, когда Глава Песчанокопского</w:t>
      </w:r>
      <w:r w:rsidRPr="00F53E1C">
        <w:rPr>
          <w:sz w:val="28"/>
          <w:szCs w:val="28"/>
        </w:rPr>
        <w:t xml:space="preserve"> района фактически не работал и получал пособие по государственному социальному страхованию;</w:t>
      </w:r>
    </w:p>
    <w:p w:rsidR="00F53E1C" w:rsidRPr="00F53E1C" w:rsidRDefault="00F53E1C" w:rsidP="00F53E1C">
      <w:pPr>
        <w:widowControl w:val="0"/>
        <w:ind w:firstLine="709"/>
        <w:jc w:val="both"/>
        <w:rPr>
          <w:sz w:val="28"/>
          <w:szCs w:val="28"/>
        </w:rPr>
      </w:pPr>
      <w:r w:rsidRPr="00F53E1C">
        <w:rPr>
          <w:sz w:val="28"/>
          <w:szCs w:val="28"/>
        </w:rPr>
        <w:t>3) время отпусков без сохранения заработной платы, пр</w:t>
      </w:r>
      <w:r w:rsidR="00335F4C">
        <w:rPr>
          <w:sz w:val="28"/>
          <w:szCs w:val="28"/>
        </w:rPr>
        <w:t>едоставленных Главе Песчанокопского</w:t>
      </w:r>
      <w:r w:rsidRPr="00F53E1C">
        <w:rPr>
          <w:sz w:val="28"/>
          <w:szCs w:val="28"/>
        </w:rPr>
        <w:t xml:space="preserve"> района, и по иным уважительным причинам.</w:t>
      </w:r>
    </w:p>
    <w:p w:rsidR="00F53E1C" w:rsidRPr="00F53E1C" w:rsidRDefault="00F53E1C" w:rsidP="00F53E1C">
      <w:pPr>
        <w:widowControl w:val="0"/>
        <w:ind w:firstLine="709"/>
        <w:jc w:val="both"/>
        <w:rPr>
          <w:sz w:val="28"/>
          <w:szCs w:val="28"/>
        </w:rPr>
      </w:pPr>
      <w:r w:rsidRPr="00F53E1C">
        <w:rPr>
          <w:sz w:val="28"/>
          <w:szCs w:val="28"/>
        </w:rPr>
        <w:t>В пери</w:t>
      </w:r>
      <w:r w:rsidR="00335F4C">
        <w:rPr>
          <w:sz w:val="28"/>
          <w:szCs w:val="28"/>
        </w:rPr>
        <w:t>од нахождения Главы Песчанокопского</w:t>
      </w:r>
      <w:r w:rsidRPr="00F53E1C">
        <w:rPr>
          <w:sz w:val="28"/>
          <w:szCs w:val="28"/>
        </w:rPr>
        <w:t xml:space="preserve"> района в отпуске по уходу за ребенком компенсация на лечение не выплачивается.</w:t>
      </w:r>
    </w:p>
    <w:p w:rsidR="00F53E1C" w:rsidRPr="00F53E1C" w:rsidRDefault="00F53E1C" w:rsidP="00335F4C">
      <w:pPr>
        <w:widowControl w:val="0"/>
        <w:ind w:firstLine="709"/>
        <w:jc w:val="both"/>
        <w:rPr>
          <w:sz w:val="28"/>
          <w:szCs w:val="28"/>
        </w:rPr>
      </w:pPr>
      <w:r w:rsidRPr="00F53E1C">
        <w:rPr>
          <w:sz w:val="28"/>
          <w:szCs w:val="28"/>
        </w:rPr>
        <w:t>Размер компенсации на лечение определяется исходя из размеров должностного оклада, установленного на день окончания соответствующего квартала, в четвертом квартале - на 1 декабря учетного периода.</w:t>
      </w:r>
    </w:p>
    <w:p w:rsidR="00F53E1C" w:rsidRPr="00F53E1C" w:rsidRDefault="00F53E1C" w:rsidP="00F53E1C">
      <w:pPr>
        <w:widowControl w:val="0"/>
        <w:ind w:firstLine="709"/>
        <w:jc w:val="both"/>
        <w:rPr>
          <w:sz w:val="28"/>
          <w:szCs w:val="28"/>
        </w:rPr>
      </w:pPr>
    </w:p>
    <w:p w:rsidR="00F53E1C" w:rsidRDefault="00F53E1C" w:rsidP="00F53E1C">
      <w:pPr>
        <w:jc w:val="center"/>
        <w:outlineLvl w:val="2"/>
        <w:rPr>
          <w:b/>
          <w:sz w:val="28"/>
          <w:szCs w:val="28"/>
        </w:rPr>
      </w:pPr>
      <w:r w:rsidRPr="00F53E1C">
        <w:rPr>
          <w:sz w:val="28"/>
          <w:szCs w:val="28"/>
        </w:rPr>
        <w:t xml:space="preserve">Статья 6. </w:t>
      </w:r>
      <w:r w:rsidRPr="00F53E1C">
        <w:rPr>
          <w:b/>
          <w:sz w:val="28"/>
          <w:szCs w:val="28"/>
        </w:rPr>
        <w:t>Иные выплаты</w:t>
      </w:r>
    </w:p>
    <w:p w:rsidR="00086725" w:rsidRPr="00086725" w:rsidRDefault="00086725" w:rsidP="00F53E1C">
      <w:pPr>
        <w:jc w:val="center"/>
        <w:outlineLvl w:val="2"/>
        <w:rPr>
          <w:b/>
          <w:sz w:val="14"/>
          <w:szCs w:val="28"/>
        </w:rPr>
      </w:pPr>
      <w:bookmarkStart w:id="0" w:name="_GoBack"/>
      <w:bookmarkEnd w:id="0"/>
    </w:p>
    <w:p w:rsidR="00F53E1C" w:rsidRPr="00F53E1C" w:rsidRDefault="00F53E1C" w:rsidP="00F53E1C">
      <w:pPr>
        <w:ind w:firstLine="709"/>
        <w:jc w:val="both"/>
        <w:rPr>
          <w:sz w:val="28"/>
          <w:szCs w:val="28"/>
        </w:rPr>
      </w:pPr>
      <w:r w:rsidRPr="00F53E1C">
        <w:rPr>
          <w:sz w:val="28"/>
          <w:szCs w:val="28"/>
        </w:rPr>
        <w:t>1. За счет средств бюд</w:t>
      </w:r>
      <w:r w:rsidR="00335F4C">
        <w:rPr>
          <w:sz w:val="28"/>
          <w:szCs w:val="28"/>
        </w:rPr>
        <w:t>жета Песчанокопского района Главе Песчанокопского</w:t>
      </w:r>
      <w:r w:rsidRPr="00F53E1C">
        <w:rPr>
          <w:sz w:val="28"/>
          <w:szCs w:val="28"/>
        </w:rPr>
        <w:t xml:space="preserve"> района, достигшему пенсионного возраста, выплачивается единовременное пособие </w:t>
      </w:r>
      <w:r w:rsidRPr="00F53E1C">
        <w:rPr>
          <w:sz w:val="28"/>
          <w:szCs w:val="28"/>
        </w:rPr>
        <w:lastRenderedPageBreak/>
        <w:t>за полные годы стажа муниципальной службы при увольнении по следующим основаниям:</w:t>
      </w:r>
    </w:p>
    <w:p w:rsidR="00F53E1C" w:rsidRPr="00F53E1C" w:rsidRDefault="00F53E1C" w:rsidP="00F53E1C">
      <w:pPr>
        <w:ind w:firstLine="709"/>
        <w:jc w:val="both"/>
        <w:rPr>
          <w:sz w:val="28"/>
          <w:szCs w:val="28"/>
        </w:rPr>
      </w:pPr>
      <w:r w:rsidRPr="00F53E1C">
        <w:rPr>
          <w:sz w:val="28"/>
          <w:szCs w:val="28"/>
        </w:rPr>
        <w:t>1) ликвидация органа местного самоуправления;</w:t>
      </w:r>
    </w:p>
    <w:p w:rsidR="00F53E1C" w:rsidRPr="00F53E1C" w:rsidRDefault="00F53E1C" w:rsidP="00F53E1C">
      <w:pPr>
        <w:ind w:firstLine="709"/>
        <w:jc w:val="both"/>
        <w:rPr>
          <w:sz w:val="28"/>
          <w:szCs w:val="28"/>
        </w:rPr>
      </w:pPr>
      <w:r w:rsidRPr="00F53E1C">
        <w:rPr>
          <w:sz w:val="28"/>
          <w:szCs w:val="28"/>
        </w:rPr>
        <w:t>2) истечение срока полномочий;</w:t>
      </w:r>
    </w:p>
    <w:p w:rsidR="00F53E1C" w:rsidRPr="00F53E1C" w:rsidRDefault="00F53E1C" w:rsidP="00F53E1C">
      <w:pPr>
        <w:ind w:firstLine="709"/>
        <w:jc w:val="both"/>
        <w:rPr>
          <w:sz w:val="28"/>
          <w:szCs w:val="28"/>
        </w:rPr>
      </w:pPr>
      <w:r w:rsidRPr="00F53E1C">
        <w:rPr>
          <w:sz w:val="28"/>
          <w:szCs w:val="28"/>
        </w:rPr>
        <w:t>3) прекращение трудового договора, освобождение от муниципальной службы в связи</w:t>
      </w:r>
      <w:r w:rsidR="00335F4C">
        <w:rPr>
          <w:sz w:val="28"/>
          <w:szCs w:val="28"/>
        </w:rPr>
        <w:t xml:space="preserve"> с признанием Главы Песчанокопского</w:t>
      </w:r>
      <w:r w:rsidRPr="00F53E1C">
        <w:rPr>
          <w:sz w:val="28"/>
          <w:szCs w:val="28"/>
        </w:rPr>
        <w:t xml:space="preserve"> района полностью нетрудоспособным в соответствии с медицинским заключением;</w:t>
      </w:r>
    </w:p>
    <w:p w:rsidR="00F53E1C" w:rsidRPr="00F53E1C" w:rsidRDefault="00F53E1C" w:rsidP="00F53E1C">
      <w:pPr>
        <w:ind w:firstLine="709"/>
        <w:jc w:val="both"/>
        <w:rPr>
          <w:sz w:val="28"/>
          <w:szCs w:val="28"/>
        </w:rPr>
      </w:pPr>
      <w:r w:rsidRPr="00F53E1C">
        <w:rPr>
          <w:sz w:val="28"/>
          <w:szCs w:val="28"/>
        </w:rPr>
        <w:t>4) прекращение полномочий (отставка по собственному желанию) в связи с выходом на пенсию.</w:t>
      </w:r>
    </w:p>
    <w:p w:rsidR="00F53E1C" w:rsidRPr="00F53E1C" w:rsidRDefault="00F53E1C" w:rsidP="00F53E1C">
      <w:pPr>
        <w:ind w:firstLine="709"/>
        <w:jc w:val="both"/>
        <w:rPr>
          <w:sz w:val="28"/>
          <w:szCs w:val="28"/>
          <w:highlight w:val="white"/>
        </w:rPr>
      </w:pPr>
      <w:r w:rsidRPr="00F53E1C">
        <w:rPr>
          <w:sz w:val="28"/>
          <w:szCs w:val="28"/>
        </w:rPr>
        <w:t>В случае увольнения, в связи с назначением в период исполнения</w:t>
      </w:r>
      <w:r w:rsidR="00335F4C">
        <w:rPr>
          <w:sz w:val="28"/>
          <w:szCs w:val="28"/>
        </w:rPr>
        <w:t xml:space="preserve"> обязанностей Главы Песчанокопского</w:t>
      </w:r>
      <w:r w:rsidRPr="00F53E1C">
        <w:rPr>
          <w:sz w:val="28"/>
          <w:szCs w:val="28"/>
        </w:rPr>
        <w:t xml:space="preserve"> района пенсии по инвалидности по основаниям, указанным в подпунктах 3, 4 настоящего пункта, данное пособие выплачивается независимо о</w:t>
      </w:r>
      <w:r w:rsidR="00335F4C">
        <w:rPr>
          <w:sz w:val="28"/>
          <w:szCs w:val="28"/>
        </w:rPr>
        <w:t>т достижения Главой Песчанокопского</w:t>
      </w:r>
      <w:r w:rsidRPr="00F53E1C">
        <w:rPr>
          <w:sz w:val="28"/>
          <w:szCs w:val="28"/>
        </w:rPr>
        <w:t xml:space="preserve"> района пенсионного </w:t>
      </w:r>
      <w:r w:rsidRPr="00F53E1C">
        <w:rPr>
          <w:sz w:val="28"/>
          <w:szCs w:val="28"/>
          <w:highlight w:val="white"/>
        </w:rPr>
        <w:t>возраста, предусмотренного частью 1 статьи 8 Федерального закона от 28 декабря 2013 года № 400-ФЗ «О страховых пенсиях»</w:t>
      </w:r>
      <w:r w:rsidRPr="00F53E1C">
        <w:rPr>
          <w:sz w:val="28"/>
          <w:szCs w:val="28"/>
        </w:rPr>
        <w:t>.</w:t>
      </w:r>
    </w:p>
    <w:p w:rsidR="00F53E1C" w:rsidRPr="00F53E1C" w:rsidRDefault="00F53E1C" w:rsidP="00F53E1C">
      <w:pPr>
        <w:ind w:firstLine="709"/>
        <w:jc w:val="both"/>
        <w:rPr>
          <w:sz w:val="28"/>
          <w:szCs w:val="28"/>
        </w:rPr>
      </w:pPr>
      <w:r w:rsidRPr="00F53E1C">
        <w:rPr>
          <w:sz w:val="28"/>
          <w:szCs w:val="28"/>
        </w:rPr>
        <w:t>Данное пособие выплачивается однократно при увольнении с муниципальной должности. При последующих увольнениях данное пособие не выплачивается.</w:t>
      </w:r>
    </w:p>
    <w:p w:rsidR="00F53E1C" w:rsidRPr="00F53E1C" w:rsidRDefault="00F53E1C" w:rsidP="00F53E1C">
      <w:pPr>
        <w:ind w:firstLine="709"/>
        <w:jc w:val="both"/>
        <w:rPr>
          <w:sz w:val="28"/>
          <w:szCs w:val="28"/>
        </w:rPr>
      </w:pPr>
      <w:r w:rsidRPr="00F53E1C">
        <w:rPr>
          <w:sz w:val="28"/>
          <w:szCs w:val="28"/>
        </w:rPr>
        <w:t>Лицам, замещающим муниципальную должность, ранее получившим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единовременное пособие в соответствии с настоящей частью выплачивается только за полные годы службы на муниципальных должностях и должностях муниципальной службы в муници</w:t>
      </w:r>
      <w:r w:rsidR="00335F4C">
        <w:rPr>
          <w:sz w:val="28"/>
          <w:szCs w:val="28"/>
        </w:rPr>
        <w:t>пальном образовании «</w:t>
      </w:r>
      <w:proofErr w:type="spellStart"/>
      <w:r w:rsidR="00335F4C">
        <w:rPr>
          <w:sz w:val="28"/>
          <w:szCs w:val="28"/>
        </w:rPr>
        <w:t>Песчанокопский</w:t>
      </w:r>
      <w:proofErr w:type="spellEnd"/>
      <w:r w:rsidRPr="00F53E1C">
        <w:rPr>
          <w:sz w:val="28"/>
          <w:szCs w:val="28"/>
        </w:rPr>
        <w:t xml:space="preserve"> район».</w:t>
      </w:r>
    </w:p>
    <w:p w:rsidR="00F53E1C" w:rsidRPr="00F53E1C" w:rsidRDefault="00F53E1C" w:rsidP="00F53E1C">
      <w:pPr>
        <w:ind w:firstLine="709"/>
        <w:jc w:val="both"/>
        <w:rPr>
          <w:sz w:val="28"/>
          <w:szCs w:val="28"/>
        </w:rPr>
      </w:pPr>
      <w:r w:rsidRPr="00F53E1C">
        <w:rPr>
          <w:sz w:val="28"/>
          <w:szCs w:val="28"/>
        </w:rPr>
        <w:t xml:space="preserve">Единовременное пособие за полные годы службы на муниципальных должностях и должностях муниципальной службы выплачивается в следующих размерах: </w:t>
      </w:r>
    </w:p>
    <w:p w:rsidR="00F53E1C" w:rsidRPr="00F53E1C" w:rsidRDefault="00F53E1C" w:rsidP="00F53E1C">
      <w:pPr>
        <w:ind w:firstLine="709"/>
        <w:jc w:val="both"/>
        <w:rPr>
          <w:sz w:val="28"/>
          <w:szCs w:val="28"/>
        </w:rPr>
      </w:pPr>
      <w:r w:rsidRPr="00F53E1C">
        <w:rPr>
          <w:sz w:val="28"/>
          <w:szCs w:val="28"/>
        </w:rPr>
        <w:t>- от 5 до 10 календарных лет – в размере 5-кратного месячного должностного оклада;</w:t>
      </w:r>
    </w:p>
    <w:p w:rsidR="00F53E1C" w:rsidRPr="00F53E1C" w:rsidRDefault="00F53E1C" w:rsidP="00F53E1C">
      <w:pPr>
        <w:ind w:firstLine="709"/>
        <w:jc w:val="both"/>
        <w:rPr>
          <w:sz w:val="28"/>
          <w:szCs w:val="28"/>
        </w:rPr>
      </w:pPr>
      <w:r w:rsidRPr="00F53E1C">
        <w:rPr>
          <w:sz w:val="28"/>
          <w:szCs w:val="28"/>
        </w:rPr>
        <w:t xml:space="preserve"> - от 10 до 15 календарных лет – в размере 15-кратного месячного должностного оклада;</w:t>
      </w:r>
    </w:p>
    <w:p w:rsidR="00F53E1C" w:rsidRPr="00F53E1C" w:rsidRDefault="00F53E1C" w:rsidP="00F53E1C">
      <w:pPr>
        <w:jc w:val="both"/>
        <w:rPr>
          <w:sz w:val="28"/>
          <w:szCs w:val="28"/>
        </w:rPr>
      </w:pPr>
      <w:r w:rsidRPr="00F53E1C">
        <w:rPr>
          <w:sz w:val="28"/>
          <w:szCs w:val="28"/>
        </w:rPr>
        <w:t xml:space="preserve">           - свыше 15 календарных лет – в размере 25-кратного месячного должностного оклада из расчета один должностной оклад за один полный год муниципальной службы.</w:t>
      </w:r>
    </w:p>
    <w:p w:rsidR="00F53E1C" w:rsidRPr="00F53E1C" w:rsidRDefault="00F53E1C" w:rsidP="00F53E1C">
      <w:pPr>
        <w:spacing w:line="264" w:lineRule="auto"/>
        <w:ind w:firstLine="709"/>
        <w:jc w:val="both"/>
        <w:rPr>
          <w:sz w:val="28"/>
          <w:szCs w:val="28"/>
        </w:rPr>
      </w:pPr>
      <w:r w:rsidRPr="00F53E1C">
        <w:rPr>
          <w:sz w:val="28"/>
          <w:szCs w:val="28"/>
          <w:highlight w:val="white"/>
        </w:rPr>
        <w:t xml:space="preserve">Решение о выплате единовременного пособия </w:t>
      </w:r>
      <w:r w:rsidRPr="00F53E1C">
        <w:rPr>
          <w:sz w:val="28"/>
          <w:szCs w:val="28"/>
        </w:rPr>
        <w:t>за полные годы службы на муниципальных должностях и должностях муниципальной службы выплачивается на основании распоря</w:t>
      </w:r>
      <w:r w:rsidR="00335F4C">
        <w:rPr>
          <w:sz w:val="28"/>
          <w:szCs w:val="28"/>
        </w:rPr>
        <w:t>жения Администрации Песчанокопского</w:t>
      </w:r>
      <w:r w:rsidRPr="00F53E1C">
        <w:rPr>
          <w:sz w:val="28"/>
          <w:szCs w:val="28"/>
        </w:rPr>
        <w:t xml:space="preserve"> района по личному составу.</w:t>
      </w:r>
    </w:p>
    <w:p w:rsidR="00F53E1C" w:rsidRPr="00F53E1C" w:rsidRDefault="00335F4C" w:rsidP="00F53E1C">
      <w:pPr>
        <w:ind w:firstLine="709"/>
        <w:jc w:val="both"/>
        <w:rPr>
          <w:sz w:val="28"/>
          <w:szCs w:val="28"/>
        </w:rPr>
      </w:pPr>
      <w:r>
        <w:rPr>
          <w:sz w:val="28"/>
          <w:szCs w:val="28"/>
        </w:rPr>
        <w:t>3. Главе Песчанокопского</w:t>
      </w:r>
      <w:r w:rsidR="00F53E1C" w:rsidRPr="00F53E1C">
        <w:rPr>
          <w:sz w:val="28"/>
          <w:szCs w:val="28"/>
        </w:rPr>
        <w:t xml:space="preserve"> района выплачивается ежемесячная доплата за ученую степень, почетное звание Российской Федерации, соответствующие </w:t>
      </w:r>
      <w:r w:rsidR="00F53E1C" w:rsidRPr="00F53E1C">
        <w:rPr>
          <w:sz w:val="28"/>
          <w:szCs w:val="28"/>
        </w:rPr>
        <w:lastRenderedPageBreak/>
        <w:t>направлению деятельности органа местного самоуправления, в следующих размерах:</w:t>
      </w:r>
    </w:p>
    <w:p w:rsidR="00F53E1C" w:rsidRPr="00F53E1C" w:rsidRDefault="00F53E1C" w:rsidP="00F53E1C">
      <w:pPr>
        <w:ind w:firstLine="709"/>
        <w:jc w:val="both"/>
        <w:rPr>
          <w:sz w:val="28"/>
          <w:szCs w:val="28"/>
        </w:rPr>
      </w:pPr>
      <w:r w:rsidRPr="00F53E1C">
        <w:rPr>
          <w:sz w:val="28"/>
          <w:szCs w:val="28"/>
        </w:rPr>
        <w:t>1) 10 процентов должностного оклада - за кандидатскую степень;</w:t>
      </w:r>
    </w:p>
    <w:p w:rsidR="00F53E1C" w:rsidRPr="00F53E1C" w:rsidRDefault="00F53E1C" w:rsidP="00F53E1C">
      <w:pPr>
        <w:ind w:firstLine="709"/>
        <w:jc w:val="both"/>
        <w:rPr>
          <w:sz w:val="28"/>
          <w:szCs w:val="28"/>
        </w:rPr>
      </w:pPr>
      <w:r w:rsidRPr="00F53E1C">
        <w:rPr>
          <w:sz w:val="28"/>
          <w:szCs w:val="28"/>
        </w:rPr>
        <w:t>2) 20 процентов должностного оклада - за докторскую степень, почетное звание Российской Федерации.</w:t>
      </w:r>
    </w:p>
    <w:p w:rsidR="00F53E1C" w:rsidRPr="00F53E1C" w:rsidRDefault="00F53E1C" w:rsidP="00F53E1C">
      <w:pPr>
        <w:ind w:firstLine="709"/>
        <w:jc w:val="both"/>
        <w:rPr>
          <w:sz w:val="28"/>
          <w:szCs w:val="28"/>
        </w:rPr>
      </w:pPr>
      <w:r w:rsidRPr="00F53E1C">
        <w:rPr>
          <w:sz w:val="28"/>
          <w:szCs w:val="28"/>
        </w:rPr>
        <w:t>Ежемесячная доплата за ученую степень, почетное звание Российской Федерации соответствующие направлению деятельности органа местного самоуправления, выплачивается на основании его письменного заявления. Соответствие ученой степени, почетного звания Российс</w:t>
      </w:r>
      <w:r w:rsidR="00335F4C">
        <w:rPr>
          <w:sz w:val="28"/>
          <w:szCs w:val="28"/>
        </w:rPr>
        <w:t>кой Федерации Главы Песчанокопского</w:t>
      </w:r>
      <w:r w:rsidRPr="00F53E1C">
        <w:rPr>
          <w:sz w:val="28"/>
          <w:szCs w:val="28"/>
        </w:rPr>
        <w:t xml:space="preserve"> района, направлению деятельности органа местного самоуправления определяется решением</w:t>
      </w:r>
      <w:r w:rsidR="00335F4C">
        <w:rPr>
          <w:sz w:val="28"/>
          <w:szCs w:val="28"/>
        </w:rPr>
        <w:t xml:space="preserve"> Собрания депутатов Песчанокопского</w:t>
      </w:r>
      <w:r w:rsidRPr="00F53E1C">
        <w:rPr>
          <w:sz w:val="28"/>
          <w:szCs w:val="28"/>
        </w:rPr>
        <w:t xml:space="preserve"> района.</w:t>
      </w:r>
    </w:p>
    <w:p w:rsidR="00F53E1C" w:rsidRPr="00F53E1C" w:rsidRDefault="00F53E1C" w:rsidP="00F53E1C">
      <w:pPr>
        <w:ind w:firstLine="709"/>
        <w:jc w:val="both"/>
        <w:rPr>
          <w:sz w:val="28"/>
          <w:szCs w:val="28"/>
        </w:rPr>
      </w:pPr>
      <w:r w:rsidRPr="00F53E1C">
        <w:rPr>
          <w:sz w:val="28"/>
          <w:szCs w:val="28"/>
        </w:rPr>
        <w:t>В периоды отпуска, временной нетрудоспособности, отстранения от муниципальной должности (недопущения к исполнению должностных обязанностей), ежемесячная доплата не выплачивается. В месяце, в котором был период отпуска, временной нетрудоспособности, отстранения от муниципальной должности (недопущения к исполнению должностных обязанностей), выплата ежемесячной доплаты производится пропорционально количеству календарных дней (включая нерабочие праздничные дни) в соответствующем месяце.</w:t>
      </w:r>
    </w:p>
    <w:p w:rsidR="00F53E1C" w:rsidRPr="00F53E1C" w:rsidRDefault="00F53E1C" w:rsidP="00F53E1C">
      <w:pPr>
        <w:ind w:firstLine="709"/>
        <w:jc w:val="both"/>
        <w:rPr>
          <w:sz w:val="28"/>
          <w:szCs w:val="28"/>
        </w:rPr>
      </w:pPr>
      <w:r w:rsidRPr="00F53E1C">
        <w:rPr>
          <w:sz w:val="28"/>
          <w:szCs w:val="28"/>
        </w:rPr>
        <w:t>Размеры ежемесячной доплаты ежегодно увеличиваются (индексируются) в сроки и в размере повышения (индексации) окладов денежного содержания. При увеличении (индексации) размеры ежемесячной доплаты подлежат округлению до целого рубля в сторону увеличения.</w:t>
      </w:r>
    </w:p>
    <w:p w:rsidR="00F53E1C" w:rsidRPr="00F53E1C" w:rsidRDefault="00F53E1C" w:rsidP="00F53E1C">
      <w:pPr>
        <w:widowControl w:val="0"/>
        <w:ind w:firstLine="709"/>
        <w:jc w:val="both"/>
        <w:rPr>
          <w:b/>
          <w:sz w:val="28"/>
          <w:szCs w:val="28"/>
        </w:rPr>
      </w:pPr>
    </w:p>
    <w:p w:rsidR="00F53E1C" w:rsidRPr="00F53E1C" w:rsidRDefault="00F53E1C" w:rsidP="00F53E1C">
      <w:pPr>
        <w:widowControl w:val="0"/>
        <w:jc w:val="center"/>
        <w:rPr>
          <w:b/>
          <w:sz w:val="28"/>
          <w:szCs w:val="28"/>
        </w:rPr>
      </w:pPr>
      <w:r w:rsidRPr="00F53E1C">
        <w:rPr>
          <w:sz w:val="28"/>
          <w:szCs w:val="28"/>
        </w:rPr>
        <w:t xml:space="preserve">Статья 6. </w:t>
      </w:r>
      <w:r w:rsidRPr="00F53E1C">
        <w:rPr>
          <w:b/>
          <w:sz w:val="28"/>
          <w:szCs w:val="28"/>
        </w:rPr>
        <w:t xml:space="preserve">Планирование средств на оплату труда </w:t>
      </w:r>
    </w:p>
    <w:p w:rsidR="00F53E1C" w:rsidRPr="00F53E1C" w:rsidRDefault="00F53E1C" w:rsidP="00F53E1C">
      <w:pPr>
        <w:widowControl w:val="0"/>
        <w:jc w:val="center"/>
        <w:rPr>
          <w:b/>
          <w:sz w:val="28"/>
          <w:szCs w:val="28"/>
        </w:rPr>
      </w:pPr>
      <w:r w:rsidRPr="00F53E1C">
        <w:rPr>
          <w:b/>
          <w:sz w:val="28"/>
          <w:szCs w:val="28"/>
        </w:rPr>
        <w:t>и дополнител</w:t>
      </w:r>
      <w:r w:rsidR="00335F4C">
        <w:rPr>
          <w:b/>
          <w:sz w:val="28"/>
          <w:szCs w:val="28"/>
        </w:rPr>
        <w:t>ьных гарантий Главы Песчанокопского</w:t>
      </w:r>
      <w:r w:rsidRPr="00F53E1C">
        <w:rPr>
          <w:b/>
          <w:sz w:val="28"/>
          <w:szCs w:val="28"/>
        </w:rPr>
        <w:t xml:space="preserve"> района</w:t>
      </w:r>
    </w:p>
    <w:p w:rsidR="00F53E1C" w:rsidRPr="00F53E1C" w:rsidRDefault="00F53E1C" w:rsidP="00F53E1C">
      <w:pPr>
        <w:widowControl w:val="0"/>
        <w:ind w:firstLine="709"/>
        <w:jc w:val="both"/>
        <w:rPr>
          <w:sz w:val="28"/>
          <w:szCs w:val="28"/>
        </w:rPr>
      </w:pPr>
    </w:p>
    <w:p w:rsidR="00F53E1C" w:rsidRPr="00F53E1C" w:rsidRDefault="00F53E1C" w:rsidP="00F53E1C">
      <w:pPr>
        <w:widowControl w:val="0"/>
        <w:ind w:firstLine="709"/>
        <w:jc w:val="both"/>
        <w:rPr>
          <w:sz w:val="28"/>
          <w:szCs w:val="28"/>
        </w:rPr>
      </w:pPr>
      <w:r w:rsidRPr="00F53E1C">
        <w:rPr>
          <w:sz w:val="28"/>
          <w:szCs w:val="28"/>
        </w:rPr>
        <w:t>1. При формировании фонда оплаты труда в органе местного самоуправления, сверх суммы средств, направляемых для выплаты должностных окладов и ежемесячных денежных поощрений, предусматриваются следующие средства на выплату (в расчете на год):</w:t>
      </w:r>
    </w:p>
    <w:p w:rsidR="00F53E1C" w:rsidRPr="00F53E1C" w:rsidRDefault="00F53E1C" w:rsidP="00F53E1C">
      <w:pPr>
        <w:widowControl w:val="0"/>
        <w:ind w:firstLine="709"/>
        <w:jc w:val="both"/>
        <w:rPr>
          <w:sz w:val="28"/>
          <w:szCs w:val="28"/>
        </w:rPr>
      </w:pPr>
      <w:r w:rsidRPr="00F53E1C">
        <w:rPr>
          <w:sz w:val="28"/>
          <w:szCs w:val="28"/>
        </w:rPr>
        <w:t>1) ежемесячной надбавки за работу со сведениями, составляющими государственную тайну, - в размере 6 должностных окладов;</w:t>
      </w:r>
    </w:p>
    <w:p w:rsidR="00F53E1C" w:rsidRPr="00F53E1C" w:rsidRDefault="00F53E1C" w:rsidP="00F53E1C">
      <w:pPr>
        <w:widowControl w:val="0"/>
        <w:ind w:firstLine="709"/>
        <w:jc w:val="both"/>
        <w:rPr>
          <w:sz w:val="28"/>
          <w:szCs w:val="28"/>
        </w:rPr>
      </w:pPr>
      <w:r w:rsidRPr="00F53E1C">
        <w:rPr>
          <w:sz w:val="28"/>
          <w:szCs w:val="28"/>
        </w:rPr>
        <w:t>2) премий - в размере до 12</w:t>
      </w:r>
      <w:r w:rsidRPr="00F53E1C">
        <w:rPr>
          <w:color w:val="604A7B"/>
          <w:sz w:val="28"/>
          <w:szCs w:val="28"/>
        </w:rPr>
        <w:t xml:space="preserve"> </w:t>
      </w:r>
      <w:r w:rsidRPr="00F53E1C">
        <w:rPr>
          <w:sz w:val="28"/>
          <w:szCs w:val="28"/>
        </w:rPr>
        <w:t>должностных окладов;</w:t>
      </w:r>
    </w:p>
    <w:p w:rsidR="00F53E1C" w:rsidRPr="00F53E1C" w:rsidRDefault="00F53E1C" w:rsidP="00F53E1C">
      <w:pPr>
        <w:widowControl w:val="0"/>
        <w:ind w:firstLine="709"/>
        <w:jc w:val="both"/>
        <w:rPr>
          <w:sz w:val="28"/>
          <w:szCs w:val="28"/>
        </w:rPr>
      </w:pPr>
      <w:r w:rsidRPr="00F53E1C">
        <w:rPr>
          <w:sz w:val="28"/>
          <w:szCs w:val="28"/>
        </w:rPr>
        <w:t>3) единовременной выплаты при предоставлении ежегодного оплачиваемого отпуска в размере 2 должностных окладов;</w:t>
      </w:r>
    </w:p>
    <w:p w:rsidR="00F53E1C" w:rsidRPr="00F53E1C" w:rsidRDefault="00F53E1C" w:rsidP="00F53E1C">
      <w:pPr>
        <w:widowControl w:val="0"/>
        <w:ind w:firstLine="709"/>
        <w:jc w:val="both"/>
        <w:rPr>
          <w:sz w:val="28"/>
          <w:szCs w:val="28"/>
        </w:rPr>
      </w:pPr>
      <w:r w:rsidRPr="00F53E1C">
        <w:rPr>
          <w:sz w:val="28"/>
          <w:szCs w:val="28"/>
        </w:rPr>
        <w:t xml:space="preserve">4) материальной помощи - в размере 1,5 должностных оклада; </w:t>
      </w:r>
    </w:p>
    <w:p w:rsidR="00F53E1C" w:rsidRPr="00F53E1C" w:rsidRDefault="00F53E1C" w:rsidP="00F53E1C">
      <w:pPr>
        <w:widowControl w:val="0"/>
        <w:ind w:firstLine="709"/>
        <w:jc w:val="both"/>
        <w:rPr>
          <w:sz w:val="28"/>
          <w:szCs w:val="28"/>
        </w:rPr>
      </w:pPr>
      <w:r w:rsidRPr="00F53E1C">
        <w:rPr>
          <w:sz w:val="28"/>
          <w:szCs w:val="28"/>
        </w:rPr>
        <w:t>5) компенсации на лечение – в размере 4,8</w:t>
      </w:r>
      <w:r w:rsidRPr="00F53E1C">
        <w:rPr>
          <w:i/>
          <w:color w:val="604A7B"/>
          <w:sz w:val="28"/>
          <w:szCs w:val="28"/>
        </w:rPr>
        <w:t xml:space="preserve"> </w:t>
      </w:r>
      <w:r w:rsidRPr="00F53E1C">
        <w:rPr>
          <w:sz w:val="28"/>
          <w:szCs w:val="28"/>
        </w:rPr>
        <w:t>должностных оклада.</w:t>
      </w:r>
    </w:p>
    <w:p w:rsidR="00F53E1C" w:rsidRPr="00F53E1C" w:rsidRDefault="00F53E1C" w:rsidP="00F53E1C">
      <w:pPr>
        <w:widowControl w:val="0"/>
        <w:ind w:left="4252" w:firstLine="709"/>
        <w:jc w:val="center"/>
        <w:rPr>
          <w:szCs w:val="24"/>
        </w:rPr>
      </w:pPr>
      <w:r w:rsidRPr="00F53E1C">
        <w:rPr>
          <w:sz w:val="28"/>
          <w:szCs w:val="28"/>
        </w:rPr>
        <w:br w:type="page"/>
      </w:r>
      <w:r w:rsidRPr="00F53E1C">
        <w:rPr>
          <w:szCs w:val="24"/>
        </w:rPr>
        <w:lastRenderedPageBreak/>
        <w:t>Приложение №1</w:t>
      </w:r>
    </w:p>
    <w:p w:rsidR="00F53E1C" w:rsidRPr="00F53E1C" w:rsidRDefault="00F53E1C" w:rsidP="00F53E1C">
      <w:pPr>
        <w:widowControl w:val="0"/>
        <w:ind w:left="4252" w:firstLine="709"/>
        <w:jc w:val="center"/>
        <w:rPr>
          <w:szCs w:val="24"/>
        </w:rPr>
      </w:pPr>
      <w:r w:rsidRPr="00F53E1C">
        <w:rPr>
          <w:szCs w:val="24"/>
        </w:rPr>
        <w:t>к Положению о денежном содержании и</w:t>
      </w:r>
    </w:p>
    <w:p w:rsidR="00F53E1C" w:rsidRPr="00F53E1C" w:rsidRDefault="00F53E1C" w:rsidP="00F53E1C">
      <w:pPr>
        <w:widowControl w:val="0"/>
        <w:ind w:left="4252" w:firstLine="709"/>
        <w:jc w:val="center"/>
        <w:rPr>
          <w:szCs w:val="24"/>
        </w:rPr>
      </w:pPr>
      <w:r w:rsidRPr="00F53E1C">
        <w:rPr>
          <w:szCs w:val="24"/>
        </w:rPr>
        <w:t xml:space="preserve"> обеспечении социальных гарантий</w:t>
      </w:r>
    </w:p>
    <w:p w:rsidR="00F53E1C" w:rsidRPr="00F53E1C" w:rsidRDefault="00335F4C" w:rsidP="00F53E1C">
      <w:pPr>
        <w:widowControl w:val="0"/>
        <w:ind w:left="4252" w:firstLine="709"/>
        <w:jc w:val="center"/>
        <w:rPr>
          <w:szCs w:val="24"/>
        </w:rPr>
      </w:pPr>
      <w:r>
        <w:rPr>
          <w:szCs w:val="24"/>
        </w:rPr>
        <w:t>Главы Песчанокопского</w:t>
      </w:r>
      <w:r w:rsidR="00F53E1C" w:rsidRPr="00F53E1C">
        <w:rPr>
          <w:szCs w:val="24"/>
        </w:rPr>
        <w:t xml:space="preserve"> района</w:t>
      </w:r>
    </w:p>
    <w:p w:rsidR="00F53E1C" w:rsidRPr="00F53E1C" w:rsidRDefault="00F53E1C" w:rsidP="00F53E1C">
      <w:pPr>
        <w:widowControl w:val="0"/>
        <w:jc w:val="both"/>
        <w:rPr>
          <w:sz w:val="28"/>
          <w:szCs w:val="28"/>
        </w:rPr>
      </w:pPr>
    </w:p>
    <w:p w:rsidR="00F53E1C" w:rsidRPr="00F53E1C" w:rsidRDefault="00F53E1C" w:rsidP="00F53E1C">
      <w:pPr>
        <w:widowControl w:val="0"/>
        <w:ind w:firstLine="709"/>
        <w:jc w:val="center"/>
        <w:rPr>
          <w:b/>
          <w:sz w:val="28"/>
          <w:szCs w:val="28"/>
        </w:rPr>
      </w:pPr>
      <w:r w:rsidRPr="00F53E1C">
        <w:rPr>
          <w:b/>
          <w:sz w:val="28"/>
          <w:szCs w:val="28"/>
        </w:rPr>
        <w:t>ПРАВИЛА</w:t>
      </w:r>
    </w:p>
    <w:p w:rsidR="00F53E1C" w:rsidRPr="00F53E1C" w:rsidRDefault="00F53E1C" w:rsidP="00F53E1C">
      <w:pPr>
        <w:widowControl w:val="0"/>
        <w:ind w:firstLine="709"/>
        <w:jc w:val="center"/>
        <w:rPr>
          <w:b/>
          <w:sz w:val="28"/>
          <w:szCs w:val="28"/>
        </w:rPr>
      </w:pPr>
      <w:r w:rsidRPr="00F53E1C">
        <w:rPr>
          <w:b/>
          <w:sz w:val="28"/>
          <w:szCs w:val="28"/>
        </w:rPr>
        <w:t>исчисления денежно</w:t>
      </w:r>
      <w:r w:rsidR="00335F4C">
        <w:rPr>
          <w:b/>
          <w:sz w:val="28"/>
          <w:szCs w:val="28"/>
        </w:rPr>
        <w:t>го содержания Главы Песчанокопского</w:t>
      </w:r>
      <w:r w:rsidRPr="00F53E1C">
        <w:rPr>
          <w:b/>
          <w:sz w:val="28"/>
          <w:szCs w:val="28"/>
        </w:rPr>
        <w:t xml:space="preserve"> района</w:t>
      </w:r>
    </w:p>
    <w:p w:rsidR="00F53E1C" w:rsidRPr="00F53E1C" w:rsidRDefault="00F53E1C" w:rsidP="00F53E1C">
      <w:pPr>
        <w:widowControl w:val="0"/>
        <w:ind w:firstLine="709"/>
        <w:jc w:val="center"/>
        <w:rPr>
          <w:b/>
          <w:sz w:val="28"/>
          <w:szCs w:val="28"/>
        </w:rPr>
      </w:pPr>
    </w:p>
    <w:p w:rsidR="00F53E1C" w:rsidRPr="00F53E1C" w:rsidRDefault="00F53E1C" w:rsidP="00F53E1C">
      <w:pPr>
        <w:widowControl w:val="0"/>
        <w:ind w:firstLine="709"/>
        <w:jc w:val="both"/>
        <w:rPr>
          <w:sz w:val="28"/>
          <w:szCs w:val="28"/>
        </w:rPr>
      </w:pPr>
      <w:r w:rsidRPr="00F53E1C">
        <w:rPr>
          <w:sz w:val="28"/>
          <w:szCs w:val="28"/>
        </w:rPr>
        <w:t>1. Настоящие Правила определяют порядок исчисления денежно</w:t>
      </w:r>
      <w:r w:rsidR="00335F4C">
        <w:rPr>
          <w:sz w:val="28"/>
          <w:szCs w:val="28"/>
        </w:rPr>
        <w:t>го содержания Главы Песчанокопского</w:t>
      </w:r>
      <w:r w:rsidRPr="00F53E1C">
        <w:rPr>
          <w:sz w:val="28"/>
          <w:szCs w:val="28"/>
        </w:rPr>
        <w:t xml:space="preserve"> района:</w:t>
      </w:r>
    </w:p>
    <w:p w:rsidR="00F53E1C" w:rsidRPr="00F53E1C" w:rsidRDefault="00F53E1C" w:rsidP="00F53E1C">
      <w:pPr>
        <w:widowControl w:val="0"/>
        <w:ind w:firstLine="709"/>
        <w:jc w:val="both"/>
        <w:rPr>
          <w:sz w:val="28"/>
          <w:szCs w:val="28"/>
        </w:rPr>
      </w:pPr>
      <w:r w:rsidRPr="00F53E1C">
        <w:rPr>
          <w:sz w:val="28"/>
          <w:szCs w:val="28"/>
        </w:rPr>
        <w:t>1) на период временной нетрудоспособности;</w:t>
      </w:r>
    </w:p>
    <w:p w:rsidR="00F53E1C" w:rsidRPr="00F53E1C" w:rsidRDefault="00F53E1C" w:rsidP="00F53E1C">
      <w:pPr>
        <w:widowControl w:val="0"/>
        <w:ind w:firstLine="709"/>
        <w:jc w:val="both"/>
        <w:rPr>
          <w:sz w:val="28"/>
          <w:szCs w:val="28"/>
        </w:rPr>
      </w:pPr>
      <w:r w:rsidRPr="00F53E1C">
        <w:rPr>
          <w:sz w:val="28"/>
          <w:szCs w:val="28"/>
        </w:rPr>
        <w:t>2) на период нахождения в служебной командировке;</w:t>
      </w:r>
    </w:p>
    <w:p w:rsidR="00F53E1C" w:rsidRPr="00F53E1C" w:rsidRDefault="00F53E1C" w:rsidP="00F53E1C">
      <w:pPr>
        <w:widowControl w:val="0"/>
        <w:ind w:firstLine="709"/>
        <w:jc w:val="both"/>
        <w:rPr>
          <w:sz w:val="28"/>
          <w:szCs w:val="28"/>
        </w:rPr>
      </w:pPr>
      <w:r w:rsidRPr="00F53E1C">
        <w:rPr>
          <w:sz w:val="28"/>
          <w:szCs w:val="28"/>
        </w:rPr>
        <w:t>3) при отстранении от замещаемой муниципальной должности на период осуществления контроля за его расходами, а также расходами его супруги (супруга) и несовершеннолетних детей 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p>
    <w:p w:rsidR="00F53E1C" w:rsidRPr="00F53E1C" w:rsidRDefault="00F53E1C" w:rsidP="00F53E1C">
      <w:pPr>
        <w:widowControl w:val="0"/>
        <w:ind w:firstLine="709"/>
        <w:jc w:val="both"/>
        <w:rPr>
          <w:sz w:val="28"/>
          <w:szCs w:val="28"/>
        </w:rPr>
      </w:pPr>
      <w:r w:rsidRPr="00F53E1C">
        <w:rPr>
          <w:sz w:val="28"/>
          <w:szCs w:val="28"/>
        </w:rPr>
        <w:t>2. В случаях, предусмотренных подпунктами 2 и 3 пункта 1 настоящих Правил, лицу, замещающему муниципальную должность, сохраняется денежное содержание за весь соответствующий период как за фактически отработанное время.</w:t>
      </w:r>
    </w:p>
    <w:p w:rsidR="00F53E1C" w:rsidRPr="00F53E1C" w:rsidRDefault="00F53E1C" w:rsidP="00F53E1C">
      <w:pPr>
        <w:widowControl w:val="0"/>
        <w:ind w:firstLine="709"/>
        <w:jc w:val="both"/>
        <w:rPr>
          <w:sz w:val="28"/>
          <w:szCs w:val="28"/>
        </w:rPr>
      </w:pPr>
      <w:r w:rsidRPr="00F53E1C">
        <w:rPr>
          <w:sz w:val="28"/>
          <w:szCs w:val="28"/>
        </w:rPr>
        <w:t>Сохраняемое денежное содержание при этом состоит из должностного оклада, ежемесячного денежного поощрения и дополнительной выплаты, предусмотренной пунктом 1 части 2 статьи 2 настоящего Положения.</w:t>
      </w:r>
    </w:p>
    <w:p w:rsidR="00F53E1C" w:rsidRPr="00F53E1C" w:rsidRDefault="00F53E1C" w:rsidP="00F53E1C">
      <w:pPr>
        <w:spacing w:line="264" w:lineRule="auto"/>
        <w:ind w:firstLine="709"/>
        <w:jc w:val="both"/>
        <w:rPr>
          <w:sz w:val="28"/>
          <w:szCs w:val="28"/>
          <w:highlight w:val="white"/>
        </w:rPr>
      </w:pPr>
      <w:r w:rsidRPr="00F53E1C">
        <w:rPr>
          <w:sz w:val="28"/>
          <w:szCs w:val="28"/>
          <w:highlight w:val="white"/>
        </w:rPr>
        <w:t>3. В случае, предусмотренном </w:t>
      </w:r>
      <w:hyperlink r:id="rId12" w:anchor="/document/9985910/entry/1110" w:history="1">
        <w:r w:rsidRPr="00F53E1C">
          <w:rPr>
            <w:sz w:val="28"/>
            <w:szCs w:val="28"/>
            <w:highlight w:val="white"/>
          </w:rPr>
          <w:t>подпунктом 1 пункта 1</w:t>
        </w:r>
      </w:hyperlink>
      <w:r w:rsidRPr="00F53E1C">
        <w:rPr>
          <w:sz w:val="28"/>
          <w:szCs w:val="28"/>
          <w:highlight w:val="white"/>
        </w:rPr>
        <w:t> наст</w:t>
      </w:r>
      <w:r w:rsidR="00335F4C">
        <w:rPr>
          <w:sz w:val="28"/>
          <w:szCs w:val="28"/>
          <w:highlight w:val="white"/>
        </w:rPr>
        <w:t>оящих Правил, Главе Песчанокопского</w:t>
      </w:r>
      <w:r w:rsidRPr="00F53E1C">
        <w:rPr>
          <w:sz w:val="28"/>
          <w:szCs w:val="28"/>
          <w:highlight w:val="white"/>
        </w:rPr>
        <w:t xml:space="preserve"> района, выплачивается пособие в порядке, установленном </w:t>
      </w:r>
      <w:hyperlink r:id="rId13" w:anchor="/document/12151284/entry/0" w:history="1">
        <w:r w:rsidRPr="00F53E1C">
          <w:rPr>
            <w:sz w:val="28"/>
            <w:szCs w:val="28"/>
            <w:highlight w:val="white"/>
          </w:rPr>
          <w:t>Федеральным законом</w:t>
        </w:r>
      </w:hyperlink>
      <w:r w:rsidRPr="00F53E1C">
        <w:rPr>
          <w:sz w:val="28"/>
          <w:szCs w:val="28"/>
          <w:highlight w:val="white"/>
        </w:rPr>
        <w:t> от 29.12.2006 № 255-ФЗ «Об обязательном социальном страховании на случай временной нетрудоспособности и в связи с материнством».</w:t>
      </w:r>
    </w:p>
    <w:p w:rsidR="00F53E1C" w:rsidRPr="00F53E1C" w:rsidRDefault="00F53E1C" w:rsidP="00F53E1C">
      <w:pPr>
        <w:spacing w:line="264" w:lineRule="auto"/>
        <w:ind w:firstLine="709"/>
        <w:jc w:val="both"/>
        <w:rPr>
          <w:sz w:val="28"/>
          <w:szCs w:val="28"/>
          <w:highlight w:val="white"/>
        </w:rPr>
      </w:pPr>
      <w:r w:rsidRPr="00F53E1C">
        <w:rPr>
          <w:sz w:val="28"/>
          <w:szCs w:val="28"/>
          <w:highlight w:val="white"/>
        </w:rPr>
        <w:t>Денежное содерж</w:t>
      </w:r>
      <w:r w:rsidR="00335F4C">
        <w:rPr>
          <w:sz w:val="28"/>
          <w:szCs w:val="28"/>
          <w:highlight w:val="white"/>
        </w:rPr>
        <w:t>ание Главы Песчанокопского</w:t>
      </w:r>
      <w:r w:rsidRPr="00F53E1C">
        <w:rPr>
          <w:sz w:val="28"/>
          <w:szCs w:val="28"/>
          <w:highlight w:val="white"/>
        </w:rPr>
        <w:t xml:space="preserve"> района, периоды временной нетрудоспособности у которого наступили до дня </w:t>
      </w:r>
      <w:hyperlink r:id="rId14" w:anchor="/document/10085910/entry/0" w:history="1">
        <w:r w:rsidRPr="00F53E1C">
          <w:rPr>
            <w:sz w:val="28"/>
            <w:szCs w:val="28"/>
            <w:highlight w:val="white"/>
          </w:rPr>
          <w:t>вступления</w:t>
        </w:r>
      </w:hyperlink>
      <w:r w:rsidRPr="00F53E1C">
        <w:rPr>
          <w:sz w:val="28"/>
          <w:szCs w:val="28"/>
          <w:highlight w:val="white"/>
        </w:rPr>
        <w:t> настоящего решения в силу, исчисляется исходя из установленных такому лицу на дату наступления временной нетрудоспособности размеров должностного оклада, ежемесячной квалификационной надбавки к должностному окладу, ежемесячной надбавки к должностному окладу за особые условия муниципальной службы, ежемесячной надбавки к должностному окладу за выслугу лет.</w:t>
      </w:r>
    </w:p>
    <w:p w:rsidR="00F53E1C" w:rsidRPr="00F53E1C" w:rsidRDefault="00F53E1C" w:rsidP="00F53E1C">
      <w:pPr>
        <w:widowControl w:val="0"/>
        <w:ind w:firstLine="709"/>
        <w:jc w:val="both"/>
        <w:rPr>
          <w:sz w:val="28"/>
          <w:szCs w:val="28"/>
        </w:rPr>
      </w:pPr>
      <w:r w:rsidRPr="00F53E1C">
        <w:rPr>
          <w:sz w:val="28"/>
          <w:szCs w:val="28"/>
        </w:rPr>
        <w:t>4. В случае, если в период сохранения денежного содержания произошло увеличение (индексация) должностных окладов и (или) дополнительных выплат, то исчисленное денежное содержание индексируется со дня вступления в силу решения об увеличении (индексации).</w:t>
      </w:r>
    </w:p>
    <w:p w:rsidR="00F53E1C" w:rsidRPr="00F53E1C" w:rsidRDefault="00F53E1C" w:rsidP="00F53E1C">
      <w:pPr>
        <w:widowControl w:val="0"/>
        <w:ind w:firstLine="709"/>
        <w:jc w:val="both"/>
        <w:rPr>
          <w:sz w:val="28"/>
          <w:szCs w:val="28"/>
        </w:rPr>
      </w:pPr>
    </w:p>
    <w:p w:rsidR="00F53E1C" w:rsidRPr="00F53E1C" w:rsidRDefault="00F53E1C" w:rsidP="00F53E1C">
      <w:pPr>
        <w:ind w:left="5670"/>
        <w:jc w:val="center"/>
        <w:rPr>
          <w:sz w:val="28"/>
          <w:szCs w:val="28"/>
        </w:rPr>
      </w:pPr>
    </w:p>
    <w:p w:rsidR="00F53E1C" w:rsidRPr="00F53E1C" w:rsidRDefault="00F53E1C" w:rsidP="00F53E1C">
      <w:pPr>
        <w:widowControl w:val="0"/>
        <w:ind w:left="4252" w:firstLine="709"/>
        <w:jc w:val="center"/>
        <w:rPr>
          <w:szCs w:val="24"/>
        </w:rPr>
      </w:pPr>
      <w:r w:rsidRPr="00F53E1C">
        <w:rPr>
          <w:sz w:val="28"/>
          <w:szCs w:val="28"/>
        </w:rPr>
        <w:br w:type="page"/>
      </w:r>
      <w:r w:rsidRPr="00F53E1C">
        <w:rPr>
          <w:szCs w:val="24"/>
        </w:rPr>
        <w:lastRenderedPageBreak/>
        <w:t>Приложение №2</w:t>
      </w:r>
    </w:p>
    <w:p w:rsidR="00F53E1C" w:rsidRPr="00F53E1C" w:rsidRDefault="00F53E1C" w:rsidP="00F53E1C">
      <w:pPr>
        <w:widowControl w:val="0"/>
        <w:ind w:left="4252" w:firstLine="709"/>
        <w:jc w:val="center"/>
        <w:rPr>
          <w:szCs w:val="24"/>
        </w:rPr>
      </w:pPr>
      <w:r w:rsidRPr="00F53E1C">
        <w:rPr>
          <w:szCs w:val="24"/>
        </w:rPr>
        <w:t>к Положению о денежном содержании и</w:t>
      </w:r>
    </w:p>
    <w:p w:rsidR="00F53E1C" w:rsidRPr="00F53E1C" w:rsidRDefault="00F53E1C" w:rsidP="00F53E1C">
      <w:pPr>
        <w:widowControl w:val="0"/>
        <w:ind w:left="4252" w:firstLine="709"/>
        <w:jc w:val="center"/>
        <w:rPr>
          <w:szCs w:val="24"/>
        </w:rPr>
      </w:pPr>
      <w:r w:rsidRPr="00F53E1C">
        <w:rPr>
          <w:szCs w:val="24"/>
        </w:rPr>
        <w:t xml:space="preserve"> обеспечении социальных гарантий</w:t>
      </w:r>
    </w:p>
    <w:p w:rsidR="00F53E1C" w:rsidRPr="00F53E1C" w:rsidRDefault="00335F4C" w:rsidP="00F53E1C">
      <w:pPr>
        <w:widowControl w:val="0"/>
        <w:ind w:left="4252" w:firstLine="709"/>
        <w:jc w:val="center"/>
        <w:rPr>
          <w:szCs w:val="24"/>
        </w:rPr>
      </w:pPr>
      <w:r>
        <w:rPr>
          <w:szCs w:val="24"/>
        </w:rPr>
        <w:t>Главы Песчанокопского</w:t>
      </w:r>
      <w:r w:rsidR="00F53E1C" w:rsidRPr="00F53E1C">
        <w:rPr>
          <w:szCs w:val="24"/>
        </w:rPr>
        <w:t xml:space="preserve"> района</w:t>
      </w:r>
    </w:p>
    <w:p w:rsidR="00F53E1C" w:rsidRPr="00F53E1C" w:rsidRDefault="00F53E1C" w:rsidP="00F53E1C">
      <w:pPr>
        <w:ind w:left="5670"/>
        <w:jc w:val="center"/>
        <w:rPr>
          <w:sz w:val="28"/>
          <w:szCs w:val="28"/>
        </w:rPr>
      </w:pPr>
    </w:p>
    <w:p w:rsidR="00F53E1C" w:rsidRPr="00F53E1C" w:rsidRDefault="00F53E1C" w:rsidP="00F53E1C">
      <w:pPr>
        <w:ind w:firstLine="567"/>
        <w:jc w:val="center"/>
        <w:rPr>
          <w:sz w:val="28"/>
          <w:szCs w:val="28"/>
        </w:rPr>
      </w:pPr>
    </w:p>
    <w:p w:rsidR="00F53E1C" w:rsidRPr="00F53E1C" w:rsidRDefault="00F53E1C" w:rsidP="00F53E1C">
      <w:pPr>
        <w:jc w:val="center"/>
        <w:rPr>
          <w:b/>
          <w:sz w:val="28"/>
          <w:szCs w:val="28"/>
        </w:rPr>
      </w:pPr>
      <w:r w:rsidRPr="00F53E1C">
        <w:rPr>
          <w:b/>
          <w:sz w:val="28"/>
          <w:szCs w:val="28"/>
        </w:rPr>
        <w:t xml:space="preserve">Таблица коэффициентов, </w:t>
      </w:r>
    </w:p>
    <w:p w:rsidR="00F53E1C" w:rsidRPr="00F53E1C" w:rsidRDefault="00F53E1C" w:rsidP="00F53E1C">
      <w:pPr>
        <w:ind w:firstLine="567"/>
        <w:jc w:val="center"/>
        <w:rPr>
          <w:b/>
          <w:color w:val="0000FF"/>
          <w:sz w:val="28"/>
          <w:szCs w:val="28"/>
        </w:rPr>
      </w:pPr>
      <w:r w:rsidRPr="00F53E1C">
        <w:rPr>
          <w:b/>
          <w:sz w:val="28"/>
          <w:szCs w:val="28"/>
        </w:rPr>
        <w:t>применяемых при исчислении предельных размеров должностных окладов и предельных размеров ежемесячного денежного поощрения лицам, замещающим муниципальные должности на постоянной основе</w:t>
      </w:r>
    </w:p>
    <w:p w:rsidR="00F53E1C" w:rsidRPr="00F53E1C" w:rsidRDefault="00F53E1C" w:rsidP="00F53E1C">
      <w:pPr>
        <w:ind w:firstLine="567"/>
        <w:jc w:val="center"/>
        <w:rPr>
          <w:color w:val="0000FF"/>
          <w:sz w:val="28"/>
          <w:szCs w:val="28"/>
        </w:rPr>
      </w:pPr>
    </w:p>
    <w:tbl>
      <w:tblPr>
        <w:tblW w:w="9072" w:type="dxa"/>
        <w:tblInd w:w="13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51"/>
        <w:gridCol w:w="2551"/>
        <w:gridCol w:w="2977"/>
        <w:gridCol w:w="2693"/>
      </w:tblGrid>
      <w:tr w:rsidR="00F53E1C" w:rsidRPr="00F53E1C" w:rsidTr="006F5962">
        <w:trPr>
          <w:trHeight w:val="2207"/>
        </w:trPr>
        <w:tc>
          <w:tcPr>
            <w:tcW w:w="851" w:type="dxa"/>
            <w:tcBorders>
              <w:top w:val="single" w:sz="4" w:space="0" w:color="000000"/>
              <w:left w:val="single" w:sz="4" w:space="0" w:color="000000"/>
              <w:bottom w:val="single" w:sz="4" w:space="0" w:color="000000"/>
              <w:right w:val="single" w:sz="4" w:space="0" w:color="000000"/>
            </w:tcBorders>
            <w:vAlign w:val="center"/>
          </w:tcPr>
          <w:p w:rsidR="00F53E1C" w:rsidRPr="00F53E1C" w:rsidRDefault="00F53E1C" w:rsidP="00F53E1C">
            <w:pPr>
              <w:jc w:val="center"/>
              <w:rPr>
                <w:b/>
                <w:sz w:val="28"/>
                <w:szCs w:val="28"/>
              </w:rPr>
            </w:pPr>
            <w:r w:rsidRPr="00F53E1C">
              <w:rPr>
                <w:b/>
                <w:sz w:val="28"/>
                <w:szCs w:val="28"/>
              </w:rPr>
              <w:t>№</w:t>
            </w:r>
          </w:p>
          <w:p w:rsidR="00F53E1C" w:rsidRPr="00F53E1C" w:rsidRDefault="00F53E1C" w:rsidP="00F53E1C">
            <w:pPr>
              <w:jc w:val="center"/>
              <w:rPr>
                <w:b/>
                <w:sz w:val="28"/>
                <w:szCs w:val="28"/>
              </w:rPr>
            </w:pPr>
            <w:r w:rsidRPr="00F53E1C">
              <w:rPr>
                <w:b/>
                <w:sz w:val="28"/>
                <w:szCs w:val="28"/>
              </w:rPr>
              <w:t>п\п</w:t>
            </w:r>
          </w:p>
        </w:tc>
        <w:tc>
          <w:tcPr>
            <w:tcW w:w="2551" w:type="dxa"/>
            <w:tcBorders>
              <w:top w:val="single" w:sz="4" w:space="0" w:color="000000"/>
              <w:left w:val="single" w:sz="4" w:space="0" w:color="000000"/>
              <w:bottom w:val="single" w:sz="4" w:space="0" w:color="000000"/>
              <w:right w:val="single" w:sz="4" w:space="0" w:color="000000"/>
            </w:tcBorders>
            <w:vAlign w:val="center"/>
          </w:tcPr>
          <w:p w:rsidR="00F53E1C" w:rsidRPr="00F53E1C" w:rsidRDefault="00F53E1C" w:rsidP="00F53E1C">
            <w:pPr>
              <w:jc w:val="center"/>
              <w:rPr>
                <w:b/>
                <w:sz w:val="28"/>
                <w:szCs w:val="28"/>
              </w:rPr>
            </w:pPr>
            <w:r w:rsidRPr="00F53E1C">
              <w:rPr>
                <w:b/>
                <w:sz w:val="28"/>
                <w:szCs w:val="28"/>
              </w:rPr>
              <w:t>Наименование должности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F53E1C" w:rsidRPr="00F53E1C" w:rsidRDefault="00F53E1C" w:rsidP="00F53E1C">
            <w:pPr>
              <w:jc w:val="center"/>
              <w:rPr>
                <w:b/>
                <w:sz w:val="28"/>
                <w:szCs w:val="28"/>
              </w:rPr>
            </w:pPr>
            <w:r w:rsidRPr="00F53E1C">
              <w:rPr>
                <w:b/>
                <w:sz w:val="28"/>
                <w:szCs w:val="28"/>
              </w:rPr>
              <w:t>Коэффициенты, применяемые при исчислении предельных размеров должностных окладов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F53E1C" w:rsidRPr="00F53E1C" w:rsidRDefault="00F53E1C" w:rsidP="00F53E1C">
            <w:pPr>
              <w:jc w:val="center"/>
              <w:rPr>
                <w:b/>
                <w:sz w:val="28"/>
                <w:szCs w:val="28"/>
              </w:rPr>
            </w:pPr>
            <w:r w:rsidRPr="00F53E1C">
              <w:rPr>
                <w:b/>
                <w:sz w:val="28"/>
                <w:szCs w:val="28"/>
              </w:rPr>
              <w:t>Коэффициенты, применяемые при исчислении ежемесячного денежного поощрения</w:t>
            </w:r>
          </w:p>
        </w:tc>
      </w:tr>
      <w:tr w:rsidR="00F53E1C" w:rsidRPr="00F53E1C" w:rsidTr="006F5962">
        <w:trPr>
          <w:trHeight w:val="307"/>
        </w:trPr>
        <w:tc>
          <w:tcPr>
            <w:tcW w:w="851" w:type="dxa"/>
            <w:tcBorders>
              <w:top w:val="single" w:sz="4" w:space="0" w:color="000000"/>
              <w:left w:val="single" w:sz="4" w:space="0" w:color="000000"/>
              <w:bottom w:val="single" w:sz="4" w:space="0" w:color="000000"/>
              <w:right w:val="single" w:sz="4" w:space="0" w:color="000000"/>
            </w:tcBorders>
          </w:tcPr>
          <w:p w:rsidR="00F53E1C" w:rsidRPr="00F53E1C" w:rsidRDefault="00F53E1C" w:rsidP="00F53E1C">
            <w:pPr>
              <w:ind w:firstLine="25"/>
              <w:jc w:val="center"/>
              <w:rPr>
                <w:sz w:val="28"/>
                <w:szCs w:val="28"/>
              </w:rPr>
            </w:pPr>
            <w:r w:rsidRPr="00F53E1C">
              <w:rPr>
                <w:sz w:val="28"/>
                <w:szCs w:val="28"/>
              </w:rPr>
              <w:t>1</w:t>
            </w:r>
          </w:p>
        </w:tc>
        <w:tc>
          <w:tcPr>
            <w:tcW w:w="2551" w:type="dxa"/>
            <w:tcBorders>
              <w:top w:val="single" w:sz="4" w:space="0" w:color="000000"/>
              <w:left w:val="single" w:sz="4" w:space="0" w:color="000000"/>
              <w:bottom w:val="single" w:sz="4" w:space="0" w:color="000000"/>
              <w:right w:val="single" w:sz="4" w:space="0" w:color="000000"/>
            </w:tcBorders>
          </w:tcPr>
          <w:p w:rsidR="00F53E1C" w:rsidRPr="00F53E1C" w:rsidRDefault="00F53E1C" w:rsidP="00F53E1C">
            <w:pPr>
              <w:ind w:firstLine="567"/>
              <w:jc w:val="center"/>
              <w:rPr>
                <w:sz w:val="28"/>
                <w:szCs w:val="28"/>
              </w:rPr>
            </w:pPr>
            <w:r w:rsidRPr="00F53E1C">
              <w:rPr>
                <w:sz w:val="28"/>
                <w:szCs w:val="28"/>
              </w:rPr>
              <w:t>2</w:t>
            </w:r>
          </w:p>
        </w:tc>
        <w:tc>
          <w:tcPr>
            <w:tcW w:w="2977" w:type="dxa"/>
            <w:tcBorders>
              <w:top w:val="single" w:sz="4" w:space="0" w:color="000000"/>
              <w:left w:val="single" w:sz="4" w:space="0" w:color="000000"/>
              <w:bottom w:val="single" w:sz="4" w:space="0" w:color="000000"/>
              <w:right w:val="single" w:sz="4" w:space="0" w:color="000000"/>
            </w:tcBorders>
          </w:tcPr>
          <w:p w:rsidR="00F53E1C" w:rsidRPr="00F53E1C" w:rsidRDefault="00F53E1C" w:rsidP="00F53E1C">
            <w:pPr>
              <w:ind w:firstLine="567"/>
              <w:jc w:val="center"/>
              <w:rPr>
                <w:sz w:val="28"/>
                <w:szCs w:val="28"/>
              </w:rPr>
            </w:pPr>
            <w:r w:rsidRPr="00F53E1C">
              <w:rPr>
                <w:sz w:val="28"/>
                <w:szCs w:val="28"/>
              </w:rPr>
              <w:t>3</w:t>
            </w:r>
          </w:p>
        </w:tc>
        <w:tc>
          <w:tcPr>
            <w:tcW w:w="2693" w:type="dxa"/>
            <w:tcBorders>
              <w:top w:val="single" w:sz="4" w:space="0" w:color="000000"/>
              <w:left w:val="single" w:sz="4" w:space="0" w:color="000000"/>
              <w:bottom w:val="single" w:sz="4" w:space="0" w:color="000000"/>
              <w:right w:val="single" w:sz="4" w:space="0" w:color="000000"/>
            </w:tcBorders>
          </w:tcPr>
          <w:p w:rsidR="00F53E1C" w:rsidRPr="00F53E1C" w:rsidRDefault="00F53E1C" w:rsidP="00F53E1C">
            <w:pPr>
              <w:ind w:firstLine="567"/>
              <w:jc w:val="center"/>
              <w:rPr>
                <w:sz w:val="28"/>
                <w:szCs w:val="28"/>
              </w:rPr>
            </w:pPr>
            <w:r w:rsidRPr="00F53E1C">
              <w:rPr>
                <w:sz w:val="28"/>
                <w:szCs w:val="28"/>
              </w:rPr>
              <w:t>4</w:t>
            </w:r>
          </w:p>
        </w:tc>
      </w:tr>
      <w:tr w:rsidR="00F53E1C" w:rsidRPr="00F53E1C" w:rsidTr="006F5962">
        <w:trPr>
          <w:trHeight w:val="951"/>
        </w:trPr>
        <w:tc>
          <w:tcPr>
            <w:tcW w:w="851" w:type="dxa"/>
            <w:tcBorders>
              <w:top w:val="single" w:sz="4" w:space="0" w:color="000000"/>
              <w:left w:val="single" w:sz="4" w:space="0" w:color="000000"/>
              <w:bottom w:val="single" w:sz="4" w:space="0" w:color="000000"/>
              <w:right w:val="single" w:sz="4" w:space="0" w:color="000000"/>
            </w:tcBorders>
            <w:vAlign w:val="center"/>
          </w:tcPr>
          <w:p w:rsidR="00F53E1C" w:rsidRPr="00F53E1C" w:rsidRDefault="00F53E1C" w:rsidP="00F53E1C">
            <w:pPr>
              <w:jc w:val="center"/>
              <w:rPr>
                <w:sz w:val="28"/>
                <w:szCs w:val="28"/>
              </w:rPr>
            </w:pPr>
            <w:r w:rsidRPr="00F53E1C">
              <w:rPr>
                <w:sz w:val="28"/>
                <w:szCs w:val="28"/>
              </w:rPr>
              <w:t>1</w:t>
            </w:r>
          </w:p>
        </w:tc>
        <w:tc>
          <w:tcPr>
            <w:tcW w:w="2551" w:type="dxa"/>
            <w:tcBorders>
              <w:top w:val="single" w:sz="4" w:space="0" w:color="000000"/>
              <w:left w:val="single" w:sz="4" w:space="0" w:color="000000"/>
              <w:bottom w:val="single" w:sz="4" w:space="0" w:color="000000"/>
              <w:right w:val="single" w:sz="4" w:space="0" w:color="000000"/>
            </w:tcBorders>
            <w:vAlign w:val="center"/>
          </w:tcPr>
          <w:p w:rsidR="00F53E1C" w:rsidRPr="00F53E1C" w:rsidRDefault="00F53E1C" w:rsidP="00F53E1C">
            <w:pPr>
              <w:jc w:val="center"/>
              <w:rPr>
                <w:sz w:val="28"/>
                <w:szCs w:val="28"/>
              </w:rPr>
            </w:pPr>
            <w:r w:rsidRPr="00F53E1C">
              <w:rPr>
                <w:sz w:val="28"/>
                <w:szCs w:val="28"/>
              </w:rPr>
              <w:t xml:space="preserve">Глава </w:t>
            </w:r>
          </w:p>
          <w:p w:rsidR="00F53E1C" w:rsidRPr="00F53E1C" w:rsidRDefault="00335F4C" w:rsidP="00F53E1C">
            <w:pPr>
              <w:jc w:val="center"/>
              <w:rPr>
                <w:sz w:val="28"/>
                <w:szCs w:val="28"/>
              </w:rPr>
            </w:pPr>
            <w:r>
              <w:rPr>
                <w:sz w:val="28"/>
                <w:szCs w:val="28"/>
              </w:rPr>
              <w:t>Песчанокопского</w:t>
            </w:r>
            <w:r w:rsidR="00F53E1C" w:rsidRPr="00F53E1C">
              <w:rPr>
                <w:sz w:val="28"/>
                <w:szCs w:val="28"/>
              </w:rPr>
              <w:t xml:space="preserve"> района</w:t>
            </w:r>
          </w:p>
        </w:tc>
        <w:tc>
          <w:tcPr>
            <w:tcW w:w="2977" w:type="dxa"/>
            <w:tcBorders>
              <w:top w:val="single" w:sz="4" w:space="0" w:color="000000"/>
              <w:left w:val="single" w:sz="4" w:space="0" w:color="000000"/>
              <w:bottom w:val="single" w:sz="4" w:space="0" w:color="000000"/>
              <w:right w:val="single" w:sz="4" w:space="0" w:color="000000"/>
            </w:tcBorders>
            <w:vAlign w:val="center"/>
          </w:tcPr>
          <w:p w:rsidR="00F53E1C" w:rsidRPr="00F53E1C" w:rsidRDefault="00F53E1C" w:rsidP="00F53E1C">
            <w:pPr>
              <w:ind w:firstLine="567"/>
              <w:jc w:val="center"/>
              <w:rPr>
                <w:sz w:val="28"/>
                <w:szCs w:val="28"/>
              </w:rPr>
            </w:pPr>
            <w:r w:rsidRPr="00F53E1C">
              <w:rPr>
                <w:sz w:val="28"/>
                <w:szCs w:val="28"/>
              </w:rPr>
              <w:t>3,31</w:t>
            </w:r>
          </w:p>
        </w:tc>
        <w:tc>
          <w:tcPr>
            <w:tcW w:w="2693" w:type="dxa"/>
            <w:tcBorders>
              <w:top w:val="single" w:sz="4" w:space="0" w:color="000000"/>
              <w:left w:val="single" w:sz="4" w:space="0" w:color="000000"/>
              <w:bottom w:val="single" w:sz="4" w:space="0" w:color="000000"/>
              <w:right w:val="single" w:sz="4" w:space="0" w:color="000000"/>
            </w:tcBorders>
            <w:vAlign w:val="center"/>
          </w:tcPr>
          <w:p w:rsidR="00F53E1C" w:rsidRPr="00F53E1C" w:rsidRDefault="00F53E1C" w:rsidP="00F53E1C">
            <w:pPr>
              <w:ind w:firstLine="567"/>
              <w:jc w:val="center"/>
              <w:rPr>
                <w:sz w:val="28"/>
                <w:szCs w:val="28"/>
              </w:rPr>
            </w:pPr>
            <w:r w:rsidRPr="00F53E1C">
              <w:rPr>
                <w:sz w:val="28"/>
                <w:szCs w:val="28"/>
              </w:rPr>
              <w:t>5,90</w:t>
            </w:r>
          </w:p>
        </w:tc>
      </w:tr>
    </w:tbl>
    <w:p w:rsidR="00F53E1C" w:rsidRPr="00F53E1C" w:rsidRDefault="00F53E1C" w:rsidP="00F53E1C">
      <w:pPr>
        <w:jc w:val="both"/>
        <w:rPr>
          <w:b/>
          <w:sz w:val="28"/>
          <w:szCs w:val="28"/>
        </w:rPr>
      </w:pPr>
    </w:p>
    <w:p w:rsidR="00C50C3B" w:rsidRDefault="00C50C3B">
      <w:pPr>
        <w:ind w:firstLine="540"/>
        <w:jc w:val="center"/>
        <w:outlineLvl w:val="0"/>
        <w:rPr>
          <w:sz w:val="28"/>
        </w:rPr>
      </w:pPr>
    </w:p>
    <w:sectPr w:rsidR="00C50C3B" w:rsidSect="00086725">
      <w:headerReference w:type="default" r:id="rId15"/>
      <w:footerReference w:type="default" r:id="rId16"/>
      <w:pgSz w:w="11906" w:h="16838"/>
      <w:pgMar w:top="426" w:right="567" w:bottom="284"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C4D" w:rsidRDefault="00B06C4D">
      <w:r>
        <w:separator/>
      </w:r>
    </w:p>
  </w:endnote>
  <w:endnote w:type="continuationSeparator" w:id="0">
    <w:p w:rsidR="00B06C4D" w:rsidRDefault="00B0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503083"/>
      <w:docPartObj>
        <w:docPartGallery w:val="Page Numbers (Bottom of Page)"/>
        <w:docPartUnique/>
      </w:docPartObj>
    </w:sdtPr>
    <w:sdtContent>
      <w:p w:rsidR="00086725" w:rsidRDefault="00086725">
        <w:pPr>
          <w:pStyle w:val="ad"/>
          <w:jc w:val="right"/>
        </w:pPr>
        <w:r>
          <w:fldChar w:fldCharType="begin"/>
        </w:r>
        <w:r>
          <w:instrText>PAGE   \* MERGEFORMAT</w:instrText>
        </w:r>
        <w:r>
          <w:fldChar w:fldCharType="separate"/>
        </w:r>
        <w:r w:rsidR="00C8304B">
          <w:rPr>
            <w:noProof/>
          </w:rPr>
          <w:t>2</w:t>
        </w:r>
        <w:r>
          <w:fldChar w:fldCharType="end"/>
        </w:r>
      </w:p>
    </w:sdtContent>
  </w:sdt>
  <w:p w:rsidR="00C50C3B" w:rsidRDefault="00C50C3B">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C4D" w:rsidRDefault="00B06C4D">
      <w:r>
        <w:separator/>
      </w:r>
    </w:p>
  </w:footnote>
  <w:footnote w:type="continuationSeparator" w:id="0">
    <w:p w:rsidR="00B06C4D" w:rsidRDefault="00B0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3B" w:rsidRDefault="00C50C3B">
    <w:pPr>
      <w:pStyle w:val="a3"/>
      <w:jc w:val="center"/>
      <w:rPr>
        <w:sz w:val="20"/>
      </w:rPr>
    </w:pPr>
  </w:p>
  <w:p w:rsidR="00C50C3B" w:rsidRDefault="00C50C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A1203"/>
    <w:multiLevelType w:val="hybridMultilevel"/>
    <w:tmpl w:val="FDA2EE26"/>
    <w:lvl w:ilvl="0" w:tplc="5B1832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AA01F5B"/>
    <w:multiLevelType w:val="hybridMultilevel"/>
    <w:tmpl w:val="D5440952"/>
    <w:lvl w:ilvl="0" w:tplc="B8C4C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3B"/>
    <w:rsid w:val="00086725"/>
    <w:rsid w:val="000B16BD"/>
    <w:rsid w:val="000B52FD"/>
    <w:rsid w:val="00265A1A"/>
    <w:rsid w:val="00335F4C"/>
    <w:rsid w:val="004A52F3"/>
    <w:rsid w:val="00581E1D"/>
    <w:rsid w:val="00607C3B"/>
    <w:rsid w:val="00697A61"/>
    <w:rsid w:val="007658FE"/>
    <w:rsid w:val="007E6DE9"/>
    <w:rsid w:val="008550B5"/>
    <w:rsid w:val="008D2068"/>
    <w:rsid w:val="00910A87"/>
    <w:rsid w:val="009F39BD"/>
    <w:rsid w:val="00A518AE"/>
    <w:rsid w:val="00A63C8B"/>
    <w:rsid w:val="00B06C4D"/>
    <w:rsid w:val="00B14928"/>
    <w:rsid w:val="00B53F96"/>
    <w:rsid w:val="00C50C3B"/>
    <w:rsid w:val="00C8304B"/>
    <w:rsid w:val="00DB0D65"/>
    <w:rsid w:val="00DD2122"/>
    <w:rsid w:val="00E672FC"/>
    <w:rsid w:val="00EA22BF"/>
    <w:rsid w:val="00F53E1C"/>
    <w:rsid w:val="00F9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character" w:customStyle="1" w:styleId="30">
    <w:name w:val="Заголовок 3 Знак"/>
    <w:link w:val="3"/>
    <w:rPr>
      <w:rFonts w:ascii="XO Thames" w:hAnsi="XO Thames"/>
      <w:b/>
      <w:sz w:val="26"/>
    </w:rPr>
  </w:style>
  <w:style w:type="paragraph" w:styleId="a5">
    <w:name w:val="Body Text"/>
    <w:basedOn w:val="a"/>
    <w:link w:val="a6"/>
    <w:pPr>
      <w:ind w:right="5755"/>
      <w:jc w:val="both"/>
    </w:pPr>
    <w:rPr>
      <w:sz w:val="28"/>
    </w:rPr>
  </w:style>
  <w:style w:type="character" w:customStyle="1" w:styleId="a6">
    <w:name w:val="Основной текст Знак"/>
    <w:basedOn w:val="1"/>
    <w:link w:val="a5"/>
    <w:rPr>
      <w:sz w:val="28"/>
    </w:rPr>
  </w:style>
  <w:style w:type="paragraph" w:styleId="a7">
    <w:name w:val="Document Map"/>
    <w:basedOn w:val="a"/>
    <w:link w:val="a8"/>
    <w:rPr>
      <w:rFonts w:ascii="Tahoma" w:hAnsi="Tahoma"/>
      <w:sz w:val="20"/>
    </w:rPr>
  </w:style>
  <w:style w:type="character" w:customStyle="1" w:styleId="a8">
    <w:name w:val="Схема документа Знак"/>
    <w:basedOn w:val="1"/>
    <w:link w:val="a7"/>
    <w:rPr>
      <w:rFonts w:ascii="Tahoma" w:hAnsi="Tahoma"/>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customStyle="1" w:styleId="16">
    <w:name w:val="Знак сноски1"/>
    <w:link w:val="ac"/>
    <w:rPr>
      <w:vertAlign w:val="superscript"/>
    </w:rPr>
  </w:style>
  <w:style w:type="character" w:styleId="ac">
    <w:name w:val="footnote reference"/>
    <w:link w:val="16"/>
    <w:rPr>
      <w:vertAlign w:val="superscript"/>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1"/>
    <w:link w:val="ad"/>
    <w:uiPriority w:val="99"/>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customStyle="1" w:styleId="17">
    <w:name w:val="Номер страницы1"/>
    <w:basedOn w:val="15"/>
    <w:link w:val="af1"/>
  </w:style>
  <w:style w:type="character" w:styleId="af1">
    <w:name w:val="page number"/>
    <w:basedOn w:val="a0"/>
    <w:link w:val="17"/>
  </w:style>
  <w:style w:type="paragraph" w:styleId="af2">
    <w:name w:val="Title"/>
    <w:basedOn w:val="a"/>
    <w:link w:val="af3"/>
    <w:uiPriority w:val="10"/>
    <w:qFormat/>
    <w:pPr>
      <w:jc w:val="center"/>
    </w:pPr>
    <w:rPr>
      <w:sz w:val="28"/>
    </w:rPr>
  </w:style>
  <w:style w:type="character" w:customStyle="1" w:styleId="af3">
    <w:name w:val="Название Знак"/>
    <w:basedOn w:val="1"/>
    <w:link w:val="af2"/>
    <w:rPr>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0B52FD"/>
    <w:pPr>
      <w:ind w:left="720"/>
      <w:contextualSpacing/>
    </w:pPr>
  </w:style>
  <w:style w:type="paragraph" w:customStyle="1" w:styleId="af6">
    <w:name w:val="Базовый"/>
    <w:rsid w:val="00086725"/>
    <w:pPr>
      <w:widowControl w:val="0"/>
      <w:suppressAutoHyphens/>
      <w:spacing w:line="100" w:lineRule="atLeast"/>
    </w:pPr>
    <w:rPr>
      <w:rFonts w:ascii="Arial" w:eastAsia="SimSun" w:hAnsi="Arial" w:cs="Arial"/>
      <w:color w:val="auto"/>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character" w:customStyle="1" w:styleId="30">
    <w:name w:val="Заголовок 3 Знак"/>
    <w:link w:val="3"/>
    <w:rPr>
      <w:rFonts w:ascii="XO Thames" w:hAnsi="XO Thames"/>
      <w:b/>
      <w:sz w:val="26"/>
    </w:rPr>
  </w:style>
  <w:style w:type="paragraph" w:styleId="a5">
    <w:name w:val="Body Text"/>
    <w:basedOn w:val="a"/>
    <w:link w:val="a6"/>
    <w:pPr>
      <w:ind w:right="5755"/>
      <w:jc w:val="both"/>
    </w:pPr>
    <w:rPr>
      <w:sz w:val="28"/>
    </w:rPr>
  </w:style>
  <w:style w:type="character" w:customStyle="1" w:styleId="a6">
    <w:name w:val="Основной текст Знак"/>
    <w:basedOn w:val="1"/>
    <w:link w:val="a5"/>
    <w:rPr>
      <w:sz w:val="28"/>
    </w:rPr>
  </w:style>
  <w:style w:type="paragraph" w:styleId="a7">
    <w:name w:val="Document Map"/>
    <w:basedOn w:val="a"/>
    <w:link w:val="a8"/>
    <w:rPr>
      <w:rFonts w:ascii="Tahoma" w:hAnsi="Tahoma"/>
      <w:sz w:val="20"/>
    </w:rPr>
  </w:style>
  <w:style w:type="character" w:customStyle="1" w:styleId="a8">
    <w:name w:val="Схема документа Знак"/>
    <w:basedOn w:val="1"/>
    <w:link w:val="a7"/>
    <w:rPr>
      <w:rFonts w:ascii="Tahoma" w:hAnsi="Tahoma"/>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customStyle="1" w:styleId="16">
    <w:name w:val="Знак сноски1"/>
    <w:link w:val="ac"/>
    <w:rPr>
      <w:vertAlign w:val="superscript"/>
    </w:rPr>
  </w:style>
  <w:style w:type="character" w:styleId="ac">
    <w:name w:val="footnote reference"/>
    <w:link w:val="16"/>
    <w:rPr>
      <w:vertAlign w:val="superscript"/>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1"/>
    <w:link w:val="ad"/>
    <w:uiPriority w:val="99"/>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customStyle="1" w:styleId="17">
    <w:name w:val="Номер страницы1"/>
    <w:basedOn w:val="15"/>
    <w:link w:val="af1"/>
  </w:style>
  <w:style w:type="character" w:styleId="af1">
    <w:name w:val="page number"/>
    <w:basedOn w:val="a0"/>
    <w:link w:val="17"/>
  </w:style>
  <w:style w:type="paragraph" w:styleId="af2">
    <w:name w:val="Title"/>
    <w:basedOn w:val="a"/>
    <w:link w:val="af3"/>
    <w:uiPriority w:val="10"/>
    <w:qFormat/>
    <w:pPr>
      <w:jc w:val="center"/>
    </w:pPr>
    <w:rPr>
      <w:sz w:val="28"/>
    </w:rPr>
  </w:style>
  <w:style w:type="character" w:customStyle="1" w:styleId="af3">
    <w:name w:val="Название Знак"/>
    <w:basedOn w:val="1"/>
    <w:link w:val="af2"/>
    <w:rPr>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0B52FD"/>
    <w:pPr>
      <w:ind w:left="720"/>
      <w:contextualSpacing/>
    </w:pPr>
  </w:style>
  <w:style w:type="paragraph" w:customStyle="1" w:styleId="af6">
    <w:name w:val="Базовый"/>
    <w:rsid w:val="00086725"/>
    <w:pPr>
      <w:widowControl w:val="0"/>
      <w:suppressAutoHyphens/>
      <w:spacing w:line="100" w:lineRule="atLeast"/>
    </w:pPr>
    <w:rPr>
      <w:rFonts w:ascii="Arial" w:eastAsia="SimSun" w:hAnsi="Arial" w:cs="Arial"/>
      <w:color w:val="auto"/>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3259</Words>
  <Characters>18580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Попович</dc:creator>
  <cp:lastModifiedBy>Галина Николаевна Абрамова</cp:lastModifiedBy>
  <cp:revision>3</cp:revision>
  <cp:lastPrinted>2025-12-25T05:18:00Z</cp:lastPrinted>
  <dcterms:created xsi:type="dcterms:W3CDTF">2025-12-25T05:11:00Z</dcterms:created>
  <dcterms:modified xsi:type="dcterms:W3CDTF">2025-12-25T06:11:00Z</dcterms:modified>
</cp:coreProperties>
</file>