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07" w:rsidRPr="007125C7" w:rsidRDefault="00683F43">
      <w:pPr>
        <w:pStyle w:val="3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</w:t>
      </w:r>
      <w:r w:rsidRPr="007125C7">
        <w:rPr>
          <w:sz w:val="24"/>
          <w:szCs w:val="24"/>
        </w:rPr>
        <w:t xml:space="preserve">                                 </w:t>
      </w:r>
      <w:r w:rsidR="00736A6F">
        <w:rPr>
          <w:sz w:val="24"/>
          <w:szCs w:val="24"/>
        </w:rPr>
        <w:t xml:space="preserve">    </w:t>
      </w:r>
      <w:r w:rsidRPr="007125C7">
        <w:rPr>
          <w:sz w:val="24"/>
          <w:szCs w:val="24"/>
        </w:rPr>
        <w:t xml:space="preserve"> </w:t>
      </w:r>
      <w:r w:rsidRPr="007125C7">
        <w:rPr>
          <w:rFonts w:ascii="Times New Roman" w:hAnsi="Times New Roman"/>
          <w:sz w:val="24"/>
          <w:szCs w:val="24"/>
        </w:rPr>
        <w:t>УТВЕРЖДАЮ</w:t>
      </w:r>
    </w:p>
    <w:p w:rsidR="001C6D07" w:rsidRPr="007125C7" w:rsidRDefault="00683F43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7125C7">
        <w:rPr>
          <w:rFonts w:ascii="XO Thames" w:hAnsi="XO Thames"/>
          <w:sz w:val="24"/>
          <w:szCs w:val="24"/>
        </w:rPr>
        <w:t xml:space="preserve">Глава Администрации </w:t>
      </w:r>
      <w:r w:rsidRPr="007125C7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1C6D07" w:rsidRPr="007125C7" w:rsidRDefault="00683F43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7125C7">
        <w:rPr>
          <w:rFonts w:ascii="XO Thames" w:hAnsi="XO Thames"/>
          <w:sz w:val="24"/>
          <w:szCs w:val="24"/>
        </w:rPr>
        <w:t xml:space="preserve">                __________И.И. </w:t>
      </w:r>
      <w:proofErr w:type="spellStart"/>
      <w:r w:rsidRPr="007125C7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1C6D07" w:rsidRPr="007125C7" w:rsidRDefault="001C6D07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1C6D07" w:rsidRPr="007125C7" w:rsidRDefault="00683F43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7125C7">
        <w:rPr>
          <w:rFonts w:ascii="XO Thames" w:hAnsi="XO Thames"/>
          <w:b/>
          <w:sz w:val="24"/>
          <w:szCs w:val="24"/>
        </w:rPr>
        <w:t xml:space="preserve">План мероприятий на неделю </w:t>
      </w:r>
      <w:r w:rsidRPr="007125C7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7125C7">
        <w:rPr>
          <w:rFonts w:ascii="XO Thames" w:hAnsi="XO Thames"/>
          <w:b/>
          <w:sz w:val="24"/>
          <w:szCs w:val="24"/>
        </w:rPr>
        <w:br/>
      </w:r>
      <w:r w:rsidRPr="007125C7">
        <w:rPr>
          <w:rStyle w:val="FontStyle120"/>
          <w:rFonts w:ascii="XO Thames" w:hAnsi="XO Thames"/>
          <w:b/>
          <w:szCs w:val="24"/>
        </w:rPr>
        <w:t>с</w:t>
      </w:r>
      <w:r w:rsidR="001328FD">
        <w:rPr>
          <w:rStyle w:val="FontStyle120"/>
          <w:rFonts w:ascii="XO Thames" w:hAnsi="XO Thames"/>
          <w:b/>
          <w:szCs w:val="24"/>
        </w:rPr>
        <w:t>о</w:t>
      </w:r>
      <w:r w:rsidRPr="007125C7">
        <w:rPr>
          <w:rStyle w:val="FontStyle120"/>
          <w:rFonts w:ascii="XO Thames" w:hAnsi="XO Thames"/>
          <w:b/>
          <w:szCs w:val="24"/>
        </w:rPr>
        <w:t xml:space="preserve"> </w:t>
      </w:r>
      <w:bookmarkEnd w:id="0"/>
      <w:bookmarkEnd w:id="1"/>
      <w:bookmarkEnd w:id="2"/>
      <w:proofErr w:type="gramStart"/>
      <w:r w:rsidRPr="007125C7">
        <w:rPr>
          <w:rStyle w:val="FontStyle120"/>
          <w:rFonts w:ascii="XO Thames" w:hAnsi="XO Thames"/>
          <w:b/>
          <w:szCs w:val="24"/>
        </w:rPr>
        <w:t>«</w:t>
      </w:r>
      <w:r w:rsidR="00901AA7">
        <w:rPr>
          <w:rStyle w:val="FontStyle120"/>
          <w:rFonts w:ascii="XO Thames" w:hAnsi="XO Thames"/>
          <w:b/>
          <w:szCs w:val="24"/>
        </w:rPr>
        <w:t xml:space="preserve"> 23</w:t>
      </w:r>
      <w:proofErr w:type="gramEnd"/>
      <w:r w:rsidR="007E5121">
        <w:rPr>
          <w:rStyle w:val="FontStyle120"/>
          <w:rFonts w:ascii="XO Thames" w:hAnsi="XO Thames"/>
          <w:b/>
          <w:szCs w:val="24"/>
        </w:rPr>
        <w:t xml:space="preserve"> </w:t>
      </w:r>
      <w:r w:rsidRPr="007125C7">
        <w:rPr>
          <w:rStyle w:val="FontStyle120"/>
          <w:rFonts w:ascii="XO Thames" w:hAnsi="XO Thames"/>
          <w:b/>
          <w:szCs w:val="24"/>
        </w:rPr>
        <w:t xml:space="preserve">» </w:t>
      </w:r>
      <w:r w:rsidR="00925287">
        <w:rPr>
          <w:rStyle w:val="FontStyle120"/>
          <w:rFonts w:ascii="XO Thames" w:hAnsi="XO Thames"/>
          <w:b/>
          <w:szCs w:val="24"/>
        </w:rPr>
        <w:t xml:space="preserve">октября </w:t>
      </w:r>
      <w:r w:rsidRPr="007125C7">
        <w:rPr>
          <w:rStyle w:val="FontStyle120"/>
          <w:rFonts w:ascii="XO Thames" w:hAnsi="XO Thames"/>
          <w:b/>
          <w:szCs w:val="24"/>
        </w:rPr>
        <w:t xml:space="preserve">2023  </w:t>
      </w:r>
      <w:r w:rsidR="00012F53">
        <w:rPr>
          <w:rStyle w:val="FontStyle120"/>
          <w:rFonts w:ascii="XO Thames" w:hAnsi="XO Thames"/>
          <w:b/>
          <w:szCs w:val="24"/>
        </w:rPr>
        <w:t xml:space="preserve"> </w:t>
      </w:r>
      <w:r w:rsidRPr="007125C7">
        <w:rPr>
          <w:rStyle w:val="FontStyle120"/>
          <w:rFonts w:ascii="XO Thames" w:hAnsi="XO Thames"/>
          <w:b/>
          <w:szCs w:val="24"/>
        </w:rPr>
        <w:t>по «</w:t>
      </w:r>
      <w:r w:rsidR="00902474">
        <w:rPr>
          <w:rStyle w:val="FontStyle120"/>
          <w:rFonts w:ascii="XO Thames" w:hAnsi="XO Thames"/>
          <w:b/>
          <w:szCs w:val="24"/>
        </w:rPr>
        <w:t xml:space="preserve"> 29</w:t>
      </w:r>
      <w:r w:rsidR="00901AA7">
        <w:rPr>
          <w:rStyle w:val="FontStyle120"/>
          <w:rFonts w:ascii="XO Thames" w:hAnsi="XO Thames"/>
          <w:b/>
          <w:szCs w:val="24"/>
        </w:rPr>
        <w:t xml:space="preserve">  </w:t>
      </w:r>
      <w:bookmarkStart w:id="3" w:name="_GoBack"/>
      <w:bookmarkEnd w:id="3"/>
      <w:r w:rsidRPr="007125C7">
        <w:rPr>
          <w:rStyle w:val="FontStyle120"/>
          <w:rFonts w:ascii="XO Thames" w:hAnsi="XO Thames"/>
          <w:b/>
          <w:szCs w:val="24"/>
        </w:rPr>
        <w:t xml:space="preserve">» </w:t>
      </w:r>
      <w:r w:rsidR="00925287">
        <w:rPr>
          <w:rStyle w:val="FontStyle120"/>
          <w:rFonts w:ascii="XO Thames" w:hAnsi="XO Thames"/>
          <w:b/>
          <w:szCs w:val="24"/>
        </w:rPr>
        <w:t xml:space="preserve">октября </w:t>
      </w:r>
      <w:r w:rsidRPr="007125C7">
        <w:rPr>
          <w:rStyle w:val="FontStyle120"/>
          <w:rFonts w:ascii="XO Thames" w:hAnsi="XO Thames"/>
          <w:b/>
          <w:szCs w:val="24"/>
        </w:rPr>
        <w:t xml:space="preserve">2023 </w:t>
      </w:r>
    </w:p>
    <w:p w:rsidR="008B415B" w:rsidRPr="007125C7" w:rsidRDefault="008B415B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334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930"/>
        <w:gridCol w:w="1336"/>
        <w:gridCol w:w="1027"/>
        <w:gridCol w:w="2268"/>
        <w:gridCol w:w="2126"/>
        <w:gridCol w:w="2410"/>
        <w:gridCol w:w="1764"/>
      </w:tblGrid>
      <w:tr w:rsidR="00CA3F7B" w:rsidRPr="007125C7" w:rsidTr="00587589">
        <w:trPr>
          <w:trHeight w:val="808"/>
          <w:tblHeader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b/>
                <w:szCs w:val="24"/>
              </w:rPr>
              <w:t>п/</w:t>
            </w:r>
          </w:p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CA3F7B" w:rsidRPr="007125C7" w:rsidRDefault="00CA3F7B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3F" w:rsidRPr="007125C7" w:rsidRDefault="00550D3F" w:rsidP="00550D3F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CA3F7B" w:rsidRPr="007125C7" w:rsidRDefault="00550D3F" w:rsidP="00550D3F">
            <w:pPr>
              <w:pStyle w:val="Style3"/>
              <w:widowControl/>
              <w:spacing w:line="240" w:lineRule="auto"/>
              <w:rPr>
                <w:rStyle w:val="FontStyle120"/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550D3F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szCs w:val="24"/>
              </w:rPr>
              <w:t>Ответственные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125C7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</w:tr>
      <w:tr w:rsidR="00CA3F7B" w:rsidRPr="007125C7" w:rsidTr="0009696B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3F7B" w:rsidRPr="007125C7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63580" w:rsidP="00901AA7">
            <w:pPr>
              <w:pStyle w:val="Style6"/>
              <w:widowControl/>
              <w:tabs>
                <w:tab w:val="left" w:pos="2175"/>
                <w:tab w:val="center" w:pos="5488"/>
              </w:tabs>
              <w:ind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</w:r>
            <w:proofErr w:type="gramStart"/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 </w:t>
            </w:r>
            <w:r w:rsidR="00901AA7">
              <w:rPr>
                <w:rStyle w:val="FontStyle120"/>
                <w:rFonts w:ascii="XO Thames" w:hAnsi="XO Thames"/>
                <w:b/>
                <w:szCs w:val="24"/>
              </w:rPr>
              <w:t>23</w:t>
            </w:r>
            <w:proofErr w:type="gramEnd"/>
            <w:r w:rsidR="0073368E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9F63A8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B57B9E">
              <w:rPr>
                <w:rStyle w:val="FontStyle120"/>
                <w:rFonts w:ascii="XO Thames" w:hAnsi="XO Thames"/>
                <w:b/>
                <w:szCs w:val="24"/>
              </w:rPr>
              <w:t xml:space="preserve">октября </w:t>
            </w:r>
          </w:p>
        </w:tc>
      </w:tr>
      <w:tr w:rsidR="0020582D" w:rsidRPr="007125C7" w:rsidTr="00587589">
        <w:trPr>
          <w:trHeight w:val="88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A621B7" w:rsidRDefault="00FE4BC0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587589" w:rsidRDefault="00A621B7" w:rsidP="008C41E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8C41EF" w:rsidRPr="0058758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Планерное совещание Главы Администрации района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A621B7" w:rsidRDefault="009F63A8" w:rsidP="0062376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09</w:t>
            </w:r>
            <w:r w:rsidR="00C76A45"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A621B7" w:rsidRDefault="0020582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582D" w:rsidRPr="00A621B7" w:rsidRDefault="0020582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A621B7" w:rsidRDefault="0020582D" w:rsidP="0044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Сидоренко С.А.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7125C7" w:rsidRDefault="0020582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4410A6" w:rsidRPr="007125C7" w:rsidTr="00587589">
        <w:trPr>
          <w:trHeight w:val="88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A621B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7E48DE" w:rsidP="000F3826">
            <w:pPr>
              <w:rPr>
                <w:rFonts w:ascii="Times New Roman" w:hAnsi="Times New Roman"/>
                <w:sz w:val="24"/>
                <w:szCs w:val="24"/>
              </w:rPr>
            </w:pPr>
            <w:r w:rsidRPr="00C76A45">
              <w:rPr>
                <w:rFonts w:ascii="Times New Roman" w:hAnsi="Times New Roman"/>
                <w:sz w:val="24"/>
                <w:szCs w:val="24"/>
              </w:rPr>
              <w:t>Мониторинг эпидемиологической ситуации в р</w:t>
            </w:r>
            <w:r w:rsidR="000F3826">
              <w:rPr>
                <w:rFonts w:ascii="Times New Roman" w:hAnsi="Times New Roman"/>
                <w:sz w:val="24"/>
                <w:szCs w:val="24"/>
              </w:rPr>
              <w:t>айоне.</w:t>
            </w:r>
            <w:r w:rsidR="000F3826" w:rsidRPr="006E2D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 w:rsidP="00623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1B7F1B" w:rsidRDefault="0044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410A6" w:rsidRPr="001B7F1B" w:rsidRDefault="0044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7125C7" w:rsidRDefault="0019712B" w:rsidP="00441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901AA7" w:rsidRPr="007125C7" w:rsidTr="00587589">
        <w:trPr>
          <w:trHeight w:val="88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1AA7" w:rsidRPr="00E35545" w:rsidRDefault="00E35545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1AA7" w:rsidRPr="002917F8" w:rsidRDefault="00901AA7" w:rsidP="000F382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917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Тематический прием граждан Главой администрации Песчанокопского района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1AA7" w:rsidRPr="002917F8" w:rsidRDefault="00901AA7" w:rsidP="0062376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917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14.00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1AA7" w:rsidRPr="002917F8" w:rsidRDefault="00E3554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917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01AA7" w:rsidRPr="002917F8" w:rsidRDefault="00E3554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917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1AA7" w:rsidRPr="002917F8" w:rsidRDefault="002917F8" w:rsidP="0044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917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</w:t>
            </w:r>
          </w:p>
          <w:p w:rsidR="002917F8" w:rsidRPr="002917F8" w:rsidRDefault="002917F8" w:rsidP="0044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917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Татаркина Н.С.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1AA7" w:rsidRPr="007125C7" w:rsidRDefault="00901AA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5D182F" w:rsidRPr="007125C7" w:rsidTr="00587589">
        <w:trPr>
          <w:trHeight w:val="88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B2272E" w:rsidRDefault="00E3554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1B71A4" w:rsidRDefault="001B7F1B" w:rsidP="0037220E">
            <w:pPr>
              <w:rPr>
                <w:rFonts w:ascii="Times New Roman" w:hAnsi="Times New Roman"/>
                <w:sz w:val="24"/>
                <w:szCs w:val="24"/>
              </w:rPr>
            </w:pPr>
            <w:r w:rsidRPr="001B71A4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  <w:proofErr w:type="gramStart"/>
            <w:r w:rsidRPr="001B71A4">
              <w:rPr>
                <w:rFonts w:ascii="Times New Roman" w:hAnsi="Times New Roman"/>
                <w:sz w:val="24"/>
                <w:szCs w:val="24"/>
              </w:rPr>
              <w:t xml:space="preserve">граждан </w:t>
            </w:r>
            <w:r w:rsidR="001B71A4">
              <w:rPr>
                <w:rFonts w:ascii="Times New Roman" w:hAnsi="Times New Roman"/>
                <w:sz w:val="24"/>
                <w:szCs w:val="24"/>
              </w:rPr>
              <w:t xml:space="preserve"> управляющим</w:t>
            </w:r>
            <w:proofErr w:type="gramEnd"/>
            <w:r w:rsidR="001B71A4">
              <w:rPr>
                <w:rFonts w:ascii="Times New Roman" w:hAnsi="Times New Roman"/>
                <w:sz w:val="24"/>
                <w:szCs w:val="24"/>
              </w:rPr>
              <w:t xml:space="preserve"> делами Администрации района 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106003" w:rsidRDefault="005D182F" w:rsidP="0062376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1B71A4" w:rsidRDefault="001B71A4" w:rsidP="003722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5D182F" w:rsidRPr="00106003" w:rsidRDefault="001B71A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6003" w:rsidRPr="003D6FCA" w:rsidRDefault="003D6FCA" w:rsidP="00C76A45">
            <w:pPr>
              <w:rPr>
                <w:rFonts w:ascii="Times New Roman" w:hAnsi="Times New Roman"/>
                <w:sz w:val="24"/>
                <w:szCs w:val="24"/>
              </w:rPr>
            </w:pPr>
            <w:r w:rsidRPr="003D6FCA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7125C7" w:rsidRDefault="005D182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CA3F7B" w:rsidRPr="007125C7" w:rsidTr="0009696B">
        <w:trPr>
          <w:trHeight w:val="39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3F7B" w:rsidRPr="007125C7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722C06" w:rsidP="00901AA7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Fonts w:ascii="XO Thames" w:hAnsi="XO Thames"/>
                <w:b/>
                <w:spacing w:val="10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  <w:t xml:space="preserve">  В</w:t>
            </w:r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>ТОРНИК</w:t>
            </w:r>
            <w:r w:rsidR="00650E02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901AA7">
              <w:rPr>
                <w:rStyle w:val="FontStyle120"/>
                <w:rFonts w:ascii="XO Thames" w:hAnsi="XO Thames"/>
                <w:b/>
                <w:szCs w:val="24"/>
              </w:rPr>
              <w:t>24</w:t>
            </w:r>
            <w:r w:rsidR="00B57B9E">
              <w:rPr>
                <w:rStyle w:val="FontStyle120"/>
                <w:rFonts w:ascii="XO Thames" w:hAnsi="XO Thames"/>
                <w:b/>
                <w:szCs w:val="24"/>
              </w:rPr>
              <w:t xml:space="preserve"> октября </w:t>
            </w:r>
          </w:p>
        </w:tc>
      </w:tr>
      <w:tr w:rsidR="00722C06" w:rsidRPr="007125C7" w:rsidTr="00587589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2C06" w:rsidRPr="007125C7" w:rsidRDefault="00587589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4C7F90" w:rsidRDefault="004C7F90" w:rsidP="00BD2AF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F90">
              <w:rPr>
                <w:rFonts w:ascii="Times New Roman" w:hAnsi="Times New Roman"/>
                <w:sz w:val="24"/>
                <w:szCs w:val="24"/>
              </w:rPr>
              <w:t xml:space="preserve">Доставка детей из малоимущих семей района к месту оздоровления в ООО «Санаторий Кавказ» </w:t>
            </w:r>
            <w:proofErr w:type="spellStart"/>
            <w:r w:rsidRPr="004C7F90">
              <w:rPr>
                <w:rFonts w:ascii="Times New Roman" w:hAnsi="Times New Roman"/>
                <w:sz w:val="24"/>
                <w:szCs w:val="24"/>
              </w:rPr>
              <w:t>г.Нальчик</w:t>
            </w:r>
            <w:proofErr w:type="spellEnd"/>
            <w:r w:rsidRPr="004C7F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4C7F90" w:rsidRDefault="004C7F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F90">
              <w:rPr>
                <w:rFonts w:ascii="Times New Roman" w:hAnsi="Times New Roman"/>
                <w:sz w:val="24"/>
                <w:szCs w:val="24"/>
              </w:rPr>
              <w:t>08.00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B0A56" w:rsidRPr="004C7F90" w:rsidRDefault="004C7F90" w:rsidP="00A75193">
            <w:pPr>
              <w:rPr>
                <w:rFonts w:ascii="Times New Roman" w:hAnsi="Times New Roman"/>
                <w:sz w:val="24"/>
                <w:szCs w:val="24"/>
              </w:rPr>
            </w:pPr>
            <w:r w:rsidRPr="004C7F90">
              <w:rPr>
                <w:rFonts w:ascii="Times New Roman" w:hAnsi="Times New Roman"/>
                <w:sz w:val="24"/>
                <w:szCs w:val="24"/>
              </w:rPr>
              <w:t xml:space="preserve">Автостоянка Администрации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722C06" w:rsidRPr="004C7F90" w:rsidRDefault="004C7F90" w:rsidP="002F24D5">
            <w:pPr>
              <w:rPr>
                <w:rFonts w:ascii="Times New Roman" w:hAnsi="Times New Roman"/>
                <w:sz w:val="24"/>
                <w:szCs w:val="24"/>
              </w:rPr>
            </w:pPr>
            <w:r w:rsidRPr="004C7F90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proofErr w:type="gramStart"/>
            <w:r w:rsidRPr="004C7F90">
              <w:rPr>
                <w:rFonts w:ascii="Times New Roman" w:hAnsi="Times New Roman"/>
                <w:sz w:val="24"/>
                <w:szCs w:val="24"/>
              </w:rPr>
              <w:t>детей,родители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701E1" w:rsidRPr="004C7F90" w:rsidRDefault="004C7F90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F90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4C7F90" w:rsidRPr="004C7F90" w:rsidRDefault="004C7F90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7F90">
              <w:rPr>
                <w:rFonts w:ascii="Times New Roman" w:hAnsi="Times New Roman"/>
                <w:sz w:val="24"/>
                <w:szCs w:val="24"/>
              </w:rPr>
              <w:t>Дашевский</w:t>
            </w:r>
            <w:proofErr w:type="spellEnd"/>
            <w:r w:rsidRPr="004C7F90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7125C7" w:rsidRDefault="00722C06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607" w:rsidRPr="007125C7" w:rsidTr="00587589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Default="005E5607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607" w:rsidRPr="009E7FC8" w:rsidRDefault="00E35545" w:rsidP="00BD2AF0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E7FC8">
              <w:rPr>
                <w:rFonts w:ascii="Times New Roman" w:hAnsi="Times New Roman"/>
                <w:i/>
                <w:sz w:val="24"/>
                <w:szCs w:val="24"/>
              </w:rPr>
              <w:t>Вебинар</w:t>
            </w:r>
            <w:proofErr w:type="spellEnd"/>
            <w:r w:rsidRPr="009E7FC8">
              <w:rPr>
                <w:rFonts w:ascii="Times New Roman" w:hAnsi="Times New Roman"/>
                <w:i/>
                <w:sz w:val="24"/>
                <w:szCs w:val="24"/>
              </w:rPr>
              <w:t xml:space="preserve"> по вопросам ценообразования и расчетам в коммунальной сфере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607" w:rsidRPr="009E7FC8" w:rsidRDefault="005E560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Pr="009E7FC8" w:rsidRDefault="00E35545" w:rsidP="00A7519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E7FC8">
              <w:rPr>
                <w:rFonts w:ascii="Times New Roman" w:hAnsi="Times New Roman"/>
                <w:i/>
                <w:sz w:val="24"/>
                <w:szCs w:val="24"/>
              </w:rPr>
              <w:t xml:space="preserve"> Администрация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5E5607" w:rsidRPr="009E7FC8" w:rsidRDefault="00E35545" w:rsidP="002F24D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E7FC8">
              <w:rPr>
                <w:rFonts w:ascii="Times New Roman" w:hAnsi="Times New Roman"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5545" w:rsidRPr="009E7FC8" w:rsidRDefault="00E35545" w:rsidP="00A82F1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7FC8">
              <w:rPr>
                <w:rFonts w:ascii="Times New Roman" w:hAnsi="Times New Roman"/>
                <w:i/>
                <w:sz w:val="24"/>
                <w:szCs w:val="24"/>
              </w:rPr>
              <w:t>Кравцов А.Н.</w:t>
            </w:r>
          </w:p>
          <w:p w:rsidR="005E5607" w:rsidRPr="009E7FC8" w:rsidRDefault="00E35545" w:rsidP="00A82F1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7FC8">
              <w:rPr>
                <w:rFonts w:ascii="Times New Roman" w:hAnsi="Times New Roman"/>
                <w:i/>
                <w:sz w:val="24"/>
                <w:szCs w:val="24"/>
              </w:rPr>
              <w:t xml:space="preserve">Прудников А.А. </w:t>
            </w:r>
          </w:p>
          <w:p w:rsidR="00E35545" w:rsidRPr="009E7FC8" w:rsidRDefault="00E35545" w:rsidP="00A82F1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607" w:rsidRPr="007125C7" w:rsidRDefault="005E5607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121" w:rsidRPr="007125C7" w:rsidTr="00587589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5121" w:rsidRPr="007E5121" w:rsidRDefault="007E5121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  <w:szCs w:val="24"/>
                <w:u w:val="single"/>
              </w:rPr>
            </w:pPr>
            <w:r w:rsidRPr="007E5121">
              <w:rPr>
                <w:rFonts w:ascii="XO Thames" w:hAnsi="XO Thames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121" w:rsidRPr="007E5121" w:rsidRDefault="007E5121" w:rsidP="007E5121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E51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Прямой эфир </w:t>
            </w:r>
            <w:proofErr w:type="gramStart"/>
            <w:r w:rsidRPr="007E51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 «</w:t>
            </w:r>
            <w:proofErr w:type="gramEnd"/>
            <w:r w:rsidRPr="007E51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Касается каждого»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121" w:rsidRPr="007E5121" w:rsidRDefault="007E512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5121" w:rsidRPr="007E5121" w:rsidRDefault="007E5121" w:rsidP="00A751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E51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Ростов -на –Дону</w:t>
            </w:r>
          </w:p>
          <w:p w:rsidR="007E5121" w:rsidRPr="007E5121" w:rsidRDefault="007E5121" w:rsidP="00A751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E51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Дон медиа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7E5121" w:rsidRPr="007E5121" w:rsidRDefault="007E5121" w:rsidP="002F24D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7E51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Апольский</w:t>
            </w:r>
            <w:proofErr w:type="spellEnd"/>
            <w:r w:rsidRPr="007E51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И.И.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5121" w:rsidRPr="007E5121" w:rsidRDefault="007E5121" w:rsidP="00A82F1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E51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Сидоренко С.А.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121" w:rsidRPr="007125C7" w:rsidRDefault="007E5121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C5D" w:rsidRPr="007125C7" w:rsidTr="00587589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5C5D" w:rsidRDefault="007E5121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C5D" w:rsidRPr="004C7F90" w:rsidRDefault="004C7F90" w:rsidP="006F229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F90">
              <w:rPr>
                <w:rFonts w:ascii="Times New Roman" w:hAnsi="Times New Roman"/>
                <w:sz w:val="24"/>
                <w:szCs w:val="24"/>
              </w:rPr>
              <w:t xml:space="preserve">Совещание по вопросам собираемости налогов сельскими поселениями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C5D" w:rsidRPr="004C7F90" w:rsidRDefault="00E35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5C5D" w:rsidRPr="004C7F90" w:rsidRDefault="004C7F90" w:rsidP="00A75193">
            <w:pPr>
              <w:rPr>
                <w:rFonts w:ascii="Times New Roman" w:hAnsi="Times New Roman"/>
                <w:sz w:val="24"/>
                <w:szCs w:val="24"/>
              </w:rPr>
            </w:pPr>
            <w:r w:rsidRPr="004C7F90">
              <w:rPr>
                <w:rFonts w:ascii="Times New Roman" w:hAnsi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E35C5D" w:rsidRPr="004C7F90" w:rsidRDefault="004C7F90" w:rsidP="002F24D5">
            <w:pPr>
              <w:rPr>
                <w:rFonts w:ascii="Times New Roman" w:hAnsi="Times New Roman"/>
                <w:sz w:val="24"/>
                <w:szCs w:val="24"/>
              </w:rPr>
            </w:pPr>
            <w:r w:rsidRPr="004C7F90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2E8B" w:rsidRPr="004C7F90" w:rsidRDefault="004C7F90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7F90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4C7F90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4C7F90" w:rsidRPr="004C7F90" w:rsidRDefault="004C7F90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F90">
              <w:rPr>
                <w:rFonts w:ascii="Times New Roman" w:hAnsi="Times New Roman"/>
                <w:sz w:val="24"/>
                <w:szCs w:val="24"/>
              </w:rPr>
              <w:t>Афанасьева И.А.</w:t>
            </w:r>
          </w:p>
          <w:p w:rsidR="004C7F90" w:rsidRPr="004C7F90" w:rsidRDefault="004C7F90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C5D" w:rsidRPr="007125C7" w:rsidRDefault="00E35C5D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C2" w:rsidRPr="007125C7" w:rsidTr="0009696B">
        <w:trPr>
          <w:trHeight w:val="275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Pr="007125C7" w:rsidRDefault="002002C2" w:rsidP="002002C2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901AA7">
            <w:pPr>
              <w:pStyle w:val="Style6"/>
              <w:widowControl/>
              <w:tabs>
                <w:tab w:val="left" w:pos="2040"/>
                <w:tab w:val="center" w:pos="5488"/>
              </w:tabs>
              <w:ind w:right="-120"/>
              <w:rPr>
                <w:rFonts w:ascii="XO Thames" w:hAnsi="XO Thames"/>
                <w:b/>
                <w:szCs w:val="24"/>
              </w:rPr>
            </w:pPr>
            <w:bookmarkStart w:id="4" w:name="__DdeLink__310_4013661507"/>
            <w:bookmarkEnd w:id="4"/>
            <w:r w:rsidRPr="007125C7">
              <w:rPr>
                <w:rFonts w:ascii="XO Thames" w:hAnsi="XO Thames"/>
                <w:szCs w:val="24"/>
              </w:rPr>
              <w:t xml:space="preserve">                                    </w:t>
            </w:r>
            <w:r w:rsidRPr="007125C7">
              <w:rPr>
                <w:rFonts w:ascii="XO Thames" w:hAnsi="XO Thames"/>
                <w:b/>
                <w:szCs w:val="24"/>
              </w:rPr>
              <w:t>СРЕДА</w:t>
            </w:r>
            <w:r>
              <w:rPr>
                <w:rFonts w:ascii="XO Thames" w:hAnsi="XO Thames"/>
                <w:b/>
                <w:szCs w:val="24"/>
              </w:rPr>
              <w:t xml:space="preserve"> </w:t>
            </w:r>
            <w:r w:rsidR="00901AA7">
              <w:rPr>
                <w:rFonts w:ascii="XO Thames" w:hAnsi="XO Thames"/>
                <w:b/>
                <w:szCs w:val="24"/>
              </w:rPr>
              <w:t>25</w:t>
            </w:r>
            <w:r w:rsidR="0073368E">
              <w:rPr>
                <w:rFonts w:ascii="XO Thames" w:hAnsi="XO Thames"/>
                <w:b/>
                <w:szCs w:val="24"/>
              </w:rPr>
              <w:t xml:space="preserve"> </w:t>
            </w:r>
            <w:r>
              <w:rPr>
                <w:rFonts w:ascii="XO Thames" w:hAnsi="XO Thames"/>
                <w:b/>
                <w:szCs w:val="24"/>
              </w:rPr>
              <w:t>октября</w:t>
            </w:r>
          </w:p>
        </w:tc>
      </w:tr>
      <w:tr w:rsidR="002002C2" w:rsidRPr="007125C7" w:rsidTr="00587589">
        <w:trPr>
          <w:trHeight w:val="12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1157B1" w:rsidRDefault="001157B1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волонтерских штабов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A4343A" w:rsidRDefault="002002C2" w:rsidP="002002C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A4343A" w:rsidRDefault="002002C2" w:rsidP="002002C2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02C2" w:rsidRPr="00A4343A" w:rsidRDefault="002002C2" w:rsidP="002002C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57B1" w:rsidRPr="0019712B" w:rsidRDefault="001157B1" w:rsidP="00200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12B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2002C2" w:rsidRPr="001157B1" w:rsidRDefault="001157B1" w:rsidP="002002C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9712B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969" w:rsidRPr="007125C7" w:rsidTr="00587589">
        <w:trPr>
          <w:trHeight w:val="12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2969" w:rsidRPr="007125C7" w:rsidRDefault="006D2969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969" w:rsidRPr="00E35545" w:rsidRDefault="00E35545" w:rsidP="006F229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355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Заседание Правительства Ростовской области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969" w:rsidRPr="00E35545" w:rsidRDefault="00E35545" w:rsidP="002002C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355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2969" w:rsidRPr="00E35545" w:rsidRDefault="00E35545" w:rsidP="002002C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355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Правительство РО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6D2969" w:rsidRPr="00E35545" w:rsidRDefault="00E35545" w:rsidP="002002C2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E355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Апольский</w:t>
            </w:r>
            <w:proofErr w:type="spellEnd"/>
            <w:r w:rsidRPr="00E355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И.И.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2969" w:rsidRPr="00E35545" w:rsidRDefault="00E35545" w:rsidP="002002C2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355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Купина </w:t>
            </w:r>
            <w:proofErr w:type="gramStart"/>
            <w:r w:rsidRPr="00E355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О,В.</w:t>
            </w:r>
            <w:proofErr w:type="gramEnd"/>
          </w:p>
          <w:p w:rsidR="00E35545" w:rsidRPr="00E35545" w:rsidRDefault="00E35545" w:rsidP="002002C2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355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Романченко Т.В.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969" w:rsidRPr="007125C7" w:rsidRDefault="006D2969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C2" w:rsidRPr="007125C7" w:rsidTr="00587589">
        <w:trPr>
          <w:trHeight w:val="12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6F2299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2917F8" w:rsidRDefault="002917F8" w:rsidP="008B7E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«Развитие адаптивного спорта в Ро</w:t>
            </w:r>
            <w:r w:rsidR="008B7E0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товской области»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8B7E01" w:rsidRDefault="008B7E01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8B7E0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8B7E01" w:rsidRDefault="002917F8" w:rsidP="0019712B">
            <w:pPr>
              <w:rPr>
                <w:rFonts w:ascii="Times New Roman" w:hAnsi="Times New Roman"/>
                <w:sz w:val="24"/>
                <w:szCs w:val="24"/>
              </w:rPr>
            </w:pPr>
            <w:r w:rsidRPr="008B7E01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02C2" w:rsidRPr="0019712B" w:rsidRDefault="002917F8" w:rsidP="00200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17F8" w:rsidRDefault="002917F8" w:rsidP="00197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2002C2" w:rsidRPr="0019712B" w:rsidRDefault="002917F8" w:rsidP="00197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C2" w:rsidRPr="007125C7" w:rsidTr="00587589">
        <w:trPr>
          <w:trHeight w:val="12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6F2299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E47778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граждан заместителем главы Администрации по социальным вопросам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FB09F6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E47778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02C2" w:rsidRPr="00E97905" w:rsidRDefault="002002C2" w:rsidP="002002C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C76A45" w:rsidRDefault="0019712B" w:rsidP="00200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С.Н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E01" w:rsidRPr="007125C7" w:rsidTr="00EA696D">
        <w:trPr>
          <w:trHeight w:val="439"/>
        </w:trPr>
        <w:tc>
          <w:tcPr>
            <w:tcW w:w="13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01" w:rsidRPr="007125C7" w:rsidRDefault="008B7E01" w:rsidP="00901AA7">
            <w:pPr>
              <w:pStyle w:val="Style6"/>
              <w:widowControl/>
              <w:tabs>
                <w:tab w:val="left" w:pos="1624"/>
                <w:tab w:val="left" w:pos="2415"/>
                <w:tab w:val="center" w:pos="5488"/>
              </w:tabs>
              <w:ind w:right="-120"/>
              <w:rPr>
                <w:rFonts w:ascii="XO Thames" w:hAnsi="XO Thames"/>
                <w:b/>
                <w:szCs w:val="24"/>
              </w:rPr>
            </w:pPr>
            <w:r>
              <w:rPr>
                <w:rFonts w:ascii="XO Thames" w:hAnsi="XO Thames"/>
                <w:b/>
                <w:szCs w:val="24"/>
              </w:rPr>
              <w:t xml:space="preserve">                                                                            Четверг 26 октября </w:t>
            </w:r>
          </w:p>
        </w:tc>
      </w:tr>
      <w:tr w:rsidR="002002C2" w:rsidRPr="007125C7" w:rsidTr="00587589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6D2969" w:rsidP="002002C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1B7F1B" w:rsidP="002002C2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 xml:space="preserve">Деятельность по выполнению требований ФЗ №518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1B7F1B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Default="001B7F1B" w:rsidP="002002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 </w:t>
            </w:r>
          </w:p>
          <w:p w:rsidR="001815B0" w:rsidRDefault="001815B0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  <w:p w:rsidR="001B7F1B" w:rsidRDefault="001B7F1B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157B1" w:rsidRPr="007125C7" w:rsidTr="00587589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57B1" w:rsidRDefault="006D2969" w:rsidP="002002C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B1" w:rsidRPr="002917F8" w:rsidRDefault="009E7FC8" w:rsidP="009E7FC8">
            <w:pPr>
              <w:pStyle w:val="ab"/>
              <w:rPr>
                <w:i/>
                <w:szCs w:val="24"/>
              </w:rPr>
            </w:pPr>
            <w:r w:rsidRPr="002917F8">
              <w:rPr>
                <w:i/>
                <w:szCs w:val="24"/>
              </w:rPr>
              <w:t>Семинар совещание: «Об основных аспектах совершения нотариальных действий должностными лицами органов местного самоуправления Ростовской области»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B1" w:rsidRPr="002917F8" w:rsidRDefault="001157B1" w:rsidP="002002C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57B1" w:rsidRPr="002917F8" w:rsidRDefault="009E7FC8" w:rsidP="002002C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17F8">
              <w:rPr>
                <w:rFonts w:ascii="Times New Roman" w:hAnsi="Times New Roman"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157B1" w:rsidRPr="002917F8" w:rsidRDefault="001157B1" w:rsidP="002002C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83E7F" w:rsidRPr="002917F8" w:rsidRDefault="009E7FC8" w:rsidP="002002C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17F8">
              <w:rPr>
                <w:rFonts w:ascii="Times New Roman" w:hAnsi="Times New Roman"/>
                <w:i/>
                <w:sz w:val="24"/>
                <w:szCs w:val="24"/>
              </w:rPr>
              <w:t xml:space="preserve"> Купина О.В.</w:t>
            </w:r>
          </w:p>
          <w:p w:rsidR="009E7FC8" w:rsidRPr="002917F8" w:rsidRDefault="009E7FC8" w:rsidP="002002C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17F8">
              <w:rPr>
                <w:rFonts w:ascii="Times New Roman" w:hAnsi="Times New Roman"/>
                <w:i/>
                <w:sz w:val="24"/>
                <w:szCs w:val="24"/>
              </w:rPr>
              <w:t>Жданова Е.Ю.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7B1" w:rsidRPr="007125C7" w:rsidRDefault="001157B1" w:rsidP="002002C2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053FCD" w:rsidRPr="007125C7" w:rsidTr="00587589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53FCD" w:rsidRDefault="00053FCD" w:rsidP="002002C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CD" w:rsidRPr="004C7F90" w:rsidRDefault="004C7F90" w:rsidP="004C7F90">
            <w:pPr>
              <w:pStyle w:val="ab"/>
              <w:rPr>
                <w:szCs w:val="24"/>
              </w:rPr>
            </w:pPr>
            <w:r w:rsidRPr="004C7F90">
              <w:rPr>
                <w:szCs w:val="24"/>
              </w:rPr>
              <w:t xml:space="preserve">Совещание по уплате имущественных налогов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CD" w:rsidRPr="004C7F90" w:rsidRDefault="00053FCD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53FCD" w:rsidRPr="004C7F90" w:rsidRDefault="004C7F90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4C7F90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053FCD" w:rsidRPr="004C7F90" w:rsidRDefault="00053FCD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7F90" w:rsidRPr="004C7F90" w:rsidRDefault="004C7F90" w:rsidP="004C7F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7F90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4C7F90">
              <w:rPr>
                <w:rFonts w:ascii="Times New Roman" w:hAnsi="Times New Roman"/>
                <w:sz w:val="24"/>
                <w:szCs w:val="24"/>
              </w:rPr>
              <w:t xml:space="preserve"> М.О. </w:t>
            </w:r>
          </w:p>
          <w:p w:rsidR="004C7F90" w:rsidRPr="004C7F90" w:rsidRDefault="004C7F90" w:rsidP="004C7F90">
            <w:pPr>
              <w:rPr>
                <w:rFonts w:ascii="Times New Roman" w:hAnsi="Times New Roman"/>
                <w:sz w:val="24"/>
                <w:szCs w:val="24"/>
              </w:rPr>
            </w:pPr>
            <w:r w:rsidRPr="004C7F90">
              <w:rPr>
                <w:rFonts w:ascii="Times New Roman" w:hAnsi="Times New Roman"/>
                <w:sz w:val="24"/>
                <w:szCs w:val="24"/>
              </w:rPr>
              <w:t>Афанасьева И.А.</w:t>
            </w:r>
          </w:p>
          <w:p w:rsidR="00053FCD" w:rsidRPr="004C7F90" w:rsidRDefault="00053FCD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CD" w:rsidRPr="007125C7" w:rsidRDefault="00053FCD" w:rsidP="002002C2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002C2" w:rsidRPr="007125C7" w:rsidTr="00587589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8B7E01" w:rsidP="002002C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Прием граждан заместителем главы Администрации </w:t>
            </w:r>
            <w:proofErr w:type="gramStart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вопросам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Граждане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002C2" w:rsidRPr="007125C7" w:rsidTr="0009696B">
        <w:trPr>
          <w:trHeight w:val="372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002C2" w:rsidRPr="007125C7" w:rsidRDefault="002002C2" w:rsidP="002002C2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901AA7">
            <w:pPr>
              <w:pStyle w:val="Style6"/>
              <w:widowControl/>
              <w:tabs>
                <w:tab w:val="left" w:pos="1470"/>
                <w:tab w:val="left" w:pos="2280"/>
                <w:tab w:val="center" w:pos="5488"/>
              </w:tabs>
              <w:ind w:right="-120"/>
              <w:rPr>
                <w:rStyle w:val="FontStyle120"/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  <w:t>ПЯТНИЦА</w:t>
            </w: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A30AE2">
              <w:rPr>
                <w:rStyle w:val="FontStyle120"/>
                <w:rFonts w:ascii="XO Thames" w:hAnsi="XO Thames"/>
                <w:b/>
                <w:szCs w:val="24"/>
              </w:rPr>
              <w:t>2</w:t>
            </w:r>
            <w:r w:rsidR="00901AA7">
              <w:rPr>
                <w:rStyle w:val="FontStyle120"/>
                <w:rFonts w:ascii="XO Thames" w:hAnsi="XO Thames"/>
                <w:b/>
                <w:szCs w:val="24"/>
              </w:rPr>
              <w:t>7</w:t>
            </w:r>
            <w:r w:rsidR="002701E1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октября </w:t>
            </w:r>
          </w:p>
        </w:tc>
      </w:tr>
      <w:tr w:rsidR="002002C2" w:rsidRPr="007125C7" w:rsidTr="00587589">
        <w:trPr>
          <w:trHeight w:val="134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8C2DF1" w:rsidRDefault="002002C2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D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024000" w:rsidRDefault="00393330" w:rsidP="003933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Круглый стол «Юность моя-комсомол»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024000" w:rsidRDefault="00393330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393330" w:rsidRDefault="00393330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393330">
              <w:rPr>
                <w:rFonts w:ascii="Times New Roman" w:hAnsi="Times New Roman"/>
                <w:sz w:val="24"/>
                <w:szCs w:val="24"/>
              </w:rPr>
              <w:t xml:space="preserve">Историко-краеведческий музей Песчанокопского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Pr="00153AC8" w:rsidRDefault="00393330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3AC8" w:rsidRPr="00393330" w:rsidRDefault="00393330" w:rsidP="0015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330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  <w:p w:rsidR="00393330" w:rsidRPr="00A4343A" w:rsidRDefault="00393330" w:rsidP="00153A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3330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>Горбец</w:t>
            </w:r>
            <w:proofErr w:type="spellEnd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 С.Н.</w:t>
            </w:r>
          </w:p>
          <w:p w:rsidR="002002C2" w:rsidRPr="007125C7" w:rsidRDefault="002002C2" w:rsidP="002002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>Теплова Е.</w:t>
            </w:r>
          </w:p>
        </w:tc>
      </w:tr>
      <w:tr w:rsidR="002002C2" w:rsidRPr="007125C7" w:rsidTr="00587589">
        <w:trPr>
          <w:trHeight w:val="134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84670A" w:rsidRDefault="00153AC8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5F18D8" w:rsidRDefault="00603E08" w:rsidP="00603E0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F18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Праздничное мероприятие, посвященное Дню работника сельского хозяйства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5F18D8" w:rsidRDefault="00603E08" w:rsidP="0078225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F18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="007822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2. </w:t>
            </w:r>
            <w:r w:rsidRPr="005F18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30AE2" w:rsidRPr="005F18D8" w:rsidRDefault="00603E08" w:rsidP="005F18D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F18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Ростов- на </w:t>
            </w:r>
            <w:r w:rsidR="005F18D8" w:rsidRPr="005F18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–</w:t>
            </w:r>
            <w:r w:rsidRPr="005F18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Дону</w:t>
            </w:r>
            <w:r w:rsidR="005F18D8" w:rsidRPr="005F18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,</w:t>
            </w:r>
            <w:r w:rsidRPr="005F18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5F18D8" w:rsidRPr="005F18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театр им. Горького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Pr="005F18D8" w:rsidRDefault="005F18D8" w:rsidP="00200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F18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Pr="005F18D8" w:rsidRDefault="005F18D8" w:rsidP="00200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F18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Кравцов А.А.</w:t>
            </w:r>
          </w:p>
          <w:p w:rsidR="005F18D8" w:rsidRPr="005F18D8" w:rsidRDefault="005F18D8" w:rsidP="00200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F18D8" w:rsidRPr="005F18D8" w:rsidRDefault="005F18D8" w:rsidP="00200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F18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Толстокорый В.С.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3AC8" w:rsidRPr="007125C7" w:rsidTr="00587589">
        <w:trPr>
          <w:trHeight w:val="134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3AC8" w:rsidRDefault="00153AC8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3AC8" w:rsidRPr="00902474" w:rsidRDefault="00902474" w:rsidP="0090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административной комиссии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3AC8" w:rsidRPr="00153AC8" w:rsidRDefault="00153AC8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3AC8" w:rsidRPr="005E5607" w:rsidRDefault="00902474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C8" w:rsidRPr="00B32E8B" w:rsidRDefault="00902474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2474" w:rsidRDefault="00902474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  <w:p w:rsidR="00153AC8" w:rsidRDefault="00902474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Черненко А.Н</w:t>
            </w:r>
          </w:p>
          <w:p w:rsidR="00902474" w:rsidRPr="005E5607" w:rsidRDefault="00902474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3AC8" w:rsidRPr="007125C7" w:rsidRDefault="00153AC8" w:rsidP="002002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02C2" w:rsidRPr="007125C7" w:rsidTr="0009696B">
        <w:trPr>
          <w:trHeight w:val="386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Pr="007125C7" w:rsidRDefault="002002C2" w:rsidP="002002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901AA7">
            <w:pPr>
              <w:tabs>
                <w:tab w:val="left" w:pos="1695"/>
                <w:tab w:val="center" w:pos="542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ab/>
              <w:t>СУББОТА</w:t>
            </w:r>
            <w:r w:rsidR="00901A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E56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01AA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5E56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октября </w:t>
            </w: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002C2" w:rsidRPr="007125C7" w:rsidTr="00587589">
        <w:trPr>
          <w:trHeight w:val="7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pStyle w:val="Style6"/>
              <w:widowControl/>
              <w:ind w:left="90" w:right="-120"/>
              <w:rPr>
                <w:szCs w:val="24"/>
              </w:rPr>
            </w:pPr>
            <w:r w:rsidRPr="007125C7">
              <w:rPr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Проведение рейдов по профилактике правонарушений несовершеннолетних.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Сельские поселения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10118B" w:rsidRPr="007125C7" w:rsidTr="005E5607">
        <w:trPr>
          <w:trHeight w:val="123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18B" w:rsidRPr="007125C7" w:rsidRDefault="0010118B" w:rsidP="002002C2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18B" w:rsidRPr="0078225A" w:rsidRDefault="002917F8" w:rsidP="005E61B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822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Участие в фестивале «День Дон</w:t>
            </w:r>
            <w:r w:rsidR="005E61B9" w:rsidRPr="007822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ского урожая»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18B" w:rsidRPr="0078225A" w:rsidRDefault="0010118B" w:rsidP="002002C2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18B" w:rsidRPr="0078225A" w:rsidRDefault="005E61B9" w:rsidP="002002C2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822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Парк Левобережный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18B" w:rsidRPr="0078225A" w:rsidRDefault="0010118B" w:rsidP="006D296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D0099" w:rsidRPr="0078225A" w:rsidRDefault="00393330" w:rsidP="002002C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822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Горобец С.Н.</w:t>
            </w:r>
          </w:p>
          <w:p w:rsidR="00393330" w:rsidRPr="0078225A" w:rsidRDefault="00393330" w:rsidP="002002C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822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Лунева К.В.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18B" w:rsidRPr="007125C7" w:rsidRDefault="0010118B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607" w:rsidRPr="007125C7" w:rsidTr="00E37EF6">
        <w:trPr>
          <w:trHeight w:val="7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Default="005E5607" w:rsidP="002002C2">
            <w:pPr>
              <w:pStyle w:val="Style6"/>
              <w:widowControl/>
              <w:ind w:left="90" w:right="-120"/>
              <w:rPr>
                <w:szCs w:val="24"/>
              </w:rPr>
            </w:pPr>
          </w:p>
        </w:tc>
        <w:tc>
          <w:tcPr>
            <w:tcW w:w="110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Pr="005E5607" w:rsidRDefault="005E5607" w:rsidP="00901AA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Pr="007125C7" w:rsidRDefault="005E5607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Начальник</w:t>
      </w: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контрольно-организационного</w:t>
      </w:r>
    </w:p>
    <w:p w:rsidR="001C6D0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отдела Администрации района                                                                           </w:t>
      </w:r>
      <w:r w:rsidR="004410A6">
        <w:rPr>
          <w:rStyle w:val="FontStyle120"/>
          <w:rFonts w:ascii="Times New Roman" w:hAnsi="Times New Roman"/>
        </w:rPr>
        <w:t xml:space="preserve">    </w:t>
      </w:r>
      <w:r>
        <w:rPr>
          <w:rStyle w:val="FontStyle120"/>
          <w:rFonts w:ascii="Times New Roman" w:hAnsi="Times New Roman"/>
        </w:rPr>
        <w:t xml:space="preserve"> </w:t>
      </w:r>
      <w:proofErr w:type="spellStart"/>
      <w:r>
        <w:rPr>
          <w:rStyle w:val="FontStyle120"/>
          <w:rFonts w:ascii="Times New Roman" w:hAnsi="Times New Roman"/>
        </w:rPr>
        <w:t>Т.В.Романченко</w:t>
      </w:r>
      <w:proofErr w:type="spellEnd"/>
      <w:r>
        <w:rPr>
          <w:rStyle w:val="FontStyle120"/>
          <w:rFonts w:ascii="Times New Roman" w:hAnsi="Times New Roman"/>
        </w:rPr>
        <w:t xml:space="preserve"> </w:t>
      </w:r>
    </w:p>
    <w:sectPr w:rsidR="001C6D07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F000A"/>
    <w:multiLevelType w:val="hybridMultilevel"/>
    <w:tmpl w:val="54D4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07"/>
    <w:rsid w:val="0000095E"/>
    <w:rsid w:val="00006489"/>
    <w:rsid w:val="00007E4D"/>
    <w:rsid w:val="00012F53"/>
    <w:rsid w:val="00024000"/>
    <w:rsid w:val="00027F5A"/>
    <w:rsid w:val="00033103"/>
    <w:rsid w:val="000412C9"/>
    <w:rsid w:val="00053FCD"/>
    <w:rsid w:val="00066AE0"/>
    <w:rsid w:val="00067E03"/>
    <w:rsid w:val="00081451"/>
    <w:rsid w:val="0009696B"/>
    <w:rsid w:val="000A08D2"/>
    <w:rsid w:val="000B0DC6"/>
    <w:rsid w:val="000B5BEF"/>
    <w:rsid w:val="000E307D"/>
    <w:rsid w:val="000F3826"/>
    <w:rsid w:val="000F3BBA"/>
    <w:rsid w:val="00100837"/>
    <w:rsid w:val="0010089A"/>
    <w:rsid w:val="0010118B"/>
    <w:rsid w:val="00106003"/>
    <w:rsid w:val="00110289"/>
    <w:rsid w:val="001109D1"/>
    <w:rsid w:val="00114DF1"/>
    <w:rsid w:val="001157B1"/>
    <w:rsid w:val="00120AC4"/>
    <w:rsid w:val="00120D79"/>
    <w:rsid w:val="00130521"/>
    <w:rsid w:val="00130BF9"/>
    <w:rsid w:val="001328FD"/>
    <w:rsid w:val="00144ED8"/>
    <w:rsid w:val="00150FCF"/>
    <w:rsid w:val="00153AC8"/>
    <w:rsid w:val="001660FB"/>
    <w:rsid w:val="00171082"/>
    <w:rsid w:val="001815B0"/>
    <w:rsid w:val="00181925"/>
    <w:rsid w:val="00187191"/>
    <w:rsid w:val="00191815"/>
    <w:rsid w:val="00192E7C"/>
    <w:rsid w:val="0019712B"/>
    <w:rsid w:val="001A04BF"/>
    <w:rsid w:val="001A6146"/>
    <w:rsid w:val="001B1FD9"/>
    <w:rsid w:val="001B658C"/>
    <w:rsid w:val="001B71A4"/>
    <w:rsid w:val="001B7F1B"/>
    <w:rsid w:val="001C6D07"/>
    <w:rsid w:val="001E0B88"/>
    <w:rsid w:val="001E45A3"/>
    <w:rsid w:val="001E6F94"/>
    <w:rsid w:val="001F2321"/>
    <w:rsid w:val="002002C2"/>
    <w:rsid w:val="002016B8"/>
    <w:rsid w:val="00203DB9"/>
    <w:rsid w:val="0020582D"/>
    <w:rsid w:val="00227E61"/>
    <w:rsid w:val="00236CBF"/>
    <w:rsid w:val="00252C58"/>
    <w:rsid w:val="002575E2"/>
    <w:rsid w:val="0026351F"/>
    <w:rsid w:val="002701E1"/>
    <w:rsid w:val="00285E51"/>
    <w:rsid w:val="002917F8"/>
    <w:rsid w:val="0029504E"/>
    <w:rsid w:val="002A29F1"/>
    <w:rsid w:val="002A47EA"/>
    <w:rsid w:val="002A642D"/>
    <w:rsid w:val="002A6DD2"/>
    <w:rsid w:val="002B5DC9"/>
    <w:rsid w:val="002B5F81"/>
    <w:rsid w:val="002D48F7"/>
    <w:rsid w:val="002F24D5"/>
    <w:rsid w:val="00300292"/>
    <w:rsid w:val="003075B1"/>
    <w:rsid w:val="00316119"/>
    <w:rsid w:val="00331FE5"/>
    <w:rsid w:val="00332B71"/>
    <w:rsid w:val="00351CB0"/>
    <w:rsid w:val="00355A7B"/>
    <w:rsid w:val="0037220E"/>
    <w:rsid w:val="00382EE0"/>
    <w:rsid w:val="003901FC"/>
    <w:rsid w:val="00393330"/>
    <w:rsid w:val="003947C6"/>
    <w:rsid w:val="00397566"/>
    <w:rsid w:val="00397F59"/>
    <w:rsid w:val="003C0A33"/>
    <w:rsid w:val="003D6FCA"/>
    <w:rsid w:val="003E61E2"/>
    <w:rsid w:val="003F7C82"/>
    <w:rsid w:val="00410339"/>
    <w:rsid w:val="00411DC5"/>
    <w:rsid w:val="00421AB8"/>
    <w:rsid w:val="00424457"/>
    <w:rsid w:val="00435072"/>
    <w:rsid w:val="004410A6"/>
    <w:rsid w:val="0044414E"/>
    <w:rsid w:val="00444BBE"/>
    <w:rsid w:val="00446A72"/>
    <w:rsid w:val="00460827"/>
    <w:rsid w:val="00476636"/>
    <w:rsid w:val="00482D16"/>
    <w:rsid w:val="00486CA4"/>
    <w:rsid w:val="00497887"/>
    <w:rsid w:val="004A207C"/>
    <w:rsid w:val="004B0A56"/>
    <w:rsid w:val="004B2D0E"/>
    <w:rsid w:val="004B4C94"/>
    <w:rsid w:val="004C2E6D"/>
    <w:rsid w:val="004C3C12"/>
    <w:rsid w:val="004C7838"/>
    <w:rsid w:val="004C7F90"/>
    <w:rsid w:val="004D39DE"/>
    <w:rsid w:val="004E22D9"/>
    <w:rsid w:val="004E67EC"/>
    <w:rsid w:val="004E7713"/>
    <w:rsid w:val="004F05C8"/>
    <w:rsid w:val="004F38B8"/>
    <w:rsid w:val="0050455D"/>
    <w:rsid w:val="005075E5"/>
    <w:rsid w:val="00507BBE"/>
    <w:rsid w:val="0051663A"/>
    <w:rsid w:val="00516C37"/>
    <w:rsid w:val="00550D3F"/>
    <w:rsid w:val="005561BC"/>
    <w:rsid w:val="00563C1F"/>
    <w:rsid w:val="00566573"/>
    <w:rsid w:val="0057556C"/>
    <w:rsid w:val="00575D80"/>
    <w:rsid w:val="00577B15"/>
    <w:rsid w:val="00587589"/>
    <w:rsid w:val="00591284"/>
    <w:rsid w:val="00592E81"/>
    <w:rsid w:val="005942A6"/>
    <w:rsid w:val="005B11BB"/>
    <w:rsid w:val="005B5282"/>
    <w:rsid w:val="005B75F4"/>
    <w:rsid w:val="005D182F"/>
    <w:rsid w:val="005D4226"/>
    <w:rsid w:val="005D6FE8"/>
    <w:rsid w:val="005E5607"/>
    <w:rsid w:val="005E61B9"/>
    <w:rsid w:val="005F18D8"/>
    <w:rsid w:val="005F314F"/>
    <w:rsid w:val="00603D62"/>
    <w:rsid w:val="00603E08"/>
    <w:rsid w:val="00606254"/>
    <w:rsid w:val="00623765"/>
    <w:rsid w:val="00640C54"/>
    <w:rsid w:val="0064480B"/>
    <w:rsid w:val="00650E02"/>
    <w:rsid w:val="00651BFB"/>
    <w:rsid w:val="00654AD6"/>
    <w:rsid w:val="00667E69"/>
    <w:rsid w:val="00673D41"/>
    <w:rsid w:val="006803A3"/>
    <w:rsid w:val="00683F43"/>
    <w:rsid w:val="006913EC"/>
    <w:rsid w:val="006A62B7"/>
    <w:rsid w:val="006C58AA"/>
    <w:rsid w:val="006C7793"/>
    <w:rsid w:val="006D2969"/>
    <w:rsid w:val="006E3DB5"/>
    <w:rsid w:val="006F2299"/>
    <w:rsid w:val="006F2CEE"/>
    <w:rsid w:val="006F612E"/>
    <w:rsid w:val="007057C9"/>
    <w:rsid w:val="0071197A"/>
    <w:rsid w:val="007125C7"/>
    <w:rsid w:val="00720826"/>
    <w:rsid w:val="00720DD7"/>
    <w:rsid w:val="0072180D"/>
    <w:rsid w:val="00722C06"/>
    <w:rsid w:val="0073368E"/>
    <w:rsid w:val="00736A6F"/>
    <w:rsid w:val="00737D90"/>
    <w:rsid w:val="00737E2E"/>
    <w:rsid w:val="00742A67"/>
    <w:rsid w:val="007719C0"/>
    <w:rsid w:val="00772F2A"/>
    <w:rsid w:val="00775E1C"/>
    <w:rsid w:val="0078225A"/>
    <w:rsid w:val="00783E7F"/>
    <w:rsid w:val="0078788D"/>
    <w:rsid w:val="00797A77"/>
    <w:rsid w:val="007B6D3E"/>
    <w:rsid w:val="007B761B"/>
    <w:rsid w:val="007D5D83"/>
    <w:rsid w:val="007D729F"/>
    <w:rsid w:val="007E199F"/>
    <w:rsid w:val="007E48DE"/>
    <w:rsid w:val="007E5121"/>
    <w:rsid w:val="007E74A5"/>
    <w:rsid w:val="0080416A"/>
    <w:rsid w:val="0081411D"/>
    <w:rsid w:val="00821939"/>
    <w:rsid w:val="008309E0"/>
    <w:rsid w:val="00830C1A"/>
    <w:rsid w:val="008334E1"/>
    <w:rsid w:val="0083778A"/>
    <w:rsid w:val="0084670A"/>
    <w:rsid w:val="008657B4"/>
    <w:rsid w:val="00883AD7"/>
    <w:rsid w:val="0088726A"/>
    <w:rsid w:val="008A514A"/>
    <w:rsid w:val="008B415B"/>
    <w:rsid w:val="008B4CF0"/>
    <w:rsid w:val="008B7E01"/>
    <w:rsid w:val="008C2DF1"/>
    <w:rsid w:val="008C41EF"/>
    <w:rsid w:val="008D0099"/>
    <w:rsid w:val="008D529A"/>
    <w:rsid w:val="008D699E"/>
    <w:rsid w:val="008E037F"/>
    <w:rsid w:val="008F10C4"/>
    <w:rsid w:val="008F1F8E"/>
    <w:rsid w:val="008F233D"/>
    <w:rsid w:val="008F41F0"/>
    <w:rsid w:val="00901AA7"/>
    <w:rsid w:val="00902474"/>
    <w:rsid w:val="0090273F"/>
    <w:rsid w:val="009030C6"/>
    <w:rsid w:val="00907A08"/>
    <w:rsid w:val="00925287"/>
    <w:rsid w:val="009301CC"/>
    <w:rsid w:val="009469E7"/>
    <w:rsid w:val="009624CD"/>
    <w:rsid w:val="009633BE"/>
    <w:rsid w:val="009772B2"/>
    <w:rsid w:val="0098088C"/>
    <w:rsid w:val="00986A0E"/>
    <w:rsid w:val="009919D1"/>
    <w:rsid w:val="00993798"/>
    <w:rsid w:val="009A7FD5"/>
    <w:rsid w:val="009B47F0"/>
    <w:rsid w:val="009C0255"/>
    <w:rsid w:val="009D18BD"/>
    <w:rsid w:val="009E2593"/>
    <w:rsid w:val="009E7FC8"/>
    <w:rsid w:val="009F4F99"/>
    <w:rsid w:val="009F63A8"/>
    <w:rsid w:val="00A10270"/>
    <w:rsid w:val="00A138E4"/>
    <w:rsid w:val="00A1474E"/>
    <w:rsid w:val="00A16224"/>
    <w:rsid w:val="00A222F5"/>
    <w:rsid w:val="00A24E8A"/>
    <w:rsid w:val="00A30AE2"/>
    <w:rsid w:val="00A3418A"/>
    <w:rsid w:val="00A3716C"/>
    <w:rsid w:val="00A4343A"/>
    <w:rsid w:val="00A47A78"/>
    <w:rsid w:val="00A55419"/>
    <w:rsid w:val="00A621B7"/>
    <w:rsid w:val="00A7112C"/>
    <w:rsid w:val="00A74E5E"/>
    <w:rsid w:val="00A75193"/>
    <w:rsid w:val="00A82F1A"/>
    <w:rsid w:val="00AC097B"/>
    <w:rsid w:val="00AC2BF8"/>
    <w:rsid w:val="00AE117B"/>
    <w:rsid w:val="00AE14B0"/>
    <w:rsid w:val="00AE7D46"/>
    <w:rsid w:val="00AF53BF"/>
    <w:rsid w:val="00AF6DB9"/>
    <w:rsid w:val="00B01894"/>
    <w:rsid w:val="00B2272E"/>
    <w:rsid w:val="00B22FAD"/>
    <w:rsid w:val="00B27812"/>
    <w:rsid w:val="00B30777"/>
    <w:rsid w:val="00B32E8B"/>
    <w:rsid w:val="00B34F34"/>
    <w:rsid w:val="00B351E2"/>
    <w:rsid w:val="00B358DC"/>
    <w:rsid w:val="00B37E05"/>
    <w:rsid w:val="00B51E33"/>
    <w:rsid w:val="00B5204F"/>
    <w:rsid w:val="00B57B9E"/>
    <w:rsid w:val="00B64D79"/>
    <w:rsid w:val="00B700B9"/>
    <w:rsid w:val="00B7635C"/>
    <w:rsid w:val="00B84932"/>
    <w:rsid w:val="00BB5D82"/>
    <w:rsid w:val="00BC541D"/>
    <w:rsid w:val="00BD002C"/>
    <w:rsid w:val="00BD2AF0"/>
    <w:rsid w:val="00BE492F"/>
    <w:rsid w:val="00BE4A85"/>
    <w:rsid w:val="00BE5C24"/>
    <w:rsid w:val="00C12DFE"/>
    <w:rsid w:val="00C212EE"/>
    <w:rsid w:val="00C416FD"/>
    <w:rsid w:val="00C44D0F"/>
    <w:rsid w:val="00C46528"/>
    <w:rsid w:val="00C5708E"/>
    <w:rsid w:val="00C60B23"/>
    <w:rsid w:val="00C62E29"/>
    <w:rsid w:val="00C63580"/>
    <w:rsid w:val="00C76A45"/>
    <w:rsid w:val="00C92D2B"/>
    <w:rsid w:val="00C951E4"/>
    <w:rsid w:val="00CA3F7B"/>
    <w:rsid w:val="00CE08CD"/>
    <w:rsid w:val="00CE14E1"/>
    <w:rsid w:val="00CF6184"/>
    <w:rsid w:val="00CF6DBF"/>
    <w:rsid w:val="00D01E17"/>
    <w:rsid w:val="00D03847"/>
    <w:rsid w:val="00D10EF8"/>
    <w:rsid w:val="00D253A5"/>
    <w:rsid w:val="00D364B6"/>
    <w:rsid w:val="00D370C4"/>
    <w:rsid w:val="00D54143"/>
    <w:rsid w:val="00D5664F"/>
    <w:rsid w:val="00D61A62"/>
    <w:rsid w:val="00D71983"/>
    <w:rsid w:val="00D85763"/>
    <w:rsid w:val="00D97026"/>
    <w:rsid w:val="00DA0BE8"/>
    <w:rsid w:val="00DA5C35"/>
    <w:rsid w:val="00DA5F61"/>
    <w:rsid w:val="00DB1BFF"/>
    <w:rsid w:val="00DC351A"/>
    <w:rsid w:val="00DE79C5"/>
    <w:rsid w:val="00DF135B"/>
    <w:rsid w:val="00DF3D36"/>
    <w:rsid w:val="00E0379A"/>
    <w:rsid w:val="00E27BF1"/>
    <w:rsid w:val="00E35545"/>
    <w:rsid w:val="00E35C5D"/>
    <w:rsid w:val="00E37B44"/>
    <w:rsid w:val="00E47778"/>
    <w:rsid w:val="00E804CC"/>
    <w:rsid w:val="00E81191"/>
    <w:rsid w:val="00E840C6"/>
    <w:rsid w:val="00E97905"/>
    <w:rsid w:val="00EC7B55"/>
    <w:rsid w:val="00EE335F"/>
    <w:rsid w:val="00EE7A86"/>
    <w:rsid w:val="00EF4520"/>
    <w:rsid w:val="00EF72BF"/>
    <w:rsid w:val="00F15A4E"/>
    <w:rsid w:val="00F212E0"/>
    <w:rsid w:val="00F23867"/>
    <w:rsid w:val="00F342CC"/>
    <w:rsid w:val="00F36EAC"/>
    <w:rsid w:val="00F50D69"/>
    <w:rsid w:val="00F56E13"/>
    <w:rsid w:val="00F6197F"/>
    <w:rsid w:val="00F71A57"/>
    <w:rsid w:val="00F7727C"/>
    <w:rsid w:val="00F81A18"/>
    <w:rsid w:val="00F83451"/>
    <w:rsid w:val="00F85F5B"/>
    <w:rsid w:val="00F87550"/>
    <w:rsid w:val="00F87600"/>
    <w:rsid w:val="00F9376A"/>
    <w:rsid w:val="00FB09F6"/>
    <w:rsid w:val="00FB4BD9"/>
    <w:rsid w:val="00FC3E78"/>
    <w:rsid w:val="00FC7F3B"/>
    <w:rsid w:val="00FE04EA"/>
    <w:rsid w:val="00FE4BC0"/>
    <w:rsid w:val="00F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CE0E5-DC98-4A39-B9FC-4B6CF0C3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styleId="a7">
    <w:name w:val="TOC Heading"/>
    <w:link w:val="a8"/>
    <w:rPr>
      <w:sz w:val="22"/>
    </w:rPr>
  </w:style>
  <w:style w:type="character" w:customStyle="1" w:styleId="a8">
    <w:name w:val="Заголовок оглавления Знак"/>
    <w:link w:val="a7"/>
    <w:rPr>
      <w:sz w:val="22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4">
    <w:name w:val="Указатель2"/>
    <w:basedOn w:val="a"/>
    <w:link w:val="25"/>
    <w:rPr>
      <w:rFonts w:ascii="Arial" w:hAnsi="Arial"/>
    </w:rPr>
  </w:style>
  <w:style w:type="character" w:customStyle="1" w:styleId="25">
    <w:name w:val="Указатель2"/>
    <w:basedOn w:val="1"/>
    <w:link w:val="24"/>
    <w:rPr>
      <w:rFonts w:ascii="Arial" w:hAnsi="Arial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styleId="73">
    <w:name w:val="toc 7"/>
    <w:basedOn w:val="a"/>
    <w:link w:val="74"/>
    <w:uiPriority w:val="39"/>
    <w:pPr>
      <w:spacing w:after="57"/>
      <w:ind w:left="1701"/>
    </w:pPr>
  </w:style>
  <w:style w:type="character" w:customStyle="1" w:styleId="74">
    <w:name w:val="Оглавление 7 Знак"/>
    <w:basedOn w:val="1"/>
    <w:link w:val="73"/>
    <w:rPr>
      <w:rFonts w:ascii="Calibri" w:hAnsi="Calibri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9">
    <w:name w:val="Содержимое таблицы"/>
    <w:basedOn w:val="a"/>
    <w:link w:val="aa"/>
  </w:style>
  <w:style w:type="character" w:customStyle="1" w:styleId="aa">
    <w:name w:val="Содержимое таблицы"/>
    <w:basedOn w:val="1"/>
    <w:link w:val="a9"/>
    <w:rPr>
      <w:rFonts w:ascii="Calibri" w:hAnsi="Calibri"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b">
    <w:name w:val="No Spacing"/>
    <w:link w:val="13"/>
    <w:qFormat/>
    <w:rPr>
      <w:sz w:val="24"/>
    </w:rPr>
  </w:style>
  <w:style w:type="character" w:customStyle="1" w:styleId="13">
    <w:name w:val="Без интервала Знак1"/>
    <w:link w:val="ab"/>
    <w:rPr>
      <w:sz w:val="24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14">
    <w:name w:val="Основной шрифт абзаца1"/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"/>
    <w:link w:val="15"/>
    <w:rPr>
      <w:rFonts w:ascii="Arial" w:hAnsi="Arial"/>
      <w:i/>
      <w:sz w:val="20"/>
    </w:rPr>
  </w:style>
  <w:style w:type="paragraph" w:styleId="ac">
    <w:name w:val="index heading"/>
    <w:basedOn w:val="a"/>
    <w:link w:val="ad"/>
  </w:style>
  <w:style w:type="character" w:customStyle="1" w:styleId="ad">
    <w:name w:val="Указатель Знак"/>
    <w:basedOn w:val="1"/>
    <w:link w:val="ac"/>
    <w:rPr>
      <w:rFonts w:ascii="Calibri" w:hAnsi="Calibri"/>
      <w:sz w:val="22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7">
    <w:name w:val="Обычный1"/>
    <w:link w:val="18"/>
    <w:rPr>
      <w:rFonts w:ascii="Calibri" w:hAnsi="Calibri"/>
      <w:sz w:val="22"/>
    </w:rPr>
  </w:style>
  <w:style w:type="character" w:customStyle="1" w:styleId="18">
    <w:name w:val="Обычный1"/>
    <w:link w:val="17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0">
    <w:name w:val="Без интервала Знак"/>
    <w:link w:val="af1"/>
    <w:rPr>
      <w:sz w:val="24"/>
    </w:rPr>
  </w:style>
  <w:style w:type="character" w:customStyle="1" w:styleId="af1">
    <w:name w:val="Без интервала Знак"/>
    <w:link w:val="af0"/>
    <w:rPr>
      <w:sz w:val="24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Calibri" w:hAnsi="Calibr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styleId="35">
    <w:name w:val="toc 3"/>
    <w:basedOn w:val="a"/>
    <w:link w:val="36"/>
    <w:uiPriority w:val="39"/>
    <w:pPr>
      <w:spacing w:after="57"/>
      <w:ind w:left="567"/>
    </w:pPr>
  </w:style>
  <w:style w:type="character" w:customStyle="1" w:styleId="36">
    <w:name w:val="Оглавление 3 Знак"/>
    <w:basedOn w:val="1"/>
    <w:link w:val="35"/>
    <w:rPr>
      <w:rFonts w:ascii="Calibri" w:hAnsi="Calibri"/>
      <w:sz w:val="22"/>
    </w:rPr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9">
    <w:name w:val="Обычный1"/>
    <w:link w:val="1a"/>
    <w:rPr>
      <w:rFonts w:ascii="Calibri" w:hAnsi="Calibri"/>
      <w:sz w:val="22"/>
    </w:rPr>
  </w:style>
  <w:style w:type="character" w:customStyle="1" w:styleId="1a">
    <w:name w:val="Обычный1"/>
    <w:link w:val="19"/>
    <w:rPr>
      <w:rFonts w:ascii="Calibri" w:hAnsi="Calibri"/>
      <w:sz w:val="22"/>
    </w:rPr>
  </w:style>
  <w:style w:type="paragraph" w:styleId="af4">
    <w:name w:val="Intense Quote"/>
    <w:link w:val="af5"/>
    <w:pPr>
      <w:ind w:left="720" w:right="720"/>
    </w:pPr>
    <w:rPr>
      <w:i/>
      <w:sz w:val="22"/>
    </w:rPr>
  </w:style>
  <w:style w:type="character" w:customStyle="1" w:styleId="af5">
    <w:name w:val="Выделенная цитата Знак"/>
    <w:link w:val="af4"/>
    <w:rPr>
      <w:i/>
      <w:sz w:val="22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f6">
    <w:name w:val="Символ сноски"/>
    <w:link w:val="af7"/>
    <w:rPr>
      <w:vertAlign w:val="superscript"/>
    </w:rPr>
  </w:style>
  <w:style w:type="character" w:customStyle="1" w:styleId="af7">
    <w:name w:val="Символ сноски"/>
    <w:link w:val="af6"/>
    <w:rPr>
      <w:vertAlign w:val="superscript"/>
    </w:rPr>
  </w:style>
  <w:style w:type="paragraph" w:customStyle="1" w:styleId="1d">
    <w:name w:val="Указатель1"/>
    <w:link w:val="1e"/>
    <w:rPr>
      <w:rFonts w:ascii="Calibri" w:hAnsi="Calibri"/>
      <w:sz w:val="22"/>
    </w:rPr>
  </w:style>
  <w:style w:type="character" w:customStyle="1" w:styleId="1e">
    <w:name w:val="Указатель1"/>
    <w:link w:val="1d"/>
    <w:rPr>
      <w:rFonts w:ascii="Calibri" w:hAnsi="Calibri"/>
      <w:sz w:val="22"/>
    </w:rPr>
  </w:style>
  <w:style w:type="paragraph" w:customStyle="1" w:styleId="af8">
    <w:name w:val="Привязка сноски"/>
    <w:link w:val="af9"/>
    <w:rPr>
      <w:vertAlign w:val="superscript"/>
    </w:rPr>
  </w:style>
  <w:style w:type="character" w:customStyle="1" w:styleId="af9">
    <w:name w:val="Привязка сноски"/>
    <w:link w:val="af8"/>
    <w:rPr>
      <w:vertAlign w:val="superscript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afa">
    <w:name w:val="Заголовок Знак"/>
    <w:link w:val="afb"/>
    <w:rPr>
      <w:rFonts w:ascii="Arial" w:hAnsi="Arial"/>
      <w:sz w:val="28"/>
    </w:rPr>
  </w:style>
  <w:style w:type="character" w:customStyle="1" w:styleId="afb">
    <w:name w:val="Заголовок Знак"/>
    <w:link w:val="afa"/>
    <w:rPr>
      <w:rFonts w:ascii="Arial" w:hAnsi="Arial"/>
      <w:sz w:val="28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c">
    <w:name w:val="footer"/>
    <w:basedOn w:val="a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1f3">
    <w:name w:val="Обычный1"/>
    <w:link w:val="1f4"/>
    <w:rPr>
      <w:rFonts w:ascii="Calibri" w:hAnsi="Calibri"/>
      <w:sz w:val="22"/>
    </w:rPr>
  </w:style>
  <w:style w:type="character" w:customStyle="1" w:styleId="1f4">
    <w:name w:val="Обычный1"/>
    <w:link w:val="1f3"/>
    <w:rPr>
      <w:rFonts w:ascii="Calibri" w:hAnsi="Calibri"/>
      <w:sz w:val="22"/>
    </w:rPr>
  </w:style>
  <w:style w:type="character" w:customStyle="1" w:styleId="11">
    <w:name w:val="Заголовок 1 Знак1"/>
    <w:basedOn w:val="2a"/>
    <w:link w:val="10"/>
    <w:rPr>
      <w:rFonts w:ascii="Times New Roman" w:hAnsi="Times New Roman"/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1f5">
    <w:name w:val="Строгий1"/>
    <w:basedOn w:val="1f6"/>
    <w:link w:val="1f7"/>
    <w:rPr>
      <w:b/>
    </w:rPr>
  </w:style>
  <w:style w:type="character" w:customStyle="1" w:styleId="1f7">
    <w:name w:val="Строгий1"/>
    <w:basedOn w:val="1f8"/>
    <w:link w:val="1f5"/>
    <w:rPr>
      <w:b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37">
    <w:name w:val="Гиперссылка3"/>
    <w:link w:val="afe"/>
    <w:rPr>
      <w:color w:val="0000FF"/>
      <w:u w:val="single"/>
    </w:rPr>
  </w:style>
  <w:style w:type="character" w:styleId="afe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1f9">
    <w:name w:val="Обычный1"/>
    <w:link w:val="1fa"/>
    <w:rPr>
      <w:rFonts w:ascii="Calibri" w:hAnsi="Calibri"/>
      <w:sz w:val="22"/>
    </w:rPr>
  </w:style>
  <w:style w:type="character" w:customStyle="1" w:styleId="1fa">
    <w:name w:val="Обычный1"/>
    <w:link w:val="1f9"/>
    <w:rPr>
      <w:rFonts w:ascii="Calibri" w:hAnsi="Calibri"/>
      <w:sz w:val="22"/>
    </w:rPr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1fd">
    <w:name w:val="Заголовок 1 Знак"/>
    <w:link w:val="1fe"/>
    <w:rPr>
      <w:b/>
      <w:sz w:val="48"/>
    </w:rPr>
  </w:style>
  <w:style w:type="character" w:customStyle="1" w:styleId="1fe">
    <w:name w:val="Заголовок 1 Знак"/>
    <w:link w:val="1fd"/>
    <w:rPr>
      <w:b/>
      <w:sz w:val="48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21">
    <w:name w:val="Указатель12"/>
    <w:basedOn w:val="a"/>
    <w:link w:val="122"/>
    <w:rPr>
      <w:rFonts w:ascii="Arial" w:hAnsi="Arial"/>
    </w:rPr>
  </w:style>
  <w:style w:type="character" w:customStyle="1" w:styleId="122">
    <w:name w:val="Указатель12"/>
    <w:basedOn w:val="1"/>
    <w:link w:val="121"/>
    <w:rPr>
      <w:rFonts w:ascii="Arial" w:hAnsi="Arial"/>
      <w:sz w:val="22"/>
    </w:rPr>
  </w:style>
  <w:style w:type="paragraph" w:styleId="aff">
    <w:name w:val="header"/>
    <w:basedOn w:val="a"/>
    <w:link w:val="af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0">
    <w:name w:val="Верхний колонтитул Знак"/>
    <w:basedOn w:val="1"/>
    <w:link w:val="aff"/>
    <w:rPr>
      <w:rFonts w:ascii="Calibri" w:hAnsi="Calibri"/>
      <w:sz w:val="22"/>
    </w:rPr>
  </w:style>
  <w:style w:type="paragraph" w:customStyle="1" w:styleId="1ff">
    <w:name w:val="Без интервала1"/>
    <w:link w:val="1ff0"/>
    <w:rPr>
      <w:sz w:val="24"/>
    </w:rPr>
  </w:style>
  <w:style w:type="character" w:customStyle="1" w:styleId="1ff0">
    <w:name w:val="Без интервала1"/>
    <w:link w:val="1ff"/>
    <w:rPr>
      <w:sz w:val="24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ff1">
    <w:name w:val="Заголовок1"/>
    <w:basedOn w:val="a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basedOn w:val="1"/>
    <w:link w:val="1ff1"/>
    <w:rPr>
      <w:rFonts w:ascii="Arial" w:hAnsi="Arial"/>
      <w:sz w:val="28"/>
    </w:rPr>
  </w:style>
  <w:style w:type="paragraph" w:customStyle="1" w:styleId="2d">
    <w:name w:val="Название2"/>
    <w:basedOn w:val="a"/>
    <w:link w:val="2e"/>
    <w:pPr>
      <w:spacing w:before="120" w:after="120"/>
    </w:pPr>
    <w:rPr>
      <w:rFonts w:ascii="Arial" w:hAnsi="Arial"/>
      <w:i/>
      <w:sz w:val="20"/>
    </w:rPr>
  </w:style>
  <w:style w:type="character" w:customStyle="1" w:styleId="2e">
    <w:name w:val="Название2"/>
    <w:basedOn w:val="1"/>
    <w:link w:val="2d"/>
    <w:rPr>
      <w:rFonts w:ascii="Arial" w:hAnsi="Arial"/>
      <w:i/>
      <w:sz w:val="20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aff1">
    <w:name w:val="Заголовок таблицы"/>
    <w:basedOn w:val="a9"/>
    <w:link w:val="aff2"/>
    <w:pPr>
      <w:jc w:val="center"/>
    </w:pPr>
    <w:rPr>
      <w:b/>
    </w:rPr>
  </w:style>
  <w:style w:type="character" w:customStyle="1" w:styleId="aff2">
    <w:name w:val="Заголовок таблицы"/>
    <w:basedOn w:val="aa"/>
    <w:link w:val="aff1"/>
    <w:rPr>
      <w:rFonts w:ascii="Calibri" w:hAnsi="Calibri"/>
      <w:b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2f">
    <w:name w:val="Без интервала2"/>
    <w:link w:val="2f0"/>
    <w:rPr>
      <w:sz w:val="24"/>
    </w:rPr>
  </w:style>
  <w:style w:type="character" w:customStyle="1" w:styleId="2f0">
    <w:name w:val="Без интервала2"/>
    <w:link w:val="2f"/>
    <w:rPr>
      <w:sz w:val="24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"/>
    <w:link w:val="aff3"/>
    <w:rPr>
      <w:rFonts w:ascii="Tahoma" w:hAnsi="Tahoma"/>
      <w:sz w:val="16"/>
    </w:rPr>
  </w:style>
  <w:style w:type="paragraph" w:styleId="aff5">
    <w:name w:val="List Paragraph"/>
    <w:basedOn w:val="a"/>
    <w:link w:val="aff6"/>
    <w:uiPriority w:val="34"/>
    <w:qFormat/>
    <w:pPr>
      <w:ind w:left="720"/>
      <w:contextualSpacing/>
    </w:pPr>
  </w:style>
  <w:style w:type="character" w:customStyle="1" w:styleId="aff6">
    <w:name w:val="Абзац списка Знак"/>
    <w:basedOn w:val="1"/>
    <w:link w:val="aff5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38">
    <w:name w:val="Указатель3"/>
    <w:basedOn w:val="a"/>
    <w:link w:val="39"/>
    <w:rPr>
      <w:rFonts w:ascii="Arial" w:hAnsi="Arial"/>
    </w:rPr>
  </w:style>
  <w:style w:type="character" w:customStyle="1" w:styleId="39">
    <w:name w:val="Указатель3"/>
    <w:basedOn w:val="1"/>
    <w:link w:val="38"/>
    <w:rPr>
      <w:rFonts w:ascii="Arial" w:hAnsi="Arial"/>
      <w:sz w:val="22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ListLabel210">
    <w:name w:val="ListLabel 21"/>
    <w:link w:val="ListLabel211"/>
    <w:rPr>
      <w:sz w:val="24"/>
      <w:highlight w:val="white"/>
    </w:rPr>
  </w:style>
  <w:style w:type="character" w:customStyle="1" w:styleId="ListLabel211">
    <w:name w:val="ListLabel 21"/>
    <w:link w:val="ListLabel210"/>
    <w:rPr>
      <w:sz w:val="24"/>
      <w:highlight w:val="white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2f1">
    <w:name w:val="Quote"/>
    <w:link w:val="2f2"/>
    <w:pPr>
      <w:ind w:left="720" w:right="720"/>
    </w:pPr>
    <w:rPr>
      <w:i/>
      <w:sz w:val="22"/>
    </w:rPr>
  </w:style>
  <w:style w:type="character" w:customStyle="1" w:styleId="2f2">
    <w:name w:val="Цитата 2 Знак"/>
    <w:link w:val="2f1"/>
    <w:rPr>
      <w:i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f7">
    <w:name w:val="Subtitle"/>
    <w:basedOn w:val="a"/>
    <w:link w:val="aff8"/>
    <w:uiPriority w:val="11"/>
    <w:qFormat/>
    <w:pPr>
      <w:spacing w:before="200"/>
    </w:pPr>
    <w:rPr>
      <w:sz w:val="24"/>
    </w:rPr>
  </w:style>
  <w:style w:type="character" w:customStyle="1" w:styleId="aff8">
    <w:name w:val="Подзаголовок Знак"/>
    <w:basedOn w:val="1"/>
    <w:link w:val="aff7"/>
    <w:rPr>
      <w:rFonts w:ascii="Calibri" w:hAnsi="Calibri"/>
      <w:sz w:val="24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">
    <w:name w:val="Заголовок2"/>
    <w:basedOn w:val="a"/>
    <w:next w:val="a4"/>
    <w:link w:val="2a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a">
    <w:name w:val="Заголовок2"/>
    <w:basedOn w:val="1"/>
    <w:link w:val="2"/>
    <w:rPr>
      <w:rFonts w:ascii="Arial" w:hAnsi="Arial"/>
      <w:sz w:val="28"/>
    </w:rPr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1ff9">
    <w:name w:val="Название объекта1"/>
    <w:link w:val="1ffa"/>
    <w:rPr>
      <w:rFonts w:ascii="Arial" w:hAnsi="Arial"/>
      <w:i/>
    </w:rPr>
  </w:style>
  <w:style w:type="character" w:customStyle="1" w:styleId="1ffa">
    <w:name w:val="Название объекта1"/>
    <w:link w:val="1ff9"/>
    <w:rPr>
      <w:rFonts w:ascii="Arial" w:hAnsi="Arial"/>
      <w:i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1ffb">
    <w:name w:val="Выделение1"/>
    <w:link w:val="1ffc"/>
    <w:rPr>
      <w:i/>
    </w:rPr>
  </w:style>
  <w:style w:type="character" w:customStyle="1" w:styleId="1ffc">
    <w:name w:val="Выделение1"/>
    <w:link w:val="1ffb"/>
    <w:rPr>
      <w:i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BFDC-945A-4AF6-AFD8-5F511E46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Романченко</dc:creator>
  <cp:lastModifiedBy>Татьяна Викторовна Романченко</cp:lastModifiedBy>
  <cp:revision>19</cp:revision>
  <cp:lastPrinted>2023-10-20T08:48:00Z</cp:lastPrinted>
  <dcterms:created xsi:type="dcterms:W3CDTF">2023-10-15T06:18:00Z</dcterms:created>
  <dcterms:modified xsi:type="dcterms:W3CDTF">2023-10-20T12:08:00Z</dcterms:modified>
</cp:coreProperties>
</file>