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6E8" w:rsidRPr="00323B36" w:rsidRDefault="007976E8" w:rsidP="007976E8">
      <w:pPr>
        <w:tabs>
          <w:tab w:val="left" w:pos="708"/>
          <w:tab w:val="center" w:pos="4536"/>
          <w:tab w:val="right" w:pos="9072"/>
        </w:tabs>
        <w:jc w:val="center"/>
        <w:rPr>
          <w:rFonts w:eastAsia="Calibri"/>
          <w:b/>
          <w:color w:val="auto"/>
          <w:sz w:val="28"/>
          <w:szCs w:val="28"/>
          <w:lang w:eastAsia="en-US" w:bidi="hi-IN"/>
        </w:rPr>
      </w:pPr>
      <w:r>
        <w:rPr>
          <w:rFonts w:ascii="Calibri" w:eastAsia="Calibri" w:hAnsi="Calibri" w:cs="Mangal"/>
          <w:b/>
          <w:noProof/>
          <w:color w:val="auto"/>
          <w:sz w:val="28"/>
          <w:szCs w:val="28"/>
        </w:rPr>
        <w:drawing>
          <wp:inline distT="0" distB="0" distL="0" distR="0">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323B36">
        <w:rPr>
          <w:rFonts w:ascii="Calibri" w:eastAsia="Calibri" w:hAnsi="Calibri" w:cs="Mangal"/>
          <w:color w:val="auto"/>
          <w:sz w:val="32"/>
          <w:szCs w:val="32"/>
          <w:lang w:eastAsia="en-US" w:bidi="hi-IN"/>
        </w:rPr>
        <w:br w:type="textWrapping" w:clear="all"/>
      </w:r>
      <w:r w:rsidRPr="00323B36">
        <w:rPr>
          <w:rFonts w:eastAsia="Calibri"/>
          <w:b/>
          <w:color w:val="auto"/>
          <w:sz w:val="28"/>
          <w:szCs w:val="28"/>
          <w:lang w:eastAsia="en-US" w:bidi="hi-IN"/>
        </w:rPr>
        <w:t>РОССИЙСКАЯ ФЕДЕРАЦИЯ</w:t>
      </w:r>
    </w:p>
    <w:p w:rsidR="007976E8" w:rsidRPr="00323B36" w:rsidRDefault="007976E8" w:rsidP="007976E8">
      <w:pPr>
        <w:tabs>
          <w:tab w:val="left" w:pos="708"/>
          <w:tab w:val="center" w:pos="4536"/>
          <w:tab w:val="right" w:pos="9072"/>
        </w:tabs>
        <w:jc w:val="center"/>
        <w:rPr>
          <w:rFonts w:eastAsia="Calibri"/>
          <w:b/>
          <w:color w:val="auto"/>
          <w:sz w:val="28"/>
          <w:szCs w:val="28"/>
          <w:lang w:eastAsia="en-US" w:bidi="hi-IN"/>
        </w:rPr>
      </w:pPr>
      <w:r w:rsidRPr="00323B36">
        <w:rPr>
          <w:rFonts w:eastAsia="Calibri"/>
          <w:b/>
          <w:color w:val="auto"/>
          <w:sz w:val="28"/>
          <w:szCs w:val="28"/>
          <w:lang w:eastAsia="en-US" w:bidi="hi-IN"/>
        </w:rPr>
        <w:t>РОСТОВСКАЯ ОБЛАСТЬ</w:t>
      </w:r>
    </w:p>
    <w:p w:rsidR="007976E8" w:rsidRPr="00323B36" w:rsidRDefault="007976E8" w:rsidP="007976E8">
      <w:pPr>
        <w:keepNext/>
        <w:jc w:val="center"/>
        <w:outlineLvl w:val="2"/>
        <w:rPr>
          <w:rFonts w:eastAsia="SimSun"/>
          <w:b/>
          <w:bCs/>
          <w:color w:val="auto"/>
          <w:sz w:val="28"/>
          <w:szCs w:val="28"/>
          <w:lang w:eastAsia="en-US" w:bidi="hi-IN"/>
        </w:rPr>
      </w:pPr>
      <w:r w:rsidRPr="00323B36">
        <w:rPr>
          <w:rFonts w:eastAsia="SimSun"/>
          <w:b/>
          <w:bCs/>
          <w:color w:val="auto"/>
          <w:sz w:val="28"/>
          <w:szCs w:val="28"/>
          <w:lang w:eastAsia="en-US" w:bidi="hi-IN"/>
        </w:rPr>
        <w:t>АДМИНИСТРАЦИЯ ПЕСЧАНОКОПСКОГО РАЙОНА</w:t>
      </w:r>
    </w:p>
    <w:p w:rsidR="007976E8" w:rsidRPr="00323B36" w:rsidRDefault="007976E8" w:rsidP="007976E8">
      <w:pPr>
        <w:keepNext/>
        <w:jc w:val="center"/>
        <w:outlineLvl w:val="2"/>
        <w:rPr>
          <w:rFonts w:eastAsia="SimSun"/>
          <w:b/>
          <w:bCs/>
          <w:color w:val="auto"/>
          <w:sz w:val="16"/>
          <w:szCs w:val="22"/>
          <w:lang w:eastAsia="en-US" w:bidi="hi-IN"/>
        </w:rPr>
      </w:pPr>
    </w:p>
    <w:p w:rsidR="007976E8" w:rsidRPr="00323B36" w:rsidRDefault="007976E8" w:rsidP="007976E8">
      <w:pPr>
        <w:jc w:val="center"/>
        <w:rPr>
          <w:rFonts w:eastAsia="Calibri"/>
          <w:b/>
          <w:color w:val="auto"/>
          <w:sz w:val="2"/>
          <w:szCs w:val="28"/>
          <w:lang w:eastAsia="en-US" w:bidi="hi-IN"/>
        </w:rPr>
      </w:pPr>
    </w:p>
    <w:p w:rsidR="007976E8" w:rsidRPr="00323B36" w:rsidRDefault="007976E8" w:rsidP="007976E8">
      <w:pPr>
        <w:jc w:val="center"/>
        <w:rPr>
          <w:rFonts w:eastAsia="Calibri"/>
          <w:b/>
          <w:color w:val="auto"/>
          <w:sz w:val="28"/>
          <w:szCs w:val="28"/>
          <w:lang w:eastAsia="en-US" w:bidi="hi-IN"/>
        </w:rPr>
      </w:pPr>
      <w:r w:rsidRPr="00323B36">
        <w:rPr>
          <w:rFonts w:eastAsia="Calibri"/>
          <w:b/>
          <w:color w:val="auto"/>
          <w:sz w:val="28"/>
          <w:szCs w:val="28"/>
          <w:lang w:eastAsia="en-US" w:bidi="hi-IN"/>
        </w:rPr>
        <w:t>ПОСТАНОВЛЕНИЕ</w:t>
      </w:r>
    </w:p>
    <w:p w:rsidR="007976E8" w:rsidRPr="00323B36" w:rsidRDefault="007976E8" w:rsidP="007976E8">
      <w:pPr>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7976E8" w:rsidRPr="00323B36" w:rsidTr="00136C84">
        <w:trPr>
          <w:trHeight w:val="383"/>
        </w:trPr>
        <w:tc>
          <w:tcPr>
            <w:tcW w:w="2235" w:type="dxa"/>
            <w:hideMark/>
          </w:tcPr>
          <w:p w:rsidR="007976E8" w:rsidRPr="00323B36" w:rsidRDefault="002E6C9D" w:rsidP="00136C84">
            <w:pPr>
              <w:rPr>
                <w:rFonts w:eastAsia="Calibri"/>
                <w:color w:val="auto"/>
                <w:sz w:val="28"/>
                <w:szCs w:val="28"/>
                <w:lang w:eastAsia="en-US" w:bidi="hi-IN"/>
              </w:rPr>
            </w:pPr>
            <w:r>
              <w:rPr>
                <w:sz w:val="28"/>
                <w:szCs w:val="28"/>
                <w:lang w:bidi="hi-IN"/>
              </w:rPr>
              <w:t>07.09.2022</w:t>
            </w:r>
          </w:p>
        </w:tc>
        <w:tc>
          <w:tcPr>
            <w:tcW w:w="2268" w:type="dxa"/>
          </w:tcPr>
          <w:p w:rsidR="007976E8" w:rsidRPr="00323B36" w:rsidRDefault="007976E8" w:rsidP="00136C84">
            <w:pPr>
              <w:jc w:val="center"/>
              <w:rPr>
                <w:rFonts w:eastAsia="Calibri"/>
                <w:color w:val="auto"/>
                <w:sz w:val="28"/>
                <w:szCs w:val="28"/>
                <w:lang w:eastAsia="en-US" w:bidi="hi-IN"/>
              </w:rPr>
            </w:pPr>
          </w:p>
        </w:tc>
        <w:tc>
          <w:tcPr>
            <w:tcW w:w="567" w:type="dxa"/>
            <w:hideMark/>
          </w:tcPr>
          <w:p w:rsidR="007976E8" w:rsidRPr="00323B36" w:rsidRDefault="007976E8" w:rsidP="00136C84">
            <w:pPr>
              <w:ind w:left="-108"/>
              <w:jc w:val="center"/>
              <w:rPr>
                <w:rFonts w:eastAsia="Calibri"/>
                <w:color w:val="auto"/>
                <w:sz w:val="28"/>
                <w:szCs w:val="28"/>
                <w:lang w:eastAsia="en-US" w:bidi="hi-IN"/>
              </w:rPr>
            </w:pPr>
            <w:r>
              <w:rPr>
                <w:rFonts w:eastAsia="Calibri"/>
                <w:color w:val="auto"/>
                <w:sz w:val="28"/>
                <w:szCs w:val="28"/>
                <w:lang w:eastAsia="en-US" w:bidi="hi-IN"/>
              </w:rPr>
              <w:t xml:space="preserve">  </w:t>
            </w:r>
            <w:r w:rsidRPr="00323B36">
              <w:rPr>
                <w:rFonts w:eastAsia="Calibri"/>
                <w:color w:val="auto"/>
                <w:sz w:val="28"/>
                <w:szCs w:val="28"/>
                <w:lang w:eastAsia="en-US" w:bidi="hi-IN"/>
              </w:rPr>
              <w:t>№</w:t>
            </w:r>
          </w:p>
        </w:tc>
        <w:tc>
          <w:tcPr>
            <w:tcW w:w="811" w:type="dxa"/>
            <w:hideMark/>
          </w:tcPr>
          <w:p w:rsidR="007976E8" w:rsidRPr="00323B36" w:rsidRDefault="002E6C9D" w:rsidP="00136C84">
            <w:pPr>
              <w:ind w:left="-108"/>
              <w:jc w:val="center"/>
              <w:rPr>
                <w:rFonts w:eastAsia="Calibri"/>
                <w:color w:val="auto"/>
                <w:sz w:val="28"/>
                <w:szCs w:val="28"/>
                <w:lang w:eastAsia="en-US" w:bidi="hi-IN"/>
              </w:rPr>
            </w:pPr>
            <w:r>
              <w:rPr>
                <w:rFonts w:eastAsia="Calibri"/>
                <w:color w:val="auto"/>
                <w:sz w:val="28"/>
                <w:szCs w:val="28"/>
                <w:lang w:eastAsia="en-US" w:bidi="hi-IN"/>
              </w:rPr>
              <w:t>779</w:t>
            </w:r>
          </w:p>
        </w:tc>
        <w:tc>
          <w:tcPr>
            <w:tcW w:w="1315" w:type="dxa"/>
          </w:tcPr>
          <w:p w:rsidR="007976E8" w:rsidRPr="00323B36" w:rsidRDefault="007976E8" w:rsidP="00136C84">
            <w:pPr>
              <w:jc w:val="center"/>
              <w:rPr>
                <w:rFonts w:eastAsia="Calibri"/>
                <w:color w:val="auto"/>
                <w:sz w:val="28"/>
                <w:szCs w:val="28"/>
                <w:lang w:eastAsia="en-US" w:bidi="hi-IN"/>
              </w:rPr>
            </w:pPr>
          </w:p>
        </w:tc>
        <w:tc>
          <w:tcPr>
            <w:tcW w:w="2693" w:type="dxa"/>
            <w:hideMark/>
          </w:tcPr>
          <w:p w:rsidR="007976E8" w:rsidRPr="00323B36" w:rsidRDefault="007976E8" w:rsidP="00136C84">
            <w:pPr>
              <w:ind w:left="196" w:hanging="196"/>
              <w:jc w:val="center"/>
              <w:rPr>
                <w:rFonts w:eastAsia="Calibri"/>
                <w:color w:val="auto"/>
                <w:sz w:val="28"/>
                <w:szCs w:val="28"/>
                <w:lang w:eastAsia="en-US" w:bidi="hi-IN"/>
              </w:rPr>
            </w:pPr>
            <w:r w:rsidRPr="00323B36">
              <w:rPr>
                <w:rFonts w:eastAsia="Calibri"/>
                <w:color w:val="auto"/>
                <w:sz w:val="28"/>
                <w:szCs w:val="28"/>
                <w:lang w:eastAsia="en-US" w:bidi="hi-IN"/>
              </w:rPr>
              <w:t>с. Песчанокопское</w:t>
            </w:r>
          </w:p>
        </w:tc>
      </w:tr>
    </w:tbl>
    <w:p w:rsidR="00905CD1" w:rsidRPr="007976E8" w:rsidRDefault="00905CD1">
      <w:pPr>
        <w:rPr>
          <w:sz w:val="4"/>
        </w:rPr>
      </w:pPr>
    </w:p>
    <w:p w:rsidR="00905CD1" w:rsidRDefault="003044D1" w:rsidP="007976E8">
      <w:pPr>
        <w:ind w:right="4819"/>
        <w:jc w:val="both"/>
        <w:rPr>
          <w:sz w:val="28"/>
        </w:rPr>
      </w:pPr>
      <w:r>
        <w:rPr>
          <w:sz w:val="28"/>
        </w:rPr>
        <w:t>О внесении изменений в постановление</w:t>
      </w:r>
      <w:r w:rsidR="007976E8">
        <w:rPr>
          <w:sz w:val="28"/>
        </w:rPr>
        <w:t xml:space="preserve"> </w:t>
      </w:r>
      <w:r>
        <w:rPr>
          <w:sz w:val="28"/>
        </w:rPr>
        <w:t>Администрации Песчанокопского района</w:t>
      </w:r>
      <w:r w:rsidR="007976E8">
        <w:rPr>
          <w:sz w:val="28"/>
        </w:rPr>
        <w:t xml:space="preserve"> </w:t>
      </w:r>
      <w:r>
        <w:rPr>
          <w:sz w:val="28"/>
        </w:rPr>
        <w:t>от 07.12.2018  №817 «Об утверждении</w:t>
      </w:r>
      <w:r w:rsidR="007976E8">
        <w:rPr>
          <w:sz w:val="28"/>
        </w:rPr>
        <w:t xml:space="preserve"> </w:t>
      </w:r>
      <w:r>
        <w:rPr>
          <w:sz w:val="28"/>
        </w:rPr>
        <w:t xml:space="preserve">муниципальной программы Песчанокопского </w:t>
      </w:r>
      <w:r w:rsidR="007976E8">
        <w:rPr>
          <w:sz w:val="28"/>
        </w:rPr>
        <w:t>района «Доступная среда»</w:t>
      </w:r>
    </w:p>
    <w:p w:rsidR="00905CD1" w:rsidRDefault="003044D1">
      <w:pPr>
        <w:jc w:val="both"/>
        <w:rPr>
          <w:sz w:val="28"/>
        </w:rPr>
      </w:pPr>
      <w:r>
        <w:rPr>
          <w:sz w:val="28"/>
        </w:rPr>
        <w:t xml:space="preserve">          </w:t>
      </w:r>
    </w:p>
    <w:p w:rsidR="00905CD1" w:rsidRDefault="003044D1" w:rsidP="007976E8">
      <w:pPr>
        <w:ind w:firstLine="709"/>
        <w:jc w:val="both"/>
        <w:rPr>
          <w:sz w:val="28"/>
        </w:rPr>
      </w:pPr>
      <w:proofErr w:type="gramStart"/>
      <w:r>
        <w:rPr>
          <w:sz w:val="28"/>
        </w:rPr>
        <w:t>В соответствии с постановлением Администрации Песчанокопского района от 09.11.2020 № 833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24.11.2020 №182 «Об  утверждении Методических рекомендаций по разработке и реализации муниципальных программ Песчанокопского района» и на основании решения Собрания депутатов Песчанокопского района от 31.08.2022 №75 «О внесении изменений в решение Собрания депутатов Песчанокопского</w:t>
      </w:r>
      <w:proofErr w:type="gramEnd"/>
      <w:r>
        <w:rPr>
          <w:sz w:val="28"/>
        </w:rPr>
        <w:t xml:space="preserve"> района от 24.12.2021 №20 «Об утверждении бюджета    Песчанокопского  района на 2022 год и плановый период 2023 и 2024 годов», </w:t>
      </w:r>
    </w:p>
    <w:p w:rsidR="00905CD1" w:rsidRDefault="007976E8" w:rsidP="007976E8">
      <w:pPr>
        <w:jc w:val="center"/>
        <w:rPr>
          <w:sz w:val="28"/>
        </w:rPr>
      </w:pPr>
      <w:r w:rsidRPr="00DE75B7">
        <w:rPr>
          <w:b/>
          <w:bCs/>
          <w:color w:val="auto"/>
          <w:sz w:val="36"/>
          <w:szCs w:val="36"/>
        </w:rPr>
        <w:t>Постановляю</w:t>
      </w:r>
      <w:r w:rsidRPr="00DE75B7">
        <w:rPr>
          <w:color w:val="auto"/>
          <w:sz w:val="28"/>
          <w:szCs w:val="28"/>
        </w:rPr>
        <w:t>:</w:t>
      </w:r>
    </w:p>
    <w:p w:rsidR="00905CD1" w:rsidRDefault="003044D1" w:rsidP="007976E8">
      <w:pPr>
        <w:ind w:firstLine="709"/>
        <w:jc w:val="both"/>
        <w:rPr>
          <w:sz w:val="28"/>
        </w:rPr>
      </w:pPr>
      <w:r>
        <w:rPr>
          <w:sz w:val="28"/>
        </w:rPr>
        <w:t>1. Внести в приложение к постановлению Администрации Песчанокопского района от 07.12.2018  №817 «Об утверждении муниципальной программы Песчанокоп</w:t>
      </w:r>
      <w:r w:rsidR="007976E8">
        <w:rPr>
          <w:sz w:val="28"/>
        </w:rPr>
        <w:t>ского  района «Доступная среда»</w:t>
      </w:r>
      <w:r>
        <w:rPr>
          <w:sz w:val="28"/>
        </w:rPr>
        <w:t xml:space="preserve"> изменения  согласно приложению к настоящему постановлению.</w:t>
      </w:r>
    </w:p>
    <w:p w:rsidR="00905CD1" w:rsidRDefault="003044D1" w:rsidP="007976E8">
      <w:pPr>
        <w:ind w:firstLine="709"/>
        <w:jc w:val="both"/>
        <w:rPr>
          <w:sz w:val="28"/>
        </w:rPr>
      </w:pPr>
      <w:r>
        <w:rPr>
          <w:sz w:val="28"/>
        </w:rPr>
        <w:t xml:space="preserve">2. Постановление подлежит опубликованию в вестнике Администрации «Район официальный» и размещению на официальном сайте Администрации Песчанокопского района в сети «Интернет».      </w:t>
      </w:r>
    </w:p>
    <w:p w:rsidR="00905CD1" w:rsidRDefault="003044D1" w:rsidP="007976E8">
      <w:pPr>
        <w:ind w:firstLine="709"/>
        <w:jc w:val="both"/>
        <w:rPr>
          <w:sz w:val="28"/>
        </w:rPr>
      </w:pPr>
      <w:r>
        <w:rPr>
          <w:sz w:val="28"/>
        </w:rPr>
        <w:t>3.</w:t>
      </w:r>
      <w:r w:rsidR="007976E8">
        <w:rPr>
          <w:sz w:val="28"/>
        </w:rPr>
        <w:t xml:space="preserve"> </w:t>
      </w:r>
      <w:r>
        <w:rPr>
          <w:sz w:val="28"/>
        </w:rPr>
        <w:t>Настоящее постановление вступает в силу со дня его официального опубликования.</w:t>
      </w:r>
    </w:p>
    <w:p w:rsidR="00905CD1" w:rsidRDefault="003044D1" w:rsidP="007976E8">
      <w:pPr>
        <w:ind w:firstLine="709"/>
        <w:jc w:val="both"/>
        <w:rPr>
          <w:sz w:val="28"/>
        </w:rPr>
      </w:pPr>
      <w:r>
        <w:rPr>
          <w:sz w:val="28"/>
        </w:rPr>
        <w:t xml:space="preserve">4. </w:t>
      </w:r>
      <w:proofErr w:type="gramStart"/>
      <w:r>
        <w:rPr>
          <w:sz w:val="28"/>
        </w:rPr>
        <w:t>Контроль за</w:t>
      </w:r>
      <w:proofErr w:type="gramEnd"/>
      <w:r>
        <w:rPr>
          <w:sz w:val="28"/>
        </w:rPr>
        <w:t xml:space="preserve"> выполнением постановления возложить на заместителя главы Администрации района по социальным вопросам Горобец С.Н.</w:t>
      </w:r>
    </w:p>
    <w:p w:rsidR="00905CD1" w:rsidRDefault="00905CD1">
      <w:pPr>
        <w:jc w:val="both"/>
        <w:rPr>
          <w:sz w:val="28"/>
        </w:rPr>
      </w:pPr>
    </w:p>
    <w:p w:rsidR="00905CD1" w:rsidRDefault="003044D1">
      <w:pPr>
        <w:rPr>
          <w:sz w:val="28"/>
        </w:rPr>
      </w:pPr>
      <w:r>
        <w:rPr>
          <w:sz w:val="28"/>
        </w:rPr>
        <w:t xml:space="preserve">Глава Администрации </w:t>
      </w:r>
    </w:p>
    <w:p w:rsidR="00905CD1" w:rsidRDefault="003044D1">
      <w:pPr>
        <w:rPr>
          <w:sz w:val="28"/>
        </w:rPr>
      </w:pPr>
      <w:r>
        <w:rPr>
          <w:sz w:val="28"/>
        </w:rPr>
        <w:t xml:space="preserve">Песчанокопского района                                      </w:t>
      </w:r>
      <w:r w:rsidR="007976E8">
        <w:rPr>
          <w:sz w:val="28"/>
        </w:rPr>
        <w:t xml:space="preserve">                           </w:t>
      </w:r>
      <w:r>
        <w:rPr>
          <w:sz w:val="28"/>
        </w:rPr>
        <w:t xml:space="preserve">  И.И. Апольский</w:t>
      </w:r>
    </w:p>
    <w:p w:rsidR="00905CD1" w:rsidRDefault="00905CD1">
      <w:pPr>
        <w:rPr>
          <w:sz w:val="28"/>
        </w:rPr>
      </w:pPr>
    </w:p>
    <w:p w:rsidR="007976E8" w:rsidRDefault="003044D1">
      <w:pPr>
        <w:rPr>
          <w:sz w:val="28"/>
        </w:rPr>
      </w:pPr>
      <w:r>
        <w:rPr>
          <w:sz w:val="28"/>
        </w:rPr>
        <w:t xml:space="preserve">Постановление вносит: </w:t>
      </w:r>
    </w:p>
    <w:p w:rsidR="00905CD1" w:rsidRDefault="003044D1">
      <w:pPr>
        <w:rPr>
          <w:sz w:val="28"/>
        </w:rPr>
      </w:pPr>
      <w:r>
        <w:rPr>
          <w:sz w:val="28"/>
        </w:rPr>
        <w:t xml:space="preserve">УСЗН                                              </w:t>
      </w:r>
    </w:p>
    <w:p w:rsidR="00905CD1" w:rsidRDefault="00905CD1">
      <w:pPr>
        <w:sectPr w:rsidR="00905CD1" w:rsidSect="007976E8">
          <w:footerReference w:type="default" r:id="rId8"/>
          <w:pgSz w:w="11907" w:h="16840"/>
          <w:pgMar w:top="1134" w:right="567" w:bottom="568" w:left="1701" w:header="720" w:footer="362" w:gutter="0"/>
          <w:cols w:space="720"/>
          <w:titlePg/>
          <w:docGrid w:linePitch="272"/>
        </w:sectPr>
      </w:pPr>
    </w:p>
    <w:p w:rsidR="007976E8" w:rsidRDefault="003044D1" w:rsidP="007976E8">
      <w:pPr>
        <w:tabs>
          <w:tab w:val="left" w:pos="1802"/>
        </w:tabs>
        <w:ind w:left="10915"/>
        <w:rPr>
          <w:sz w:val="28"/>
        </w:rPr>
      </w:pPr>
      <w:r>
        <w:rPr>
          <w:sz w:val="28"/>
        </w:rPr>
        <w:lastRenderedPageBreak/>
        <w:t xml:space="preserve">Приложение </w:t>
      </w:r>
    </w:p>
    <w:p w:rsidR="00905CD1" w:rsidRDefault="003044D1" w:rsidP="007976E8">
      <w:pPr>
        <w:tabs>
          <w:tab w:val="left" w:pos="1802"/>
        </w:tabs>
        <w:ind w:left="10915"/>
        <w:rPr>
          <w:sz w:val="28"/>
        </w:rPr>
      </w:pPr>
      <w:r>
        <w:rPr>
          <w:sz w:val="28"/>
        </w:rPr>
        <w:t>к постановлению Администрации Песчанокопского района</w:t>
      </w:r>
    </w:p>
    <w:p w:rsidR="00905CD1" w:rsidRDefault="003044D1" w:rsidP="007976E8">
      <w:pPr>
        <w:ind w:left="10915"/>
        <w:rPr>
          <w:sz w:val="28"/>
        </w:rPr>
      </w:pPr>
      <w:r>
        <w:rPr>
          <w:sz w:val="28"/>
        </w:rPr>
        <w:t xml:space="preserve">от </w:t>
      </w:r>
      <w:r w:rsidR="002E6C9D">
        <w:rPr>
          <w:sz w:val="28"/>
        </w:rPr>
        <w:t xml:space="preserve">07.09.2022 </w:t>
      </w:r>
      <w:bookmarkStart w:id="0" w:name="_GoBack"/>
      <w:bookmarkEnd w:id="0"/>
      <w:r w:rsidR="007976E8">
        <w:rPr>
          <w:sz w:val="28"/>
        </w:rPr>
        <w:t xml:space="preserve"> № </w:t>
      </w:r>
      <w:r w:rsidR="002E6C9D">
        <w:rPr>
          <w:sz w:val="28"/>
        </w:rPr>
        <w:t>779</w:t>
      </w:r>
    </w:p>
    <w:p w:rsidR="00905CD1" w:rsidRDefault="00905CD1">
      <w:pPr>
        <w:jc w:val="right"/>
        <w:rPr>
          <w:sz w:val="28"/>
        </w:rPr>
      </w:pPr>
    </w:p>
    <w:p w:rsidR="00905CD1" w:rsidRDefault="003044D1">
      <w:pPr>
        <w:jc w:val="center"/>
        <w:rPr>
          <w:sz w:val="28"/>
        </w:rPr>
      </w:pPr>
      <w:r>
        <w:rPr>
          <w:sz w:val="28"/>
        </w:rPr>
        <w:t>ИЗМЕНЕНИЯ,</w:t>
      </w:r>
    </w:p>
    <w:p w:rsidR="00905CD1" w:rsidRDefault="003044D1">
      <w:pPr>
        <w:jc w:val="center"/>
        <w:rPr>
          <w:sz w:val="28"/>
        </w:rPr>
      </w:pPr>
      <w:proofErr w:type="gramStart"/>
      <w:r>
        <w:rPr>
          <w:sz w:val="28"/>
        </w:rPr>
        <w:t>вносимые</w:t>
      </w:r>
      <w:proofErr w:type="gramEnd"/>
      <w:r>
        <w:rPr>
          <w:sz w:val="28"/>
        </w:rPr>
        <w:t xml:space="preserve"> в приложение к постановлению</w:t>
      </w:r>
    </w:p>
    <w:p w:rsidR="00905CD1" w:rsidRDefault="003044D1">
      <w:pPr>
        <w:jc w:val="center"/>
        <w:rPr>
          <w:sz w:val="28"/>
        </w:rPr>
      </w:pPr>
      <w:r>
        <w:rPr>
          <w:sz w:val="28"/>
        </w:rPr>
        <w:t>Администрации Песчанокопского района  от 07.12.2018  №817 «Об утверждении</w:t>
      </w:r>
    </w:p>
    <w:p w:rsidR="00905CD1" w:rsidRDefault="003044D1">
      <w:pPr>
        <w:jc w:val="center"/>
        <w:rPr>
          <w:sz w:val="28"/>
        </w:rPr>
      </w:pPr>
      <w:r>
        <w:rPr>
          <w:sz w:val="28"/>
        </w:rPr>
        <w:t>муниципальной программы Песчанокоп</w:t>
      </w:r>
      <w:r w:rsidR="007976E8">
        <w:rPr>
          <w:sz w:val="28"/>
        </w:rPr>
        <w:t>ского  района «Доступная среда»</w:t>
      </w:r>
    </w:p>
    <w:p w:rsidR="00905CD1" w:rsidRPr="007976E8" w:rsidRDefault="00905CD1">
      <w:pPr>
        <w:jc w:val="center"/>
        <w:rPr>
          <w:sz w:val="22"/>
        </w:rPr>
      </w:pPr>
    </w:p>
    <w:p w:rsidR="00905CD1" w:rsidRDefault="003044D1" w:rsidP="007976E8">
      <w:pPr>
        <w:tabs>
          <w:tab w:val="left" w:pos="1802"/>
        </w:tabs>
        <w:ind w:firstLine="709"/>
        <w:jc w:val="both"/>
        <w:rPr>
          <w:sz w:val="28"/>
        </w:rPr>
      </w:pPr>
      <w:r>
        <w:rPr>
          <w:sz w:val="28"/>
        </w:rPr>
        <w:t>1. В приложении  2.  «Перечень подпрограмм, основных мероприятий муниципальной программы Песчанокопского района «Доступная среда»:</w:t>
      </w:r>
    </w:p>
    <w:p w:rsidR="00905CD1" w:rsidRDefault="003044D1" w:rsidP="007976E8">
      <w:pPr>
        <w:tabs>
          <w:tab w:val="left" w:pos="627"/>
          <w:tab w:val="center" w:pos="7699"/>
        </w:tabs>
        <w:jc w:val="both"/>
        <w:rPr>
          <w:sz w:val="28"/>
        </w:rPr>
      </w:pPr>
      <w:r>
        <w:rPr>
          <w:sz w:val="28"/>
        </w:rPr>
        <w:tab/>
        <w:t>1.1. Подпрограмму 2 «Социальная интеграция инвалидов и других маломобильных групп  населения» дополнить пунктом: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
        <w:gridCol w:w="3420"/>
        <w:gridCol w:w="2565"/>
        <w:gridCol w:w="1447"/>
        <w:gridCol w:w="1395"/>
        <w:gridCol w:w="1823"/>
        <w:gridCol w:w="1919"/>
        <w:gridCol w:w="1936"/>
      </w:tblGrid>
      <w:tr w:rsidR="00905CD1">
        <w:trPr>
          <w:trHeight w:val="586"/>
        </w:trPr>
        <w:tc>
          <w:tcPr>
            <w:tcW w:w="439" w:type="dxa"/>
            <w:vMerge w:val="restart"/>
            <w:tcBorders>
              <w:top w:val="single" w:sz="4" w:space="0" w:color="000000"/>
              <w:left w:val="single" w:sz="4" w:space="0" w:color="000000"/>
              <w:bottom w:val="single" w:sz="4" w:space="0" w:color="000000"/>
              <w:right w:val="single" w:sz="4" w:space="0" w:color="000000"/>
            </w:tcBorders>
          </w:tcPr>
          <w:p w:rsidR="00905CD1" w:rsidRDefault="003044D1">
            <w:pPr>
              <w:jc w:val="center"/>
              <w:rPr>
                <w:sz w:val="24"/>
              </w:rPr>
            </w:pPr>
            <w:r>
              <w:rPr>
                <w:sz w:val="24"/>
              </w:rPr>
              <w:t xml:space="preserve">№ </w:t>
            </w:r>
            <w:proofErr w:type="gramStart"/>
            <w:r>
              <w:rPr>
                <w:sz w:val="24"/>
              </w:rPr>
              <w:t>п</w:t>
            </w:r>
            <w:proofErr w:type="gramEnd"/>
            <w:r>
              <w:rPr>
                <w:sz w:val="24"/>
              </w:rPr>
              <w:t>/п</w:t>
            </w:r>
          </w:p>
        </w:tc>
        <w:tc>
          <w:tcPr>
            <w:tcW w:w="3420" w:type="dxa"/>
            <w:vMerge w:val="restart"/>
            <w:tcBorders>
              <w:top w:val="single" w:sz="4" w:space="0" w:color="000000"/>
              <w:left w:val="single" w:sz="4" w:space="0" w:color="000000"/>
              <w:bottom w:val="single" w:sz="4" w:space="0" w:color="000000"/>
              <w:right w:val="single" w:sz="4" w:space="0" w:color="000000"/>
            </w:tcBorders>
          </w:tcPr>
          <w:p w:rsidR="00905CD1" w:rsidRDefault="003044D1">
            <w:pPr>
              <w:jc w:val="center"/>
              <w:rPr>
                <w:sz w:val="24"/>
              </w:rPr>
            </w:pPr>
            <w:r>
              <w:rPr>
                <w:sz w:val="24"/>
              </w:rPr>
              <w:t>Номер и наименование основного мероприятия</w:t>
            </w:r>
          </w:p>
        </w:tc>
        <w:tc>
          <w:tcPr>
            <w:tcW w:w="2565" w:type="dxa"/>
            <w:vMerge w:val="restart"/>
            <w:tcBorders>
              <w:top w:val="single" w:sz="4" w:space="0" w:color="000000"/>
              <w:left w:val="single" w:sz="4" w:space="0" w:color="000000"/>
              <w:bottom w:val="single" w:sz="4" w:space="0" w:color="000000"/>
              <w:right w:val="single" w:sz="4" w:space="0" w:color="000000"/>
            </w:tcBorders>
          </w:tcPr>
          <w:p w:rsidR="00905CD1" w:rsidRDefault="003044D1">
            <w:pPr>
              <w:jc w:val="center"/>
              <w:rPr>
                <w:sz w:val="24"/>
              </w:rPr>
            </w:pPr>
            <w:r>
              <w:rPr>
                <w:sz w:val="24"/>
              </w:rPr>
              <w:t>Соисполнитель, участник, ответственный за исполнение основного мероприятия</w:t>
            </w:r>
          </w:p>
        </w:tc>
        <w:tc>
          <w:tcPr>
            <w:tcW w:w="2842" w:type="dxa"/>
            <w:gridSpan w:val="2"/>
            <w:tcBorders>
              <w:top w:val="single" w:sz="4" w:space="0" w:color="000000"/>
              <w:left w:val="single" w:sz="4" w:space="0" w:color="000000"/>
              <w:bottom w:val="single" w:sz="4" w:space="0" w:color="000000"/>
              <w:right w:val="single" w:sz="4" w:space="0" w:color="000000"/>
            </w:tcBorders>
          </w:tcPr>
          <w:p w:rsidR="00905CD1" w:rsidRDefault="003044D1">
            <w:pPr>
              <w:jc w:val="center"/>
              <w:rPr>
                <w:sz w:val="24"/>
              </w:rPr>
            </w:pPr>
            <w:r>
              <w:rPr>
                <w:sz w:val="24"/>
              </w:rPr>
              <w:t>Срок</w:t>
            </w:r>
          </w:p>
        </w:tc>
        <w:tc>
          <w:tcPr>
            <w:tcW w:w="1823" w:type="dxa"/>
            <w:vMerge w:val="restart"/>
            <w:tcBorders>
              <w:top w:val="single" w:sz="4" w:space="0" w:color="000000"/>
              <w:left w:val="single" w:sz="4" w:space="0" w:color="000000"/>
              <w:bottom w:val="single" w:sz="4" w:space="0" w:color="000000"/>
              <w:right w:val="single" w:sz="4" w:space="0" w:color="000000"/>
            </w:tcBorders>
          </w:tcPr>
          <w:p w:rsidR="00905CD1" w:rsidRDefault="003044D1">
            <w:pPr>
              <w:jc w:val="center"/>
              <w:rPr>
                <w:sz w:val="24"/>
              </w:rPr>
            </w:pPr>
            <w:r>
              <w:rPr>
                <w:sz w:val="24"/>
              </w:rPr>
              <w:t>Ожидаемый результат (краткое описание)</w:t>
            </w:r>
          </w:p>
        </w:tc>
        <w:tc>
          <w:tcPr>
            <w:tcW w:w="1919" w:type="dxa"/>
            <w:vMerge w:val="restart"/>
            <w:tcBorders>
              <w:top w:val="single" w:sz="4" w:space="0" w:color="000000"/>
              <w:left w:val="single" w:sz="4" w:space="0" w:color="000000"/>
              <w:bottom w:val="single" w:sz="4" w:space="0" w:color="000000"/>
              <w:right w:val="single" w:sz="4" w:space="0" w:color="000000"/>
            </w:tcBorders>
          </w:tcPr>
          <w:p w:rsidR="00905CD1" w:rsidRDefault="003044D1">
            <w:pPr>
              <w:jc w:val="center"/>
              <w:rPr>
                <w:sz w:val="24"/>
              </w:rPr>
            </w:pPr>
            <w:r>
              <w:rPr>
                <w:sz w:val="24"/>
              </w:rPr>
              <w:t xml:space="preserve">Последствия </w:t>
            </w:r>
            <w:proofErr w:type="spellStart"/>
            <w:r>
              <w:rPr>
                <w:sz w:val="24"/>
              </w:rPr>
              <w:t>нереализации</w:t>
            </w:r>
            <w:proofErr w:type="spellEnd"/>
            <w:r>
              <w:rPr>
                <w:sz w:val="24"/>
              </w:rPr>
              <w:t xml:space="preserve"> основного мероприятия</w:t>
            </w:r>
          </w:p>
        </w:tc>
        <w:tc>
          <w:tcPr>
            <w:tcW w:w="1936" w:type="dxa"/>
            <w:vMerge w:val="restart"/>
            <w:tcBorders>
              <w:top w:val="single" w:sz="4" w:space="0" w:color="000000"/>
              <w:left w:val="single" w:sz="4" w:space="0" w:color="000000"/>
              <w:bottom w:val="single" w:sz="4" w:space="0" w:color="000000"/>
              <w:right w:val="single" w:sz="4" w:space="0" w:color="000000"/>
            </w:tcBorders>
          </w:tcPr>
          <w:p w:rsidR="00905CD1" w:rsidRDefault="003044D1">
            <w:pPr>
              <w:jc w:val="center"/>
              <w:rPr>
                <w:sz w:val="24"/>
              </w:rPr>
            </w:pPr>
            <w:r>
              <w:rPr>
                <w:sz w:val="24"/>
              </w:rPr>
              <w:t>Связь с показателями муниципальной программы (подпрограммы)</w:t>
            </w:r>
          </w:p>
        </w:tc>
      </w:tr>
      <w:tr w:rsidR="00905CD1">
        <w:trPr>
          <w:trHeight w:val="787"/>
        </w:trPr>
        <w:tc>
          <w:tcPr>
            <w:tcW w:w="439" w:type="dxa"/>
            <w:vMerge/>
            <w:tcBorders>
              <w:top w:val="single" w:sz="4" w:space="0" w:color="000000"/>
              <w:left w:val="single" w:sz="4" w:space="0" w:color="000000"/>
              <w:bottom w:val="single" w:sz="4" w:space="0" w:color="000000"/>
              <w:right w:val="single" w:sz="4" w:space="0" w:color="000000"/>
            </w:tcBorders>
          </w:tcPr>
          <w:p w:rsidR="00905CD1" w:rsidRDefault="00905CD1"/>
        </w:tc>
        <w:tc>
          <w:tcPr>
            <w:tcW w:w="3420" w:type="dxa"/>
            <w:vMerge/>
            <w:tcBorders>
              <w:top w:val="single" w:sz="4" w:space="0" w:color="000000"/>
              <w:left w:val="single" w:sz="4" w:space="0" w:color="000000"/>
              <w:bottom w:val="single" w:sz="4" w:space="0" w:color="000000"/>
              <w:right w:val="single" w:sz="4" w:space="0" w:color="000000"/>
            </w:tcBorders>
          </w:tcPr>
          <w:p w:rsidR="00905CD1" w:rsidRDefault="00905CD1"/>
        </w:tc>
        <w:tc>
          <w:tcPr>
            <w:tcW w:w="2565" w:type="dxa"/>
            <w:vMerge/>
            <w:tcBorders>
              <w:top w:val="single" w:sz="4" w:space="0" w:color="000000"/>
              <w:left w:val="single" w:sz="4" w:space="0" w:color="000000"/>
              <w:bottom w:val="single" w:sz="4" w:space="0" w:color="000000"/>
              <w:right w:val="single" w:sz="4" w:space="0" w:color="000000"/>
            </w:tcBorders>
          </w:tcPr>
          <w:p w:rsidR="00905CD1" w:rsidRDefault="00905CD1"/>
        </w:tc>
        <w:tc>
          <w:tcPr>
            <w:tcW w:w="1447" w:type="dxa"/>
            <w:tcBorders>
              <w:top w:val="single" w:sz="4" w:space="0" w:color="000000"/>
              <w:left w:val="single" w:sz="4" w:space="0" w:color="000000"/>
              <w:bottom w:val="single" w:sz="4" w:space="0" w:color="000000"/>
              <w:right w:val="single" w:sz="4" w:space="0" w:color="000000"/>
            </w:tcBorders>
          </w:tcPr>
          <w:p w:rsidR="00905CD1" w:rsidRDefault="003044D1">
            <w:pPr>
              <w:jc w:val="center"/>
              <w:rPr>
                <w:sz w:val="24"/>
              </w:rPr>
            </w:pPr>
            <w:r>
              <w:rPr>
                <w:sz w:val="24"/>
              </w:rPr>
              <w:t>начала реализации</w:t>
            </w:r>
          </w:p>
        </w:tc>
        <w:tc>
          <w:tcPr>
            <w:tcW w:w="1395" w:type="dxa"/>
            <w:tcBorders>
              <w:top w:val="single" w:sz="4" w:space="0" w:color="000000"/>
              <w:left w:val="single" w:sz="4" w:space="0" w:color="000000"/>
              <w:bottom w:val="single" w:sz="4" w:space="0" w:color="000000"/>
              <w:right w:val="single" w:sz="4" w:space="0" w:color="000000"/>
            </w:tcBorders>
          </w:tcPr>
          <w:p w:rsidR="00905CD1" w:rsidRDefault="003044D1">
            <w:pPr>
              <w:jc w:val="center"/>
              <w:rPr>
                <w:sz w:val="24"/>
              </w:rPr>
            </w:pPr>
            <w:r>
              <w:rPr>
                <w:sz w:val="24"/>
              </w:rPr>
              <w:t>окончания реализации</w:t>
            </w:r>
          </w:p>
        </w:tc>
        <w:tc>
          <w:tcPr>
            <w:tcW w:w="1823" w:type="dxa"/>
            <w:vMerge/>
            <w:tcBorders>
              <w:top w:val="single" w:sz="4" w:space="0" w:color="000000"/>
              <w:left w:val="single" w:sz="4" w:space="0" w:color="000000"/>
              <w:bottom w:val="single" w:sz="4" w:space="0" w:color="000000"/>
              <w:right w:val="single" w:sz="4" w:space="0" w:color="000000"/>
            </w:tcBorders>
          </w:tcPr>
          <w:p w:rsidR="00905CD1" w:rsidRDefault="00905CD1"/>
        </w:tc>
        <w:tc>
          <w:tcPr>
            <w:tcW w:w="1919" w:type="dxa"/>
            <w:vMerge/>
            <w:tcBorders>
              <w:top w:val="single" w:sz="4" w:space="0" w:color="000000"/>
              <w:left w:val="single" w:sz="4" w:space="0" w:color="000000"/>
              <w:bottom w:val="single" w:sz="4" w:space="0" w:color="000000"/>
              <w:right w:val="single" w:sz="4" w:space="0" w:color="000000"/>
            </w:tcBorders>
          </w:tcPr>
          <w:p w:rsidR="00905CD1" w:rsidRDefault="00905CD1"/>
        </w:tc>
        <w:tc>
          <w:tcPr>
            <w:tcW w:w="1936" w:type="dxa"/>
            <w:vMerge/>
            <w:tcBorders>
              <w:top w:val="single" w:sz="4" w:space="0" w:color="000000"/>
              <w:left w:val="single" w:sz="4" w:space="0" w:color="000000"/>
              <w:bottom w:val="single" w:sz="4" w:space="0" w:color="000000"/>
              <w:right w:val="single" w:sz="4" w:space="0" w:color="000000"/>
            </w:tcBorders>
          </w:tcPr>
          <w:p w:rsidR="00905CD1" w:rsidRDefault="00905CD1"/>
        </w:tc>
      </w:tr>
      <w:tr w:rsidR="00905CD1">
        <w:trPr>
          <w:trHeight w:val="360"/>
        </w:trPr>
        <w:tc>
          <w:tcPr>
            <w:tcW w:w="439" w:type="dxa"/>
            <w:tcBorders>
              <w:top w:val="single" w:sz="4" w:space="0" w:color="000000"/>
              <w:left w:val="single" w:sz="4" w:space="0" w:color="000000"/>
              <w:bottom w:val="single" w:sz="4" w:space="0" w:color="000000"/>
              <w:right w:val="single" w:sz="4" w:space="0" w:color="000000"/>
            </w:tcBorders>
          </w:tcPr>
          <w:p w:rsidR="00905CD1" w:rsidRDefault="003044D1">
            <w:pPr>
              <w:jc w:val="center"/>
              <w:rPr>
                <w:sz w:val="24"/>
              </w:rPr>
            </w:pPr>
            <w:r>
              <w:rPr>
                <w:sz w:val="24"/>
              </w:rPr>
              <w:t>1</w:t>
            </w:r>
          </w:p>
        </w:tc>
        <w:tc>
          <w:tcPr>
            <w:tcW w:w="3420" w:type="dxa"/>
            <w:tcBorders>
              <w:top w:val="single" w:sz="4" w:space="0" w:color="000000"/>
              <w:left w:val="single" w:sz="4" w:space="0" w:color="000000"/>
              <w:bottom w:val="single" w:sz="4" w:space="0" w:color="000000"/>
              <w:right w:val="single" w:sz="4" w:space="0" w:color="000000"/>
            </w:tcBorders>
          </w:tcPr>
          <w:p w:rsidR="00905CD1" w:rsidRDefault="003044D1">
            <w:pPr>
              <w:jc w:val="center"/>
              <w:rPr>
                <w:sz w:val="24"/>
              </w:rPr>
            </w:pPr>
            <w:r>
              <w:rPr>
                <w:sz w:val="24"/>
              </w:rPr>
              <w:t>2</w:t>
            </w:r>
          </w:p>
        </w:tc>
        <w:tc>
          <w:tcPr>
            <w:tcW w:w="2565" w:type="dxa"/>
            <w:tcBorders>
              <w:top w:val="single" w:sz="4" w:space="0" w:color="000000"/>
              <w:left w:val="single" w:sz="4" w:space="0" w:color="000000"/>
              <w:bottom w:val="single" w:sz="4" w:space="0" w:color="000000"/>
              <w:right w:val="single" w:sz="4" w:space="0" w:color="000000"/>
            </w:tcBorders>
          </w:tcPr>
          <w:p w:rsidR="00905CD1" w:rsidRDefault="003044D1">
            <w:pPr>
              <w:jc w:val="center"/>
              <w:rPr>
                <w:sz w:val="24"/>
              </w:rPr>
            </w:pPr>
            <w:r>
              <w:rPr>
                <w:sz w:val="24"/>
              </w:rPr>
              <w:t>3</w:t>
            </w:r>
          </w:p>
        </w:tc>
        <w:tc>
          <w:tcPr>
            <w:tcW w:w="1447" w:type="dxa"/>
            <w:tcBorders>
              <w:top w:val="single" w:sz="4" w:space="0" w:color="000000"/>
              <w:left w:val="single" w:sz="4" w:space="0" w:color="000000"/>
              <w:bottom w:val="single" w:sz="4" w:space="0" w:color="000000"/>
              <w:right w:val="single" w:sz="4" w:space="0" w:color="000000"/>
            </w:tcBorders>
          </w:tcPr>
          <w:p w:rsidR="00905CD1" w:rsidRDefault="003044D1">
            <w:pPr>
              <w:jc w:val="center"/>
              <w:rPr>
                <w:sz w:val="24"/>
              </w:rPr>
            </w:pPr>
            <w:r>
              <w:rPr>
                <w:sz w:val="24"/>
              </w:rPr>
              <w:t>4</w:t>
            </w:r>
          </w:p>
        </w:tc>
        <w:tc>
          <w:tcPr>
            <w:tcW w:w="1395" w:type="dxa"/>
            <w:tcBorders>
              <w:top w:val="single" w:sz="4" w:space="0" w:color="000000"/>
              <w:left w:val="single" w:sz="4" w:space="0" w:color="000000"/>
              <w:bottom w:val="single" w:sz="4" w:space="0" w:color="000000"/>
              <w:right w:val="single" w:sz="4" w:space="0" w:color="000000"/>
            </w:tcBorders>
          </w:tcPr>
          <w:p w:rsidR="00905CD1" w:rsidRDefault="003044D1">
            <w:pPr>
              <w:jc w:val="center"/>
              <w:rPr>
                <w:sz w:val="24"/>
              </w:rPr>
            </w:pPr>
            <w:r>
              <w:rPr>
                <w:sz w:val="24"/>
              </w:rPr>
              <w:t>5</w:t>
            </w:r>
          </w:p>
        </w:tc>
        <w:tc>
          <w:tcPr>
            <w:tcW w:w="1823" w:type="dxa"/>
            <w:tcBorders>
              <w:top w:val="single" w:sz="4" w:space="0" w:color="000000"/>
              <w:left w:val="single" w:sz="4" w:space="0" w:color="000000"/>
              <w:bottom w:val="single" w:sz="4" w:space="0" w:color="000000"/>
              <w:right w:val="single" w:sz="4" w:space="0" w:color="000000"/>
            </w:tcBorders>
          </w:tcPr>
          <w:p w:rsidR="00905CD1" w:rsidRDefault="003044D1">
            <w:pPr>
              <w:jc w:val="center"/>
              <w:rPr>
                <w:sz w:val="24"/>
              </w:rPr>
            </w:pPr>
            <w:r>
              <w:rPr>
                <w:sz w:val="24"/>
              </w:rPr>
              <w:t>6</w:t>
            </w:r>
          </w:p>
        </w:tc>
        <w:tc>
          <w:tcPr>
            <w:tcW w:w="1919" w:type="dxa"/>
            <w:tcBorders>
              <w:top w:val="single" w:sz="4" w:space="0" w:color="000000"/>
              <w:left w:val="single" w:sz="4" w:space="0" w:color="000000"/>
              <w:bottom w:val="single" w:sz="4" w:space="0" w:color="000000"/>
              <w:right w:val="single" w:sz="4" w:space="0" w:color="000000"/>
            </w:tcBorders>
          </w:tcPr>
          <w:p w:rsidR="00905CD1" w:rsidRDefault="003044D1">
            <w:pPr>
              <w:jc w:val="center"/>
              <w:rPr>
                <w:sz w:val="24"/>
              </w:rPr>
            </w:pPr>
            <w:r>
              <w:rPr>
                <w:sz w:val="24"/>
              </w:rPr>
              <w:t>7</w:t>
            </w:r>
          </w:p>
        </w:tc>
        <w:tc>
          <w:tcPr>
            <w:tcW w:w="1936" w:type="dxa"/>
            <w:tcBorders>
              <w:top w:val="single" w:sz="4" w:space="0" w:color="000000"/>
              <w:left w:val="single" w:sz="4" w:space="0" w:color="000000"/>
              <w:bottom w:val="single" w:sz="4" w:space="0" w:color="000000"/>
              <w:right w:val="single" w:sz="4" w:space="0" w:color="000000"/>
            </w:tcBorders>
          </w:tcPr>
          <w:p w:rsidR="00905CD1" w:rsidRDefault="003044D1">
            <w:pPr>
              <w:jc w:val="center"/>
              <w:rPr>
                <w:sz w:val="24"/>
              </w:rPr>
            </w:pPr>
            <w:r>
              <w:rPr>
                <w:sz w:val="24"/>
              </w:rPr>
              <w:t>8</w:t>
            </w:r>
          </w:p>
        </w:tc>
      </w:tr>
      <w:tr w:rsidR="00905CD1">
        <w:trPr>
          <w:trHeight w:val="360"/>
        </w:trPr>
        <w:tc>
          <w:tcPr>
            <w:tcW w:w="439" w:type="dxa"/>
            <w:tcBorders>
              <w:top w:val="single" w:sz="4" w:space="0" w:color="000000"/>
              <w:left w:val="single" w:sz="4" w:space="0" w:color="000000"/>
              <w:bottom w:val="single" w:sz="4" w:space="0" w:color="000000"/>
              <w:right w:val="single" w:sz="4" w:space="0" w:color="000000"/>
            </w:tcBorders>
          </w:tcPr>
          <w:p w:rsidR="00905CD1" w:rsidRDefault="00905CD1">
            <w:pPr>
              <w:jc w:val="center"/>
              <w:rPr>
                <w:sz w:val="24"/>
              </w:rPr>
            </w:pPr>
          </w:p>
        </w:tc>
        <w:tc>
          <w:tcPr>
            <w:tcW w:w="3420" w:type="dxa"/>
            <w:tcBorders>
              <w:top w:val="single" w:sz="4" w:space="0" w:color="000000"/>
              <w:left w:val="single" w:sz="4" w:space="0" w:color="000000"/>
              <w:bottom w:val="single" w:sz="4" w:space="0" w:color="000000"/>
              <w:right w:val="single" w:sz="4" w:space="0" w:color="000000"/>
            </w:tcBorders>
          </w:tcPr>
          <w:p w:rsidR="00905CD1" w:rsidRDefault="003044D1">
            <w:pPr>
              <w:rPr>
                <w:sz w:val="24"/>
              </w:rPr>
            </w:pPr>
            <w:r>
              <w:rPr>
                <w:sz w:val="24"/>
              </w:rPr>
              <w:t>Основное мероприятие 2.2.</w:t>
            </w:r>
          </w:p>
          <w:p w:rsidR="00905CD1" w:rsidRDefault="003044D1" w:rsidP="003044D1">
            <w:pPr>
              <w:ind w:right="-43"/>
              <w:rPr>
                <w:sz w:val="24"/>
              </w:rPr>
            </w:pPr>
            <w:r>
              <w:rPr>
                <w:sz w:val="24"/>
              </w:rPr>
              <w:t>Предоставление инвалидам и другим маломобильным группам населения технических средств реабилитации из пункта проката  МБУ «ЦСО ГПВ и</w:t>
            </w:r>
            <w:proofErr w:type="gramStart"/>
            <w:r>
              <w:rPr>
                <w:sz w:val="24"/>
              </w:rPr>
              <w:t xml:space="preserve"> </w:t>
            </w:r>
            <w:proofErr w:type="spellStart"/>
            <w:r>
              <w:rPr>
                <w:sz w:val="24"/>
              </w:rPr>
              <w:t>И</w:t>
            </w:r>
            <w:proofErr w:type="spellEnd"/>
            <w:proofErr w:type="gramEnd"/>
            <w:r>
              <w:rPr>
                <w:sz w:val="24"/>
              </w:rPr>
              <w:t>»</w:t>
            </w:r>
          </w:p>
        </w:tc>
        <w:tc>
          <w:tcPr>
            <w:tcW w:w="2565" w:type="dxa"/>
            <w:tcBorders>
              <w:top w:val="single" w:sz="4" w:space="0" w:color="000000"/>
              <w:left w:val="single" w:sz="4" w:space="0" w:color="000000"/>
              <w:bottom w:val="single" w:sz="4" w:space="0" w:color="000000"/>
              <w:right w:val="single" w:sz="4" w:space="0" w:color="000000"/>
            </w:tcBorders>
          </w:tcPr>
          <w:p w:rsidR="00905CD1" w:rsidRDefault="003044D1">
            <w:pPr>
              <w:jc w:val="center"/>
              <w:rPr>
                <w:sz w:val="24"/>
              </w:rPr>
            </w:pPr>
            <w:r>
              <w:rPr>
                <w:sz w:val="24"/>
              </w:rPr>
              <w:t>МБУ «ЦСО ГПВ и</w:t>
            </w:r>
            <w:proofErr w:type="gramStart"/>
            <w:r>
              <w:rPr>
                <w:sz w:val="24"/>
              </w:rPr>
              <w:t xml:space="preserve"> </w:t>
            </w:r>
            <w:proofErr w:type="spellStart"/>
            <w:r>
              <w:rPr>
                <w:sz w:val="24"/>
              </w:rPr>
              <w:t>И</w:t>
            </w:r>
            <w:proofErr w:type="spellEnd"/>
            <w:proofErr w:type="gramEnd"/>
            <w:r>
              <w:rPr>
                <w:sz w:val="24"/>
              </w:rPr>
              <w:t>»</w:t>
            </w:r>
          </w:p>
        </w:tc>
        <w:tc>
          <w:tcPr>
            <w:tcW w:w="1447" w:type="dxa"/>
            <w:tcBorders>
              <w:top w:val="single" w:sz="4" w:space="0" w:color="000000"/>
              <w:left w:val="single" w:sz="4" w:space="0" w:color="000000"/>
              <w:bottom w:val="single" w:sz="4" w:space="0" w:color="000000"/>
              <w:right w:val="single" w:sz="4" w:space="0" w:color="000000"/>
            </w:tcBorders>
          </w:tcPr>
          <w:p w:rsidR="00905CD1" w:rsidRDefault="003044D1">
            <w:pPr>
              <w:jc w:val="center"/>
              <w:rPr>
                <w:sz w:val="24"/>
              </w:rPr>
            </w:pPr>
            <w:r>
              <w:rPr>
                <w:sz w:val="24"/>
              </w:rPr>
              <w:t>2019</w:t>
            </w:r>
          </w:p>
        </w:tc>
        <w:tc>
          <w:tcPr>
            <w:tcW w:w="1395" w:type="dxa"/>
            <w:tcBorders>
              <w:top w:val="single" w:sz="4" w:space="0" w:color="000000"/>
              <w:left w:val="single" w:sz="4" w:space="0" w:color="000000"/>
              <w:bottom w:val="single" w:sz="4" w:space="0" w:color="000000"/>
              <w:right w:val="single" w:sz="4" w:space="0" w:color="000000"/>
            </w:tcBorders>
          </w:tcPr>
          <w:p w:rsidR="00905CD1" w:rsidRDefault="003044D1">
            <w:pPr>
              <w:jc w:val="center"/>
              <w:rPr>
                <w:sz w:val="24"/>
              </w:rPr>
            </w:pPr>
            <w:r>
              <w:rPr>
                <w:sz w:val="24"/>
              </w:rPr>
              <w:t>2030</w:t>
            </w:r>
          </w:p>
        </w:tc>
        <w:tc>
          <w:tcPr>
            <w:tcW w:w="1823" w:type="dxa"/>
            <w:tcBorders>
              <w:top w:val="single" w:sz="4" w:space="0" w:color="000000"/>
              <w:left w:val="single" w:sz="4" w:space="0" w:color="000000"/>
              <w:bottom w:val="single" w:sz="4" w:space="0" w:color="000000"/>
              <w:right w:val="single" w:sz="4" w:space="0" w:color="000000"/>
            </w:tcBorders>
          </w:tcPr>
          <w:p w:rsidR="00905CD1" w:rsidRDefault="003044D1">
            <w:pPr>
              <w:jc w:val="center"/>
              <w:rPr>
                <w:sz w:val="24"/>
              </w:rPr>
            </w:pPr>
            <w:r>
              <w:rPr>
                <w:sz w:val="24"/>
              </w:rPr>
              <w:t>Социальная интеграция инвалидов в общество</w:t>
            </w:r>
          </w:p>
        </w:tc>
        <w:tc>
          <w:tcPr>
            <w:tcW w:w="1919" w:type="dxa"/>
            <w:tcBorders>
              <w:top w:val="single" w:sz="4" w:space="0" w:color="000000"/>
              <w:left w:val="single" w:sz="4" w:space="0" w:color="000000"/>
              <w:bottom w:val="single" w:sz="4" w:space="0" w:color="000000"/>
              <w:right w:val="single" w:sz="4" w:space="0" w:color="000000"/>
            </w:tcBorders>
          </w:tcPr>
          <w:p w:rsidR="00905CD1" w:rsidRDefault="003044D1">
            <w:pPr>
              <w:jc w:val="center"/>
              <w:rPr>
                <w:sz w:val="24"/>
              </w:rPr>
            </w:pPr>
            <w:r>
              <w:rPr>
                <w:sz w:val="24"/>
              </w:rPr>
              <w:t>Нарушение прав инвалидов на обеспечение  техническими средствами реабилитации</w:t>
            </w:r>
          </w:p>
        </w:tc>
        <w:tc>
          <w:tcPr>
            <w:tcW w:w="1936" w:type="dxa"/>
            <w:tcBorders>
              <w:top w:val="single" w:sz="4" w:space="0" w:color="000000"/>
              <w:left w:val="single" w:sz="4" w:space="0" w:color="000000"/>
              <w:bottom w:val="single" w:sz="4" w:space="0" w:color="000000"/>
              <w:right w:val="single" w:sz="4" w:space="0" w:color="000000"/>
            </w:tcBorders>
          </w:tcPr>
          <w:p w:rsidR="00905CD1" w:rsidRDefault="00905CD1">
            <w:pPr>
              <w:jc w:val="center"/>
              <w:rPr>
                <w:sz w:val="24"/>
              </w:rPr>
            </w:pPr>
          </w:p>
        </w:tc>
      </w:tr>
    </w:tbl>
    <w:p w:rsidR="00905CD1" w:rsidRPr="007976E8" w:rsidRDefault="00905CD1">
      <w:pPr>
        <w:tabs>
          <w:tab w:val="left" w:pos="627"/>
          <w:tab w:val="center" w:pos="7699"/>
        </w:tabs>
        <w:rPr>
          <w:sz w:val="12"/>
        </w:rPr>
      </w:pPr>
    </w:p>
    <w:p w:rsidR="00905CD1" w:rsidRDefault="003044D1" w:rsidP="007976E8">
      <w:pPr>
        <w:ind w:firstLine="284"/>
        <w:rPr>
          <w:sz w:val="28"/>
        </w:rPr>
      </w:pPr>
      <w:r>
        <w:rPr>
          <w:sz w:val="28"/>
        </w:rPr>
        <w:t xml:space="preserve">Управляющий делами    </w:t>
      </w:r>
    </w:p>
    <w:p w:rsidR="00905CD1" w:rsidRDefault="003044D1" w:rsidP="007976E8">
      <w:pPr>
        <w:ind w:firstLine="284"/>
        <w:rPr>
          <w:sz w:val="28"/>
        </w:rPr>
      </w:pPr>
      <w:r>
        <w:rPr>
          <w:sz w:val="28"/>
        </w:rPr>
        <w:t xml:space="preserve">Администрации района                                                 </w:t>
      </w:r>
      <w:r w:rsidR="007976E8">
        <w:rPr>
          <w:sz w:val="28"/>
        </w:rPr>
        <w:t xml:space="preserve">                                                                                        </w:t>
      </w:r>
      <w:r>
        <w:rPr>
          <w:sz w:val="28"/>
        </w:rPr>
        <w:t xml:space="preserve">  О.В.</w:t>
      </w:r>
      <w:r w:rsidR="007976E8">
        <w:rPr>
          <w:sz w:val="28"/>
        </w:rPr>
        <w:t xml:space="preserve"> </w:t>
      </w:r>
      <w:r>
        <w:rPr>
          <w:sz w:val="28"/>
        </w:rPr>
        <w:t>Купина</w:t>
      </w:r>
    </w:p>
    <w:sectPr w:rsidR="00905CD1" w:rsidSect="007976E8">
      <w:footerReference w:type="default" r:id="rId9"/>
      <w:pgSz w:w="16840" w:h="11907" w:orient="landscape"/>
      <w:pgMar w:top="1701" w:right="709" w:bottom="28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839" w:rsidRDefault="003044D1">
      <w:r>
        <w:separator/>
      </w:r>
    </w:p>
  </w:endnote>
  <w:endnote w:type="continuationSeparator" w:id="0">
    <w:p w:rsidR="005A1839" w:rsidRDefault="00304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XO Thames">
    <w:panose1 w:val="02020603050405020304"/>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3066847"/>
      <w:docPartObj>
        <w:docPartGallery w:val="Page Numbers (Bottom of Page)"/>
        <w:docPartUnique/>
      </w:docPartObj>
    </w:sdtPr>
    <w:sdtEndPr/>
    <w:sdtContent>
      <w:p w:rsidR="007976E8" w:rsidRDefault="007976E8">
        <w:pPr>
          <w:pStyle w:val="a5"/>
          <w:jc w:val="right"/>
        </w:pPr>
        <w:r>
          <w:fldChar w:fldCharType="begin"/>
        </w:r>
        <w:r>
          <w:instrText>PAGE   \* MERGEFORMAT</w:instrText>
        </w:r>
        <w:r>
          <w:fldChar w:fldCharType="separate"/>
        </w:r>
        <w:r>
          <w:rPr>
            <w:noProof/>
          </w:rPr>
          <w:t>2</w:t>
        </w:r>
        <w:r>
          <w:fldChar w:fldCharType="end"/>
        </w:r>
      </w:p>
    </w:sdtContent>
  </w:sdt>
  <w:p w:rsidR="00905CD1" w:rsidRDefault="00905CD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CD1" w:rsidRDefault="003044D1">
    <w:pPr>
      <w:framePr w:wrap="around" w:vAnchor="text" w:hAnchor="margin" w:xAlign="right" w:y="1"/>
    </w:pPr>
    <w:r>
      <w:rPr>
        <w:rStyle w:val="af8"/>
      </w:rPr>
      <w:fldChar w:fldCharType="begin"/>
    </w:r>
    <w:r>
      <w:rPr>
        <w:rStyle w:val="af8"/>
      </w:rPr>
      <w:instrText xml:space="preserve">PAGE </w:instrText>
    </w:r>
    <w:r>
      <w:rPr>
        <w:rStyle w:val="af8"/>
      </w:rPr>
      <w:fldChar w:fldCharType="separate"/>
    </w:r>
    <w:r w:rsidR="002E6C9D">
      <w:rPr>
        <w:rStyle w:val="af8"/>
        <w:noProof/>
      </w:rPr>
      <w:t>2</w:t>
    </w:r>
    <w:r>
      <w:rPr>
        <w:rStyle w:val="af8"/>
      </w:rPr>
      <w:fldChar w:fldCharType="end"/>
    </w:r>
  </w:p>
  <w:p w:rsidR="00905CD1" w:rsidRDefault="00905CD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839" w:rsidRDefault="003044D1">
      <w:r>
        <w:separator/>
      </w:r>
    </w:p>
  </w:footnote>
  <w:footnote w:type="continuationSeparator" w:id="0">
    <w:p w:rsidR="005A1839" w:rsidRDefault="00304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905CD1"/>
    <w:rsid w:val="002E6C9D"/>
    <w:rsid w:val="003044D1"/>
    <w:rsid w:val="005A1839"/>
    <w:rsid w:val="007976E8"/>
    <w:rsid w:val="00905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a"/>
    <w:next w:val="a"/>
    <w:link w:val="30"/>
    <w:uiPriority w:val="9"/>
    <w:qFormat/>
    <w:pPr>
      <w:keepNext/>
      <w:keepLines/>
      <w:spacing w:before="200"/>
      <w:outlineLvl w:val="2"/>
    </w:pPr>
    <w:rPr>
      <w:rFonts w:ascii="Cambria" w:hAnsi="Cambria"/>
      <w:b/>
      <w:color w:val="4F81BD"/>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161">
    <w:name w:val="xl161"/>
    <w:basedOn w:val="a"/>
    <w:link w:val="xl1610"/>
    <w:pPr>
      <w:spacing w:beforeAutospacing="1" w:afterAutospacing="1"/>
    </w:pPr>
    <w:rPr>
      <w:sz w:val="28"/>
    </w:rPr>
  </w:style>
  <w:style w:type="character" w:customStyle="1" w:styleId="xl1610">
    <w:name w:val="xl161"/>
    <w:basedOn w:val="1"/>
    <w:link w:val="xl161"/>
    <w:rPr>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xl169">
    <w:name w:val="xl169"/>
    <w:basedOn w:val="a"/>
    <w:link w:val="xl1690"/>
    <w:pPr>
      <w:spacing w:beforeAutospacing="1" w:afterAutospacing="1"/>
    </w:pPr>
    <w:rPr>
      <w:sz w:val="28"/>
    </w:rPr>
  </w:style>
  <w:style w:type="character" w:customStyle="1" w:styleId="xl1690">
    <w:name w:val="xl169"/>
    <w:basedOn w:val="1"/>
    <w:link w:val="xl169"/>
    <w:rPr>
      <w:sz w:val="28"/>
    </w:rPr>
  </w:style>
  <w:style w:type="paragraph" w:customStyle="1" w:styleId="xl160">
    <w:name w:val="xl160"/>
    <w:basedOn w:val="a"/>
    <w:link w:val="xl1600"/>
    <w:pPr>
      <w:spacing w:beforeAutospacing="1" w:afterAutospacing="1"/>
    </w:pPr>
    <w:rPr>
      <w:sz w:val="28"/>
    </w:rPr>
  </w:style>
  <w:style w:type="character" w:customStyle="1" w:styleId="xl1600">
    <w:name w:val="xl160"/>
    <w:basedOn w:val="1"/>
    <w:link w:val="xl160"/>
    <w:rPr>
      <w:sz w:val="28"/>
    </w:rPr>
  </w:style>
  <w:style w:type="paragraph" w:customStyle="1" w:styleId="xl97">
    <w:name w:val="xl97"/>
    <w:basedOn w:val="a"/>
    <w:link w:val="xl970"/>
    <w:pPr>
      <w:spacing w:beforeAutospacing="1" w:afterAutospacing="1"/>
      <w:jc w:val="center"/>
    </w:pPr>
    <w:rPr>
      <w:sz w:val="28"/>
    </w:rPr>
  </w:style>
  <w:style w:type="character" w:customStyle="1" w:styleId="xl970">
    <w:name w:val="xl97"/>
    <w:basedOn w:val="1"/>
    <w:link w:val="xl97"/>
    <w:rPr>
      <w:sz w:val="28"/>
    </w:rPr>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sz w:val="16"/>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xl171">
    <w:name w:val="xl171"/>
    <w:basedOn w:val="a"/>
    <w:link w:val="xl1710"/>
    <w:pPr>
      <w:spacing w:beforeAutospacing="1" w:afterAutospacing="1"/>
    </w:pPr>
    <w:rPr>
      <w:sz w:val="28"/>
    </w:rPr>
  </w:style>
  <w:style w:type="character" w:customStyle="1" w:styleId="xl1710">
    <w:name w:val="xl171"/>
    <w:basedOn w:val="1"/>
    <w:link w:val="xl171"/>
    <w:rPr>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143">
    <w:name w:val="xl143"/>
    <w:basedOn w:val="a"/>
    <w:link w:val="xl1430"/>
    <w:pPr>
      <w:spacing w:beforeAutospacing="1" w:afterAutospacing="1"/>
    </w:pPr>
    <w:rPr>
      <w:b/>
      <w:sz w:val="28"/>
    </w:rPr>
  </w:style>
  <w:style w:type="character" w:customStyle="1" w:styleId="xl1430">
    <w:name w:val="xl143"/>
    <w:basedOn w:val="1"/>
    <w:link w:val="xl143"/>
    <w:rPr>
      <w:b/>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xl131">
    <w:name w:val="xl131"/>
    <w:basedOn w:val="a"/>
    <w:link w:val="xl1310"/>
    <w:pPr>
      <w:spacing w:beforeAutospacing="1" w:afterAutospacing="1"/>
      <w:jc w:val="center"/>
    </w:pPr>
    <w:rPr>
      <w:b/>
      <w:sz w:val="28"/>
    </w:rPr>
  </w:style>
  <w:style w:type="character" w:customStyle="1" w:styleId="xl1310">
    <w:name w:val="xl131"/>
    <w:basedOn w:val="1"/>
    <w:link w:val="xl131"/>
    <w:rPr>
      <w:b/>
      <w:sz w:val="28"/>
    </w:rPr>
  </w:style>
  <w:style w:type="paragraph" w:customStyle="1" w:styleId="xl94">
    <w:name w:val="xl94"/>
    <w:basedOn w:val="a"/>
    <w:link w:val="xl940"/>
    <w:pPr>
      <w:spacing w:beforeAutospacing="1" w:afterAutospacing="1"/>
    </w:pPr>
    <w:rPr>
      <w:sz w:val="28"/>
    </w:rPr>
  </w:style>
  <w:style w:type="character" w:customStyle="1" w:styleId="xl940">
    <w:name w:val="xl94"/>
    <w:basedOn w:val="1"/>
    <w:link w:val="xl94"/>
    <w:rPr>
      <w:sz w:val="28"/>
    </w:rPr>
  </w:style>
  <w:style w:type="paragraph" w:customStyle="1" w:styleId="xl77">
    <w:name w:val="xl77"/>
    <w:basedOn w:val="a"/>
    <w:link w:val="xl770"/>
    <w:pPr>
      <w:spacing w:beforeAutospacing="1" w:afterAutospacing="1"/>
    </w:pPr>
    <w:rPr>
      <w:b/>
      <w:sz w:val="28"/>
    </w:rPr>
  </w:style>
  <w:style w:type="character" w:customStyle="1" w:styleId="xl770">
    <w:name w:val="xl77"/>
    <w:basedOn w:val="1"/>
    <w:link w:val="xl77"/>
    <w:rPr>
      <w:b/>
      <w:sz w:val="28"/>
    </w:rPr>
  </w:style>
  <w:style w:type="paragraph" w:customStyle="1" w:styleId="xl122">
    <w:name w:val="xl122"/>
    <w:basedOn w:val="a"/>
    <w:link w:val="xl1220"/>
    <w:pPr>
      <w:spacing w:beforeAutospacing="1" w:afterAutospacing="1"/>
    </w:pPr>
    <w:rPr>
      <w:b/>
      <w:sz w:val="28"/>
    </w:rPr>
  </w:style>
  <w:style w:type="character" w:customStyle="1" w:styleId="xl1220">
    <w:name w:val="xl122"/>
    <w:basedOn w:val="1"/>
    <w:link w:val="xl122"/>
    <w:rPr>
      <w:b/>
      <w:sz w:val="28"/>
    </w:rPr>
  </w:style>
  <w:style w:type="paragraph" w:customStyle="1" w:styleId="xl111">
    <w:name w:val="xl111"/>
    <w:basedOn w:val="a"/>
    <w:link w:val="xl1110"/>
    <w:pPr>
      <w:spacing w:beforeAutospacing="1" w:afterAutospacing="1"/>
    </w:pPr>
    <w:rPr>
      <w:sz w:val="28"/>
    </w:rPr>
  </w:style>
  <w:style w:type="character" w:customStyle="1" w:styleId="xl1110">
    <w:name w:val="xl111"/>
    <w:basedOn w:val="1"/>
    <w:link w:val="xl111"/>
    <w:rPr>
      <w:sz w:val="28"/>
    </w:rPr>
  </w:style>
  <w:style w:type="paragraph" w:customStyle="1" w:styleId="xl130">
    <w:name w:val="xl130"/>
    <w:basedOn w:val="a"/>
    <w:link w:val="xl1300"/>
    <w:pPr>
      <w:spacing w:beforeAutospacing="1" w:afterAutospacing="1"/>
    </w:pPr>
    <w:rPr>
      <w:b/>
      <w:sz w:val="28"/>
    </w:rPr>
  </w:style>
  <w:style w:type="character" w:customStyle="1" w:styleId="xl1300">
    <w:name w:val="xl130"/>
    <w:basedOn w:val="1"/>
    <w:link w:val="xl130"/>
    <w:rPr>
      <w:b/>
      <w:sz w:val="28"/>
    </w:rPr>
  </w:style>
  <w:style w:type="paragraph" w:customStyle="1" w:styleId="xl115">
    <w:name w:val="xl115"/>
    <w:basedOn w:val="a"/>
    <w:link w:val="xl1150"/>
    <w:pPr>
      <w:spacing w:beforeAutospacing="1" w:afterAutospacing="1"/>
    </w:pPr>
    <w:rPr>
      <w:sz w:val="28"/>
    </w:rPr>
  </w:style>
  <w:style w:type="character" w:customStyle="1" w:styleId="xl1150">
    <w:name w:val="xl115"/>
    <w:basedOn w:val="1"/>
    <w:link w:val="xl115"/>
    <w:rPr>
      <w:sz w:val="28"/>
    </w:rPr>
  </w:style>
  <w:style w:type="paragraph" w:customStyle="1" w:styleId="xl149">
    <w:name w:val="xl149"/>
    <w:basedOn w:val="a"/>
    <w:link w:val="xl1490"/>
    <w:pPr>
      <w:spacing w:beforeAutospacing="1" w:afterAutospacing="1"/>
      <w:jc w:val="center"/>
    </w:pPr>
    <w:rPr>
      <w:sz w:val="28"/>
    </w:rPr>
  </w:style>
  <w:style w:type="character" w:customStyle="1" w:styleId="xl1490">
    <w:name w:val="xl149"/>
    <w:basedOn w:val="1"/>
    <w:link w:val="xl149"/>
    <w:rPr>
      <w:sz w:val="28"/>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1"/>
    <w:link w:val="a5"/>
    <w:uiPriority w:val="99"/>
  </w:style>
  <w:style w:type="character" w:customStyle="1" w:styleId="30">
    <w:name w:val="Заголовок 3 Знак"/>
    <w:basedOn w:val="1"/>
    <w:link w:val="3"/>
    <w:rPr>
      <w:rFonts w:ascii="Cambria" w:hAnsi="Cambria"/>
      <w:b/>
      <w:color w:val="4F81BD"/>
    </w:rPr>
  </w:style>
  <w:style w:type="paragraph" w:customStyle="1" w:styleId="a7">
    <w:link w:val="a8"/>
    <w:semiHidden/>
    <w:unhideWhenUsed/>
  </w:style>
  <w:style w:type="character" w:customStyle="1" w:styleId="a8">
    <w:link w:val="a7"/>
    <w:semiHidden/>
    <w:unhideWhenUsed/>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ConsPlusCell">
    <w:name w:val="ConsPlusCell"/>
    <w:link w:val="ConsPlusCell0"/>
    <w:rPr>
      <w:sz w:val="24"/>
    </w:rPr>
  </w:style>
  <w:style w:type="character" w:customStyle="1" w:styleId="ConsPlusCell0">
    <w:name w:val="ConsPlusCell"/>
    <w:link w:val="ConsPlusCell"/>
    <w:rPr>
      <w:sz w:val="24"/>
    </w:rPr>
  </w:style>
  <w:style w:type="paragraph" w:customStyle="1" w:styleId="xl125">
    <w:name w:val="xl125"/>
    <w:basedOn w:val="a"/>
    <w:link w:val="xl1250"/>
    <w:pPr>
      <w:spacing w:beforeAutospacing="1" w:afterAutospacing="1"/>
    </w:pPr>
    <w:rPr>
      <w:rFonts w:ascii="Times New Roman CYR" w:hAnsi="Times New Roman CYR"/>
      <w:sz w:val="28"/>
    </w:rPr>
  </w:style>
  <w:style w:type="character" w:customStyle="1" w:styleId="xl1250">
    <w:name w:val="xl125"/>
    <w:basedOn w:val="1"/>
    <w:link w:val="xl125"/>
    <w:rPr>
      <w:rFonts w:ascii="Times New Roman CYR" w:hAnsi="Times New Roman CYR"/>
      <w:sz w:val="28"/>
    </w:rPr>
  </w:style>
  <w:style w:type="paragraph" w:customStyle="1" w:styleId="xl124">
    <w:name w:val="xl124"/>
    <w:basedOn w:val="a"/>
    <w:link w:val="xl1240"/>
    <w:pPr>
      <w:spacing w:beforeAutospacing="1" w:afterAutospacing="1"/>
      <w:jc w:val="center"/>
    </w:pPr>
    <w:rPr>
      <w:b/>
      <w:sz w:val="28"/>
    </w:rPr>
  </w:style>
  <w:style w:type="character" w:customStyle="1" w:styleId="xl1240">
    <w:name w:val="xl124"/>
    <w:basedOn w:val="1"/>
    <w:link w:val="xl124"/>
    <w:rPr>
      <w:b/>
      <w:sz w:val="28"/>
    </w:rPr>
  </w:style>
  <w:style w:type="paragraph" w:customStyle="1" w:styleId="xl116">
    <w:name w:val="xl116"/>
    <w:basedOn w:val="a"/>
    <w:link w:val="xl1160"/>
    <w:pPr>
      <w:spacing w:beforeAutospacing="1" w:afterAutospacing="1"/>
    </w:pPr>
    <w:rPr>
      <w:sz w:val="28"/>
    </w:rPr>
  </w:style>
  <w:style w:type="character" w:customStyle="1" w:styleId="xl1160">
    <w:name w:val="xl116"/>
    <w:basedOn w:val="1"/>
    <w:link w:val="xl116"/>
    <w:rPr>
      <w:sz w:val="28"/>
    </w:rPr>
  </w:style>
  <w:style w:type="paragraph" w:customStyle="1" w:styleId="xl73">
    <w:name w:val="xl73"/>
    <w:basedOn w:val="a"/>
    <w:link w:val="xl730"/>
    <w:pPr>
      <w:spacing w:beforeAutospacing="1" w:afterAutospacing="1"/>
    </w:pPr>
    <w:rPr>
      <w:sz w:val="28"/>
    </w:rPr>
  </w:style>
  <w:style w:type="character" w:customStyle="1" w:styleId="xl730">
    <w:name w:val="xl73"/>
    <w:basedOn w:val="1"/>
    <w:link w:val="xl73"/>
    <w:rPr>
      <w:sz w:val="28"/>
    </w:rPr>
  </w:style>
  <w:style w:type="paragraph" w:customStyle="1" w:styleId="xl92">
    <w:name w:val="xl92"/>
    <w:basedOn w:val="a"/>
    <w:link w:val="xl920"/>
    <w:pPr>
      <w:spacing w:beforeAutospacing="1" w:afterAutospacing="1"/>
    </w:pPr>
    <w:rPr>
      <w:sz w:val="28"/>
    </w:rPr>
  </w:style>
  <w:style w:type="character" w:customStyle="1" w:styleId="xl920">
    <w:name w:val="xl92"/>
    <w:basedOn w:val="1"/>
    <w:link w:val="xl92"/>
    <w:rPr>
      <w:sz w:val="28"/>
    </w:rPr>
  </w:style>
  <w:style w:type="paragraph" w:customStyle="1" w:styleId="xl78">
    <w:name w:val="xl78"/>
    <w:basedOn w:val="a"/>
    <w:link w:val="xl780"/>
    <w:pPr>
      <w:spacing w:beforeAutospacing="1" w:afterAutospacing="1"/>
    </w:pPr>
    <w:rPr>
      <w:sz w:val="28"/>
    </w:rPr>
  </w:style>
  <w:style w:type="character" w:customStyle="1" w:styleId="xl780">
    <w:name w:val="xl78"/>
    <w:basedOn w:val="1"/>
    <w:link w:val="xl78"/>
    <w:rPr>
      <w:sz w:val="28"/>
    </w:rPr>
  </w:style>
  <w:style w:type="paragraph" w:customStyle="1" w:styleId="xl103">
    <w:name w:val="xl103"/>
    <w:basedOn w:val="a"/>
    <w:link w:val="xl1030"/>
    <w:pPr>
      <w:spacing w:beforeAutospacing="1" w:afterAutospacing="1"/>
      <w:jc w:val="center"/>
    </w:pPr>
    <w:rPr>
      <w:b/>
      <w:sz w:val="28"/>
    </w:rPr>
  </w:style>
  <w:style w:type="character" w:customStyle="1" w:styleId="xl1030">
    <w:name w:val="xl103"/>
    <w:basedOn w:val="1"/>
    <w:link w:val="xl103"/>
    <w:rPr>
      <w:b/>
      <w:sz w:val="28"/>
    </w:rPr>
  </w:style>
  <w:style w:type="paragraph" w:customStyle="1" w:styleId="xl83">
    <w:name w:val="xl83"/>
    <w:basedOn w:val="a"/>
    <w:link w:val="xl830"/>
    <w:pPr>
      <w:spacing w:beforeAutospacing="1" w:afterAutospacing="1"/>
      <w:jc w:val="center"/>
    </w:pPr>
    <w:rPr>
      <w:sz w:val="28"/>
    </w:rPr>
  </w:style>
  <w:style w:type="character" w:customStyle="1" w:styleId="xl830">
    <w:name w:val="xl83"/>
    <w:basedOn w:val="1"/>
    <w:link w:val="xl83"/>
    <w:rPr>
      <w:sz w:val="28"/>
    </w:rPr>
  </w:style>
  <w:style w:type="paragraph" w:customStyle="1" w:styleId="xl123">
    <w:name w:val="xl123"/>
    <w:basedOn w:val="a"/>
    <w:link w:val="xl1230"/>
    <w:pPr>
      <w:spacing w:beforeAutospacing="1" w:afterAutospacing="1"/>
      <w:jc w:val="center"/>
    </w:pPr>
    <w:rPr>
      <w:b/>
      <w:sz w:val="28"/>
    </w:rPr>
  </w:style>
  <w:style w:type="character" w:customStyle="1" w:styleId="xl1230">
    <w:name w:val="xl123"/>
    <w:basedOn w:val="1"/>
    <w:link w:val="xl123"/>
    <w:rPr>
      <w:b/>
      <w:sz w:val="28"/>
    </w:rPr>
  </w:style>
  <w:style w:type="paragraph" w:customStyle="1" w:styleId="xl102">
    <w:name w:val="xl102"/>
    <w:basedOn w:val="a"/>
    <w:link w:val="xl1020"/>
    <w:pPr>
      <w:spacing w:beforeAutospacing="1" w:afterAutospacing="1"/>
      <w:jc w:val="center"/>
    </w:pPr>
    <w:rPr>
      <w:sz w:val="28"/>
    </w:rPr>
  </w:style>
  <w:style w:type="character" w:customStyle="1" w:styleId="xl1020">
    <w:name w:val="xl102"/>
    <w:basedOn w:val="1"/>
    <w:link w:val="xl102"/>
    <w:rPr>
      <w:sz w:val="28"/>
    </w:rPr>
  </w:style>
  <w:style w:type="paragraph" w:customStyle="1" w:styleId="xl69">
    <w:name w:val="xl69"/>
    <w:basedOn w:val="a"/>
    <w:link w:val="xl690"/>
    <w:pPr>
      <w:spacing w:beforeAutospacing="1" w:afterAutospacing="1"/>
    </w:pPr>
    <w:rPr>
      <w:sz w:val="28"/>
    </w:rPr>
  </w:style>
  <w:style w:type="character" w:customStyle="1" w:styleId="xl690">
    <w:name w:val="xl69"/>
    <w:basedOn w:val="1"/>
    <w:link w:val="xl69"/>
    <w:rPr>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xl89">
    <w:name w:val="xl89"/>
    <w:basedOn w:val="a"/>
    <w:link w:val="xl890"/>
    <w:pPr>
      <w:spacing w:beforeAutospacing="1" w:afterAutospacing="1"/>
    </w:pPr>
    <w:rPr>
      <w:sz w:val="28"/>
    </w:rPr>
  </w:style>
  <w:style w:type="character" w:customStyle="1" w:styleId="xl890">
    <w:name w:val="xl89"/>
    <w:basedOn w:val="1"/>
    <w:link w:val="xl89"/>
    <w:rPr>
      <w:sz w:val="28"/>
    </w:rPr>
  </w:style>
  <w:style w:type="paragraph" w:customStyle="1" w:styleId="xl113">
    <w:name w:val="xl113"/>
    <w:basedOn w:val="a"/>
    <w:link w:val="xl1130"/>
    <w:pPr>
      <w:spacing w:beforeAutospacing="1" w:afterAutospacing="1"/>
      <w:jc w:val="center"/>
    </w:pPr>
    <w:rPr>
      <w:sz w:val="28"/>
    </w:rPr>
  </w:style>
  <w:style w:type="character" w:customStyle="1" w:styleId="xl1130">
    <w:name w:val="xl113"/>
    <w:basedOn w:val="1"/>
    <w:link w:val="xl113"/>
    <w:rPr>
      <w:sz w:val="28"/>
    </w:rPr>
  </w:style>
  <w:style w:type="paragraph" w:customStyle="1" w:styleId="xl170">
    <w:name w:val="xl170"/>
    <w:basedOn w:val="a"/>
    <w:link w:val="xl1700"/>
    <w:pPr>
      <w:spacing w:beforeAutospacing="1" w:afterAutospacing="1"/>
    </w:pPr>
    <w:rPr>
      <w:sz w:val="28"/>
    </w:rPr>
  </w:style>
  <w:style w:type="character" w:customStyle="1" w:styleId="xl1700">
    <w:name w:val="xl170"/>
    <w:basedOn w:val="1"/>
    <w:link w:val="xl170"/>
    <w:rPr>
      <w:sz w:val="28"/>
    </w:rPr>
  </w:style>
  <w:style w:type="paragraph" w:customStyle="1" w:styleId="xl127">
    <w:name w:val="xl127"/>
    <w:basedOn w:val="a"/>
    <w:link w:val="xl1270"/>
    <w:pPr>
      <w:spacing w:beforeAutospacing="1" w:afterAutospacing="1"/>
    </w:pPr>
    <w:rPr>
      <w:sz w:val="28"/>
    </w:rPr>
  </w:style>
  <w:style w:type="character" w:customStyle="1" w:styleId="xl1270">
    <w:name w:val="xl127"/>
    <w:basedOn w:val="1"/>
    <w:link w:val="xl127"/>
    <w:rPr>
      <w:sz w:val="28"/>
    </w:rPr>
  </w:style>
  <w:style w:type="paragraph" w:customStyle="1" w:styleId="xl88">
    <w:name w:val="xl88"/>
    <w:basedOn w:val="a"/>
    <w:link w:val="xl880"/>
    <w:pPr>
      <w:spacing w:beforeAutospacing="1" w:afterAutospacing="1"/>
      <w:jc w:val="center"/>
    </w:pPr>
    <w:rPr>
      <w:sz w:val="28"/>
    </w:rPr>
  </w:style>
  <w:style w:type="character" w:customStyle="1" w:styleId="xl880">
    <w:name w:val="xl88"/>
    <w:basedOn w:val="1"/>
    <w:link w:val="xl88"/>
    <w:rPr>
      <w:sz w:val="28"/>
    </w:rPr>
  </w:style>
  <w:style w:type="paragraph" w:customStyle="1" w:styleId="xl128">
    <w:name w:val="xl128"/>
    <w:basedOn w:val="a"/>
    <w:link w:val="xl1280"/>
    <w:pPr>
      <w:spacing w:beforeAutospacing="1" w:afterAutospacing="1"/>
    </w:pPr>
    <w:rPr>
      <w:sz w:val="28"/>
    </w:rPr>
  </w:style>
  <w:style w:type="character" w:customStyle="1" w:styleId="xl1280">
    <w:name w:val="xl128"/>
    <w:basedOn w:val="1"/>
    <w:link w:val="xl128"/>
    <w:rPr>
      <w:sz w:val="28"/>
    </w:rPr>
  </w:style>
  <w:style w:type="paragraph" w:customStyle="1" w:styleId="xl82">
    <w:name w:val="xl82"/>
    <w:basedOn w:val="a"/>
    <w:link w:val="xl820"/>
    <w:pPr>
      <w:spacing w:beforeAutospacing="1" w:afterAutospacing="1"/>
      <w:jc w:val="center"/>
    </w:pPr>
    <w:rPr>
      <w:sz w:val="28"/>
    </w:rPr>
  </w:style>
  <w:style w:type="character" w:customStyle="1" w:styleId="xl820">
    <w:name w:val="xl82"/>
    <w:basedOn w:val="1"/>
    <w:link w:val="xl82"/>
    <w:rPr>
      <w:sz w:val="28"/>
    </w:rPr>
  </w:style>
  <w:style w:type="paragraph" w:customStyle="1" w:styleId="xl155">
    <w:name w:val="xl155"/>
    <w:basedOn w:val="a"/>
    <w:link w:val="xl1550"/>
    <w:pPr>
      <w:spacing w:beforeAutospacing="1" w:afterAutospacing="1"/>
    </w:pPr>
    <w:rPr>
      <w:sz w:val="28"/>
    </w:rPr>
  </w:style>
  <w:style w:type="character" w:customStyle="1" w:styleId="xl1550">
    <w:name w:val="xl155"/>
    <w:basedOn w:val="1"/>
    <w:link w:val="xl155"/>
    <w:rPr>
      <w:sz w:val="28"/>
    </w:rPr>
  </w:style>
  <w:style w:type="paragraph" w:customStyle="1" w:styleId="12">
    <w:name w:val="Название Знак1"/>
    <w:link w:val="13"/>
    <w:rPr>
      <w:rFonts w:ascii="Cambria" w:hAnsi="Cambria"/>
      <w:spacing w:val="-10"/>
      <w:sz w:val="56"/>
    </w:rPr>
  </w:style>
  <w:style w:type="character" w:customStyle="1" w:styleId="13">
    <w:name w:val="Название Знак1"/>
    <w:link w:val="12"/>
    <w:rPr>
      <w:rFonts w:ascii="Cambria" w:hAnsi="Cambria"/>
      <w:spacing w:val="-10"/>
      <w:sz w:val="56"/>
    </w:rPr>
  </w:style>
  <w:style w:type="paragraph" w:customStyle="1" w:styleId="xl141">
    <w:name w:val="xl141"/>
    <w:basedOn w:val="a"/>
    <w:link w:val="xl1410"/>
    <w:pPr>
      <w:spacing w:beforeAutospacing="1" w:afterAutospacing="1"/>
      <w:jc w:val="center"/>
    </w:pPr>
    <w:rPr>
      <w:b/>
      <w:sz w:val="28"/>
    </w:rPr>
  </w:style>
  <w:style w:type="character" w:customStyle="1" w:styleId="xl1410">
    <w:name w:val="xl141"/>
    <w:basedOn w:val="1"/>
    <w:link w:val="xl141"/>
    <w:rPr>
      <w:b/>
      <w:sz w:val="28"/>
    </w:rPr>
  </w:style>
  <w:style w:type="paragraph" w:customStyle="1" w:styleId="xl173">
    <w:name w:val="xl173"/>
    <w:basedOn w:val="a"/>
    <w:link w:val="xl1730"/>
    <w:pPr>
      <w:spacing w:beforeAutospacing="1" w:afterAutospacing="1"/>
      <w:jc w:val="center"/>
    </w:pPr>
    <w:rPr>
      <w:sz w:val="28"/>
    </w:rPr>
  </w:style>
  <w:style w:type="character" w:customStyle="1" w:styleId="xl1730">
    <w:name w:val="xl173"/>
    <w:basedOn w:val="1"/>
    <w:link w:val="xl173"/>
    <w:rPr>
      <w:sz w:val="28"/>
    </w:rPr>
  </w:style>
  <w:style w:type="paragraph" w:customStyle="1" w:styleId="xl162">
    <w:name w:val="xl162"/>
    <w:basedOn w:val="a"/>
    <w:link w:val="xl1620"/>
    <w:pPr>
      <w:spacing w:beforeAutospacing="1" w:afterAutospacing="1"/>
    </w:pPr>
    <w:rPr>
      <w:b/>
      <w:sz w:val="28"/>
    </w:rPr>
  </w:style>
  <w:style w:type="character" w:customStyle="1" w:styleId="xl1620">
    <w:name w:val="xl162"/>
    <w:basedOn w:val="1"/>
    <w:link w:val="xl162"/>
    <w:rPr>
      <w:b/>
      <w:sz w:val="28"/>
    </w:rPr>
  </w:style>
  <w:style w:type="paragraph" w:customStyle="1" w:styleId="xl86">
    <w:name w:val="xl86"/>
    <w:basedOn w:val="a"/>
    <w:link w:val="xl860"/>
    <w:pPr>
      <w:spacing w:beforeAutospacing="1" w:afterAutospacing="1"/>
    </w:pPr>
    <w:rPr>
      <w:sz w:val="28"/>
    </w:rPr>
  </w:style>
  <w:style w:type="character" w:customStyle="1" w:styleId="xl860">
    <w:name w:val="xl86"/>
    <w:basedOn w:val="1"/>
    <w:link w:val="xl86"/>
    <w:rPr>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9">
    <w:name w:val="List Paragraph"/>
    <w:basedOn w:val="a"/>
    <w:link w:val="aa"/>
    <w:pPr>
      <w:widowControl w:val="0"/>
      <w:ind w:left="720"/>
      <w:contextualSpacing/>
    </w:pPr>
    <w:rPr>
      <w:sz w:val="24"/>
    </w:rPr>
  </w:style>
  <w:style w:type="character" w:customStyle="1" w:styleId="aa">
    <w:name w:val="Абзац списка Знак"/>
    <w:basedOn w:val="1"/>
    <w:link w:val="a9"/>
    <w:rPr>
      <w:sz w:val="24"/>
    </w:rPr>
  </w:style>
  <w:style w:type="paragraph" w:customStyle="1" w:styleId="xl154">
    <w:name w:val="xl154"/>
    <w:basedOn w:val="a"/>
    <w:link w:val="xl1540"/>
    <w:pPr>
      <w:spacing w:beforeAutospacing="1" w:afterAutospacing="1"/>
      <w:jc w:val="right"/>
    </w:pPr>
    <w:rPr>
      <w:sz w:val="28"/>
    </w:rPr>
  </w:style>
  <w:style w:type="character" w:customStyle="1" w:styleId="xl1540">
    <w:name w:val="xl154"/>
    <w:basedOn w:val="1"/>
    <w:link w:val="xl154"/>
    <w:rPr>
      <w:sz w:val="28"/>
    </w:rPr>
  </w:style>
  <w:style w:type="paragraph" w:customStyle="1" w:styleId="xl139">
    <w:name w:val="xl139"/>
    <w:basedOn w:val="a"/>
    <w:link w:val="xl1390"/>
    <w:pPr>
      <w:spacing w:beforeAutospacing="1" w:afterAutospacing="1"/>
    </w:pPr>
    <w:rPr>
      <w:b/>
      <w:sz w:val="28"/>
    </w:rPr>
  </w:style>
  <w:style w:type="character" w:customStyle="1" w:styleId="xl1390">
    <w:name w:val="xl139"/>
    <w:basedOn w:val="1"/>
    <w:link w:val="xl139"/>
    <w:rPr>
      <w:b/>
      <w:sz w:val="28"/>
    </w:rPr>
  </w:style>
  <w:style w:type="paragraph" w:customStyle="1" w:styleId="xl75">
    <w:name w:val="xl75"/>
    <w:basedOn w:val="a"/>
    <w:link w:val="xl750"/>
    <w:pPr>
      <w:spacing w:beforeAutospacing="1" w:afterAutospacing="1"/>
      <w:jc w:val="center"/>
    </w:pPr>
    <w:rPr>
      <w:sz w:val="28"/>
    </w:rPr>
  </w:style>
  <w:style w:type="character" w:customStyle="1" w:styleId="xl750">
    <w:name w:val="xl75"/>
    <w:basedOn w:val="1"/>
    <w:link w:val="xl75"/>
    <w:rPr>
      <w:sz w:val="28"/>
    </w:rPr>
  </w:style>
  <w:style w:type="paragraph" w:customStyle="1" w:styleId="xl151">
    <w:name w:val="xl151"/>
    <w:basedOn w:val="a"/>
    <w:link w:val="xl1510"/>
    <w:pPr>
      <w:spacing w:beforeAutospacing="1" w:afterAutospacing="1"/>
      <w:jc w:val="center"/>
    </w:pPr>
    <w:rPr>
      <w:sz w:val="28"/>
    </w:rPr>
  </w:style>
  <w:style w:type="character" w:customStyle="1" w:styleId="xl1510">
    <w:name w:val="xl151"/>
    <w:basedOn w:val="1"/>
    <w:link w:val="xl151"/>
    <w:rPr>
      <w:sz w:val="28"/>
    </w:rPr>
  </w:style>
  <w:style w:type="paragraph" w:customStyle="1" w:styleId="font5">
    <w:name w:val="font5"/>
    <w:basedOn w:val="a"/>
    <w:link w:val="font50"/>
    <w:pPr>
      <w:spacing w:beforeAutospacing="1" w:afterAutospacing="1"/>
    </w:pPr>
    <w:rPr>
      <w:sz w:val="28"/>
    </w:rPr>
  </w:style>
  <w:style w:type="character" w:customStyle="1" w:styleId="font50">
    <w:name w:val="font5"/>
    <w:basedOn w:val="1"/>
    <w:link w:val="font5"/>
    <w:rPr>
      <w:sz w:val="28"/>
    </w:rPr>
  </w:style>
  <w:style w:type="paragraph" w:customStyle="1" w:styleId="xl166">
    <w:name w:val="xl166"/>
    <w:basedOn w:val="a"/>
    <w:link w:val="xl1660"/>
    <w:pPr>
      <w:spacing w:beforeAutospacing="1" w:afterAutospacing="1"/>
    </w:pPr>
    <w:rPr>
      <w:b/>
      <w:sz w:val="28"/>
    </w:rPr>
  </w:style>
  <w:style w:type="character" w:customStyle="1" w:styleId="xl1660">
    <w:name w:val="xl166"/>
    <w:basedOn w:val="1"/>
    <w:link w:val="xl166"/>
    <w:rPr>
      <w:b/>
      <w:sz w:val="28"/>
    </w:rPr>
  </w:style>
  <w:style w:type="paragraph" w:customStyle="1" w:styleId="xl66">
    <w:name w:val="xl66"/>
    <w:basedOn w:val="a"/>
    <w:link w:val="xl660"/>
    <w:pPr>
      <w:spacing w:beforeAutospacing="1" w:afterAutospacing="1"/>
    </w:pPr>
    <w:rPr>
      <w:sz w:val="28"/>
    </w:rPr>
  </w:style>
  <w:style w:type="character" w:customStyle="1" w:styleId="xl660">
    <w:name w:val="xl66"/>
    <w:basedOn w:val="1"/>
    <w:link w:val="xl66"/>
    <w:rPr>
      <w:sz w:val="28"/>
    </w:rPr>
  </w:style>
  <w:style w:type="paragraph" w:customStyle="1" w:styleId="xl81">
    <w:name w:val="xl81"/>
    <w:basedOn w:val="a"/>
    <w:link w:val="xl810"/>
    <w:pPr>
      <w:spacing w:beforeAutospacing="1" w:afterAutospacing="1"/>
      <w:jc w:val="center"/>
    </w:pPr>
    <w:rPr>
      <w:sz w:val="28"/>
    </w:rPr>
  </w:style>
  <w:style w:type="character" w:customStyle="1" w:styleId="xl810">
    <w:name w:val="xl81"/>
    <w:basedOn w:val="1"/>
    <w:link w:val="xl81"/>
    <w:rPr>
      <w:sz w:val="28"/>
    </w:rPr>
  </w:style>
  <w:style w:type="paragraph" w:customStyle="1" w:styleId="xl67">
    <w:name w:val="xl67"/>
    <w:basedOn w:val="a"/>
    <w:link w:val="xl670"/>
    <w:pPr>
      <w:spacing w:beforeAutospacing="1" w:afterAutospacing="1"/>
    </w:pPr>
    <w:rPr>
      <w:sz w:val="28"/>
    </w:rPr>
  </w:style>
  <w:style w:type="character" w:customStyle="1" w:styleId="xl670">
    <w:name w:val="xl67"/>
    <w:basedOn w:val="1"/>
    <w:link w:val="xl67"/>
    <w:rPr>
      <w:sz w:val="28"/>
    </w:rPr>
  </w:style>
  <w:style w:type="paragraph" w:customStyle="1" w:styleId="xl71">
    <w:name w:val="xl71"/>
    <w:basedOn w:val="a"/>
    <w:link w:val="xl710"/>
    <w:pPr>
      <w:spacing w:beforeAutospacing="1" w:afterAutospacing="1"/>
    </w:pPr>
    <w:rPr>
      <w:sz w:val="28"/>
    </w:rPr>
  </w:style>
  <w:style w:type="character" w:customStyle="1" w:styleId="xl710">
    <w:name w:val="xl71"/>
    <w:basedOn w:val="1"/>
    <w:link w:val="xl71"/>
    <w:rPr>
      <w:sz w:val="28"/>
    </w:rPr>
  </w:style>
  <w:style w:type="paragraph" w:customStyle="1" w:styleId="14">
    <w:name w:val="Основной шрифт абзаца1"/>
  </w:style>
  <w:style w:type="paragraph" w:customStyle="1" w:styleId="xl129">
    <w:name w:val="xl129"/>
    <w:basedOn w:val="a"/>
    <w:link w:val="xl1290"/>
    <w:pPr>
      <w:spacing w:beforeAutospacing="1" w:afterAutospacing="1"/>
    </w:pPr>
    <w:rPr>
      <w:b/>
      <w:sz w:val="28"/>
    </w:rPr>
  </w:style>
  <w:style w:type="character" w:customStyle="1" w:styleId="xl1290">
    <w:name w:val="xl129"/>
    <w:basedOn w:val="1"/>
    <w:link w:val="xl129"/>
    <w:rPr>
      <w:b/>
      <w:sz w:val="28"/>
    </w:rPr>
  </w:style>
  <w:style w:type="paragraph" w:customStyle="1" w:styleId="xl135">
    <w:name w:val="xl135"/>
    <w:basedOn w:val="a"/>
    <w:link w:val="xl1350"/>
    <w:pPr>
      <w:spacing w:beforeAutospacing="1" w:afterAutospacing="1"/>
    </w:pPr>
    <w:rPr>
      <w:b/>
      <w:sz w:val="28"/>
    </w:rPr>
  </w:style>
  <w:style w:type="character" w:customStyle="1" w:styleId="xl1350">
    <w:name w:val="xl135"/>
    <w:basedOn w:val="1"/>
    <w:link w:val="xl135"/>
    <w:rPr>
      <w:b/>
      <w:sz w:val="28"/>
    </w:rPr>
  </w:style>
  <w:style w:type="paragraph" w:styleId="ab">
    <w:name w:val="Body Text Indent"/>
    <w:basedOn w:val="a"/>
    <w:link w:val="ac"/>
    <w:pPr>
      <w:ind w:firstLine="709"/>
      <w:jc w:val="both"/>
    </w:pPr>
    <w:rPr>
      <w:sz w:val="28"/>
    </w:rPr>
  </w:style>
  <w:style w:type="character" w:customStyle="1" w:styleId="ac">
    <w:name w:val="Основной текст с отступом Знак"/>
    <w:basedOn w:val="1"/>
    <w:link w:val="ab"/>
    <w:rPr>
      <w:sz w:val="28"/>
    </w:rPr>
  </w:style>
  <w:style w:type="paragraph" w:customStyle="1" w:styleId="xl65">
    <w:name w:val="xl65"/>
    <w:basedOn w:val="a"/>
    <w:link w:val="xl650"/>
    <w:pPr>
      <w:spacing w:beforeAutospacing="1" w:afterAutospacing="1"/>
    </w:pPr>
    <w:rPr>
      <w:sz w:val="28"/>
    </w:rPr>
  </w:style>
  <w:style w:type="character" w:customStyle="1" w:styleId="xl650">
    <w:name w:val="xl65"/>
    <w:basedOn w:val="1"/>
    <w:link w:val="xl65"/>
    <w:rPr>
      <w:sz w:val="28"/>
    </w:rPr>
  </w:style>
  <w:style w:type="paragraph" w:customStyle="1" w:styleId="xl121">
    <w:name w:val="xl121"/>
    <w:basedOn w:val="a"/>
    <w:link w:val="xl1210"/>
    <w:pPr>
      <w:spacing w:beforeAutospacing="1" w:afterAutospacing="1"/>
    </w:pPr>
    <w:rPr>
      <w:b/>
      <w:sz w:val="28"/>
    </w:rPr>
  </w:style>
  <w:style w:type="character" w:customStyle="1" w:styleId="xl1210">
    <w:name w:val="xl121"/>
    <w:basedOn w:val="1"/>
    <w:link w:val="xl121"/>
    <w:rPr>
      <w:b/>
      <w:sz w:val="28"/>
    </w:rPr>
  </w:style>
  <w:style w:type="paragraph" w:customStyle="1" w:styleId="xl176">
    <w:name w:val="xl176"/>
    <w:basedOn w:val="a"/>
    <w:link w:val="xl1760"/>
    <w:pPr>
      <w:spacing w:beforeAutospacing="1" w:afterAutospacing="1"/>
    </w:pPr>
    <w:rPr>
      <w:sz w:val="28"/>
    </w:rPr>
  </w:style>
  <w:style w:type="character" w:customStyle="1" w:styleId="xl1760">
    <w:name w:val="xl176"/>
    <w:basedOn w:val="1"/>
    <w:link w:val="xl176"/>
    <w:rPr>
      <w:sz w:val="28"/>
    </w:rPr>
  </w:style>
  <w:style w:type="paragraph" w:customStyle="1" w:styleId="xl136">
    <w:name w:val="xl136"/>
    <w:basedOn w:val="a"/>
    <w:link w:val="xl1360"/>
    <w:pPr>
      <w:spacing w:beforeAutospacing="1" w:afterAutospacing="1"/>
    </w:pPr>
    <w:rPr>
      <w:sz w:val="28"/>
    </w:rPr>
  </w:style>
  <w:style w:type="character" w:customStyle="1" w:styleId="xl1360">
    <w:name w:val="xl136"/>
    <w:basedOn w:val="1"/>
    <w:link w:val="xl136"/>
    <w:rPr>
      <w:sz w:val="28"/>
    </w:rPr>
  </w:style>
  <w:style w:type="paragraph" w:customStyle="1" w:styleId="xl106">
    <w:name w:val="xl106"/>
    <w:basedOn w:val="a"/>
    <w:link w:val="xl1060"/>
    <w:pPr>
      <w:spacing w:beforeAutospacing="1" w:afterAutospacing="1"/>
      <w:jc w:val="both"/>
    </w:pPr>
    <w:rPr>
      <w:sz w:val="28"/>
    </w:rPr>
  </w:style>
  <w:style w:type="character" w:customStyle="1" w:styleId="xl1060">
    <w:name w:val="xl106"/>
    <w:basedOn w:val="1"/>
    <w:link w:val="xl106"/>
    <w:rPr>
      <w:sz w:val="28"/>
    </w:rPr>
  </w:style>
  <w:style w:type="paragraph" w:customStyle="1" w:styleId="xl156">
    <w:name w:val="xl156"/>
    <w:basedOn w:val="a"/>
    <w:link w:val="xl1560"/>
    <w:pPr>
      <w:spacing w:beforeAutospacing="1" w:afterAutospacing="1"/>
    </w:pPr>
    <w:rPr>
      <w:rFonts w:ascii="Times New Roman CYR" w:hAnsi="Times New Roman CYR"/>
      <w:sz w:val="28"/>
    </w:rPr>
  </w:style>
  <w:style w:type="character" w:customStyle="1" w:styleId="xl1560">
    <w:name w:val="xl156"/>
    <w:basedOn w:val="1"/>
    <w:link w:val="xl156"/>
    <w:rPr>
      <w:rFonts w:ascii="Times New Roman CYR" w:hAnsi="Times New Roman CYR"/>
      <w:sz w:val="28"/>
    </w:rPr>
  </w:style>
  <w:style w:type="paragraph" w:customStyle="1" w:styleId="xl84">
    <w:name w:val="xl84"/>
    <w:basedOn w:val="a"/>
    <w:link w:val="xl840"/>
    <w:pPr>
      <w:spacing w:beforeAutospacing="1" w:afterAutospacing="1"/>
      <w:jc w:val="center"/>
    </w:pPr>
    <w:rPr>
      <w:sz w:val="28"/>
    </w:rPr>
  </w:style>
  <w:style w:type="character" w:customStyle="1" w:styleId="xl840">
    <w:name w:val="xl84"/>
    <w:basedOn w:val="1"/>
    <w:link w:val="xl84"/>
    <w:rPr>
      <w:sz w:val="28"/>
    </w:rPr>
  </w:style>
  <w:style w:type="paragraph" w:customStyle="1" w:styleId="xl146">
    <w:name w:val="xl146"/>
    <w:basedOn w:val="a"/>
    <w:link w:val="xl1460"/>
    <w:pPr>
      <w:spacing w:beforeAutospacing="1" w:afterAutospacing="1"/>
    </w:pPr>
    <w:rPr>
      <w:sz w:val="28"/>
    </w:rPr>
  </w:style>
  <w:style w:type="character" w:customStyle="1" w:styleId="xl1460">
    <w:name w:val="xl146"/>
    <w:basedOn w:val="1"/>
    <w:link w:val="xl146"/>
    <w:rPr>
      <w:sz w:val="28"/>
    </w:rPr>
  </w:style>
  <w:style w:type="paragraph" w:customStyle="1" w:styleId="xl163">
    <w:name w:val="xl163"/>
    <w:basedOn w:val="a"/>
    <w:link w:val="xl1630"/>
    <w:pPr>
      <w:spacing w:beforeAutospacing="1" w:afterAutospacing="1"/>
    </w:pPr>
    <w:rPr>
      <w:b/>
      <w:sz w:val="28"/>
    </w:rPr>
  </w:style>
  <w:style w:type="character" w:customStyle="1" w:styleId="xl1630">
    <w:name w:val="xl163"/>
    <w:basedOn w:val="1"/>
    <w:link w:val="xl163"/>
    <w:rPr>
      <w:b/>
      <w:sz w:val="28"/>
    </w:rPr>
  </w:style>
  <w:style w:type="character" w:customStyle="1" w:styleId="50">
    <w:name w:val="Заголовок 5 Знак"/>
    <w:link w:val="5"/>
    <w:rPr>
      <w:rFonts w:ascii="XO Thames" w:hAnsi="XO Thames"/>
      <w:b/>
      <w:sz w:val="22"/>
    </w:rPr>
  </w:style>
  <w:style w:type="paragraph" w:customStyle="1" w:styleId="font8">
    <w:name w:val="font8"/>
    <w:basedOn w:val="a"/>
    <w:link w:val="font80"/>
    <w:pPr>
      <w:spacing w:beforeAutospacing="1" w:afterAutospacing="1"/>
    </w:pPr>
    <w:rPr>
      <w:sz w:val="18"/>
    </w:rPr>
  </w:style>
  <w:style w:type="character" w:customStyle="1" w:styleId="font80">
    <w:name w:val="font8"/>
    <w:basedOn w:val="1"/>
    <w:link w:val="font8"/>
    <w:rPr>
      <w:color w:val="000000"/>
      <w:sz w:val="18"/>
    </w:rPr>
  </w:style>
  <w:style w:type="paragraph" w:customStyle="1" w:styleId="xl137">
    <w:name w:val="xl137"/>
    <w:basedOn w:val="a"/>
    <w:link w:val="xl1370"/>
    <w:pPr>
      <w:spacing w:beforeAutospacing="1" w:afterAutospacing="1"/>
    </w:pPr>
    <w:rPr>
      <w:sz w:val="28"/>
    </w:rPr>
  </w:style>
  <w:style w:type="character" w:customStyle="1" w:styleId="xl1370">
    <w:name w:val="xl137"/>
    <w:basedOn w:val="1"/>
    <w:link w:val="xl137"/>
    <w:rPr>
      <w:sz w:val="28"/>
    </w:rPr>
  </w:style>
  <w:style w:type="paragraph" w:customStyle="1" w:styleId="xl132">
    <w:name w:val="xl132"/>
    <w:basedOn w:val="a"/>
    <w:link w:val="xl1320"/>
    <w:pPr>
      <w:spacing w:beforeAutospacing="1" w:afterAutospacing="1"/>
      <w:jc w:val="center"/>
    </w:pPr>
    <w:rPr>
      <w:b/>
      <w:sz w:val="28"/>
    </w:rPr>
  </w:style>
  <w:style w:type="character" w:customStyle="1" w:styleId="xl1320">
    <w:name w:val="xl132"/>
    <w:basedOn w:val="1"/>
    <w:link w:val="xl132"/>
    <w:rPr>
      <w:b/>
      <w:sz w:val="28"/>
    </w:rPr>
  </w:style>
  <w:style w:type="paragraph" w:customStyle="1" w:styleId="xl104">
    <w:name w:val="xl104"/>
    <w:basedOn w:val="a"/>
    <w:link w:val="xl1040"/>
    <w:pPr>
      <w:spacing w:beforeAutospacing="1" w:afterAutospacing="1"/>
      <w:jc w:val="center"/>
    </w:pPr>
    <w:rPr>
      <w:sz w:val="28"/>
    </w:rPr>
  </w:style>
  <w:style w:type="character" w:customStyle="1" w:styleId="xl1040">
    <w:name w:val="xl104"/>
    <w:basedOn w:val="1"/>
    <w:link w:val="xl104"/>
    <w:rPr>
      <w:sz w:val="28"/>
    </w:rPr>
  </w:style>
  <w:style w:type="paragraph" w:customStyle="1" w:styleId="xl150">
    <w:name w:val="xl150"/>
    <w:basedOn w:val="a"/>
    <w:link w:val="xl1500"/>
    <w:pPr>
      <w:spacing w:beforeAutospacing="1" w:afterAutospacing="1"/>
    </w:pPr>
    <w:rPr>
      <w:sz w:val="28"/>
    </w:rPr>
  </w:style>
  <w:style w:type="character" w:customStyle="1" w:styleId="xl1500">
    <w:name w:val="xl150"/>
    <w:basedOn w:val="1"/>
    <w:link w:val="xl150"/>
    <w:rPr>
      <w:sz w:val="28"/>
    </w:rPr>
  </w:style>
  <w:style w:type="paragraph" w:styleId="ad">
    <w:name w:val="header"/>
    <w:basedOn w:val="a"/>
    <w:link w:val="ae"/>
    <w:pPr>
      <w:tabs>
        <w:tab w:val="center" w:pos="4153"/>
        <w:tab w:val="right" w:pos="8306"/>
      </w:tabs>
    </w:pPr>
  </w:style>
  <w:style w:type="character" w:customStyle="1" w:styleId="ae">
    <w:name w:val="Верхний колонтитул Знак"/>
    <w:basedOn w:val="1"/>
    <w:link w:val="ad"/>
  </w:style>
  <w:style w:type="character" w:customStyle="1" w:styleId="11">
    <w:name w:val="Заголовок 1 Знак"/>
    <w:basedOn w:val="1"/>
    <w:link w:val="10"/>
    <w:rPr>
      <w:rFonts w:ascii="AG Souvenir" w:hAnsi="AG Souvenir"/>
      <w:b/>
      <w:spacing w:val="38"/>
      <w:sz w:val="28"/>
    </w:rPr>
  </w:style>
  <w:style w:type="paragraph" w:customStyle="1" w:styleId="xl72">
    <w:name w:val="xl72"/>
    <w:basedOn w:val="a"/>
    <w:link w:val="xl720"/>
    <w:pPr>
      <w:spacing w:beforeAutospacing="1" w:afterAutospacing="1"/>
    </w:pPr>
    <w:rPr>
      <w:sz w:val="28"/>
    </w:rPr>
  </w:style>
  <w:style w:type="character" w:customStyle="1" w:styleId="xl720">
    <w:name w:val="xl72"/>
    <w:basedOn w:val="1"/>
    <w:link w:val="xl72"/>
    <w:rPr>
      <w:sz w:val="28"/>
    </w:rPr>
  </w:style>
  <w:style w:type="paragraph" w:customStyle="1" w:styleId="xl74">
    <w:name w:val="xl74"/>
    <w:basedOn w:val="a"/>
    <w:link w:val="xl740"/>
    <w:pPr>
      <w:spacing w:beforeAutospacing="1" w:afterAutospacing="1"/>
      <w:jc w:val="center"/>
    </w:pPr>
    <w:rPr>
      <w:sz w:val="28"/>
    </w:rPr>
  </w:style>
  <w:style w:type="character" w:customStyle="1" w:styleId="xl740">
    <w:name w:val="xl74"/>
    <w:basedOn w:val="1"/>
    <w:link w:val="xl74"/>
    <w:rPr>
      <w:sz w:val="28"/>
    </w:rPr>
  </w:style>
  <w:style w:type="paragraph" w:customStyle="1" w:styleId="xl140">
    <w:name w:val="xl140"/>
    <w:basedOn w:val="a"/>
    <w:link w:val="xl1400"/>
    <w:pPr>
      <w:spacing w:beforeAutospacing="1" w:afterAutospacing="1"/>
      <w:jc w:val="center"/>
    </w:pPr>
    <w:rPr>
      <w:sz w:val="28"/>
    </w:rPr>
  </w:style>
  <w:style w:type="character" w:customStyle="1" w:styleId="xl1400">
    <w:name w:val="xl140"/>
    <w:basedOn w:val="1"/>
    <w:link w:val="xl140"/>
    <w:rPr>
      <w:sz w:val="28"/>
    </w:rPr>
  </w:style>
  <w:style w:type="paragraph" w:customStyle="1" w:styleId="xl95">
    <w:name w:val="xl95"/>
    <w:basedOn w:val="a"/>
    <w:link w:val="xl950"/>
    <w:pPr>
      <w:spacing w:beforeAutospacing="1" w:afterAutospacing="1"/>
    </w:pPr>
    <w:rPr>
      <w:sz w:val="28"/>
    </w:rPr>
  </w:style>
  <w:style w:type="character" w:customStyle="1" w:styleId="xl950">
    <w:name w:val="xl95"/>
    <w:basedOn w:val="1"/>
    <w:link w:val="xl95"/>
    <w:rPr>
      <w:sz w:val="28"/>
    </w:rPr>
  </w:style>
  <w:style w:type="paragraph" w:customStyle="1" w:styleId="15">
    <w:name w:val="Гиперссылка1"/>
    <w:link w:val="af"/>
    <w:rPr>
      <w:color w:val="0000FF"/>
      <w:u w:val="single"/>
    </w:rPr>
  </w:style>
  <w:style w:type="character" w:styleId="af">
    <w:name w:val="Hyperlink"/>
    <w:link w:val="1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xl119">
    <w:name w:val="xl119"/>
    <w:basedOn w:val="a"/>
    <w:link w:val="xl1190"/>
    <w:pPr>
      <w:spacing w:beforeAutospacing="1" w:afterAutospacing="1"/>
    </w:pPr>
    <w:rPr>
      <w:sz w:val="28"/>
    </w:rPr>
  </w:style>
  <w:style w:type="character" w:customStyle="1" w:styleId="xl1190">
    <w:name w:val="xl119"/>
    <w:basedOn w:val="1"/>
    <w:link w:val="xl119"/>
    <w:rPr>
      <w:sz w:val="28"/>
    </w:rPr>
  </w:style>
  <w:style w:type="paragraph" w:customStyle="1" w:styleId="xl114">
    <w:name w:val="xl114"/>
    <w:basedOn w:val="a"/>
    <w:link w:val="xl1140"/>
    <w:pPr>
      <w:spacing w:beforeAutospacing="1" w:afterAutospacing="1"/>
    </w:pPr>
    <w:rPr>
      <w:sz w:val="28"/>
    </w:rPr>
  </w:style>
  <w:style w:type="character" w:customStyle="1" w:styleId="xl1140">
    <w:name w:val="xl114"/>
    <w:basedOn w:val="1"/>
    <w:link w:val="xl114"/>
    <w:rPr>
      <w:sz w:val="28"/>
    </w:rPr>
  </w:style>
  <w:style w:type="paragraph" w:customStyle="1" w:styleId="xl174">
    <w:name w:val="xl174"/>
    <w:basedOn w:val="a"/>
    <w:link w:val="xl1740"/>
    <w:pPr>
      <w:spacing w:beforeAutospacing="1" w:afterAutospacing="1"/>
    </w:pPr>
    <w:rPr>
      <w:sz w:val="28"/>
    </w:rPr>
  </w:style>
  <w:style w:type="character" w:customStyle="1" w:styleId="xl1740">
    <w:name w:val="xl174"/>
    <w:basedOn w:val="1"/>
    <w:link w:val="xl174"/>
    <w:rPr>
      <w:sz w:val="28"/>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120">
    <w:name w:val="xl120"/>
    <w:basedOn w:val="a"/>
    <w:link w:val="xl1200"/>
    <w:pPr>
      <w:spacing w:beforeAutospacing="1" w:afterAutospacing="1"/>
    </w:pPr>
    <w:rPr>
      <w:sz w:val="28"/>
    </w:rPr>
  </w:style>
  <w:style w:type="character" w:customStyle="1" w:styleId="xl1200">
    <w:name w:val="xl120"/>
    <w:basedOn w:val="1"/>
    <w:link w:val="xl120"/>
    <w:rPr>
      <w:sz w:val="28"/>
    </w:rPr>
  </w:style>
  <w:style w:type="paragraph" w:customStyle="1" w:styleId="xl175">
    <w:name w:val="xl175"/>
    <w:basedOn w:val="a"/>
    <w:link w:val="xl1750"/>
    <w:pPr>
      <w:spacing w:beforeAutospacing="1" w:afterAutospacing="1"/>
    </w:pPr>
    <w:rPr>
      <w:sz w:val="28"/>
    </w:rPr>
  </w:style>
  <w:style w:type="character" w:customStyle="1" w:styleId="xl1750">
    <w:name w:val="xl175"/>
    <w:basedOn w:val="1"/>
    <w:link w:val="xl175"/>
    <w:rPr>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xl142">
    <w:name w:val="xl142"/>
    <w:basedOn w:val="a"/>
    <w:link w:val="xl1420"/>
    <w:pPr>
      <w:spacing w:beforeAutospacing="1" w:afterAutospacing="1"/>
    </w:pPr>
    <w:rPr>
      <w:sz w:val="28"/>
    </w:rPr>
  </w:style>
  <w:style w:type="character" w:customStyle="1" w:styleId="xl1420">
    <w:name w:val="xl142"/>
    <w:basedOn w:val="1"/>
    <w:link w:val="xl142"/>
    <w:rPr>
      <w:sz w:val="28"/>
    </w:rPr>
  </w:style>
  <w:style w:type="paragraph" w:customStyle="1" w:styleId="18">
    <w:name w:val="Текст выноски Знак1"/>
    <w:link w:val="19"/>
    <w:rPr>
      <w:rFonts w:ascii="Tahoma" w:hAnsi="Tahoma"/>
      <w:sz w:val="16"/>
    </w:rPr>
  </w:style>
  <w:style w:type="character" w:customStyle="1" w:styleId="19">
    <w:name w:val="Текст выноски Знак1"/>
    <w:link w:val="18"/>
    <w:rPr>
      <w:rFonts w:ascii="Tahoma" w:hAnsi="Tahoma"/>
      <w:sz w:val="16"/>
    </w:rPr>
  </w:style>
  <w:style w:type="paragraph" w:customStyle="1" w:styleId="xl167">
    <w:name w:val="xl167"/>
    <w:basedOn w:val="a"/>
    <w:link w:val="xl1670"/>
    <w:pPr>
      <w:spacing w:beforeAutospacing="1" w:afterAutospacing="1"/>
    </w:pPr>
    <w:rPr>
      <w:b/>
      <w:sz w:val="28"/>
    </w:rPr>
  </w:style>
  <w:style w:type="character" w:customStyle="1" w:styleId="xl1670">
    <w:name w:val="xl167"/>
    <w:basedOn w:val="1"/>
    <w:link w:val="xl167"/>
    <w:rPr>
      <w:b/>
      <w:sz w:val="28"/>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customStyle="1" w:styleId="af0">
    <w:name w:val="Отчетный"/>
    <w:basedOn w:val="a"/>
    <w:link w:val="af1"/>
    <w:pPr>
      <w:spacing w:after="120" w:line="360" w:lineRule="auto"/>
      <w:ind w:firstLine="720"/>
      <w:jc w:val="both"/>
    </w:pPr>
    <w:rPr>
      <w:sz w:val="26"/>
    </w:rPr>
  </w:style>
  <w:style w:type="character" w:customStyle="1" w:styleId="af1">
    <w:name w:val="Отчетный"/>
    <w:basedOn w:val="1"/>
    <w:link w:val="af0"/>
    <w:rPr>
      <w:sz w:val="2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xl118">
    <w:name w:val="xl118"/>
    <w:basedOn w:val="a"/>
    <w:link w:val="xl1180"/>
    <w:pPr>
      <w:spacing w:beforeAutospacing="1" w:afterAutospacing="1"/>
      <w:jc w:val="center"/>
    </w:pPr>
    <w:rPr>
      <w:sz w:val="28"/>
    </w:rPr>
  </w:style>
  <w:style w:type="character" w:customStyle="1" w:styleId="xl1180">
    <w:name w:val="xl118"/>
    <w:basedOn w:val="1"/>
    <w:link w:val="xl118"/>
    <w:rPr>
      <w:sz w:val="28"/>
    </w:rPr>
  </w:style>
  <w:style w:type="paragraph" w:customStyle="1" w:styleId="xl157">
    <w:name w:val="xl157"/>
    <w:basedOn w:val="a"/>
    <w:link w:val="xl1570"/>
    <w:pPr>
      <w:spacing w:beforeAutospacing="1" w:afterAutospacing="1"/>
    </w:pPr>
    <w:rPr>
      <w:rFonts w:ascii="Times New Roman CYR" w:hAnsi="Times New Roman CYR"/>
      <w:sz w:val="28"/>
    </w:rPr>
  </w:style>
  <w:style w:type="character" w:customStyle="1" w:styleId="xl1570">
    <w:name w:val="xl157"/>
    <w:basedOn w:val="1"/>
    <w:link w:val="xl157"/>
    <w:rPr>
      <w:rFonts w:ascii="Times New Roman CYR" w:hAnsi="Times New Roman CYR"/>
      <w:sz w:val="28"/>
    </w:rPr>
  </w:style>
  <w:style w:type="paragraph" w:customStyle="1" w:styleId="xl138">
    <w:name w:val="xl138"/>
    <w:basedOn w:val="a"/>
    <w:link w:val="xl1380"/>
    <w:pPr>
      <w:spacing w:beforeAutospacing="1" w:afterAutospacing="1"/>
    </w:pPr>
    <w:rPr>
      <w:sz w:val="28"/>
    </w:rPr>
  </w:style>
  <w:style w:type="character" w:customStyle="1" w:styleId="xl1380">
    <w:name w:val="xl138"/>
    <w:basedOn w:val="1"/>
    <w:link w:val="xl138"/>
    <w:rPr>
      <w:sz w:val="28"/>
    </w:rPr>
  </w:style>
  <w:style w:type="paragraph" w:customStyle="1" w:styleId="xl165">
    <w:name w:val="xl165"/>
    <w:basedOn w:val="a"/>
    <w:link w:val="xl1650"/>
    <w:pPr>
      <w:spacing w:beforeAutospacing="1" w:afterAutospacing="1"/>
      <w:jc w:val="center"/>
    </w:pPr>
    <w:rPr>
      <w:b/>
      <w:sz w:val="28"/>
    </w:rPr>
  </w:style>
  <w:style w:type="character" w:customStyle="1" w:styleId="xl1650">
    <w:name w:val="xl165"/>
    <w:basedOn w:val="1"/>
    <w:link w:val="xl165"/>
    <w:rPr>
      <w:b/>
      <w:sz w:val="28"/>
    </w:rPr>
  </w:style>
  <w:style w:type="paragraph" w:customStyle="1" w:styleId="xl107">
    <w:name w:val="xl107"/>
    <w:basedOn w:val="a"/>
    <w:link w:val="xl1070"/>
    <w:pPr>
      <w:spacing w:beforeAutospacing="1" w:afterAutospacing="1"/>
    </w:pPr>
    <w:rPr>
      <w:sz w:val="28"/>
    </w:rPr>
  </w:style>
  <w:style w:type="character" w:customStyle="1" w:styleId="xl1070">
    <w:name w:val="xl107"/>
    <w:basedOn w:val="1"/>
    <w:link w:val="xl107"/>
    <w:rPr>
      <w:sz w:val="28"/>
    </w:rPr>
  </w:style>
  <w:style w:type="paragraph" w:customStyle="1" w:styleId="xl68">
    <w:name w:val="xl68"/>
    <w:basedOn w:val="a"/>
    <w:link w:val="xl680"/>
    <w:pPr>
      <w:spacing w:beforeAutospacing="1" w:afterAutospacing="1"/>
    </w:pPr>
    <w:rPr>
      <w:sz w:val="28"/>
    </w:rPr>
  </w:style>
  <w:style w:type="character" w:customStyle="1" w:styleId="xl680">
    <w:name w:val="xl68"/>
    <w:basedOn w:val="1"/>
    <w:link w:val="xl68"/>
    <w:rPr>
      <w:sz w:val="28"/>
    </w:rPr>
  </w:style>
  <w:style w:type="paragraph" w:customStyle="1" w:styleId="xl109">
    <w:name w:val="xl109"/>
    <w:basedOn w:val="a"/>
    <w:link w:val="xl1090"/>
    <w:pPr>
      <w:spacing w:beforeAutospacing="1" w:afterAutospacing="1"/>
      <w:jc w:val="center"/>
    </w:pPr>
    <w:rPr>
      <w:sz w:val="28"/>
    </w:rPr>
  </w:style>
  <w:style w:type="character" w:customStyle="1" w:styleId="xl1090">
    <w:name w:val="xl109"/>
    <w:basedOn w:val="1"/>
    <w:link w:val="xl109"/>
    <w:rPr>
      <w:sz w:val="28"/>
    </w:rPr>
  </w:style>
  <w:style w:type="paragraph" w:customStyle="1" w:styleId="xl93">
    <w:name w:val="xl93"/>
    <w:basedOn w:val="a"/>
    <w:link w:val="xl930"/>
    <w:pPr>
      <w:spacing w:beforeAutospacing="1" w:afterAutospacing="1"/>
    </w:pPr>
    <w:rPr>
      <w:sz w:val="28"/>
    </w:rPr>
  </w:style>
  <w:style w:type="character" w:customStyle="1" w:styleId="xl930">
    <w:name w:val="xl93"/>
    <w:basedOn w:val="1"/>
    <w:link w:val="xl93"/>
    <w:rPr>
      <w:sz w:val="28"/>
    </w:rPr>
  </w:style>
  <w:style w:type="paragraph" w:styleId="23">
    <w:name w:val="Body Text 2"/>
    <w:basedOn w:val="a"/>
    <w:link w:val="24"/>
    <w:pPr>
      <w:jc w:val="both"/>
    </w:pPr>
    <w:rPr>
      <w:sz w:val="26"/>
    </w:rPr>
  </w:style>
  <w:style w:type="character" w:customStyle="1" w:styleId="24">
    <w:name w:val="Основной текст 2 Знак"/>
    <w:basedOn w:val="1"/>
    <w:link w:val="23"/>
    <w:rPr>
      <w:sz w:val="26"/>
    </w:rPr>
  </w:style>
  <w:style w:type="paragraph" w:customStyle="1" w:styleId="font7">
    <w:name w:val="font7"/>
    <w:basedOn w:val="a"/>
    <w:link w:val="font70"/>
    <w:pPr>
      <w:spacing w:beforeAutospacing="1" w:afterAutospacing="1"/>
    </w:pPr>
  </w:style>
  <w:style w:type="character" w:customStyle="1" w:styleId="font70">
    <w:name w:val="font7"/>
    <w:basedOn w:val="1"/>
    <w:link w:val="font7"/>
    <w:rPr>
      <w:color w:val="00000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xl133">
    <w:name w:val="xl133"/>
    <w:basedOn w:val="a"/>
    <w:link w:val="xl1330"/>
    <w:pPr>
      <w:spacing w:beforeAutospacing="1" w:afterAutospacing="1"/>
    </w:pPr>
    <w:rPr>
      <w:b/>
      <w:sz w:val="28"/>
    </w:rPr>
  </w:style>
  <w:style w:type="character" w:customStyle="1" w:styleId="xl1330">
    <w:name w:val="xl133"/>
    <w:basedOn w:val="1"/>
    <w:link w:val="xl133"/>
    <w:rPr>
      <w:b/>
      <w:sz w:val="28"/>
    </w:rPr>
  </w:style>
  <w:style w:type="paragraph" w:customStyle="1" w:styleId="xl70">
    <w:name w:val="xl70"/>
    <w:basedOn w:val="a"/>
    <w:link w:val="xl700"/>
    <w:pPr>
      <w:spacing w:beforeAutospacing="1" w:afterAutospacing="1"/>
    </w:pPr>
    <w:rPr>
      <w:sz w:val="28"/>
    </w:rPr>
  </w:style>
  <w:style w:type="character" w:customStyle="1" w:styleId="xl700">
    <w:name w:val="xl70"/>
    <w:basedOn w:val="1"/>
    <w:link w:val="xl70"/>
    <w:rPr>
      <w:sz w:val="28"/>
    </w:rPr>
  </w:style>
  <w:style w:type="paragraph" w:customStyle="1" w:styleId="xl126">
    <w:name w:val="xl126"/>
    <w:basedOn w:val="a"/>
    <w:link w:val="xl1260"/>
    <w:pPr>
      <w:spacing w:beforeAutospacing="1" w:afterAutospacing="1"/>
    </w:pPr>
    <w:rPr>
      <w:rFonts w:ascii="Times New Roman CYR" w:hAnsi="Times New Roman CYR"/>
      <w:sz w:val="28"/>
    </w:rPr>
  </w:style>
  <w:style w:type="character" w:customStyle="1" w:styleId="xl1260">
    <w:name w:val="xl126"/>
    <w:basedOn w:val="1"/>
    <w:link w:val="xl126"/>
    <w:rPr>
      <w:rFonts w:ascii="Times New Roman CYR" w:hAnsi="Times New Roman CYR"/>
      <w:sz w:val="28"/>
    </w:rPr>
  </w:style>
  <w:style w:type="paragraph" w:customStyle="1" w:styleId="xl79">
    <w:name w:val="xl79"/>
    <w:basedOn w:val="a"/>
    <w:link w:val="xl790"/>
    <w:pPr>
      <w:spacing w:beforeAutospacing="1" w:afterAutospacing="1"/>
      <w:jc w:val="center"/>
    </w:pPr>
    <w:rPr>
      <w:b/>
      <w:sz w:val="28"/>
    </w:rPr>
  </w:style>
  <w:style w:type="character" w:customStyle="1" w:styleId="xl790">
    <w:name w:val="xl79"/>
    <w:basedOn w:val="1"/>
    <w:link w:val="xl79"/>
    <w:rPr>
      <w:b/>
      <w:sz w:val="28"/>
    </w:rPr>
  </w:style>
  <w:style w:type="paragraph" w:customStyle="1" w:styleId="xl145">
    <w:name w:val="xl145"/>
    <w:basedOn w:val="a"/>
    <w:link w:val="xl1450"/>
    <w:pPr>
      <w:spacing w:beforeAutospacing="1" w:afterAutospacing="1"/>
    </w:pPr>
    <w:rPr>
      <w:sz w:val="28"/>
    </w:rPr>
  </w:style>
  <w:style w:type="character" w:customStyle="1" w:styleId="xl1450">
    <w:name w:val="xl145"/>
    <w:basedOn w:val="1"/>
    <w:link w:val="xl145"/>
    <w:rPr>
      <w:sz w:val="28"/>
    </w:rPr>
  </w:style>
  <w:style w:type="paragraph" w:customStyle="1" w:styleId="xl105">
    <w:name w:val="xl105"/>
    <w:basedOn w:val="a"/>
    <w:link w:val="xl1050"/>
    <w:pPr>
      <w:spacing w:beforeAutospacing="1" w:afterAutospacing="1"/>
      <w:jc w:val="both"/>
    </w:pPr>
    <w:rPr>
      <w:sz w:val="28"/>
    </w:rPr>
  </w:style>
  <w:style w:type="character" w:customStyle="1" w:styleId="xl1050">
    <w:name w:val="xl105"/>
    <w:basedOn w:val="1"/>
    <w:link w:val="xl105"/>
    <w:rPr>
      <w:sz w:val="28"/>
    </w:rPr>
  </w:style>
  <w:style w:type="paragraph" w:customStyle="1" w:styleId="xl144">
    <w:name w:val="xl144"/>
    <w:basedOn w:val="a"/>
    <w:link w:val="xl1440"/>
    <w:pPr>
      <w:spacing w:beforeAutospacing="1" w:afterAutospacing="1"/>
    </w:pPr>
    <w:rPr>
      <w:sz w:val="28"/>
    </w:rPr>
  </w:style>
  <w:style w:type="character" w:customStyle="1" w:styleId="xl1440">
    <w:name w:val="xl144"/>
    <w:basedOn w:val="1"/>
    <w:link w:val="xl144"/>
    <w:rPr>
      <w:sz w:val="28"/>
    </w:rPr>
  </w:style>
  <w:style w:type="paragraph" w:customStyle="1" w:styleId="xl158">
    <w:name w:val="xl158"/>
    <w:basedOn w:val="a"/>
    <w:link w:val="xl1580"/>
    <w:pPr>
      <w:spacing w:beforeAutospacing="1" w:afterAutospacing="1"/>
    </w:pPr>
    <w:rPr>
      <w:sz w:val="28"/>
    </w:rPr>
  </w:style>
  <w:style w:type="character" w:customStyle="1" w:styleId="xl1580">
    <w:name w:val="xl158"/>
    <w:basedOn w:val="1"/>
    <w:link w:val="xl158"/>
    <w:rPr>
      <w:sz w:val="28"/>
    </w:rPr>
  </w:style>
  <w:style w:type="paragraph" w:customStyle="1" w:styleId="xl96">
    <w:name w:val="xl96"/>
    <w:basedOn w:val="a"/>
    <w:link w:val="xl960"/>
    <w:pPr>
      <w:spacing w:beforeAutospacing="1" w:afterAutospacing="1"/>
    </w:pPr>
    <w:rPr>
      <w:sz w:val="28"/>
    </w:rPr>
  </w:style>
  <w:style w:type="character" w:customStyle="1" w:styleId="xl960">
    <w:name w:val="xl96"/>
    <w:basedOn w:val="1"/>
    <w:link w:val="xl96"/>
    <w:rPr>
      <w:sz w:val="28"/>
    </w:rPr>
  </w:style>
  <w:style w:type="paragraph" w:customStyle="1" w:styleId="xl108">
    <w:name w:val="xl108"/>
    <w:basedOn w:val="a"/>
    <w:link w:val="xl1080"/>
    <w:pPr>
      <w:spacing w:beforeAutospacing="1" w:afterAutospacing="1"/>
      <w:jc w:val="center"/>
    </w:pPr>
    <w:rPr>
      <w:sz w:val="28"/>
    </w:rPr>
  </w:style>
  <w:style w:type="character" w:customStyle="1" w:styleId="xl1080">
    <w:name w:val="xl108"/>
    <w:basedOn w:val="1"/>
    <w:link w:val="xl108"/>
    <w:rPr>
      <w:sz w:val="28"/>
    </w:rPr>
  </w:style>
  <w:style w:type="paragraph" w:customStyle="1" w:styleId="xl112">
    <w:name w:val="xl112"/>
    <w:basedOn w:val="a"/>
    <w:link w:val="xl1120"/>
    <w:pPr>
      <w:spacing w:beforeAutospacing="1" w:afterAutospacing="1"/>
    </w:pPr>
    <w:rPr>
      <w:sz w:val="28"/>
    </w:rPr>
  </w:style>
  <w:style w:type="character" w:customStyle="1" w:styleId="xl1120">
    <w:name w:val="xl112"/>
    <w:basedOn w:val="1"/>
    <w:link w:val="xl112"/>
    <w:rPr>
      <w:sz w:val="28"/>
    </w:rPr>
  </w:style>
  <w:style w:type="paragraph" w:customStyle="1" w:styleId="xl90">
    <w:name w:val="xl90"/>
    <w:basedOn w:val="a"/>
    <w:link w:val="xl900"/>
    <w:pPr>
      <w:spacing w:beforeAutospacing="1" w:afterAutospacing="1"/>
      <w:jc w:val="center"/>
    </w:pPr>
    <w:rPr>
      <w:b/>
      <w:sz w:val="28"/>
    </w:rPr>
  </w:style>
  <w:style w:type="character" w:customStyle="1" w:styleId="xl900">
    <w:name w:val="xl90"/>
    <w:basedOn w:val="1"/>
    <w:link w:val="xl90"/>
    <w:rPr>
      <w:b/>
      <w:sz w:val="28"/>
    </w:rPr>
  </w:style>
  <w:style w:type="paragraph" w:customStyle="1" w:styleId="1a">
    <w:name w:val="Выделение1"/>
    <w:link w:val="af2"/>
    <w:rPr>
      <w:i/>
    </w:rPr>
  </w:style>
  <w:style w:type="character" w:styleId="af2">
    <w:name w:val="Emphasis"/>
    <w:link w:val="1a"/>
    <w:rPr>
      <w:i/>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xl153">
    <w:name w:val="xl153"/>
    <w:basedOn w:val="a"/>
    <w:link w:val="xl1530"/>
    <w:pPr>
      <w:spacing w:beforeAutospacing="1" w:afterAutospacing="1"/>
      <w:jc w:val="center"/>
    </w:pPr>
    <w:rPr>
      <w:sz w:val="28"/>
    </w:rPr>
  </w:style>
  <w:style w:type="character" w:customStyle="1" w:styleId="xl1530">
    <w:name w:val="xl153"/>
    <w:basedOn w:val="1"/>
    <w:link w:val="xl153"/>
    <w:rPr>
      <w:sz w:val="28"/>
    </w:rPr>
  </w:style>
  <w:style w:type="paragraph" w:customStyle="1" w:styleId="xl148">
    <w:name w:val="xl148"/>
    <w:basedOn w:val="a"/>
    <w:link w:val="xl1480"/>
    <w:pPr>
      <w:spacing w:beforeAutospacing="1" w:afterAutospacing="1"/>
    </w:pPr>
    <w:rPr>
      <w:sz w:val="28"/>
    </w:rPr>
  </w:style>
  <w:style w:type="character" w:customStyle="1" w:styleId="xl1480">
    <w:name w:val="xl148"/>
    <w:basedOn w:val="1"/>
    <w:link w:val="xl148"/>
    <w:rPr>
      <w:sz w:val="28"/>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1b">
    <w:name w:val="Абзац списка1"/>
    <w:basedOn w:val="a"/>
    <w:link w:val="1c"/>
    <w:pPr>
      <w:widowControl w:val="0"/>
      <w:ind w:left="720"/>
      <w:contextualSpacing/>
    </w:pPr>
    <w:rPr>
      <w:sz w:val="24"/>
    </w:rPr>
  </w:style>
  <w:style w:type="character" w:customStyle="1" w:styleId="1c">
    <w:name w:val="Абзац списка1"/>
    <w:basedOn w:val="1"/>
    <w:link w:val="1b"/>
    <w:rPr>
      <w:sz w:val="24"/>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xl172">
    <w:name w:val="xl172"/>
    <w:basedOn w:val="a"/>
    <w:link w:val="xl1720"/>
    <w:pPr>
      <w:spacing w:beforeAutospacing="1" w:afterAutospacing="1"/>
      <w:jc w:val="center"/>
    </w:pPr>
    <w:rPr>
      <w:sz w:val="28"/>
    </w:rPr>
  </w:style>
  <w:style w:type="character" w:customStyle="1" w:styleId="xl1720">
    <w:name w:val="xl172"/>
    <w:basedOn w:val="1"/>
    <w:link w:val="xl172"/>
    <w:rPr>
      <w:sz w:val="28"/>
    </w:rPr>
  </w:style>
  <w:style w:type="paragraph" w:customStyle="1" w:styleId="210">
    <w:name w:val="Основной текст 2 Знак1"/>
    <w:basedOn w:val="14"/>
    <w:link w:val="211"/>
  </w:style>
  <w:style w:type="character" w:customStyle="1" w:styleId="211">
    <w:name w:val="Основной текст 2 Знак1"/>
    <w:basedOn w:val="a0"/>
    <w:link w:val="210"/>
  </w:style>
  <w:style w:type="paragraph" w:customStyle="1" w:styleId="xl117">
    <w:name w:val="xl117"/>
    <w:basedOn w:val="a"/>
    <w:link w:val="xl1170"/>
    <w:pPr>
      <w:spacing w:beforeAutospacing="1" w:afterAutospacing="1"/>
    </w:pPr>
    <w:rPr>
      <w:sz w:val="28"/>
    </w:rPr>
  </w:style>
  <w:style w:type="character" w:customStyle="1" w:styleId="xl1170">
    <w:name w:val="xl117"/>
    <w:basedOn w:val="1"/>
    <w:link w:val="xl117"/>
    <w:rPr>
      <w:sz w:val="28"/>
    </w:rPr>
  </w:style>
  <w:style w:type="paragraph" w:customStyle="1" w:styleId="1d">
    <w:name w:val="Просмотренная гиперссылка1"/>
    <w:link w:val="af3"/>
    <w:rPr>
      <w:color w:val="800080"/>
      <w:u w:val="single"/>
    </w:rPr>
  </w:style>
  <w:style w:type="character" w:styleId="af3">
    <w:name w:val="FollowedHyperlink"/>
    <w:link w:val="1d"/>
    <w:rPr>
      <w:color w:val="800080"/>
      <w:u w:val="single"/>
    </w:rPr>
  </w:style>
  <w:style w:type="paragraph" w:customStyle="1" w:styleId="xl164">
    <w:name w:val="xl164"/>
    <w:basedOn w:val="a"/>
    <w:link w:val="xl1640"/>
    <w:pPr>
      <w:spacing w:beforeAutospacing="1" w:afterAutospacing="1"/>
      <w:jc w:val="center"/>
    </w:pPr>
    <w:rPr>
      <w:b/>
      <w:sz w:val="28"/>
    </w:rPr>
  </w:style>
  <w:style w:type="character" w:customStyle="1" w:styleId="xl1640">
    <w:name w:val="xl164"/>
    <w:basedOn w:val="1"/>
    <w:link w:val="xl164"/>
    <w:rPr>
      <w:b/>
      <w:sz w:val="28"/>
    </w:rPr>
  </w:style>
  <w:style w:type="paragraph" w:styleId="af4">
    <w:name w:val="Body Text"/>
    <w:basedOn w:val="a"/>
    <w:link w:val="af5"/>
    <w:rPr>
      <w:sz w:val="28"/>
    </w:rPr>
  </w:style>
  <w:style w:type="character" w:customStyle="1" w:styleId="af5">
    <w:name w:val="Основной текст Знак"/>
    <w:basedOn w:val="1"/>
    <w:link w:val="af4"/>
    <w:rPr>
      <w:sz w:val="28"/>
    </w:rPr>
  </w:style>
  <w:style w:type="paragraph" w:customStyle="1" w:styleId="xl98">
    <w:name w:val="xl98"/>
    <w:basedOn w:val="a"/>
    <w:link w:val="xl980"/>
    <w:pPr>
      <w:spacing w:beforeAutospacing="1" w:afterAutospacing="1"/>
    </w:pPr>
    <w:rPr>
      <w:sz w:val="28"/>
    </w:rPr>
  </w:style>
  <w:style w:type="character" w:customStyle="1" w:styleId="xl980">
    <w:name w:val="xl98"/>
    <w:basedOn w:val="1"/>
    <w:link w:val="xl98"/>
    <w:rPr>
      <w:sz w:val="28"/>
    </w:rPr>
  </w:style>
  <w:style w:type="paragraph" w:customStyle="1" w:styleId="xl152">
    <w:name w:val="xl152"/>
    <w:basedOn w:val="a"/>
    <w:link w:val="xl1520"/>
    <w:pPr>
      <w:spacing w:beforeAutospacing="1" w:afterAutospacing="1"/>
    </w:pPr>
    <w:rPr>
      <w:sz w:val="28"/>
    </w:rPr>
  </w:style>
  <w:style w:type="character" w:customStyle="1" w:styleId="xl1520">
    <w:name w:val="xl152"/>
    <w:basedOn w:val="1"/>
    <w:link w:val="xl152"/>
    <w:rPr>
      <w:sz w:val="28"/>
    </w:rPr>
  </w:style>
  <w:style w:type="paragraph" w:styleId="af6">
    <w:name w:val="Subtitle"/>
    <w:next w:val="a"/>
    <w:link w:val="af7"/>
    <w:uiPriority w:val="11"/>
    <w:qFormat/>
    <w:pPr>
      <w:jc w:val="both"/>
    </w:pPr>
    <w:rPr>
      <w:rFonts w:ascii="XO Thames" w:hAnsi="XO Thames"/>
      <w:i/>
      <w:sz w:val="24"/>
    </w:rPr>
  </w:style>
  <w:style w:type="character" w:customStyle="1" w:styleId="af7">
    <w:name w:val="Подзаголовок Знак"/>
    <w:link w:val="af6"/>
    <w:rPr>
      <w:rFonts w:ascii="XO Thames" w:hAnsi="XO Thames"/>
      <w:i/>
      <w:sz w:val="24"/>
    </w:rPr>
  </w:style>
  <w:style w:type="paragraph" w:customStyle="1" w:styleId="xl91">
    <w:name w:val="xl91"/>
    <w:basedOn w:val="a"/>
    <w:link w:val="xl910"/>
    <w:pPr>
      <w:spacing w:beforeAutospacing="1" w:afterAutospacing="1"/>
    </w:pPr>
    <w:rPr>
      <w:sz w:val="28"/>
    </w:rPr>
  </w:style>
  <w:style w:type="character" w:customStyle="1" w:styleId="xl910">
    <w:name w:val="xl91"/>
    <w:basedOn w:val="1"/>
    <w:link w:val="xl91"/>
    <w:rPr>
      <w:sz w:val="28"/>
    </w:rPr>
  </w:style>
  <w:style w:type="paragraph" w:customStyle="1" w:styleId="xl87">
    <w:name w:val="xl87"/>
    <w:basedOn w:val="a"/>
    <w:link w:val="xl870"/>
    <w:pPr>
      <w:spacing w:beforeAutospacing="1" w:afterAutospacing="1"/>
      <w:jc w:val="center"/>
    </w:pPr>
    <w:rPr>
      <w:sz w:val="28"/>
    </w:rPr>
  </w:style>
  <w:style w:type="character" w:customStyle="1" w:styleId="xl870">
    <w:name w:val="xl87"/>
    <w:basedOn w:val="1"/>
    <w:link w:val="xl87"/>
    <w:rPr>
      <w:sz w:val="28"/>
    </w:rPr>
  </w:style>
  <w:style w:type="paragraph" w:customStyle="1" w:styleId="1e">
    <w:name w:val="Номер страницы1"/>
    <w:basedOn w:val="14"/>
    <w:link w:val="af8"/>
  </w:style>
  <w:style w:type="character" w:styleId="af8">
    <w:name w:val="page number"/>
    <w:basedOn w:val="a0"/>
    <w:link w:val="1e"/>
  </w:style>
  <w:style w:type="paragraph" w:customStyle="1" w:styleId="xl110">
    <w:name w:val="xl110"/>
    <w:basedOn w:val="a"/>
    <w:link w:val="xl1100"/>
    <w:pPr>
      <w:spacing w:beforeAutospacing="1" w:afterAutospacing="1"/>
    </w:pPr>
    <w:rPr>
      <w:sz w:val="28"/>
    </w:rPr>
  </w:style>
  <w:style w:type="character" w:customStyle="1" w:styleId="xl1100">
    <w:name w:val="xl110"/>
    <w:basedOn w:val="1"/>
    <w:link w:val="xl110"/>
    <w:rPr>
      <w:sz w:val="28"/>
    </w:rPr>
  </w:style>
  <w:style w:type="paragraph" w:styleId="af9">
    <w:name w:val="Title"/>
    <w:basedOn w:val="a"/>
    <w:next w:val="a"/>
    <w:link w:val="afa"/>
    <w:uiPriority w:val="10"/>
    <w:qFormat/>
    <w:pPr>
      <w:spacing w:after="300"/>
      <w:contextualSpacing/>
    </w:pPr>
    <w:rPr>
      <w:rFonts w:ascii="Cambria" w:hAnsi="Cambria"/>
      <w:color w:val="17365D"/>
      <w:spacing w:val="5"/>
      <w:sz w:val="52"/>
    </w:rPr>
  </w:style>
  <w:style w:type="character" w:customStyle="1" w:styleId="afa">
    <w:name w:val="Название Знак"/>
    <w:basedOn w:val="1"/>
    <w:link w:val="af9"/>
    <w:rPr>
      <w:rFonts w:ascii="Cambria" w:hAnsi="Cambria"/>
      <w:color w:val="17365D"/>
      <w:spacing w:val="5"/>
      <w:sz w:val="52"/>
    </w:rPr>
  </w:style>
  <w:style w:type="paragraph" w:customStyle="1" w:styleId="xl177">
    <w:name w:val="xl177"/>
    <w:basedOn w:val="a"/>
    <w:link w:val="xl1770"/>
    <w:pPr>
      <w:spacing w:beforeAutospacing="1" w:afterAutospacing="1"/>
    </w:pPr>
    <w:rPr>
      <w:sz w:val="28"/>
    </w:rPr>
  </w:style>
  <w:style w:type="character" w:customStyle="1" w:styleId="xl1770">
    <w:name w:val="xl177"/>
    <w:basedOn w:val="1"/>
    <w:link w:val="xl177"/>
    <w:rPr>
      <w:sz w:val="28"/>
    </w:rPr>
  </w:style>
  <w:style w:type="character" w:customStyle="1" w:styleId="40">
    <w:name w:val="Заголовок 4 Знак"/>
    <w:link w:val="4"/>
    <w:rPr>
      <w:rFonts w:ascii="XO Thames" w:hAnsi="XO Thames"/>
      <w:b/>
      <w:sz w:val="24"/>
    </w:rPr>
  </w:style>
  <w:style w:type="paragraph" w:customStyle="1" w:styleId="xl168">
    <w:name w:val="xl168"/>
    <w:basedOn w:val="a"/>
    <w:link w:val="xl1680"/>
    <w:pPr>
      <w:spacing w:beforeAutospacing="1" w:afterAutospacing="1"/>
    </w:pPr>
    <w:rPr>
      <w:b/>
      <w:sz w:val="28"/>
    </w:rPr>
  </w:style>
  <w:style w:type="character" w:customStyle="1" w:styleId="xl1680">
    <w:name w:val="xl168"/>
    <w:basedOn w:val="1"/>
    <w:link w:val="xl168"/>
    <w:rPr>
      <w:b/>
      <w:sz w:val="28"/>
    </w:rPr>
  </w:style>
  <w:style w:type="paragraph" w:customStyle="1" w:styleId="xl99">
    <w:name w:val="xl99"/>
    <w:basedOn w:val="a"/>
    <w:link w:val="xl990"/>
    <w:pPr>
      <w:spacing w:beforeAutospacing="1" w:afterAutospacing="1"/>
    </w:pPr>
    <w:rPr>
      <w:sz w:val="28"/>
    </w:rPr>
  </w:style>
  <w:style w:type="character" w:customStyle="1" w:styleId="xl990">
    <w:name w:val="xl99"/>
    <w:basedOn w:val="1"/>
    <w:link w:val="xl99"/>
    <w:rPr>
      <w:sz w:val="28"/>
    </w:rPr>
  </w:style>
  <w:style w:type="paragraph" w:customStyle="1" w:styleId="xl147">
    <w:name w:val="xl147"/>
    <w:basedOn w:val="a"/>
    <w:link w:val="xl1470"/>
    <w:pPr>
      <w:spacing w:beforeAutospacing="1" w:afterAutospacing="1"/>
    </w:pPr>
    <w:rPr>
      <w:sz w:val="28"/>
    </w:rPr>
  </w:style>
  <w:style w:type="character" w:customStyle="1" w:styleId="xl1470">
    <w:name w:val="xl147"/>
    <w:basedOn w:val="1"/>
    <w:link w:val="xl147"/>
    <w:rPr>
      <w:sz w:val="28"/>
    </w:rPr>
  </w:style>
  <w:style w:type="paragraph" w:customStyle="1" w:styleId="font6">
    <w:name w:val="font6"/>
    <w:basedOn w:val="a"/>
    <w:link w:val="font60"/>
    <w:pPr>
      <w:spacing w:beforeAutospacing="1" w:afterAutospacing="1"/>
    </w:pPr>
    <w:rPr>
      <w:sz w:val="28"/>
    </w:rPr>
  </w:style>
  <w:style w:type="character" w:customStyle="1" w:styleId="font60">
    <w:name w:val="font6"/>
    <w:basedOn w:val="1"/>
    <w:link w:val="font6"/>
    <w:rPr>
      <w:sz w:val="28"/>
    </w:rPr>
  </w:style>
  <w:style w:type="paragraph" w:customStyle="1" w:styleId="xl80">
    <w:name w:val="xl80"/>
    <w:basedOn w:val="a"/>
    <w:link w:val="xl800"/>
    <w:pPr>
      <w:spacing w:beforeAutospacing="1" w:afterAutospacing="1"/>
      <w:jc w:val="center"/>
    </w:pPr>
    <w:rPr>
      <w:b/>
      <w:sz w:val="28"/>
    </w:rPr>
  </w:style>
  <w:style w:type="character" w:customStyle="1" w:styleId="xl800">
    <w:name w:val="xl80"/>
    <w:basedOn w:val="1"/>
    <w:link w:val="xl80"/>
    <w:rPr>
      <w:b/>
      <w:sz w:val="28"/>
    </w:rPr>
  </w:style>
  <w:style w:type="character" w:customStyle="1" w:styleId="20">
    <w:name w:val="Заголовок 2 Знак"/>
    <w:basedOn w:val="1"/>
    <w:link w:val="2"/>
    <w:rPr>
      <w:sz w:val="28"/>
    </w:rPr>
  </w:style>
  <w:style w:type="paragraph" w:customStyle="1" w:styleId="xl159">
    <w:name w:val="xl159"/>
    <w:basedOn w:val="a"/>
    <w:link w:val="xl1590"/>
    <w:pPr>
      <w:spacing w:beforeAutospacing="1" w:afterAutospacing="1"/>
    </w:pPr>
    <w:rPr>
      <w:sz w:val="28"/>
    </w:rPr>
  </w:style>
  <w:style w:type="character" w:customStyle="1" w:styleId="xl1590">
    <w:name w:val="xl159"/>
    <w:basedOn w:val="1"/>
    <w:link w:val="xl159"/>
    <w:rPr>
      <w:sz w:val="28"/>
    </w:rPr>
  </w:style>
  <w:style w:type="paragraph" w:customStyle="1" w:styleId="xl76">
    <w:name w:val="xl76"/>
    <w:basedOn w:val="a"/>
    <w:link w:val="xl760"/>
    <w:pPr>
      <w:spacing w:beforeAutospacing="1" w:afterAutospacing="1"/>
      <w:jc w:val="center"/>
    </w:pPr>
    <w:rPr>
      <w:sz w:val="28"/>
    </w:rPr>
  </w:style>
  <w:style w:type="character" w:customStyle="1" w:styleId="xl760">
    <w:name w:val="xl76"/>
    <w:basedOn w:val="1"/>
    <w:link w:val="xl76"/>
    <w:rPr>
      <w:sz w:val="28"/>
    </w:rPr>
  </w:style>
  <w:style w:type="paragraph" w:customStyle="1" w:styleId="xl134">
    <w:name w:val="xl134"/>
    <w:basedOn w:val="a"/>
    <w:link w:val="xl1340"/>
    <w:pPr>
      <w:spacing w:beforeAutospacing="1" w:afterAutospacing="1"/>
    </w:pPr>
    <w:rPr>
      <w:b/>
      <w:sz w:val="28"/>
    </w:rPr>
  </w:style>
  <w:style w:type="character" w:customStyle="1" w:styleId="xl1340">
    <w:name w:val="xl134"/>
    <w:basedOn w:val="1"/>
    <w:link w:val="xl134"/>
    <w:rPr>
      <w:b/>
      <w:sz w:val="28"/>
    </w:rPr>
  </w:style>
  <w:style w:type="paragraph" w:customStyle="1" w:styleId="xl85">
    <w:name w:val="xl85"/>
    <w:basedOn w:val="a"/>
    <w:link w:val="xl850"/>
    <w:pPr>
      <w:spacing w:beforeAutospacing="1" w:afterAutospacing="1"/>
      <w:jc w:val="center"/>
    </w:pPr>
    <w:rPr>
      <w:sz w:val="28"/>
    </w:rPr>
  </w:style>
  <w:style w:type="character" w:customStyle="1" w:styleId="xl850">
    <w:name w:val="xl85"/>
    <w:basedOn w:val="1"/>
    <w:link w:val="xl85"/>
    <w:rPr>
      <w:sz w:val="28"/>
    </w:rPr>
  </w:style>
  <w:style w:type="paragraph" w:customStyle="1" w:styleId="ConsPlusNormal">
    <w:name w:val="ConsPlusNormal"/>
    <w:link w:val="ConsPlusNormal0"/>
    <w:rPr>
      <w:rFonts w:ascii="Arial" w:hAnsi="Arial"/>
    </w:rPr>
  </w:style>
  <w:style w:type="character" w:customStyle="1" w:styleId="ConsPlusNormal0">
    <w:name w:val="ConsPlusNormal"/>
    <w:link w:val="ConsPlusNormal"/>
    <w:rPr>
      <w:rFonts w:ascii="Arial" w:hAnsi="Arial"/>
    </w:rPr>
  </w:style>
  <w:style w:type="table" w:styleId="afb">
    <w:name w:val="Light List"/>
    <w:basedOn w:val="a1"/>
    <w:tblPr>
      <w:tblBorders>
        <w:top w:val="single" w:sz="8" w:space="0" w:color="000000"/>
        <w:left w:val="single" w:sz="8" w:space="0" w:color="000000"/>
        <w:bottom w:val="single" w:sz="8" w:space="0" w:color="000000"/>
        <w:right w:val="single" w:sz="8" w:space="0" w:color="000000"/>
        <w:insideH w:val="nil"/>
        <w:insideV w:val="nil"/>
      </w:tblBorders>
    </w:tblPr>
  </w:style>
  <w:style w:type="table" w:customStyle="1" w:styleId="1f">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c">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0">
    <w:name w:val="Светлый список1"/>
    <w:basedOn w:val="a1"/>
    <w:tblPr>
      <w:tblBorders>
        <w:top w:val="single" w:sz="8" w:space="0" w:color="000000"/>
        <w:left w:val="single" w:sz="8" w:space="0" w:color="000000"/>
        <w:bottom w:val="single" w:sz="8" w:space="0" w:color="000000"/>
        <w:right w:val="single" w:sz="8" w:space="0" w:color="000000"/>
        <w:insideH w:val="nil"/>
        <w:insideV w:val="nil"/>
      </w:tblBorders>
    </w:tblPr>
  </w:style>
  <w:style w:type="table" w:customStyle="1" w:styleId="25">
    <w:name w:val="Сетка таблицы2"/>
    <w:basedOn w:val="a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478</Words>
  <Characters>2730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Надежда Михайловна Мелихова</cp:lastModifiedBy>
  <cp:revision>4</cp:revision>
  <cp:lastPrinted>2022-09-06T10:42:00Z</cp:lastPrinted>
  <dcterms:created xsi:type="dcterms:W3CDTF">2022-09-06T10:26:00Z</dcterms:created>
  <dcterms:modified xsi:type="dcterms:W3CDTF">2022-09-07T06:57:00Z</dcterms:modified>
</cp:coreProperties>
</file>