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86" w:rsidRPr="00E24B86" w:rsidRDefault="00E24B86" w:rsidP="00E24B8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C60856D" wp14:editId="3DEB70C7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E24B86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E24B86" w:rsidRPr="00E24B86" w:rsidRDefault="00E24B86" w:rsidP="00E24B8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E24B86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E24B86" w:rsidRPr="00E24B86" w:rsidRDefault="00E24B86" w:rsidP="00E24B8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E24B86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24B86" w:rsidRPr="00E24B86" w:rsidRDefault="00E24B86" w:rsidP="00E24B8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E24B86" w:rsidRPr="00E24B86" w:rsidRDefault="00E24B86" w:rsidP="00E24B86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E24B86" w:rsidRPr="00E24B86" w:rsidRDefault="00E24B86" w:rsidP="00E24B8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E24B86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E24B86" w:rsidRPr="00E24B86" w:rsidRDefault="00E24B86" w:rsidP="00E24B86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2235"/>
        <w:gridCol w:w="2268"/>
        <w:gridCol w:w="850"/>
        <w:gridCol w:w="811"/>
        <w:gridCol w:w="1315"/>
        <w:gridCol w:w="2693"/>
      </w:tblGrid>
      <w:tr w:rsidR="00E24B86" w:rsidRPr="00E24B86" w:rsidTr="00E24B86">
        <w:trPr>
          <w:trHeight w:val="383"/>
        </w:trPr>
        <w:tc>
          <w:tcPr>
            <w:tcW w:w="2235" w:type="dxa"/>
            <w:hideMark/>
          </w:tcPr>
          <w:p w:rsidR="00E24B86" w:rsidRPr="00E24B86" w:rsidRDefault="00946F4E" w:rsidP="00E24B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14.09.2021</w:t>
            </w:r>
          </w:p>
        </w:tc>
        <w:tc>
          <w:tcPr>
            <w:tcW w:w="2268" w:type="dxa"/>
          </w:tcPr>
          <w:p w:rsidR="00E24B86" w:rsidRPr="00E24B86" w:rsidRDefault="00E24B86" w:rsidP="00E24B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850" w:type="dxa"/>
            <w:hideMark/>
          </w:tcPr>
          <w:p w:rsidR="00E24B86" w:rsidRPr="00E24B86" w:rsidRDefault="00E24B86" w:rsidP="00E24B8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E24B86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24B86" w:rsidRPr="00E24B86" w:rsidRDefault="00946F4E" w:rsidP="00E24B8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779</w:t>
            </w:r>
          </w:p>
        </w:tc>
        <w:tc>
          <w:tcPr>
            <w:tcW w:w="1315" w:type="dxa"/>
          </w:tcPr>
          <w:p w:rsidR="00E24B86" w:rsidRPr="00E24B86" w:rsidRDefault="00E24B86" w:rsidP="00E24B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24B86" w:rsidRPr="00E24B86" w:rsidRDefault="00E24B86" w:rsidP="00E24B86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E24B86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F4E2F" w:rsidRPr="00E24B86" w:rsidRDefault="00AF4E2F" w:rsidP="00E24B86">
      <w:pPr>
        <w:spacing w:after="0" w:line="240" w:lineRule="auto"/>
        <w:ind w:right="501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 xml:space="preserve">О </w:t>
      </w:r>
      <w:r w:rsidR="00B61F6D" w:rsidRPr="00E24B86">
        <w:rPr>
          <w:rFonts w:ascii="Times New Roman" w:hAnsi="Times New Roman"/>
          <w:sz w:val="28"/>
          <w:szCs w:val="28"/>
        </w:rPr>
        <w:t>внесении изменений в постановление Администрации Песчанокопского района</w:t>
      </w:r>
      <w:r w:rsidR="00E24B86">
        <w:rPr>
          <w:rFonts w:ascii="Times New Roman" w:hAnsi="Times New Roman"/>
          <w:sz w:val="28"/>
          <w:szCs w:val="28"/>
        </w:rPr>
        <w:t xml:space="preserve"> от 31.01.2020</w:t>
      </w:r>
      <w:r w:rsidR="00B61F6D" w:rsidRPr="00E24B86">
        <w:rPr>
          <w:rFonts w:ascii="Times New Roman" w:hAnsi="Times New Roman"/>
          <w:sz w:val="28"/>
          <w:szCs w:val="28"/>
        </w:rPr>
        <w:t xml:space="preserve"> №55 «О </w:t>
      </w:r>
      <w:r w:rsidR="00E24B86">
        <w:rPr>
          <w:rFonts w:ascii="Times New Roman" w:hAnsi="Times New Roman"/>
          <w:sz w:val="28"/>
          <w:szCs w:val="28"/>
        </w:rPr>
        <w:t xml:space="preserve">поддержании устойчивого </w:t>
      </w:r>
      <w:r w:rsidRPr="00E24B86">
        <w:rPr>
          <w:rFonts w:ascii="Times New Roman" w:hAnsi="Times New Roman"/>
          <w:sz w:val="28"/>
          <w:szCs w:val="28"/>
        </w:rPr>
        <w:t>функционирования объектов </w:t>
      </w:r>
      <w:r w:rsidR="00E24B86">
        <w:rPr>
          <w:rFonts w:ascii="Times New Roman" w:hAnsi="Times New Roman"/>
          <w:sz w:val="28"/>
          <w:szCs w:val="28"/>
        </w:rPr>
        <w:t xml:space="preserve"> </w:t>
      </w:r>
      <w:r w:rsidRPr="00E24B86">
        <w:rPr>
          <w:rFonts w:ascii="Times New Roman" w:hAnsi="Times New Roman"/>
          <w:sz w:val="28"/>
          <w:szCs w:val="28"/>
        </w:rPr>
        <w:t>экономики Песчанокопского района в мирное и военное время</w:t>
      </w:r>
      <w:r w:rsidR="00B61F6D" w:rsidRPr="00E24B86">
        <w:rPr>
          <w:rFonts w:ascii="Times New Roman" w:hAnsi="Times New Roman"/>
          <w:sz w:val="28"/>
          <w:szCs w:val="28"/>
        </w:rPr>
        <w:t>»</w:t>
      </w:r>
      <w:r w:rsidRPr="00E24B86">
        <w:rPr>
          <w:rFonts w:ascii="Times New Roman" w:hAnsi="Times New Roman"/>
          <w:sz w:val="28"/>
          <w:szCs w:val="28"/>
        </w:rPr>
        <w:t> </w:t>
      </w:r>
    </w:p>
    <w:p w:rsidR="00AF4E2F" w:rsidRPr="00E24B86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> </w:t>
      </w:r>
    </w:p>
    <w:p w:rsidR="00AF4E2F" w:rsidRPr="00E24B86" w:rsidRDefault="00D174A7" w:rsidP="00A03C64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>В связи с кадровыми изменениями</w:t>
      </w:r>
      <w:r w:rsidR="00AF4E2F" w:rsidRPr="00E24B86">
        <w:rPr>
          <w:rFonts w:ascii="Times New Roman" w:hAnsi="Times New Roman"/>
          <w:sz w:val="28"/>
          <w:szCs w:val="28"/>
        </w:rPr>
        <w:t xml:space="preserve"> и в целях организации работ по поддержанию </w:t>
      </w:r>
      <w:proofErr w:type="gramStart"/>
      <w:r w:rsidR="00AF4E2F" w:rsidRPr="00E24B86">
        <w:rPr>
          <w:rFonts w:ascii="Times New Roman" w:hAnsi="Times New Roman"/>
          <w:sz w:val="28"/>
          <w:szCs w:val="28"/>
        </w:rPr>
        <w:t>устойчивости функционирования объектов экономики Песчанокопского района</w:t>
      </w:r>
      <w:proofErr w:type="gramEnd"/>
      <w:r w:rsidR="00AF4E2F" w:rsidRPr="00E24B86">
        <w:rPr>
          <w:rFonts w:ascii="Times New Roman" w:hAnsi="Times New Roman"/>
          <w:sz w:val="28"/>
          <w:szCs w:val="28"/>
        </w:rPr>
        <w:t xml:space="preserve"> независимо от их организационно-правовых</w:t>
      </w:r>
      <w:r w:rsidR="00A03C64" w:rsidRPr="00E24B86">
        <w:rPr>
          <w:rFonts w:ascii="Times New Roman" w:hAnsi="Times New Roman"/>
          <w:sz w:val="28"/>
          <w:szCs w:val="28"/>
        </w:rPr>
        <w:t xml:space="preserve"> форм в мирное и военное время</w:t>
      </w:r>
      <w:r w:rsidR="00E24B86">
        <w:rPr>
          <w:rFonts w:ascii="Times New Roman" w:hAnsi="Times New Roman"/>
          <w:sz w:val="28"/>
          <w:szCs w:val="28"/>
        </w:rPr>
        <w:t>,</w:t>
      </w:r>
    </w:p>
    <w:p w:rsidR="00AF4E2F" w:rsidRPr="00E24B86" w:rsidRDefault="00E24B86" w:rsidP="00A03C64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24B86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E24B86">
        <w:rPr>
          <w:rFonts w:ascii="Times New Roman" w:hAnsi="Times New Roman"/>
          <w:sz w:val="28"/>
          <w:szCs w:val="28"/>
        </w:rPr>
        <w:t>:</w:t>
      </w:r>
      <w:r w:rsidR="00AF4E2F" w:rsidRPr="00E24B86">
        <w:rPr>
          <w:rFonts w:ascii="Times New Roman" w:hAnsi="Times New Roman"/>
          <w:sz w:val="28"/>
          <w:szCs w:val="28"/>
        </w:rPr>
        <w:t>  </w:t>
      </w:r>
    </w:p>
    <w:p w:rsidR="00AF4E2F" w:rsidRPr="00E24B86" w:rsidRDefault="00A03C64" w:rsidP="00E24B8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 xml:space="preserve">Внести изменения в приложение </w:t>
      </w:r>
      <w:r w:rsidR="00B61F6D" w:rsidRPr="00E24B86">
        <w:rPr>
          <w:rFonts w:ascii="Times New Roman" w:hAnsi="Times New Roman"/>
          <w:sz w:val="28"/>
          <w:szCs w:val="28"/>
        </w:rPr>
        <w:t>к постановлению Администрации Песчан</w:t>
      </w:r>
      <w:r w:rsidR="00E24B86">
        <w:rPr>
          <w:rFonts w:ascii="Times New Roman" w:hAnsi="Times New Roman"/>
          <w:sz w:val="28"/>
          <w:szCs w:val="28"/>
        </w:rPr>
        <w:t>окопского района от 31.01.2020</w:t>
      </w:r>
      <w:r w:rsidR="00B61F6D" w:rsidRPr="00E24B86">
        <w:rPr>
          <w:rFonts w:ascii="Times New Roman" w:hAnsi="Times New Roman"/>
          <w:sz w:val="28"/>
          <w:szCs w:val="28"/>
        </w:rPr>
        <w:t xml:space="preserve"> №55 «О поддержании устойчивого функционирования объектов экономики Песчанокопского района в мирное и военное время», изложив его в редакции</w:t>
      </w:r>
      <w:r w:rsidR="00336FB8">
        <w:rPr>
          <w:rFonts w:ascii="Times New Roman" w:hAnsi="Times New Roman"/>
          <w:sz w:val="28"/>
          <w:szCs w:val="28"/>
        </w:rPr>
        <w:t>,</w:t>
      </w:r>
      <w:r w:rsidR="00B61F6D" w:rsidRPr="00E24B86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D174A7" w:rsidRPr="00E24B86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61F6D" w:rsidRPr="00E24B86" w:rsidRDefault="00B61F6D" w:rsidP="00E24B8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>Настоящее постановление подлежит размещению на сайте   Администрации Песчанокопского района.</w:t>
      </w:r>
    </w:p>
    <w:p w:rsidR="00B61F6D" w:rsidRPr="00E24B86" w:rsidRDefault="00B61F6D" w:rsidP="00E24B8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proofErr w:type="gramStart"/>
      <w:r w:rsidRPr="00E24B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4B8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вопросам безопасности </w:t>
      </w:r>
      <w:proofErr w:type="spellStart"/>
      <w:r w:rsidRPr="00E24B86">
        <w:rPr>
          <w:rFonts w:ascii="Times New Roman" w:hAnsi="Times New Roman"/>
          <w:sz w:val="28"/>
          <w:szCs w:val="28"/>
        </w:rPr>
        <w:t>Ткал</w:t>
      </w:r>
      <w:r w:rsidR="00336FB8">
        <w:rPr>
          <w:rFonts w:ascii="Times New Roman" w:hAnsi="Times New Roman"/>
          <w:sz w:val="28"/>
          <w:szCs w:val="28"/>
        </w:rPr>
        <w:t>ю</w:t>
      </w:r>
      <w:proofErr w:type="spellEnd"/>
      <w:r w:rsidR="00E24B86" w:rsidRPr="00E24B86">
        <w:rPr>
          <w:rFonts w:ascii="Times New Roman" w:hAnsi="Times New Roman"/>
          <w:sz w:val="28"/>
          <w:szCs w:val="28"/>
        </w:rPr>
        <w:t xml:space="preserve"> Э.В.</w:t>
      </w:r>
    </w:p>
    <w:p w:rsidR="00AF4E2F" w:rsidRDefault="00AF4E2F" w:rsidP="00AF4E2F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> </w:t>
      </w:r>
    </w:p>
    <w:p w:rsidR="00E24B86" w:rsidRPr="00E24B86" w:rsidRDefault="00E24B86" w:rsidP="00AF4E2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:rsidR="00AF4E2F" w:rsidRPr="00E24B86" w:rsidRDefault="00AF4E2F" w:rsidP="00AF4E2F">
      <w:pPr>
        <w:spacing w:after="0" w:line="240" w:lineRule="auto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AF4E2F" w:rsidRPr="00E24B86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 xml:space="preserve">Песчанокопского района     </w:t>
      </w:r>
      <w:r w:rsidR="00A03C64" w:rsidRPr="00E24B86">
        <w:rPr>
          <w:rFonts w:ascii="Times New Roman" w:hAnsi="Times New Roman"/>
          <w:sz w:val="28"/>
          <w:szCs w:val="28"/>
        </w:rPr>
        <w:t xml:space="preserve">                               </w:t>
      </w:r>
      <w:r w:rsidR="00E24B86">
        <w:rPr>
          <w:rFonts w:ascii="Times New Roman" w:hAnsi="Times New Roman"/>
          <w:sz w:val="28"/>
          <w:szCs w:val="28"/>
        </w:rPr>
        <w:t xml:space="preserve">         </w:t>
      </w:r>
      <w:r w:rsidR="00A03C64" w:rsidRPr="00E24B86">
        <w:rPr>
          <w:rFonts w:ascii="Times New Roman" w:hAnsi="Times New Roman"/>
          <w:sz w:val="28"/>
          <w:szCs w:val="28"/>
        </w:rPr>
        <w:t>И.И. Апольский</w:t>
      </w:r>
    </w:p>
    <w:p w:rsidR="00AF4E2F" w:rsidRPr="00E24B86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> </w:t>
      </w:r>
    </w:p>
    <w:p w:rsidR="00AF4E2F" w:rsidRPr="00E24B86" w:rsidRDefault="00AF4E2F" w:rsidP="00AF4E2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>Постановление вносит:</w:t>
      </w:r>
    </w:p>
    <w:p w:rsidR="00AF4E2F" w:rsidRPr="00E24B86" w:rsidRDefault="00E24B86" w:rsidP="00AF4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F4E2F" w:rsidRPr="00E24B86">
        <w:rPr>
          <w:rFonts w:ascii="Times New Roman" w:hAnsi="Times New Roman"/>
          <w:sz w:val="28"/>
          <w:szCs w:val="28"/>
        </w:rPr>
        <w:t xml:space="preserve">аместитель главы Администрации </w:t>
      </w:r>
    </w:p>
    <w:p w:rsidR="00AF4E2F" w:rsidRPr="00E24B86" w:rsidRDefault="00AF4E2F" w:rsidP="00AF4E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AF4E2F" w:rsidRPr="00E24B86" w:rsidRDefault="00A03C64" w:rsidP="00AF4E2F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>по вопросам безопасности</w:t>
      </w:r>
      <w:r w:rsidR="00AF4E2F" w:rsidRPr="00E24B86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AF4E2F" w:rsidRPr="00E24B86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lastRenderedPageBreak/>
        <w:t> </w:t>
      </w:r>
    </w:p>
    <w:p w:rsidR="00E24B86" w:rsidRDefault="00A03C64" w:rsidP="00E24B86">
      <w:pPr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 xml:space="preserve">Приложение </w:t>
      </w:r>
      <w:r w:rsidR="00AF4E2F" w:rsidRPr="00E24B86">
        <w:rPr>
          <w:rFonts w:ascii="Times New Roman" w:hAnsi="Times New Roman"/>
          <w:sz w:val="28"/>
          <w:szCs w:val="28"/>
        </w:rPr>
        <w:t> </w:t>
      </w:r>
      <w:r w:rsidR="00AF4E2F" w:rsidRPr="00E24B86">
        <w:rPr>
          <w:rFonts w:ascii="Times New Roman" w:hAnsi="Times New Roman"/>
          <w:sz w:val="28"/>
          <w:szCs w:val="28"/>
        </w:rPr>
        <w:br/>
        <w:t>к постановлению Администрации </w:t>
      </w:r>
    </w:p>
    <w:p w:rsidR="00AF4E2F" w:rsidRPr="00E24B86" w:rsidRDefault="00AF4E2F" w:rsidP="00E24B86">
      <w:pPr>
        <w:spacing w:after="0" w:line="240" w:lineRule="auto"/>
        <w:ind w:left="5103"/>
        <w:textAlignment w:val="baseline"/>
        <w:rPr>
          <w:rFonts w:ascii="Segoe UI" w:hAnsi="Segoe UI" w:cs="Segoe UI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>Песчанокопского района </w:t>
      </w:r>
    </w:p>
    <w:p w:rsidR="00AF4E2F" w:rsidRPr="00E24B86" w:rsidRDefault="00AF4E2F" w:rsidP="00E24B86">
      <w:pPr>
        <w:spacing w:after="0" w:line="240" w:lineRule="auto"/>
        <w:ind w:left="5103"/>
        <w:textAlignment w:val="baseline"/>
        <w:rPr>
          <w:rFonts w:ascii="Segoe UI" w:hAnsi="Segoe UI" w:cs="Segoe UI"/>
          <w:sz w:val="28"/>
          <w:szCs w:val="28"/>
        </w:rPr>
      </w:pPr>
      <w:r w:rsidRPr="00E24B86">
        <w:rPr>
          <w:rFonts w:ascii="Times New Roman" w:hAnsi="Times New Roman"/>
          <w:sz w:val="28"/>
          <w:szCs w:val="28"/>
        </w:rPr>
        <w:t xml:space="preserve">от </w:t>
      </w:r>
      <w:r w:rsidR="00946F4E">
        <w:rPr>
          <w:rFonts w:ascii="Times New Roman" w:hAnsi="Times New Roman"/>
          <w:sz w:val="28"/>
          <w:szCs w:val="28"/>
        </w:rPr>
        <w:t xml:space="preserve">14.09.2021 </w:t>
      </w:r>
      <w:bookmarkStart w:id="0" w:name="_GoBack"/>
      <w:bookmarkEnd w:id="0"/>
      <w:r w:rsidRPr="00E24B86">
        <w:rPr>
          <w:rFonts w:ascii="Times New Roman" w:hAnsi="Times New Roman"/>
          <w:sz w:val="28"/>
          <w:szCs w:val="28"/>
        </w:rPr>
        <w:t xml:space="preserve"> №</w:t>
      </w:r>
      <w:r w:rsidR="00946F4E">
        <w:rPr>
          <w:rFonts w:ascii="Times New Roman" w:hAnsi="Times New Roman"/>
          <w:sz w:val="28"/>
          <w:szCs w:val="28"/>
        </w:rPr>
        <w:t>779</w:t>
      </w:r>
      <w:r w:rsidRPr="00E24B86">
        <w:rPr>
          <w:rFonts w:ascii="Times New Roman" w:hAnsi="Times New Roman"/>
          <w:sz w:val="28"/>
          <w:szCs w:val="28"/>
        </w:rPr>
        <w:t> </w:t>
      </w:r>
    </w:p>
    <w:p w:rsidR="00AF4E2F" w:rsidRPr="00AF4E2F" w:rsidRDefault="00AF4E2F" w:rsidP="00AF4E2F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F4E2F">
        <w:rPr>
          <w:rFonts w:ascii="Times New Roman" w:hAnsi="Times New Roman"/>
          <w:sz w:val="32"/>
          <w:szCs w:val="32"/>
        </w:rPr>
        <w:t> </w:t>
      </w:r>
    </w:p>
    <w:p w:rsidR="00AF4E2F" w:rsidRPr="00AF4E2F" w:rsidRDefault="00AF4E2F" w:rsidP="00AF4E2F">
      <w:pPr>
        <w:spacing w:after="0" w:line="240" w:lineRule="auto"/>
        <w:ind w:firstLine="705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 xml:space="preserve">                     Состав районной комиссии </w:t>
      </w:r>
    </w:p>
    <w:p w:rsidR="00AF4E2F" w:rsidRPr="00AF4E2F" w:rsidRDefault="00AF4E2F" w:rsidP="00AF4E2F">
      <w:pPr>
        <w:spacing w:after="0" w:line="240" w:lineRule="auto"/>
        <w:ind w:firstLine="705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 xml:space="preserve">по поддержанию устойчивого функционирования объектов экономики </w:t>
      </w:r>
    </w:p>
    <w:p w:rsidR="00AF4E2F" w:rsidRPr="00AF4E2F" w:rsidRDefault="00AF4E2F" w:rsidP="00AF4E2F">
      <w:pPr>
        <w:spacing w:after="0" w:line="240" w:lineRule="auto"/>
        <w:ind w:firstLine="705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 xml:space="preserve">                     Песчанокопского района</w:t>
      </w:r>
    </w:p>
    <w:p w:rsidR="00AF4E2F" w:rsidRPr="00AF4E2F" w:rsidRDefault="00AF4E2F" w:rsidP="00AF4E2F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</w:p>
    <w:tbl>
      <w:tblPr>
        <w:tblW w:w="101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4759"/>
        <w:gridCol w:w="4905"/>
      </w:tblGrid>
      <w:tr w:rsidR="00AF4E2F" w:rsidRPr="00AF4E2F" w:rsidTr="00495455"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03C64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Апольский Игорь Игоревич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Администрации Песчанокопского района, председатель комиссии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03C64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Ткаля Эдуард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заместитель главы Администрации Песчанокопско</w:t>
            </w:r>
            <w:r w:rsidR="00A03C64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го района по вопросам безопасности</w:t>
            </w: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, за</w:t>
            </w:r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меститель председателя комиссии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11E3E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Кравцов Алексей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заместитель главы Администрации Песчанокопского района по </w:t>
            </w:r>
            <w:r w:rsidR="00011E3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сельскому хозяйству и </w:t>
            </w: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во</w:t>
            </w:r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просам муниципального хозяйства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11E3E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Афанасьева Ирина Анатольевна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11E3E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начальник финансового отдела Администрации Песчанокопского района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11E3E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Лунева Марина Михайловна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11E3E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начальник</w:t>
            </w:r>
            <w:r w:rsidR="00E87D6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 </w:t>
            </w: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отдела социально-экономического ра</w:t>
            </w:r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звития и привлечения инвестиций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AF4E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 xml:space="preserve">  6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Тарасов Евгений Сергеевич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Начальник МКУ Песчанокопского района «Служба по дел</w:t>
            </w:r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ам ГО и ЧС», секретарь комиссии</w:t>
            </w:r>
          </w:p>
        </w:tc>
      </w:tr>
      <w:tr w:rsidR="00AF4E2F" w:rsidRPr="00AF4E2F" w:rsidTr="00495455">
        <w:tc>
          <w:tcPr>
            <w:tcW w:w="101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AF4E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Члены комиссии: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Асонов</w:t>
            </w:r>
            <w:proofErr w:type="spellEnd"/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Владимир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начальник ГК</w:t>
            </w:r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У РО «РО ПСС» (по согласованию)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Балин Константин Иванович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E24B86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главный врач МБУЗ «ЦРБ»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Жердев</w:t>
            </w:r>
            <w:proofErr w:type="spellEnd"/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Юрий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Default="00011E3E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начальник</w:t>
            </w:r>
            <w:r w:rsidR="00AF4E2F"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П</w:t>
            </w:r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е</w:t>
            </w:r>
            <w:r w:rsidR="00AF4E2F"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счанокопской РЭС филиала ОАО     «МРСК ЮГА» - «Ро</w:t>
            </w:r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стовэнерго»   (по согласованию)</w:t>
            </w:r>
          </w:p>
          <w:p w:rsidR="00E24B86" w:rsidRPr="00AF4E2F" w:rsidRDefault="00E24B86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Мухин Владимир Владимирович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</w:t>
            </w:r>
            <w:r w:rsidRPr="00AF4E2F">
              <w:rPr>
                <w:rFonts w:ascii="Times New Roman CYR" w:hAnsi="Times New Roman CYR" w:cs="Times New Roman CYR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ачальник филиала ОАО «</w:t>
            </w:r>
            <w:proofErr w:type="spellStart"/>
            <w:r w:rsidRPr="00AF4E2F">
              <w:rPr>
                <w:rFonts w:ascii="Times New Roman CYR" w:hAnsi="Times New Roman CYR" w:cs="Times New Roman CYR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Донэнерго</w:t>
            </w:r>
            <w:proofErr w:type="spellEnd"/>
            <w:r w:rsidRPr="00AF4E2F">
              <w:rPr>
                <w:rFonts w:ascii="Times New Roman CYR" w:hAnsi="Times New Roman CYR" w:cs="Times New Roman CYR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-СМЭС»   Песчанокопского УЭС </w:t>
            </w:r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 (по согласованию)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Лукашов Николай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начальник ФП «</w:t>
            </w:r>
            <w:proofErr w:type="spellStart"/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Песчано</w:t>
            </w:r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копскрайгаз</w:t>
            </w:r>
            <w:proofErr w:type="spellEnd"/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»  (по согласованию)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Овсянников Вячеслав Васильевич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начальник отделения надзорной деятельности по Песчаноко</w:t>
            </w:r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пскому району (по согласованию)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11E3E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Зубов Сергей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firstLine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начальн</w:t>
            </w:r>
            <w:r w:rsidR="00011E3E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ик</w:t>
            </w: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«70 ПСЧ ГУ 12 отряд</w:t>
            </w:r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 ОФПС» МЧС  Ростовской области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Мартиненко Алексей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директор</w:t>
            </w:r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МУП КХ Песчанокопского района 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Морозко Алексей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начальник ОМВД  России по Песчаноко</w:t>
            </w:r>
            <w:r w:rsidR="00E24B86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пскому району (по согласованию)</w:t>
            </w:r>
          </w:p>
        </w:tc>
      </w:tr>
      <w:tr w:rsidR="00AF4E2F" w:rsidRPr="00AF4E2F" w:rsidTr="00495455">
        <w:tc>
          <w:tcPr>
            <w:tcW w:w="101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Приглашенные:</w:t>
            </w:r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Острогорский Александр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7262FF" w:rsidRDefault="00AF4E2F" w:rsidP="00E87D6E">
            <w:pPr>
              <w:widowControl w:val="0"/>
              <w:tabs>
                <w:tab w:val="left" w:pos="1260"/>
              </w:tabs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Песчанокопского с/</w:t>
            </w:r>
            <w:proofErr w:type="gramStart"/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Замковая Наталья Борисовна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7262F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Рассыпненского с/</w:t>
            </w:r>
            <w:proofErr w:type="gramStart"/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Ельтинова</w:t>
            </w:r>
            <w:proofErr w:type="spellEnd"/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Наталья Анатольевна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7262F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Летницкого с/</w:t>
            </w:r>
            <w:proofErr w:type="gramStart"/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Щербаков Александр Анатольевич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7262F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Жуковского с/</w:t>
            </w:r>
            <w:proofErr w:type="gramStart"/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Алейников Юрий Иванович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7262F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Поливянского с/</w:t>
            </w:r>
            <w:proofErr w:type="gramStart"/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Мертенцева Инна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7262F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Развильненского с/</w:t>
            </w:r>
            <w:proofErr w:type="gramStart"/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11E3E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Кутыгин</w:t>
            </w:r>
            <w:proofErr w:type="spellEnd"/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Александр Анатольевич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7262F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Богородицкого с/</w:t>
            </w:r>
            <w:proofErr w:type="gramStart"/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011E3E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Булгаков Петр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7262F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Краснополянского с/</w:t>
            </w:r>
            <w:proofErr w:type="gramStart"/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AF4E2F" w:rsidRPr="00AF4E2F" w:rsidTr="00495455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AF4E2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AF4E2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Забелина Любовь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4E2F" w:rsidRPr="007262FF" w:rsidRDefault="00AF4E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Зареченского с /</w:t>
            </w:r>
            <w:proofErr w:type="gramStart"/>
            <w:r w:rsidRPr="007262FF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</w:tbl>
    <w:p w:rsidR="00AF4E2F" w:rsidRPr="00AF4E2F" w:rsidRDefault="00AF4E2F" w:rsidP="00E87D6E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AF4E2F" w:rsidRPr="00AF4E2F" w:rsidRDefault="00AF4E2F" w:rsidP="00E87D6E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AF4E2F" w:rsidRPr="00AF4E2F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011E3E" w:rsidRDefault="00AF4E2F" w:rsidP="00AF4E2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 xml:space="preserve">Управляющий делами </w:t>
      </w:r>
    </w:p>
    <w:p w:rsidR="00AF4E2F" w:rsidRPr="00AF4E2F" w:rsidRDefault="00011E3E" w:rsidP="00AF4E2F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Ад</w:t>
      </w:r>
      <w:r w:rsidR="00E87D6E">
        <w:rPr>
          <w:rFonts w:ascii="Times New Roman" w:hAnsi="Times New Roman"/>
          <w:sz w:val="28"/>
          <w:szCs w:val="28"/>
        </w:rPr>
        <w:t>министрации района</w:t>
      </w:r>
      <w:r w:rsidR="00AF4E2F" w:rsidRPr="00AF4E2F">
        <w:rPr>
          <w:rFonts w:ascii="Times New Roman" w:hAnsi="Times New Roman"/>
          <w:sz w:val="28"/>
          <w:szCs w:val="28"/>
        </w:rPr>
        <w:t xml:space="preserve">                                </w:t>
      </w:r>
      <w:r w:rsidR="00E24B86">
        <w:rPr>
          <w:rFonts w:ascii="Times New Roman" w:hAnsi="Times New Roman"/>
          <w:sz w:val="28"/>
          <w:szCs w:val="28"/>
        </w:rPr>
        <w:t xml:space="preserve">               </w:t>
      </w:r>
      <w:r w:rsidR="00AF4E2F" w:rsidRPr="00AF4E2F">
        <w:rPr>
          <w:rFonts w:ascii="Times New Roman" w:hAnsi="Times New Roman"/>
          <w:sz w:val="28"/>
          <w:szCs w:val="28"/>
        </w:rPr>
        <w:t xml:space="preserve">  О.В. Купина</w:t>
      </w:r>
    </w:p>
    <w:p w:rsidR="00AF4E2F" w:rsidRPr="00AF4E2F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AF4E2F">
        <w:rPr>
          <w:rFonts w:ascii="Times New Roman" w:hAnsi="Times New Roman"/>
          <w:sz w:val="28"/>
          <w:szCs w:val="28"/>
        </w:rPr>
        <w:t> </w:t>
      </w:r>
    </w:p>
    <w:p w:rsidR="00AF4E2F" w:rsidRPr="00AF4E2F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AF4E2F">
        <w:rPr>
          <w:rFonts w:ascii="Times New Roman" w:hAnsi="Times New Roman"/>
          <w:sz w:val="28"/>
          <w:szCs w:val="28"/>
        </w:rPr>
        <w:t> </w:t>
      </w:r>
    </w:p>
    <w:sectPr w:rsidR="00AF4E2F" w:rsidRPr="00AF4E2F" w:rsidSect="00E24B86">
      <w:footerReference w:type="default" r:id="rId9"/>
      <w:pgSz w:w="12240" w:h="15840"/>
      <w:pgMar w:top="1134" w:right="567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86" w:rsidRDefault="00E24B86" w:rsidP="00E24B86">
      <w:pPr>
        <w:spacing w:after="0" w:line="240" w:lineRule="auto"/>
      </w:pPr>
      <w:r>
        <w:separator/>
      </w:r>
    </w:p>
  </w:endnote>
  <w:endnote w:type="continuationSeparator" w:id="0">
    <w:p w:rsidR="00E24B86" w:rsidRDefault="00E24B86" w:rsidP="00E2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4082"/>
      <w:docPartObj>
        <w:docPartGallery w:val="Page Numbers (Bottom of Page)"/>
        <w:docPartUnique/>
      </w:docPartObj>
    </w:sdtPr>
    <w:sdtEndPr/>
    <w:sdtContent>
      <w:p w:rsidR="00E24B86" w:rsidRDefault="00E24B8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F4E">
          <w:rPr>
            <w:noProof/>
          </w:rPr>
          <w:t>3</w:t>
        </w:r>
        <w:r>
          <w:fldChar w:fldCharType="end"/>
        </w:r>
      </w:p>
    </w:sdtContent>
  </w:sdt>
  <w:p w:rsidR="00E24B86" w:rsidRDefault="00E24B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86" w:rsidRDefault="00E24B86" w:rsidP="00E24B86">
      <w:pPr>
        <w:spacing w:after="0" w:line="240" w:lineRule="auto"/>
      </w:pPr>
      <w:r>
        <w:separator/>
      </w:r>
    </w:p>
  </w:footnote>
  <w:footnote w:type="continuationSeparator" w:id="0">
    <w:p w:rsidR="00E24B86" w:rsidRDefault="00E24B86" w:rsidP="00E24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1E4"/>
    <w:multiLevelType w:val="hybridMultilevel"/>
    <w:tmpl w:val="B6F21AE4"/>
    <w:lvl w:ilvl="0" w:tplc="CCD0E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E10F4C"/>
    <w:multiLevelType w:val="multilevel"/>
    <w:tmpl w:val="12FC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B2E41A2"/>
    <w:multiLevelType w:val="hybridMultilevel"/>
    <w:tmpl w:val="F2BCE016"/>
    <w:lvl w:ilvl="0" w:tplc="C538A7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2F"/>
    <w:rsid w:val="00011E3E"/>
    <w:rsid w:val="00336FB8"/>
    <w:rsid w:val="00495455"/>
    <w:rsid w:val="007262FF"/>
    <w:rsid w:val="007F4D80"/>
    <w:rsid w:val="00803B90"/>
    <w:rsid w:val="00946F4E"/>
    <w:rsid w:val="00A03C64"/>
    <w:rsid w:val="00AF4E2F"/>
    <w:rsid w:val="00B61F6D"/>
    <w:rsid w:val="00B827F4"/>
    <w:rsid w:val="00D174A7"/>
    <w:rsid w:val="00E24B86"/>
    <w:rsid w:val="00E8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B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B86"/>
  </w:style>
  <w:style w:type="paragraph" w:styleId="a7">
    <w:name w:val="footer"/>
    <w:basedOn w:val="a"/>
    <w:link w:val="a8"/>
    <w:uiPriority w:val="99"/>
    <w:unhideWhenUsed/>
    <w:rsid w:val="00E2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B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B86"/>
  </w:style>
  <w:style w:type="paragraph" w:styleId="a7">
    <w:name w:val="footer"/>
    <w:basedOn w:val="a"/>
    <w:link w:val="a8"/>
    <w:uiPriority w:val="99"/>
    <w:unhideWhenUsed/>
    <w:rsid w:val="00E2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419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7</cp:revision>
  <cp:lastPrinted>2021-09-13T12:32:00Z</cp:lastPrinted>
  <dcterms:created xsi:type="dcterms:W3CDTF">2021-09-09T07:35:00Z</dcterms:created>
  <dcterms:modified xsi:type="dcterms:W3CDTF">2021-09-14T06:35:00Z</dcterms:modified>
</cp:coreProperties>
</file>