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7F" w:rsidRPr="00B74EAF" w:rsidRDefault="008D2E44" w:rsidP="00976E7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449ECCB" wp14:editId="330E170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7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76E7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76E7F" w:rsidRPr="00B74EAF" w:rsidRDefault="00976E7F" w:rsidP="00976E7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76E7F" w:rsidRPr="00B74EAF" w:rsidRDefault="00976E7F" w:rsidP="00976E7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76E7F" w:rsidRPr="00B74EAF" w:rsidRDefault="00976E7F" w:rsidP="00976E7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76E7F" w:rsidRPr="00B74EAF" w:rsidRDefault="00976E7F" w:rsidP="00976E7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76E7F" w:rsidRPr="00B74EAF" w:rsidRDefault="00976E7F" w:rsidP="00976E7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76E7F" w:rsidRPr="00B74EAF" w:rsidRDefault="00976E7F" w:rsidP="00976E7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76E7F" w:rsidRPr="00B74EAF" w:rsidTr="00B07D1F">
        <w:trPr>
          <w:trHeight w:val="383"/>
        </w:trPr>
        <w:tc>
          <w:tcPr>
            <w:tcW w:w="2235" w:type="dxa"/>
            <w:hideMark/>
          </w:tcPr>
          <w:p w:rsidR="00976E7F" w:rsidRPr="00B74EAF" w:rsidRDefault="00015B4C" w:rsidP="00B07D1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10.06.2024</w:t>
            </w:r>
          </w:p>
        </w:tc>
        <w:tc>
          <w:tcPr>
            <w:tcW w:w="2268" w:type="dxa"/>
          </w:tcPr>
          <w:p w:rsidR="00976E7F" w:rsidRPr="00B74EAF" w:rsidRDefault="00976E7F" w:rsidP="00B07D1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76E7F" w:rsidRPr="00B74EAF" w:rsidRDefault="00976E7F" w:rsidP="00B07D1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76E7F" w:rsidRPr="00B74EAF" w:rsidRDefault="00015B4C" w:rsidP="00B07D1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479</w:t>
            </w:r>
          </w:p>
        </w:tc>
        <w:tc>
          <w:tcPr>
            <w:tcW w:w="1315" w:type="dxa"/>
          </w:tcPr>
          <w:p w:rsidR="00976E7F" w:rsidRPr="00B74EAF" w:rsidRDefault="00976E7F" w:rsidP="00B07D1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76E7F" w:rsidRPr="00B74EAF" w:rsidRDefault="00976E7F" w:rsidP="00B07D1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976E7F" w:rsidRDefault="005C3AAA">
      <w:pPr>
        <w:pStyle w:val="a8"/>
        <w:rPr>
          <w:rFonts w:ascii="Times New Roman" w:hAnsi="Times New Roman"/>
          <w:sz w:val="10"/>
          <w:szCs w:val="16"/>
        </w:rPr>
      </w:pPr>
    </w:p>
    <w:p w:rsidR="005C3AAA" w:rsidRDefault="001D7707" w:rsidP="00A71BD4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976E7F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 w:rsidR="00976E7F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условн</w:t>
      </w:r>
      <w:r w:rsidR="00976E7F">
        <w:rPr>
          <w:sz w:val="28"/>
          <w:szCs w:val="28"/>
        </w:rPr>
        <w:t xml:space="preserve">о разрешенный вид использования </w:t>
      </w:r>
      <w:r>
        <w:rPr>
          <w:sz w:val="28"/>
          <w:szCs w:val="28"/>
        </w:rPr>
        <w:t>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</w:t>
      </w:r>
      <w:r w:rsidR="00976E7F">
        <w:rPr>
          <w:sz w:val="28"/>
          <w:szCs w:val="28"/>
        </w:rPr>
        <w:t xml:space="preserve">  </w:t>
      </w:r>
      <w:r w:rsidR="00D02F0F">
        <w:rPr>
          <w:sz w:val="28"/>
          <w:szCs w:val="28"/>
        </w:rPr>
        <w:t>3475</w:t>
      </w:r>
      <w:r w:rsidR="00391F84">
        <w:rPr>
          <w:sz w:val="28"/>
          <w:szCs w:val="28"/>
        </w:rPr>
        <w:t>68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391F84">
        <w:rPr>
          <w:sz w:val="28"/>
          <w:szCs w:val="28"/>
        </w:rPr>
        <w:t>Л</w:t>
      </w:r>
      <w:proofErr w:type="gramEnd"/>
      <w:r w:rsidR="00391F84">
        <w:rPr>
          <w:sz w:val="28"/>
          <w:szCs w:val="28"/>
        </w:rPr>
        <w:t>етник</w:t>
      </w:r>
      <w:proofErr w:type="spellEnd"/>
      <w:r w:rsidR="00391F84">
        <w:rPr>
          <w:sz w:val="28"/>
          <w:szCs w:val="28"/>
        </w:rPr>
        <w:t xml:space="preserve">, </w:t>
      </w:r>
      <w:proofErr w:type="spellStart"/>
      <w:r w:rsidR="00391F84">
        <w:rPr>
          <w:sz w:val="28"/>
          <w:szCs w:val="28"/>
        </w:rPr>
        <w:t>ул.Ленина</w:t>
      </w:r>
      <w:proofErr w:type="spellEnd"/>
      <w:r w:rsidR="00391F84">
        <w:rPr>
          <w:sz w:val="28"/>
          <w:szCs w:val="28"/>
        </w:rPr>
        <w:t>, 50/15</w:t>
      </w:r>
      <w:r>
        <w:rPr>
          <w:sz w:val="28"/>
          <w:szCs w:val="28"/>
        </w:rPr>
        <w:t xml:space="preserve"> </w:t>
      </w:r>
    </w:p>
    <w:p w:rsidR="001D7707" w:rsidRPr="008036C2" w:rsidRDefault="001D7707" w:rsidP="00A71BD4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 w:rsidP="00A71BD4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737C3">
        <w:rPr>
          <w:sz w:val="28"/>
          <w:szCs w:val="28"/>
        </w:rPr>
        <w:t xml:space="preserve">главы Администрации </w:t>
      </w:r>
      <w:proofErr w:type="spellStart"/>
      <w:r w:rsidR="004737C3">
        <w:rPr>
          <w:sz w:val="28"/>
          <w:szCs w:val="28"/>
        </w:rPr>
        <w:t>Летницкого</w:t>
      </w:r>
      <w:proofErr w:type="spellEnd"/>
      <w:r w:rsidR="004737C3">
        <w:rPr>
          <w:sz w:val="28"/>
          <w:szCs w:val="28"/>
        </w:rPr>
        <w:t xml:space="preserve"> сельского поселения</w:t>
      </w:r>
      <w:r w:rsidR="005C37BF">
        <w:rPr>
          <w:sz w:val="28"/>
          <w:szCs w:val="28"/>
        </w:rPr>
        <w:t xml:space="preserve"> Песчанокопского района</w:t>
      </w:r>
      <w:r w:rsidR="004737C3">
        <w:rPr>
          <w:sz w:val="28"/>
          <w:szCs w:val="28"/>
        </w:rPr>
        <w:t xml:space="preserve"> Ростовской области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 w:rsidR="00976E7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</w:t>
      </w:r>
      <w:r w:rsidR="00976E7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</w:t>
      </w:r>
      <w:proofErr w:type="gramEnd"/>
      <w:r>
        <w:rPr>
          <w:sz w:val="28"/>
          <w:szCs w:val="28"/>
        </w:rPr>
        <w:t xml:space="preserve"> образования «Песчанокопский район», Уставом муниципального образования «Песчанокопский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976E7F" w:rsidRDefault="00976E7F" w:rsidP="00976E7F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4737C3">
        <w:rPr>
          <w:sz w:val="28"/>
          <w:szCs w:val="28"/>
        </w:rPr>
        <w:t>6</w:t>
      </w:r>
      <w:r w:rsidR="001D7707">
        <w:rPr>
          <w:sz w:val="28"/>
          <w:szCs w:val="28"/>
        </w:rPr>
        <w:t>01</w:t>
      </w:r>
      <w:r w:rsidR="005C37BF">
        <w:rPr>
          <w:sz w:val="28"/>
          <w:szCs w:val="28"/>
        </w:rPr>
        <w:t>0</w:t>
      </w:r>
      <w:r w:rsidR="004737C3">
        <w:rPr>
          <w:sz w:val="28"/>
          <w:szCs w:val="28"/>
        </w:rPr>
        <w:t>1</w:t>
      </w:r>
      <w:r w:rsidR="001D7707">
        <w:rPr>
          <w:sz w:val="28"/>
          <w:szCs w:val="28"/>
        </w:rPr>
        <w:t>:</w:t>
      </w:r>
      <w:r w:rsidR="004737C3">
        <w:rPr>
          <w:sz w:val="28"/>
          <w:szCs w:val="28"/>
        </w:rPr>
        <w:t>4878</w:t>
      </w:r>
      <w:r w:rsidR="001D7707">
        <w:rPr>
          <w:sz w:val="28"/>
          <w:szCs w:val="28"/>
        </w:rPr>
        <w:t>, расположенному по адресу: 3475</w:t>
      </w:r>
      <w:r w:rsidR="004737C3">
        <w:rPr>
          <w:sz w:val="28"/>
          <w:szCs w:val="28"/>
        </w:rPr>
        <w:t>68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4737C3">
        <w:rPr>
          <w:sz w:val="28"/>
          <w:szCs w:val="28"/>
        </w:rPr>
        <w:t>Летник</w:t>
      </w:r>
      <w:proofErr w:type="spellEnd"/>
      <w:r w:rsidR="004737C3">
        <w:rPr>
          <w:sz w:val="28"/>
          <w:szCs w:val="28"/>
        </w:rPr>
        <w:t xml:space="preserve">, </w:t>
      </w:r>
      <w:proofErr w:type="spellStart"/>
      <w:r w:rsidR="004737C3">
        <w:rPr>
          <w:sz w:val="28"/>
          <w:szCs w:val="28"/>
        </w:rPr>
        <w:t>ул.Ленина</w:t>
      </w:r>
      <w:proofErr w:type="spellEnd"/>
      <w:r w:rsidR="004737C3">
        <w:rPr>
          <w:sz w:val="28"/>
          <w:szCs w:val="28"/>
        </w:rPr>
        <w:t>, 50/15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4737C3">
        <w:rPr>
          <w:sz w:val="28"/>
          <w:szCs w:val="28"/>
        </w:rPr>
        <w:t>рынки, элементы дизайна, скульптурные композиции, элементы благоустройства</w:t>
      </w:r>
      <w:r w:rsidR="001D7707">
        <w:rPr>
          <w:sz w:val="28"/>
          <w:szCs w:val="28"/>
        </w:rPr>
        <w:t>, условно разрешенного вида испо</w:t>
      </w:r>
      <w:r w:rsidR="004737C3">
        <w:rPr>
          <w:sz w:val="28"/>
          <w:szCs w:val="28"/>
        </w:rPr>
        <w:t>льзования – отдых (рекреация); благоустройство территории</w:t>
      </w:r>
      <w:r w:rsidR="001D7707">
        <w:rPr>
          <w:sz w:val="28"/>
          <w:szCs w:val="28"/>
        </w:rPr>
        <w:t>.</w:t>
      </w:r>
    </w:p>
    <w:p w:rsidR="005C3AAA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737C3">
        <w:rPr>
          <w:sz w:val="28"/>
          <w:szCs w:val="28"/>
        </w:rPr>
        <w:t>14</w:t>
      </w:r>
      <w:r w:rsidR="005C37BF">
        <w:rPr>
          <w:sz w:val="28"/>
          <w:szCs w:val="28"/>
        </w:rPr>
        <w:t>.0</w:t>
      </w:r>
      <w:r w:rsidR="004737C3">
        <w:rPr>
          <w:sz w:val="28"/>
          <w:szCs w:val="28"/>
        </w:rPr>
        <w:t>6</w:t>
      </w:r>
      <w:r w:rsidR="008036C2">
        <w:rPr>
          <w:sz w:val="28"/>
          <w:szCs w:val="28"/>
        </w:rPr>
        <w:t>.202</w:t>
      </w:r>
      <w:r w:rsidR="005C37BF">
        <w:rPr>
          <w:sz w:val="28"/>
          <w:szCs w:val="28"/>
        </w:rPr>
        <w:t>4</w:t>
      </w:r>
      <w:r w:rsidR="005A01FE">
        <w:rPr>
          <w:sz w:val="28"/>
          <w:szCs w:val="28"/>
        </w:rPr>
        <w:t xml:space="preserve"> по </w:t>
      </w:r>
      <w:r w:rsidR="004737C3">
        <w:rPr>
          <w:sz w:val="28"/>
          <w:szCs w:val="28"/>
        </w:rPr>
        <w:t>19</w:t>
      </w:r>
      <w:r w:rsidR="005C37BF">
        <w:rPr>
          <w:sz w:val="28"/>
          <w:szCs w:val="28"/>
        </w:rPr>
        <w:t>.0</w:t>
      </w:r>
      <w:r w:rsidR="004737C3">
        <w:rPr>
          <w:sz w:val="28"/>
          <w:szCs w:val="28"/>
        </w:rPr>
        <w:t>6</w:t>
      </w:r>
      <w:r w:rsidR="005C37BF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</w:t>
      </w:r>
      <w:r w:rsidR="005C37BF">
        <w:rPr>
          <w:sz w:val="28"/>
          <w:szCs w:val="28"/>
        </w:rPr>
        <w:t>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857A21">
        <w:rPr>
          <w:sz w:val="28"/>
          <w:szCs w:val="28"/>
        </w:rPr>
        <w:t xml:space="preserve">вестнике 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57A21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857A21">
        <w:rPr>
          <w:sz w:val="28"/>
          <w:szCs w:val="28"/>
        </w:rPr>
        <w:t xml:space="preserve">Администрации Песчанокопского района                          </w:t>
      </w:r>
      <w:r w:rsidR="00C72FA5">
        <w:rPr>
          <w:sz w:val="28"/>
          <w:szCs w:val="28"/>
        </w:rPr>
        <w:t>«Район официальный»;</w:t>
      </w:r>
    </w:p>
    <w:p w:rsidR="002B1436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857A21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A41214">
        <w:rPr>
          <w:sz w:val="28"/>
          <w:szCs w:val="28"/>
        </w:rPr>
        <w:t xml:space="preserve">Отделу информационных технологий </w:t>
      </w:r>
      <w:proofErr w:type="gramStart"/>
      <w:r w:rsidR="00A41214">
        <w:rPr>
          <w:sz w:val="28"/>
          <w:szCs w:val="28"/>
        </w:rPr>
        <w:t>разместить</w:t>
      </w:r>
      <w:proofErr w:type="gramEnd"/>
      <w:r w:rsidR="00A41214">
        <w:rPr>
          <w:sz w:val="28"/>
          <w:szCs w:val="28"/>
        </w:rPr>
        <w:t xml:space="preserve"> настоящее</w:t>
      </w:r>
      <w:r w:rsidR="005C3AAA">
        <w:rPr>
          <w:color w:val="000000"/>
          <w:sz w:val="28"/>
          <w:szCs w:val="28"/>
        </w:rPr>
        <w:t xml:space="preserve">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857A21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A41214">
        <w:rPr>
          <w:sz w:val="28"/>
          <w:szCs w:val="28"/>
        </w:rPr>
        <w:t>на официальном сайте</w:t>
      </w:r>
      <w:r w:rsidR="005C3AAA">
        <w:rPr>
          <w:color w:val="000000"/>
          <w:sz w:val="28"/>
          <w:szCs w:val="28"/>
        </w:rPr>
        <w:t xml:space="preserve">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E941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A41214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A41214" w:rsidRPr="00A41214" w:rsidRDefault="00A41214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A41214" w:rsidRPr="00A41214" w:rsidRDefault="00A41214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A41214" w:rsidRDefault="00A41214">
      <w:pPr>
        <w:pStyle w:val="a8"/>
        <w:rPr>
          <w:rFonts w:ascii="Times New Roman" w:hAnsi="Times New Roman"/>
          <w:sz w:val="28"/>
          <w:szCs w:val="28"/>
        </w:rPr>
      </w:pPr>
    </w:p>
    <w:p w:rsidR="00A41214" w:rsidRDefault="00A41214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41214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976E7F" w:rsidRDefault="00976E7F" w:rsidP="00520B33">
      <w:pPr>
        <w:ind w:firstLine="5642"/>
        <w:rPr>
          <w:sz w:val="28"/>
          <w:szCs w:val="28"/>
        </w:rPr>
      </w:pPr>
    </w:p>
    <w:p w:rsidR="00E941C0" w:rsidRDefault="00E941C0" w:rsidP="00857A21">
      <w:pPr>
        <w:ind w:left="5103"/>
        <w:rPr>
          <w:sz w:val="28"/>
          <w:szCs w:val="28"/>
        </w:rPr>
      </w:pPr>
    </w:p>
    <w:p w:rsidR="00E941C0" w:rsidRDefault="00E941C0" w:rsidP="00857A21">
      <w:pPr>
        <w:ind w:left="5103"/>
        <w:rPr>
          <w:sz w:val="28"/>
          <w:szCs w:val="28"/>
        </w:rPr>
      </w:pPr>
    </w:p>
    <w:p w:rsidR="00E941C0" w:rsidRDefault="00E941C0" w:rsidP="00857A21">
      <w:pPr>
        <w:ind w:left="5103"/>
        <w:rPr>
          <w:sz w:val="28"/>
          <w:szCs w:val="28"/>
        </w:rPr>
      </w:pPr>
    </w:p>
    <w:p w:rsidR="00520B33" w:rsidRDefault="00C33CCF" w:rsidP="00857A2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57A2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57A21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015B4C" w:rsidP="00857A21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10.06.2024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479</w:t>
      </w:r>
      <w:bookmarkStart w:id="0" w:name="_GoBack"/>
      <w:bookmarkEnd w:id="0"/>
    </w:p>
    <w:p w:rsidR="00520B33" w:rsidRDefault="00520B33" w:rsidP="00520B33">
      <w:pPr>
        <w:spacing w:before="60" w:after="60"/>
        <w:ind w:firstLine="900"/>
        <w:jc w:val="right"/>
        <w:rPr>
          <w:sz w:val="14"/>
          <w:szCs w:val="26"/>
        </w:rPr>
      </w:pPr>
    </w:p>
    <w:p w:rsidR="00A41214" w:rsidRDefault="00A41214" w:rsidP="00520B33">
      <w:pPr>
        <w:spacing w:before="60" w:after="60"/>
        <w:ind w:firstLine="900"/>
        <w:jc w:val="right"/>
        <w:rPr>
          <w:sz w:val="14"/>
          <w:szCs w:val="26"/>
        </w:rPr>
      </w:pPr>
    </w:p>
    <w:p w:rsidR="00A41214" w:rsidRPr="00857A21" w:rsidRDefault="00A41214" w:rsidP="00520B33">
      <w:pPr>
        <w:spacing w:before="60" w:after="60"/>
        <w:ind w:firstLine="900"/>
        <w:jc w:val="right"/>
        <w:rPr>
          <w:sz w:val="14"/>
          <w:szCs w:val="26"/>
        </w:rPr>
      </w:pPr>
    </w:p>
    <w:p w:rsidR="00520B33" w:rsidRPr="008A7069" w:rsidRDefault="00520B33" w:rsidP="00A41214">
      <w:pPr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Default="005E203C" w:rsidP="00857A21">
      <w:pPr>
        <w:spacing w:before="60" w:after="60" w:line="19" w:lineRule="atLeast"/>
        <w:jc w:val="center"/>
        <w:rPr>
          <w:b/>
          <w:sz w:val="2"/>
          <w:szCs w:val="18"/>
        </w:rPr>
      </w:pPr>
    </w:p>
    <w:p w:rsidR="00A41214" w:rsidRDefault="00A41214" w:rsidP="00857A21">
      <w:pPr>
        <w:spacing w:before="60" w:after="60" w:line="19" w:lineRule="atLeast"/>
        <w:jc w:val="center"/>
        <w:rPr>
          <w:b/>
          <w:sz w:val="2"/>
          <w:szCs w:val="18"/>
        </w:rPr>
      </w:pPr>
    </w:p>
    <w:p w:rsidR="00A41214" w:rsidRPr="00857A21" w:rsidRDefault="00A41214" w:rsidP="00857A21">
      <w:pPr>
        <w:spacing w:before="60" w:after="60" w:line="19" w:lineRule="atLeast"/>
        <w:jc w:val="center"/>
        <w:rPr>
          <w:b/>
          <w:sz w:val="2"/>
          <w:szCs w:val="18"/>
        </w:rPr>
      </w:pPr>
    </w:p>
    <w:p w:rsidR="002977CC" w:rsidRDefault="002977CC" w:rsidP="00A412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044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61:30:0060101:4878, расположенному по адресу: 347568, Ростовская область, </w:t>
      </w:r>
      <w:proofErr w:type="spellStart"/>
      <w:r w:rsidR="00B17044">
        <w:rPr>
          <w:sz w:val="28"/>
          <w:szCs w:val="28"/>
        </w:rPr>
        <w:t>Песчанокопский</w:t>
      </w:r>
      <w:proofErr w:type="spellEnd"/>
      <w:r w:rsidR="00B17044">
        <w:rPr>
          <w:sz w:val="28"/>
          <w:szCs w:val="28"/>
        </w:rPr>
        <w:t xml:space="preserve"> район, </w:t>
      </w:r>
      <w:proofErr w:type="spellStart"/>
      <w:r w:rsidR="00B17044">
        <w:rPr>
          <w:sz w:val="28"/>
          <w:szCs w:val="28"/>
        </w:rPr>
        <w:t>с</w:t>
      </w:r>
      <w:proofErr w:type="gramStart"/>
      <w:r w:rsidR="00B17044">
        <w:rPr>
          <w:sz w:val="28"/>
          <w:szCs w:val="28"/>
        </w:rPr>
        <w:t>.Л</w:t>
      </w:r>
      <w:proofErr w:type="gramEnd"/>
      <w:r w:rsidR="00B17044">
        <w:rPr>
          <w:sz w:val="28"/>
          <w:szCs w:val="28"/>
        </w:rPr>
        <w:t>етник</w:t>
      </w:r>
      <w:proofErr w:type="spellEnd"/>
      <w:r w:rsidR="00B17044">
        <w:rPr>
          <w:sz w:val="28"/>
          <w:szCs w:val="28"/>
        </w:rPr>
        <w:t xml:space="preserve">, </w:t>
      </w:r>
      <w:proofErr w:type="spellStart"/>
      <w:r w:rsidR="00B17044">
        <w:rPr>
          <w:sz w:val="28"/>
          <w:szCs w:val="28"/>
        </w:rPr>
        <w:t>ул.Ленина</w:t>
      </w:r>
      <w:proofErr w:type="spellEnd"/>
      <w:r w:rsidR="00B17044">
        <w:rPr>
          <w:sz w:val="28"/>
          <w:szCs w:val="28"/>
        </w:rPr>
        <w:t>, 50/15 с категорией земель: земли населенных пунктов, разрешенное использование — рынки, элементы дизайна, скульптурные композиции, элементы благоустройства, условно разрешенного вида использования – отдых (рекреация); благоустройство территории</w:t>
      </w:r>
      <w:r>
        <w:rPr>
          <w:sz w:val="28"/>
          <w:szCs w:val="28"/>
        </w:rPr>
        <w:t>.</w:t>
      </w:r>
    </w:p>
    <w:p w:rsidR="0035492B" w:rsidRDefault="0035492B" w:rsidP="00857A21">
      <w:pPr>
        <w:shd w:val="clear" w:color="auto" w:fill="FFFFFF"/>
        <w:spacing w:line="214" w:lineRule="auto"/>
        <w:ind w:left="-284"/>
        <w:jc w:val="center"/>
        <w:rPr>
          <w:b/>
          <w:sz w:val="10"/>
          <w:szCs w:val="16"/>
          <w:u w:val="single"/>
        </w:rPr>
      </w:pPr>
    </w:p>
    <w:p w:rsidR="00A41214" w:rsidRDefault="00A41214" w:rsidP="00857A21">
      <w:pPr>
        <w:shd w:val="clear" w:color="auto" w:fill="FFFFFF"/>
        <w:spacing w:line="214" w:lineRule="auto"/>
        <w:ind w:left="-284"/>
        <w:jc w:val="center"/>
        <w:rPr>
          <w:b/>
          <w:sz w:val="10"/>
          <w:szCs w:val="16"/>
          <w:u w:val="single"/>
        </w:rPr>
      </w:pPr>
    </w:p>
    <w:p w:rsidR="00A41214" w:rsidRPr="00857A21" w:rsidRDefault="00A41214" w:rsidP="00857A21">
      <w:pPr>
        <w:shd w:val="clear" w:color="auto" w:fill="FFFFFF"/>
        <w:spacing w:line="214" w:lineRule="auto"/>
        <w:ind w:left="-284"/>
        <w:jc w:val="center"/>
        <w:rPr>
          <w:b/>
          <w:sz w:val="10"/>
          <w:szCs w:val="16"/>
          <w:u w:val="single"/>
        </w:rPr>
      </w:pPr>
    </w:p>
    <w:p w:rsidR="008A7069" w:rsidRDefault="00520B33" w:rsidP="00A41214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Default="00520B33" w:rsidP="00A41214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B17044">
        <w:rPr>
          <w:b/>
          <w:sz w:val="40"/>
          <w:szCs w:val="40"/>
          <w:u w:val="single"/>
        </w:rPr>
        <w:t>14.06</w:t>
      </w:r>
      <w:r w:rsidR="005C37BF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5C37BF">
        <w:rPr>
          <w:b/>
          <w:sz w:val="40"/>
          <w:szCs w:val="40"/>
          <w:u w:val="single"/>
        </w:rPr>
        <w:t>1</w:t>
      </w:r>
      <w:r w:rsidR="00B17044">
        <w:rPr>
          <w:b/>
          <w:sz w:val="40"/>
          <w:szCs w:val="40"/>
          <w:u w:val="single"/>
        </w:rPr>
        <w:t>9</w:t>
      </w:r>
      <w:r w:rsidR="005C37BF">
        <w:rPr>
          <w:b/>
          <w:sz w:val="40"/>
          <w:szCs w:val="40"/>
          <w:u w:val="single"/>
        </w:rPr>
        <w:t>.0</w:t>
      </w:r>
      <w:r w:rsidR="00B17044">
        <w:rPr>
          <w:b/>
          <w:sz w:val="40"/>
          <w:szCs w:val="40"/>
          <w:u w:val="single"/>
        </w:rPr>
        <w:t>6</w:t>
      </w:r>
      <w:r w:rsidR="005C37BF">
        <w:rPr>
          <w:b/>
          <w:sz w:val="40"/>
          <w:szCs w:val="40"/>
          <w:u w:val="single"/>
        </w:rPr>
        <w:t>.2024</w:t>
      </w:r>
    </w:p>
    <w:p w:rsidR="00A41214" w:rsidRPr="008A7069" w:rsidRDefault="00A41214" w:rsidP="00A41214">
      <w:pPr>
        <w:shd w:val="clear" w:color="auto" w:fill="FFFFFF"/>
        <w:ind w:left="-284"/>
        <w:jc w:val="center"/>
        <w:rPr>
          <w:sz w:val="40"/>
          <w:szCs w:val="40"/>
        </w:rPr>
      </w:pPr>
    </w:p>
    <w:p w:rsidR="00520B33" w:rsidRPr="00857A21" w:rsidRDefault="00520B33" w:rsidP="00857A21">
      <w:pPr>
        <w:ind w:left="-284" w:firstLine="851"/>
        <w:jc w:val="both"/>
        <w:rPr>
          <w:sz w:val="10"/>
        </w:rPr>
      </w:pPr>
    </w:p>
    <w:p w:rsidR="00520B33" w:rsidRDefault="00520B33" w:rsidP="00A41214">
      <w:pPr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A41214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A4121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A41214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A412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A412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A412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17044">
        <w:rPr>
          <w:color w:val="000000"/>
          <w:sz w:val="28"/>
          <w:szCs w:val="28"/>
        </w:rPr>
        <w:t>14</w:t>
      </w:r>
      <w:r w:rsidR="005C37BF">
        <w:rPr>
          <w:color w:val="000000"/>
          <w:sz w:val="28"/>
          <w:szCs w:val="28"/>
        </w:rPr>
        <w:t>.0</w:t>
      </w:r>
      <w:r w:rsidR="00B17044">
        <w:rPr>
          <w:color w:val="000000"/>
          <w:sz w:val="28"/>
          <w:szCs w:val="28"/>
        </w:rPr>
        <w:t>6</w:t>
      </w:r>
      <w:r w:rsidR="00BB7038">
        <w:rPr>
          <w:color w:val="000000"/>
          <w:sz w:val="28"/>
          <w:szCs w:val="28"/>
        </w:rPr>
        <w:t>.</w:t>
      </w:r>
      <w:r w:rsidR="008036C2">
        <w:rPr>
          <w:color w:val="000000"/>
          <w:sz w:val="28"/>
          <w:szCs w:val="28"/>
        </w:rPr>
        <w:t>202</w:t>
      </w:r>
      <w:r w:rsidR="005C37BF">
        <w:rPr>
          <w:color w:val="000000"/>
          <w:sz w:val="28"/>
          <w:szCs w:val="28"/>
        </w:rPr>
        <w:t>4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</w:t>
      </w:r>
      <w:r w:rsidR="00B17044">
        <w:rPr>
          <w:sz w:val="28"/>
        </w:rPr>
        <w:t>9</w:t>
      </w:r>
      <w:r w:rsidR="005C37BF">
        <w:rPr>
          <w:sz w:val="28"/>
        </w:rPr>
        <w:t>.0</w:t>
      </w:r>
      <w:r w:rsidR="00B17044">
        <w:rPr>
          <w:sz w:val="28"/>
        </w:rPr>
        <w:t>6</w:t>
      </w:r>
      <w:r w:rsidR="00BB7038">
        <w:rPr>
          <w:sz w:val="28"/>
        </w:rPr>
        <w:t>.</w:t>
      </w:r>
      <w:r w:rsidR="008036C2">
        <w:rPr>
          <w:sz w:val="28"/>
        </w:rPr>
        <w:t>202</w:t>
      </w:r>
      <w:r w:rsidR="005C37BF">
        <w:rPr>
          <w:sz w:val="28"/>
        </w:rPr>
        <w:t>4</w:t>
      </w:r>
      <w:r w:rsidR="00C72FA5">
        <w:rPr>
          <w:sz w:val="28"/>
        </w:rPr>
        <w:t>.</w:t>
      </w:r>
    </w:p>
    <w:p w:rsidR="00520B33" w:rsidRDefault="00520B33" w:rsidP="00A41214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A412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</w:t>
      </w:r>
      <w:r w:rsidR="005C37BF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 xml:space="preserve">с </w:t>
      </w:r>
      <w:r w:rsidR="005C37BF">
        <w:rPr>
          <w:sz w:val="28"/>
        </w:rPr>
        <w:t>1</w:t>
      </w:r>
      <w:r w:rsidR="00B17044">
        <w:rPr>
          <w:sz w:val="28"/>
        </w:rPr>
        <w:t>4</w:t>
      </w:r>
      <w:r w:rsidR="005C37BF">
        <w:rPr>
          <w:sz w:val="28"/>
        </w:rPr>
        <w:t>.0</w:t>
      </w:r>
      <w:r w:rsidR="00B17044">
        <w:rPr>
          <w:sz w:val="28"/>
        </w:rPr>
        <w:t>6</w:t>
      </w:r>
      <w:r w:rsidR="005C37BF">
        <w:rPr>
          <w:sz w:val="28"/>
        </w:rPr>
        <w:t>.2024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</w:t>
      </w:r>
      <w:r w:rsidR="00B17044">
        <w:rPr>
          <w:sz w:val="28"/>
        </w:rPr>
        <w:t>9</w:t>
      </w:r>
      <w:r w:rsidR="005C37BF">
        <w:rPr>
          <w:sz w:val="28"/>
        </w:rPr>
        <w:t>.0</w:t>
      </w:r>
      <w:r w:rsidR="00B17044">
        <w:rPr>
          <w:sz w:val="28"/>
        </w:rPr>
        <w:t>6</w:t>
      </w:r>
      <w:r w:rsidR="008036C2">
        <w:rPr>
          <w:sz w:val="28"/>
        </w:rPr>
        <w:t>.202</w:t>
      </w:r>
      <w:r w:rsidR="005C37BF">
        <w:rPr>
          <w:sz w:val="28"/>
        </w:rPr>
        <w:t>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A412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57A21" w:rsidRDefault="00857A21" w:rsidP="00A41214">
      <w:pPr>
        <w:jc w:val="both"/>
        <w:rPr>
          <w:sz w:val="28"/>
          <w:szCs w:val="28"/>
        </w:rPr>
      </w:pPr>
    </w:p>
    <w:p w:rsidR="00857A21" w:rsidRDefault="00857A21" w:rsidP="00A41214">
      <w:pPr>
        <w:jc w:val="both"/>
        <w:rPr>
          <w:sz w:val="28"/>
          <w:szCs w:val="28"/>
        </w:rPr>
      </w:pPr>
    </w:p>
    <w:p w:rsidR="00857A21" w:rsidRDefault="00857A21" w:rsidP="00A41214">
      <w:pPr>
        <w:jc w:val="both"/>
        <w:rPr>
          <w:sz w:val="28"/>
          <w:szCs w:val="28"/>
        </w:rPr>
      </w:pPr>
    </w:p>
    <w:p w:rsidR="00A41214" w:rsidRDefault="00A41214" w:rsidP="00A41214">
      <w:pPr>
        <w:jc w:val="both"/>
        <w:rPr>
          <w:sz w:val="28"/>
          <w:szCs w:val="28"/>
        </w:rPr>
      </w:pPr>
    </w:p>
    <w:p w:rsidR="00857A21" w:rsidRPr="00E35510" w:rsidRDefault="00857A21" w:rsidP="00A4121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57A21" w:rsidRPr="00E35510" w:rsidRDefault="00857A21" w:rsidP="00A4121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857A21" w:rsidRPr="00E35510" w:rsidSect="00A41214">
      <w:footerReference w:type="default" r:id="rId10"/>
      <w:pgSz w:w="11906" w:h="16838"/>
      <w:pgMar w:top="1134" w:right="566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99" w:rsidRDefault="00AA2699" w:rsidP="00E103E5">
      <w:r>
        <w:separator/>
      </w:r>
    </w:p>
  </w:endnote>
  <w:endnote w:type="continuationSeparator" w:id="0">
    <w:p w:rsidR="00AA2699" w:rsidRDefault="00AA269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338727"/>
      <w:docPartObj>
        <w:docPartGallery w:val="Page Numbers (Bottom of Page)"/>
        <w:docPartUnique/>
      </w:docPartObj>
    </w:sdtPr>
    <w:sdtEndPr/>
    <w:sdtContent>
      <w:p w:rsidR="00857A21" w:rsidRDefault="00857A2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B4C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99" w:rsidRDefault="00AA2699" w:rsidP="00E103E5">
      <w:r>
        <w:separator/>
      </w:r>
    </w:p>
  </w:footnote>
  <w:footnote w:type="continuationSeparator" w:id="0">
    <w:p w:rsidR="00AA2699" w:rsidRDefault="00AA269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15B4C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B1141"/>
    <w:rsid w:val="002B1436"/>
    <w:rsid w:val="002E3352"/>
    <w:rsid w:val="0035492B"/>
    <w:rsid w:val="003604B0"/>
    <w:rsid w:val="00367AA7"/>
    <w:rsid w:val="003727E4"/>
    <w:rsid w:val="00377D92"/>
    <w:rsid w:val="00391F84"/>
    <w:rsid w:val="00397EC6"/>
    <w:rsid w:val="003A78A9"/>
    <w:rsid w:val="003B69BA"/>
    <w:rsid w:val="003C79FF"/>
    <w:rsid w:val="003D04B3"/>
    <w:rsid w:val="003F5E52"/>
    <w:rsid w:val="00420E77"/>
    <w:rsid w:val="00436997"/>
    <w:rsid w:val="004468B8"/>
    <w:rsid w:val="00447571"/>
    <w:rsid w:val="004737C3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7BF"/>
    <w:rsid w:val="005C3AAA"/>
    <w:rsid w:val="005E203C"/>
    <w:rsid w:val="005E3AD1"/>
    <w:rsid w:val="005F1A5D"/>
    <w:rsid w:val="00636236"/>
    <w:rsid w:val="006574B4"/>
    <w:rsid w:val="006A2F4E"/>
    <w:rsid w:val="006B1388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57A21"/>
    <w:rsid w:val="00870445"/>
    <w:rsid w:val="00882417"/>
    <w:rsid w:val="00891AC7"/>
    <w:rsid w:val="008A7069"/>
    <w:rsid w:val="008B6500"/>
    <w:rsid w:val="008C5935"/>
    <w:rsid w:val="008D2E44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6E7F"/>
    <w:rsid w:val="0097705E"/>
    <w:rsid w:val="00983011"/>
    <w:rsid w:val="00987577"/>
    <w:rsid w:val="00990346"/>
    <w:rsid w:val="00996392"/>
    <w:rsid w:val="009C4EB4"/>
    <w:rsid w:val="009D1AF1"/>
    <w:rsid w:val="009E1B50"/>
    <w:rsid w:val="00A001AD"/>
    <w:rsid w:val="00A03EA4"/>
    <w:rsid w:val="00A41214"/>
    <w:rsid w:val="00A71BD4"/>
    <w:rsid w:val="00A90547"/>
    <w:rsid w:val="00A95A14"/>
    <w:rsid w:val="00AA2699"/>
    <w:rsid w:val="00AD4E55"/>
    <w:rsid w:val="00B17044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10DD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103E5"/>
    <w:rsid w:val="00E10A8D"/>
    <w:rsid w:val="00E43759"/>
    <w:rsid w:val="00E52861"/>
    <w:rsid w:val="00E63415"/>
    <w:rsid w:val="00E70744"/>
    <w:rsid w:val="00E873AB"/>
    <w:rsid w:val="00E941C0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DC0D-4FE0-4D15-987F-47C32750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2024-06-07T11:36:00Z</cp:lastPrinted>
  <dcterms:created xsi:type="dcterms:W3CDTF">2024-03-21T12:04:00Z</dcterms:created>
  <dcterms:modified xsi:type="dcterms:W3CDTF">2024-06-10T06:44:00Z</dcterms:modified>
</cp:coreProperties>
</file>