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7B" w:rsidRDefault="00431C7B" w:rsidP="00942E8C">
      <w:pPr>
        <w:jc w:val="center"/>
        <w:rPr>
          <w:b/>
          <w:sz w:val="32"/>
          <w:szCs w:val="32"/>
        </w:rPr>
      </w:pPr>
    </w:p>
    <w:p w:rsidR="00942E8C" w:rsidRDefault="00942E8C" w:rsidP="00942E8C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E8C" w:rsidRDefault="00942E8C" w:rsidP="00942E8C">
      <w:pPr>
        <w:jc w:val="center"/>
        <w:rPr>
          <w:b/>
          <w:sz w:val="32"/>
          <w:szCs w:val="32"/>
        </w:rPr>
      </w:pP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FC6621" w:rsidRDefault="00942E8C" w:rsidP="00B60736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>
        <w:t xml:space="preserve">  </w:t>
      </w:r>
      <w:r w:rsidR="008B75FD">
        <w:t>______</w:t>
      </w:r>
      <w:r>
        <w:rPr>
          <w:sz w:val="28"/>
          <w:szCs w:val="28"/>
        </w:rPr>
        <w:t>20</w:t>
      </w:r>
      <w:r w:rsidR="00AD5F89">
        <w:rPr>
          <w:sz w:val="28"/>
          <w:szCs w:val="28"/>
        </w:rPr>
        <w:t>20</w:t>
      </w:r>
      <w:r w:rsidRPr="00956E1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5C24F5">
        <w:rPr>
          <w:sz w:val="28"/>
          <w:szCs w:val="28"/>
        </w:rPr>
        <w:t xml:space="preserve"> </w:t>
      </w:r>
      <w:r w:rsidR="00AA2072">
        <w:rPr>
          <w:sz w:val="28"/>
          <w:szCs w:val="28"/>
        </w:rPr>
        <w:t xml:space="preserve">                           № </w:t>
      </w:r>
      <w:r w:rsidR="008B75FD">
        <w:rPr>
          <w:sz w:val="28"/>
          <w:szCs w:val="28"/>
        </w:rPr>
        <w:t>__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«О внесении изменений в решение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Собрания депутатов Песчанокопского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района от 26.09.2007 года № 207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«Об утверждении Положения «О бюджетном 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процессе в Песчанокопском районе»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       В соответствии с Бюджетным кодексом Российской Федерации и Облас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 xml:space="preserve">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«Песчанокопский район», в целях обе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печения бюджетного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8B75FD" w:rsidRDefault="008B75FD" w:rsidP="008A67EB">
      <w:pPr>
        <w:jc w:val="center"/>
        <w:rPr>
          <w:b/>
          <w:sz w:val="28"/>
          <w:szCs w:val="28"/>
        </w:rPr>
      </w:pP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65690A" w:rsidRPr="008A67EB" w:rsidRDefault="0065690A" w:rsidP="008A67EB">
      <w:pPr>
        <w:rPr>
          <w:b/>
          <w:sz w:val="28"/>
          <w:szCs w:val="28"/>
        </w:rPr>
      </w:pPr>
    </w:p>
    <w:p w:rsidR="003179B7" w:rsidRDefault="003179B7" w:rsidP="008B75FD">
      <w:pPr>
        <w:pStyle w:val="ae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3179B7" w:rsidRDefault="00674350" w:rsidP="003179B7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79B7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3179B7">
        <w:rPr>
          <w:sz w:val="28"/>
          <w:szCs w:val="28"/>
        </w:rPr>
        <w:t xml:space="preserve"> В статье 4: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79B7">
        <w:rPr>
          <w:sz w:val="28"/>
          <w:szCs w:val="28"/>
        </w:rPr>
        <w:t>1.1.1 часть 2 изложить в следующей редакции:</w:t>
      </w:r>
    </w:p>
    <w:p w:rsidR="003179B7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79B7" w:rsidRPr="003179B7">
        <w:rPr>
          <w:sz w:val="28"/>
          <w:szCs w:val="28"/>
        </w:rPr>
        <w:t>«2. Перечень главных администраторов доходов бюджета</w:t>
      </w:r>
      <w:r>
        <w:rPr>
          <w:sz w:val="28"/>
          <w:szCs w:val="28"/>
        </w:rPr>
        <w:t xml:space="preserve"> Песчанокопского района</w:t>
      </w:r>
      <w:r w:rsidR="003179B7" w:rsidRPr="003179B7">
        <w:rPr>
          <w:sz w:val="28"/>
          <w:szCs w:val="28"/>
        </w:rPr>
        <w:t>, утвержда</w:t>
      </w:r>
      <w:r>
        <w:rPr>
          <w:sz w:val="28"/>
          <w:szCs w:val="28"/>
        </w:rPr>
        <w:t>е</w:t>
      </w:r>
      <w:r w:rsidR="003179B7" w:rsidRPr="003179B7">
        <w:rPr>
          <w:sz w:val="28"/>
          <w:szCs w:val="28"/>
        </w:rPr>
        <w:t xml:space="preserve">тся </w:t>
      </w:r>
      <w:r w:rsidR="00B56FA1" w:rsidRPr="00A963D6">
        <w:rPr>
          <w:sz w:val="28"/>
          <w:szCs w:val="28"/>
        </w:rPr>
        <w:t>нормативными правовыми актами</w:t>
      </w:r>
      <w:r w:rsidR="00B56FA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нокопского района</w:t>
      </w:r>
      <w:r w:rsidR="003179B7" w:rsidRPr="003179B7">
        <w:rPr>
          <w:sz w:val="28"/>
          <w:szCs w:val="28"/>
        </w:rPr>
        <w:t xml:space="preserve"> в соответствии с общими требованиями, установленными Правительством Ро</w:t>
      </w:r>
      <w:r w:rsidR="003179B7" w:rsidRPr="003179B7">
        <w:rPr>
          <w:sz w:val="28"/>
          <w:szCs w:val="28"/>
        </w:rPr>
        <w:t>с</w:t>
      </w:r>
      <w:r w:rsidR="003179B7" w:rsidRPr="003179B7">
        <w:rPr>
          <w:sz w:val="28"/>
          <w:szCs w:val="28"/>
        </w:rPr>
        <w:t>сийской Федерации.";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1.1.2 в части 4: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4350">
        <w:rPr>
          <w:sz w:val="28"/>
          <w:szCs w:val="28"/>
        </w:rPr>
        <w:t>"4. Перечень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Песчанокопского района</w:t>
      </w:r>
      <w:r w:rsidRPr="00674350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утверждае</w:t>
      </w:r>
      <w:r w:rsidRPr="00674350">
        <w:rPr>
          <w:sz w:val="28"/>
          <w:szCs w:val="28"/>
        </w:rPr>
        <w:t xml:space="preserve">тся </w:t>
      </w:r>
      <w:r w:rsidR="00B56FA1" w:rsidRPr="00A963D6">
        <w:rPr>
          <w:sz w:val="28"/>
          <w:szCs w:val="28"/>
        </w:rPr>
        <w:t>нормативными правовыми а</w:t>
      </w:r>
      <w:r w:rsidR="00B56FA1" w:rsidRPr="00A963D6">
        <w:rPr>
          <w:sz w:val="28"/>
          <w:szCs w:val="28"/>
        </w:rPr>
        <w:t>к</w:t>
      </w:r>
      <w:r w:rsidR="00B56FA1" w:rsidRPr="00A963D6">
        <w:rPr>
          <w:sz w:val="28"/>
          <w:szCs w:val="28"/>
        </w:rPr>
        <w:t>тами</w:t>
      </w:r>
      <w:r>
        <w:rPr>
          <w:sz w:val="28"/>
          <w:szCs w:val="28"/>
        </w:rPr>
        <w:t xml:space="preserve"> Администрации Песчанокопского района </w:t>
      </w:r>
      <w:r w:rsidRPr="00674350">
        <w:rPr>
          <w:sz w:val="28"/>
          <w:szCs w:val="28"/>
        </w:rPr>
        <w:t>в соответствии с общими треб</w:t>
      </w:r>
      <w:r w:rsidRPr="00674350">
        <w:rPr>
          <w:sz w:val="28"/>
          <w:szCs w:val="28"/>
        </w:rPr>
        <w:t>о</w:t>
      </w:r>
      <w:r w:rsidRPr="00674350">
        <w:rPr>
          <w:sz w:val="28"/>
          <w:szCs w:val="28"/>
        </w:rPr>
        <w:t>ваниями, устано</w:t>
      </w:r>
      <w:r w:rsidRPr="00674350">
        <w:rPr>
          <w:sz w:val="28"/>
          <w:szCs w:val="28"/>
        </w:rPr>
        <w:t>в</w:t>
      </w:r>
      <w:r w:rsidRPr="00674350">
        <w:rPr>
          <w:sz w:val="28"/>
          <w:szCs w:val="28"/>
        </w:rPr>
        <w:t>ленными Правительством Российской Федерации.";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hyperlink r:id="rId9" w:history="1">
        <w:r w:rsidRPr="00674350">
          <w:rPr>
            <w:sz w:val="28"/>
            <w:szCs w:val="28"/>
          </w:rPr>
          <w:t>абзац второй</w:t>
        </w:r>
      </w:hyperlink>
      <w:r w:rsidRPr="00674350">
        <w:rPr>
          <w:sz w:val="28"/>
          <w:szCs w:val="28"/>
        </w:rPr>
        <w:t xml:space="preserve"> признать утратившим силу;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пункт 9 статьи 11 изложить в следующей редакции: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 w:rsidRPr="00751C0B">
        <w:rPr>
          <w:sz w:val="28"/>
          <w:szCs w:val="28"/>
        </w:rPr>
        <w:t xml:space="preserve">    </w:t>
      </w:r>
      <w:r w:rsidR="00751C0B">
        <w:rPr>
          <w:sz w:val="28"/>
          <w:szCs w:val="28"/>
        </w:rPr>
        <w:t>«</w:t>
      </w:r>
      <w:r w:rsidR="00E11F7C" w:rsidRPr="00E332E1">
        <w:rPr>
          <w:sz w:val="28"/>
          <w:szCs w:val="28"/>
        </w:rPr>
        <w:t>9</w:t>
      </w:r>
      <w:r w:rsidR="00E11F7C" w:rsidRPr="00E332E1">
        <w:rPr>
          <w:sz w:val="28"/>
          <w:szCs w:val="28"/>
          <w:vertAlign w:val="superscript"/>
        </w:rPr>
        <w:t>1</w:t>
      </w:r>
      <w:r w:rsidR="00E11F7C" w:rsidRPr="00E332E1">
        <w:rPr>
          <w:sz w:val="28"/>
          <w:szCs w:val="28"/>
        </w:rPr>
        <w:t>)</w:t>
      </w:r>
      <w:r w:rsidR="00751C0B" w:rsidRPr="00751C0B">
        <w:rPr>
          <w:sz w:val="28"/>
          <w:szCs w:val="28"/>
        </w:rPr>
        <w:t xml:space="preserve"> представляют для включения в перечень источников доходов Российской Федерации и реестры источников доходов областного и </w:t>
      </w:r>
      <w:r w:rsidR="00E11F7C">
        <w:rPr>
          <w:sz w:val="28"/>
          <w:szCs w:val="28"/>
        </w:rPr>
        <w:t>бюджета Песчаноко</w:t>
      </w:r>
      <w:r w:rsidR="00E11F7C">
        <w:rPr>
          <w:sz w:val="28"/>
          <w:szCs w:val="28"/>
        </w:rPr>
        <w:t>п</w:t>
      </w:r>
      <w:r w:rsidR="00E11F7C">
        <w:rPr>
          <w:sz w:val="28"/>
          <w:szCs w:val="28"/>
        </w:rPr>
        <w:t>ского района</w:t>
      </w:r>
      <w:r w:rsidR="00751C0B" w:rsidRPr="00751C0B">
        <w:rPr>
          <w:sz w:val="28"/>
          <w:szCs w:val="28"/>
        </w:rPr>
        <w:t xml:space="preserve"> сведения о закрепленных за ними источниках</w:t>
      </w:r>
      <w:r w:rsidR="00DF55D0">
        <w:rPr>
          <w:sz w:val="28"/>
          <w:szCs w:val="28"/>
        </w:rPr>
        <w:t xml:space="preserve"> доходов</w:t>
      </w:r>
      <w:r w:rsidR="00751C0B" w:rsidRPr="00751C0B">
        <w:rPr>
          <w:sz w:val="28"/>
          <w:szCs w:val="28"/>
        </w:rPr>
        <w:t>";</w:t>
      </w:r>
    </w:p>
    <w:p w:rsidR="00DF55D0" w:rsidRDefault="00DF55D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1.3. часть 2 статьи 16 дополнить пунктом 25.1 следующего содержания:</w:t>
      </w:r>
    </w:p>
    <w:p w:rsidR="00DF55D0" w:rsidRPr="00DF55D0" w:rsidRDefault="00DF55D0" w:rsidP="00DF55D0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55D0">
        <w:rPr>
          <w:sz w:val="28"/>
          <w:szCs w:val="28"/>
        </w:rPr>
        <w:t>2.1) документах, определяющих цели национального развития Российской Федерации и направления деятельности органов публичной власти по их дост</w:t>
      </w:r>
      <w:r w:rsidRPr="00DF55D0">
        <w:rPr>
          <w:sz w:val="28"/>
          <w:szCs w:val="28"/>
        </w:rPr>
        <w:t>и</w:t>
      </w:r>
      <w:r w:rsidRPr="00DF55D0">
        <w:rPr>
          <w:sz w:val="28"/>
          <w:szCs w:val="28"/>
        </w:rPr>
        <w:t>жению;";</w:t>
      </w:r>
    </w:p>
    <w:p w:rsidR="00DF55D0" w:rsidRDefault="00234359" w:rsidP="00234359">
      <w:pPr>
        <w:autoSpaceDE w:val="0"/>
        <w:autoSpaceDN w:val="0"/>
        <w:adjustRightInd w:val="0"/>
        <w:spacing w:before="2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F55D0" w:rsidRPr="00DF55D0">
        <w:rPr>
          <w:sz w:val="28"/>
          <w:szCs w:val="28"/>
        </w:rPr>
        <w:t xml:space="preserve"> </w:t>
      </w:r>
      <w:hyperlink r:id="rId10" w:history="1">
        <w:r w:rsidR="00DF55D0" w:rsidRPr="00DF55D0">
          <w:rPr>
            <w:sz w:val="28"/>
            <w:szCs w:val="28"/>
          </w:rPr>
          <w:t>пункты 1</w:t>
        </w:r>
      </w:hyperlink>
      <w:r w:rsidR="00DF55D0" w:rsidRPr="00DF55D0">
        <w:rPr>
          <w:sz w:val="28"/>
          <w:szCs w:val="28"/>
        </w:rPr>
        <w:t xml:space="preserve">, </w:t>
      </w:r>
      <w:hyperlink r:id="rId11" w:history="1">
        <w:r w:rsidR="00DF55D0" w:rsidRPr="00DF55D0">
          <w:rPr>
            <w:sz w:val="28"/>
            <w:szCs w:val="28"/>
          </w:rPr>
          <w:t xml:space="preserve">2 части </w:t>
        </w:r>
        <w:r w:rsidR="00DF55D0">
          <w:rPr>
            <w:sz w:val="28"/>
            <w:szCs w:val="28"/>
          </w:rPr>
          <w:t>2</w:t>
        </w:r>
        <w:r w:rsidR="00DF55D0" w:rsidRPr="00DF55D0">
          <w:rPr>
            <w:sz w:val="28"/>
            <w:szCs w:val="28"/>
          </w:rPr>
          <w:t xml:space="preserve"> статьи </w:t>
        </w:r>
      </w:hyperlink>
      <w:r w:rsidR="00DF55D0">
        <w:rPr>
          <w:sz w:val="28"/>
          <w:szCs w:val="28"/>
        </w:rPr>
        <w:t>25</w:t>
      </w:r>
      <w:r w:rsidR="00DF55D0" w:rsidRPr="00DF55D0">
        <w:rPr>
          <w:sz w:val="28"/>
          <w:szCs w:val="28"/>
        </w:rPr>
        <w:t xml:space="preserve"> признать утратившими силу;</w:t>
      </w:r>
    </w:p>
    <w:p w:rsidR="00DF55D0" w:rsidRDefault="00DF55D0" w:rsidP="00DF55D0">
      <w:pPr>
        <w:autoSpaceDE w:val="0"/>
        <w:autoSpaceDN w:val="0"/>
        <w:adjustRightInd w:val="0"/>
        <w:spacing w:before="2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435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15E17">
        <w:rPr>
          <w:sz w:val="28"/>
          <w:szCs w:val="28"/>
        </w:rPr>
        <w:t xml:space="preserve"> </w:t>
      </w:r>
      <w:r w:rsidR="00315E17" w:rsidRPr="00315E17">
        <w:rPr>
          <w:sz w:val="28"/>
          <w:szCs w:val="28"/>
        </w:rPr>
        <w:t xml:space="preserve">в </w:t>
      </w:r>
      <w:r w:rsidR="00315E17">
        <w:rPr>
          <w:sz w:val="28"/>
          <w:szCs w:val="28"/>
        </w:rPr>
        <w:t xml:space="preserve">пункте 1.1 </w:t>
      </w:r>
      <w:hyperlink r:id="rId12" w:history="1">
        <w:r w:rsidR="00315E17" w:rsidRPr="00315E17">
          <w:rPr>
            <w:sz w:val="28"/>
            <w:szCs w:val="28"/>
          </w:rPr>
          <w:t xml:space="preserve">части </w:t>
        </w:r>
        <w:r w:rsidR="00315E17">
          <w:rPr>
            <w:sz w:val="28"/>
            <w:szCs w:val="28"/>
          </w:rPr>
          <w:t>1</w:t>
        </w:r>
        <w:r w:rsidR="00315E17" w:rsidRPr="00315E17">
          <w:rPr>
            <w:sz w:val="28"/>
            <w:szCs w:val="28"/>
          </w:rPr>
          <w:t xml:space="preserve"> статьи </w:t>
        </w:r>
      </w:hyperlink>
      <w:r w:rsidR="00315E17">
        <w:rPr>
          <w:sz w:val="28"/>
          <w:szCs w:val="28"/>
        </w:rPr>
        <w:t xml:space="preserve">26 </w:t>
      </w:r>
      <w:r w:rsidR="00315E17" w:rsidRPr="00315E17">
        <w:rPr>
          <w:sz w:val="28"/>
          <w:szCs w:val="28"/>
        </w:rPr>
        <w:t xml:space="preserve">слова " о </w:t>
      </w:r>
      <w:r w:rsidR="00315E17">
        <w:rPr>
          <w:sz w:val="28"/>
          <w:szCs w:val="28"/>
        </w:rPr>
        <w:t>П</w:t>
      </w:r>
      <w:r w:rsidR="00315E17" w:rsidRPr="00315E17">
        <w:rPr>
          <w:sz w:val="28"/>
          <w:szCs w:val="28"/>
        </w:rPr>
        <w:t xml:space="preserve">рогнозном плане (программе) приватизации </w:t>
      </w:r>
      <w:r w:rsidR="00315E17">
        <w:rPr>
          <w:sz w:val="28"/>
          <w:szCs w:val="28"/>
        </w:rPr>
        <w:t>муниципального</w:t>
      </w:r>
      <w:r w:rsidR="00315E17" w:rsidRPr="00315E17">
        <w:rPr>
          <w:sz w:val="28"/>
          <w:szCs w:val="28"/>
        </w:rPr>
        <w:t xml:space="preserve"> имущества </w:t>
      </w:r>
      <w:r w:rsidR="00315E17">
        <w:rPr>
          <w:sz w:val="28"/>
          <w:szCs w:val="28"/>
        </w:rPr>
        <w:t>Песчанокопского района</w:t>
      </w:r>
      <w:r w:rsidR="00315E17" w:rsidRPr="00315E17">
        <w:rPr>
          <w:sz w:val="28"/>
          <w:szCs w:val="28"/>
        </w:rPr>
        <w:t xml:space="preserve"> на очере</w:t>
      </w:r>
      <w:r w:rsidR="00315E17" w:rsidRPr="00315E17">
        <w:rPr>
          <w:sz w:val="28"/>
          <w:szCs w:val="28"/>
        </w:rPr>
        <w:t>д</w:t>
      </w:r>
      <w:r w:rsidR="00315E17" w:rsidRPr="00315E17">
        <w:rPr>
          <w:sz w:val="28"/>
          <w:szCs w:val="28"/>
        </w:rPr>
        <w:t xml:space="preserve">ной финансовый год и плановый период" заменить словами " о </w:t>
      </w:r>
      <w:r w:rsidR="00315E17">
        <w:rPr>
          <w:sz w:val="28"/>
          <w:szCs w:val="28"/>
        </w:rPr>
        <w:t>П</w:t>
      </w:r>
      <w:r w:rsidR="00315E17" w:rsidRPr="00315E17">
        <w:rPr>
          <w:sz w:val="28"/>
          <w:szCs w:val="28"/>
        </w:rPr>
        <w:t>рогнозном пл</w:t>
      </w:r>
      <w:r w:rsidR="00315E17" w:rsidRPr="00315E17">
        <w:rPr>
          <w:sz w:val="28"/>
          <w:szCs w:val="28"/>
        </w:rPr>
        <w:t>а</w:t>
      </w:r>
      <w:r w:rsidR="00315E17" w:rsidRPr="00315E17">
        <w:rPr>
          <w:sz w:val="28"/>
          <w:szCs w:val="28"/>
        </w:rPr>
        <w:t xml:space="preserve">не (программе) приватизации </w:t>
      </w:r>
      <w:r w:rsidR="00315E17">
        <w:rPr>
          <w:sz w:val="28"/>
          <w:szCs w:val="28"/>
        </w:rPr>
        <w:t>муниципального</w:t>
      </w:r>
      <w:r w:rsidR="00315E17" w:rsidRPr="00315E17">
        <w:rPr>
          <w:sz w:val="28"/>
          <w:szCs w:val="28"/>
        </w:rPr>
        <w:t xml:space="preserve"> имущества </w:t>
      </w:r>
      <w:r w:rsidR="00315E17">
        <w:rPr>
          <w:sz w:val="28"/>
          <w:szCs w:val="28"/>
        </w:rPr>
        <w:t>Песчанокопского района</w:t>
      </w:r>
      <w:r w:rsidR="00315E17" w:rsidRPr="00315E17">
        <w:rPr>
          <w:sz w:val="28"/>
          <w:szCs w:val="28"/>
        </w:rPr>
        <w:t xml:space="preserve"> на плановый период";</w:t>
      </w:r>
    </w:p>
    <w:p w:rsidR="0010441F" w:rsidRDefault="00234359" w:rsidP="0023435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234359">
        <w:rPr>
          <w:sz w:val="28"/>
          <w:szCs w:val="28"/>
        </w:rPr>
        <w:t xml:space="preserve"> </w:t>
      </w:r>
      <w:r w:rsidRPr="00D3358D">
        <w:rPr>
          <w:sz w:val="28"/>
          <w:szCs w:val="28"/>
        </w:rPr>
        <w:t xml:space="preserve">в </w:t>
      </w:r>
      <w:hyperlink r:id="rId13" w:history="1">
        <w:r w:rsidRPr="00D3358D">
          <w:rPr>
            <w:sz w:val="28"/>
            <w:szCs w:val="28"/>
          </w:rPr>
          <w:t>статье 34</w:t>
        </w:r>
      </w:hyperlink>
      <w:r w:rsidRPr="00D3358D">
        <w:rPr>
          <w:sz w:val="28"/>
          <w:szCs w:val="28"/>
        </w:rPr>
        <w:t>:</w:t>
      </w:r>
    </w:p>
    <w:p w:rsidR="0010441F" w:rsidRDefault="00234359" w:rsidP="0023435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1.6.1.</w:t>
      </w:r>
      <w:r w:rsidRPr="00234359">
        <w:rPr>
          <w:sz w:val="28"/>
          <w:szCs w:val="28"/>
        </w:rPr>
        <w:t xml:space="preserve"> в </w:t>
      </w:r>
      <w:hyperlink r:id="rId14" w:history="1">
        <w:r w:rsidRPr="00D3358D">
          <w:rPr>
            <w:sz w:val="28"/>
            <w:szCs w:val="28"/>
          </w:rPr>
          <w:t>пункте 2 части 1</w:t>
        </w:r>
      </w:hyperlink>
      <w:r w:rsidRPr="00234359">
        <w:rPr>
          <w:sz w:val="28"/>
          <w:szCs w:val="28"/>
        </w:rPr>
        <w:t xml:space="preserve"> слова "на очередной финансовый год и плановый период" заменить словами "на плановый период";</w:t>
      </w:r>
    </w:p>
    <w:p w:rsidR="00234359" w:rsidRPr="00234359" w:rsidRDefault="00234359" w:rsidP="0023435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1.6.2.</w:t>
      </w:r>
      <w:r w:rsidRPr="00234359">
        <w:rPr>
          <w:sz w:val="28"/>
          <w:szCs w:val="28"/>
        </w:rPr>
        <w:t xml:space="preserve"> в </w:t>
      </w:r>
      <w:hyperlink r:id="rId15" w:history="1">
        <w:r w:rsidRPr="00D3358D">
          <w:rPr>
            <w:sz w:val="28"/>
            <w:szCs w:val="28"/>
          </w:rPr>
          <w:t>части 2</w:t>
        </w:r>
      </w:hyperlink>
      <w:r w:rsidRPr="00234359">
        <w:rPr>
          <w:sz w:val="28"/>
          <w:szCs w:val="28"/>
        </w:rPr>
        <w:t xml:space="preserve"> слова "проект </w:t>
      </w:r>
      <w:r>
        <w:rPr>
          <w:sz w:val="28"/>
          <w:szCs w:val="28"/>
        </w:rPr>
        <w:t>решения Собрания депутатов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ского района</w:t>
      </w:r>
      <w:r w:rsidRPr="00234359">
        <w:rPr>
          <w:sz w:val="28"/>
          <w:szCs w:val="28"/>
        </w:rPr>
        <w:t xml:space="preserve"> о прогнозном плане (программе) приватизации </w:t>
      </w:r>
      <w:r>
        <w:rPr>
          <w:sz w:val="28"/>
          <w:szCs w:val="28"/>
        </w:rPr>
        <w:t xml:space="preserve">муниципального </w:t>
      </w:r>
      <w:r w:rsidRPr="00234359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Песчанокопского района</w:t>
      </w:r>
      <w:r w:rsidRPr="00234359">
        <w:rPr>
          <w:sz w:val="28"/>
          <w:szCs w:val="28"/>
        </w:rPr>
        <w:t xml:space="preserve"> на очередной финансовый год и плановый период" заменить словами "проект </w:t>
      </w:r>
      <w:r>
        <w:rPr>
          <w:sz w:val="28"/>
          <w:szCs w:val="28"/>
        </w:rPr>
        <w:t>решения Собрания депутатов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ского района</w:t>
      </w:r>
      <w:r w:rsidRPr="00234359">
        <w:rPr>
          <w:sz w:val="28"/>
          <w:szCs w:val="28"/>
        </w:rPr>
        <w:t xml:space="preserve"> о прогнозном плане (программе) приватизации </w:t>
      </w:r>
      <w:r>
        <w:rPr>
          <w:sz w:val="28"/>
          <w:szCs w:val="28"/>
        </w:rPr>
        <w:t xml:space="preserve">муниципального </w:t>
      </w:r>
      <w:r w:rsidRPr="00234359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Песчанокопского района</w:t>
      </w:r>
      <w:r w:rsidRPr="00234359">
        <w:rPr>
          <w:sz w:val="28"/>
          <w:szCs w:val="28"/>
        </w:rPr>
        <w:t xml:space="preserve"> на плановый период".</w:t>
      </w:r>
    </w:p>
    <w:p w:rsidR="00E42154" w:rsidRDefault="00E42154" w:rsidP="00E42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часть 4 статьи 41 дополнить абзацем следующего содержания:</w:t>
      </w:r>
    </w:p>
    <w:p w:rsidR="00E42154" w:rsidRPr="00620E77" w:rsidRDefault="00E42154" w:rsidP="00E4215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42154" w:rsidRDefault="00E42154" w:rsidP="00E4215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59D6">
        <w:rPr>
          <w:bCs/>
          <w:sz w:val="28"/>
          <w:szCs w:val="28"/>
        </w:rPr>
        <w:t>«</w:t>
      </w:r>
      <w:r w:rsidRPr="00A83B81">
        <w:rPr>
          <w:sz w:val="28"/>
          <w:szCs w:val="28"/>
        </w:rPr>
        <w:t>Увеличение бюджетны</w:t>
      </w:r>
      <w:r>
        <w:rPr>
          <w:sz w:val="28"/>
          <w:szCs w:val="28"/>
        </w:rPr>
        <w:t>х ассигнований в соответствии с пунктами 1-5 части 2</w:t>
      </w:r>
      <w:r w:rsidRPr="00BD5F62">
        <w:rPr>
          <w:sz w:val="28"/>
          <w:szCs w:val="28"/>
        </w:rPr>
        <w:t xml:space="preserve"> статьи 50</w:t>
      </w:r>
      <w:r w:rsidRPr="00BD5F62">
        <w:rPr>
          <w:sz w:val="28"/>
          <w:szCs w:val="28"/>
          <w:vertAlign w:val="superscript"/>
        </w:rPr>
        <w:t>1</w:t>
      </w:r>
      <w:r w:rsidRPr="00BD5F62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решения Собрания депутатов Песчанокопского района</w:t>
      </w:r>
      <w:r w:rsidRPr="00A83B81">
        <w:rPr>
          <w:sz w:val="28"/>
          <w:szCs w:val="28"/>
        </w:rPr>
        <w:t xml:space="preserve"> может осуществляться путем внесения изменений в сводную бюджетную ро</w:t>
      </w:r>
      <w:r w:rsidRPr="00A83B81">
        <w:rPr>
          <w:sz w:val="28"/>
          <w:szCs w:val="28"/>
        </w:rPr>
        <w:t>с</w:t>
      </w:r>
      <w:r w:rsidRPr="00A83B81">
        <w:rPr>
          <w:sz w:val="28"/>
          <w:szCs w:val="28"/>
        </w:rPr>
        <w:t xml:space="preserve">пись без внесения </w:t>
      </w:r>
      <w:r>
        <w:rPr>
          <w:sz w:val="28"/>
          <w:szCs w:val="28"/>
        </w:rPr>
        <w:t xml:space="preserve">изменений </w:t>
      </w:r>
      <w:r w:rsidRPr="00A83B81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Собрание депутатов Песчанокопского района о</w:t>
      </w:r>
      <w:r w:rsidRPr="00A83B81"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 xml:space="preserve">Песчанокопского района </w:t>
      </w:r>
      <w:r w:rsidRPr="00A83B81">
        <w:rPr>
          <w:sz w:val="28"/>
          <w:szCs w:val="28"/>
        </w:rPr>
        <w:t>на текущий финансовый год и пл</w:t>
      </w:r>
      <w:r w:rsidRPr="00A83B81">
        <w:rPr>
          <w:sz w:val="28"/>
          <w:szCs w:val="28"/>
        </w:rPr>
        <w:t>а</w:t>
      </w:r>
      <w:r w:rsidRPr="00A83B81">
        <w:rPr>
          <w:sz w:val="28"/>
          <w:szCs w:val="28"/>
        </w:rPr>
        <w:t xml:space="preserve">новый период на основании решений </w:t>
      </w:r>
      <w:r>
        <w:rPr>
          <w:sz w:val="28"/>
          <w:szCs w:val="28"/>
        </w:rPr>
        <w:t xml:space="preserve">Администрации Песчанокопского района </w:t>
      </w:r>
      <w:r w:rsidRPr="00A83B81">
        <w:rPr>
          <w:sz w:val="28"/>
          <w:szCs w:val="28"/>
        </w:rPr>
        <w:t xml:space="preserve"> с превышением общего объема расходов, утвержденных </w:t>
      </w:r>
      <w:r>
        <w:rPr>
          <w:sz w:val="28"/>
          <w:szCs w:val="28"/>
        </w:rPr>
        <w:t>решением Собрания депутатов Песчанокопского района</w:t>
      </w:r>
      <w:r w:rsidRPr="00A83B8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3B81"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 xml:space="preserve">Песчанокопского района </w:t>
      </w:r>
      <w:r w:rsidRPr="00A83B81">
        <w:rPr>
          <w:sz w:val="28"/>
          <w:szCs w:val="28"/>
        </w:rPr>
        <w:t>на т</w:t>
      </w:r>
      <w:r w:rsidRPr="00A83B81">
        <w:rPr>
          <w:sz w:val="28"/>
          <w:szCs w:val="28"/>
        </w:rPr>
        <w:t>е</w:t>
      </w:r>
      <w:r w:rsidRPr="00A83B81">
        <w:rPr>
          <w:sz w:val="28"/>
          <w:szCs w:val="28"/>
        </w:rPr>
        <w:t>кущий финансовый год</w:t>
      </w:r>
      <w:r>
        <w:rPr>
          <w:sz w:val="28"/>
          <w:szCs w:val="28"/>
        </w:rPr>
        <w:t xml:space="preserve"> и плановый период</w:t>
      </w:r>
      <w:r w:rsidRPr="00A83B81">
        <w:rPr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E42154" w:rsidRPr="006023B6" w:rsidRDefault="00E42154" w:rsidP="00E4215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42154" w:rsidRDefault="00DC0598" w:rsidP="00E42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E42154">
        <w:rPr>
          <w:sz w:val="28"/>
          <w:szCs w:val="28"/>
        </w:rPr>
        <w:t xml:space="preserve"> дополнить статьей 44</w:t>
      </w:r>
      <w:r w:rsidR="00E42154" w:rsidRPr="00412AD3">
        <w:rPr>
          <w:sz w:val="28"/>
          <w:szCs w:val="28"/>
          <w:vertAlign w:val="superscript"/>
        </w:rPr>
        <w:t>1</w:t>
      </w:r>
      <w:r w:rsidR="00E42154">
        <w:rPr>
          <w:sz w:val="28"/>
          <w:szCs w:val="28"/>
        </w:rPr>
        <w:t xml:space="preserve"> следующего содержания</w:t>
      </w:r>
      <w:r w:rsidR="00E42154" w:rsidRPr="00CB4E5D">
        <w:rPr>
          <w:sz w:val="28"/>
          <w:szCs w:val="28"/>
        </w:rPr>
        <w:t>:</w:t>
      </w: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E5D">
        <w:rPr>
          <w:sz w:val="28"/>
          <w:szCs w:val="28"/>
        </w:rPr>
        <w:t xml:space="preserve"> «</w:t>
      </w:r>
      <w:r w:rsidRPr="00955D78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44</w:t>
      </w:r>
      <w:r w:rsidRPr="00955D78">
        <w:rPr>
          <w:sz w:val="28"/>
          <w:szCs w:val="28"/>
          <w:vertAlign w:val="superscript"/>
        </w:rPr>
        <w:t>1</w:t>
      </w:r>
      <w:r w:rsidRPr="00955D78">
        <w:rPr>
          <w:sz w:val="28"/>
          <w:szCs w:val="28"/>
        </w:rPr>
        <w:t>.</w:t>
      </w:r>
      <w:r w:rsidRPr="00412A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Особенности использования остатков средств </w:t>
      </w:r>
      <w:r w:rsidRPr="00412AD3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Песчанокопского района.</w:t>
      </w:r>
    </w:p>
    <w:p w:rsidR="00E42154" w:rsidRPr="00620E77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2154" w:rsidRDefault="00E42154" w:rsidP="00E4215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0BBE">
        <w:rPr>
          <w:sz w:val="28"/>
          <w:szCs w:val="28"/>
        </w:rPr>
        <w:t>Остатки средств бюджета</w:t>
      </w:r>
      <w:r w:rsidR="00945185">
        <w:rPr>
          <w:sz w:val="28"/>
          <w:szCs w:val="28"/>
        </w:rPr>
        <w:t xml:space="preserve"> Песчанокопского района</w:t>
      </w:r>
      <w:r w:rsidRPr="00860BBE">
        <w:rPr>
          <w:sz w:val="28"/>
          <w:szCs w:val="28"/>
        </w:rPr>
        <w:t xml:space="preserve"> на начало текущего финансового года в объеме, не превышающем остатка не использованных на н</w:t>
      </w:r>
      <w:r w:rsidRPr="00860BBE">
        <w:rPr>
          <w:sz w:val="28"/>
          <w:szCs w:val="28"/>
        </w:rPr>
        <w:t>а</w:t>
      </w:r>
      <w:r w:rsidRPr="00860BBE">
        <w:rPr>
          <w:sz w:val="28"/>
          <w:szCs w:val="28"/>
        </w:rPr>
        <w:t xml:space="preserve">чало текущего финансового года бюджетных ассигнований, могут направляться </w:t>
      </w:r>
      <w:r w:rsidRPr="00860BBE">
        <w:rPr>
          <w:sz w:val="28"/>
          <w:szCs w:val="28"/>
        </w:rPr>
        <w:lastRenderedPageBreak/>
        <w:t>в текущем финансовом году на цели, предусмотренные абзацами вторым и третьим пункта 3 статьи 95 Бюджетного кодекса Российской Федерации.</w:t>
      </w: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Остатки средств бюджета</w:t>
      </w:r>
      <w:r w:rsidR="00945185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 xml:space="preserve"> на начало текущего финансового года в объеме, не превышающем разницы между остатками,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зовавшимися в связи с неполным использованием бюджетных </w:t>
      </w:r>
      <w:r w:rsidRPr="00591605">
        <w:rPr>
          <w:sz w:val="28"/>
          <w:szCs w:val="28"/>
        </w:rPr>
        <w:t xml:space="preserve">ассигнований в ходе исполнения </w:t>
      </w:r>
      <w:r>
        <w:rPr>
          <w:sz w:val="28"/>
          <w:szCs w:val="28"/>
        </w:rPr>
        <w:t>бюджета</w:t>
      </w:r>
      <w:r w:rsidR="00076701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 xml:space="preserve"> </w:t>
      </w:r>
      <w:r w:rsidRPr="00591605">
        <w:rPr>
          <w:sz w:val="28"/>
          <w:szCs w:val="28"/>
        </w:rPr>
        <w:t>в отчетном финансовом г</w:t>
      </w:r>
      <w:r w:rsidRPr="00591605">
        <w:rPr>
          <w:sz w:val="28"/>
          <w:szCs w:val="28"/>
        </w:rPr>
        <w:t>о</w:t>
      </w:r>
      <w:r w:rsidRPr="00591605">
        <w:rPr>
          <w:sz w:val="28"/>
          <w:szCs w:val="28"/>
        </w:rPr>
        <w:t>ду</w:t>
      </w:r>
      <w:r>
        <w:rPr>
          <w:sz w:val="28"/>
          <w:szCs w:val="28"/>
        </w:rPr>
        <w:t>, и суммой увеличения бюджетных ассигнований, предусмотренных абзацами вторым и третьим пункта 3 статьи 95 Бюджетного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направляются на:</w:t>
      </w:r>
    </w:p>
    <w:p w:rsidR="00E42154" w:rsidRPr="006A09D8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A09D8">
        <w:rPr>
          <w:sz w:val="28"/>
          <w:szCs w:val="28"/>
        </w:rPr>
        <w:t xml:space="preserve">увеличение ассигнований резервного фонда </w:t>
      </w:r>
      <w:r w:rsidR="00076701">
        <w:rPr>
          <w:sz w:val="28"/>
          <w:szCs w:val="28"/>
        </w:rPr>
        <w:t>Администрации Песчан</w:t>
      </w:r>
      <w:r w:rsidR="00076701">
        <w:rPr>
          <w:sz w:val="28"/>
          <w:szCs w:val="28"/>
        </w:rPr>
        <w:t>о</w:t>
      </w:r>
      <w:r w:rsidR="00076701">
        <w:rPr>
          <w:sz w:val="28"/>
          <w:szCs w:val="28"/>
        </w:rPr>
        <w:t>копского района</w:t>
      </w:r>
      <w:r>
        <w:rPr>
          <w:sz w:val="28"/>
          <w:szCs w:val="28"/>
        </w:rPr>
        <w:t>– в объеме, не превышающем остатка неиспользованных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жетных ассигнований резервного фонда </w:t>
      </w:r>
      <w:r w:rsidR="00076701">
        <w:rPr>
          <w:sz w:val="28"/>
          <w:szCs w:val="28"/>
        </w:rPr>
        <w:t>Администрации Песчанокопского ра</w:t>
      </w:r>
      <w:r w:rsidR="00076701">
        <w:rPr>
          <w:sz w:val="28"/>
          <w:szCs w:val="28"/>
        </w:rPr>
        <w:t>й</w:t>
      </w:r>
      <w:r w:rsidR="00076701">
        <w:rPr>
          <w:sz w:val="28"/>
          <w:szCs w:val="28"/>
        </w:rPr>
        <w:t>она</w:t>
      </w:r>
      <w:r>
        <w:rPr>
          <w:sz w:val="28"/>
          <w:szCs w:val="28"/>
        </w:rPr>
        <w:t xml:space="preserve"> на начало текущего финансового года;</w:t>
      </w: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D78">
        <w:rPr>
          <w:sz w:val="28"/>
          <w:szCs w:val="28"/>
        </w:rPr>
        <w:t xml:space="preserve">2) софинансирование расходных обязательств </w:t>
      </w:r>
      <w:r w:rsidR="00076701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</w:t>
      </w:r>
      <w:r w:rsidRPr="00955D78">
        <w:rPr>
          <w:sz w:val="28"/>
          <w:szCs w:val="28"/>
        </w:rPr>
        <w:t xml:space="preserve">в целях выполнения условий предоставления субсидий и иных межбюджетных трансфертов из </w:t>
      </w:r>
      <w:r w:rsidR="00076701">
        <w:rPr>
          <w:sz w:val="28"/>
          <w:szCs w:val="28"/>
        </w:rPr>
        <w:t>областного</w:t>
      </w:r>
      <w:r w:rsidRPr="00955D78">
        <w:rPr>
          <w:sz w:val="28"/>
          <w:szCs w:val="28"/>
        </w:rPr>
        <w:t xml:space="preserve"> бюджета – в объеме </w:t>
      </w:r>
      <w:r>
        <w:rPr>
          <w:sz w:val="28"/>
          <w:szCs w:val="28"/>
        </w:rPr>
        <w:t>бюджетных ассигнований,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дусмотренных с учетом</w:t>
      </w:r>
      <w:r w:rsidRPr="009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предельного </w:t>
      </w:r>
      <w:r w:rsidRPr="00955D78">
        <w:rPr>
          <w:sz w:val="28"/>
          <w:szCs w:val="28"/>
        </w:rPr>
        <w:t xml:space="preserve">уровня софинансирования из </w:t>
      </w:r>
      <w:r w:rsidRPr="00BD5616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076701">
        <w:rPr>
          <w:sz w:val="28"/>
          <w:szCs w:val="28"/>
        </w:rPr>
        <w:t xml:space="preserve">Песчанокопского района </w:t>
      </w:r>
      <w:r>
        <w:rPr>
          <w:sz w:val="28"/>
          <w:szCs w:val="28"/>
        </w:rPr>
        <w:t xml:space="preserve">в соответствии с нормативными правовыми актами </w:t>
      </w:r>
      <w:r w:rsidR="00076701">
        <w:rPr>
          <w:sz w:val="28"/>
          <w:szCs w:val="28"/>
        </w:rPr>
        <w:t>Правительства Ростовской области</w:t>
      </w:r>
      <w:r>
        <w:rPr>
          <w:sz w:val="28"/>
          <w:szCs w:val="28"/>
        </w:rPr>
        <w:t xml:space="preserve"> в текущем финансовом году</w:t>
      </w:r>
      <w:r w:rsidRPr="00BD5616">
        <w:rPr>
          <w:sz w:val="28"/>
          <w:szCs w:val="28"/>
        </w:rPr>
        <w:t>;</w:t>
      </w: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реализацию инфраструктурных проектов, источником финансового обеспечения которых являются бюджетные кредиты из </w:t>
      </w:r>
      <w:r w:rsidR="005A42EA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бюджета на финансовое обеспечение реализации инфраструктурных проектов, </w:t>
      </w:r>
      <w:r>
        <w:rPr>
          <w:sz w:val="28"/>
          <w:szCs w:val="28"/>
        </w:rPr>
        <w:br/>
        <w:t>– в объеме, не превышающем остатка неиспользованных на начало текущего финансового года средств бюджетных кредитов, полученных и</w:t>
      </w:r>
      <w:r w:rsidR="005A42EA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5A42EA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>бюджета на финансовое обеспечение реализации инфраструктурных проектов</w:t>
      </w:r>
      <w:r w:rsidRPr="00D009BB">
        <w:rPr>
          <w:sz w:val="28"/>
          <w:szCs w:val="28"/>
        </w:rPr>
        <w:t xml:space="preserve">; </w:t>
      </w: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3D6">
        <w:rPr>
          <w:sz w:val="28"/>
          <w:szCs w:val="28"/>
        </w:rPr>
        <w:t xml:space="preserve">4) финансовое обеспечение расходных обязательств, осуществляемых за счет остатков межбюджетных трансфертов из </w:t>
      </w:r>
      <w:r w:rsidR="005A42EA">
        <w:rPr>
          <w:sz w:val="28"/>
          <w:szCs w:val="28"/>
        </w:rPr>
        <w:t>областного</w:t>
      </w:r>
      <w:r w:rsidRPr="00A963D6">
        <w:rPr>
          <w:sz w:val="28"/>
          <w:szCs w:val="28"/>
        </w:rPr>
        <w:t xml:space="preserve"> бюджета, которые в соответствии с бюджетным законодательством </w:t>
      </w:r>
      <w:r w:rsidR="005A42EA">
        <w:rPr>
          <w:sz w:val="28"/>
          <w:szCs w:val="28"/>
        </w:rPr>
        <w:t>Ростовской области</w:t>
      </w:r>
      <w:r w:rsidRPr="00A963D6">
        <w:rPr>
          <w:sz w:val="28"/>
          <w:szCs w:val="28"/>
        </w:rPr>
        <w:t xml:space="preserve"> не подлежат возврату в </w:t>
      </w:r>
      <w:r w:rsidR="005A42EA">
        <w:rPr>
          <w:sz w:val="28"/>
          <w:szCs w:val="28"/>
        </w:rPr>
        <w:t xml:space="preserve">областной </w:t>
      </w:r>
      <w:r w:rsidRPr="00A963D6">
        <w:rPr>
          <w:sz w:val="28"/>
          <w:szCs w:val="28"/>
        </w:rPr>
        <w:t xml:space="preserve"> бюджет, на цели, определенные нормативными правов</w:t>
      </w:r>
      <w:r w:rsidRPr="00A963D6">
        <w:rPr>
          <w:sz w:val="28"/>
          <w:szCs w:val="28"/>
        </w:rPr>
        <w:t>ы</w:t>
      </w:r>
      <w:r w:rsidRPr="00A963D6">
        <w:rPr>
          <w:sz w:val="28"/>
          <w:szCs w:val="28"/>
        </w:rPr>
        <w:t xml:space="preserve">ми актами </w:t>
      </w:r>
      <w:r w:rsidR="005A42EA">
        <w:rPr>
          <w:sz w:val="28"/>
          <w:szCs w:val="28"/>
        </w:rPr>
        <w:t>Правительства Ростовской области</w:t>
      </w:r>
      <w:r w:rsidRPr="00A963D6">
        <w:rPr>
          <w:sz w:val="28"/>
          <w:szCs w:val="28"/>
        </w:rPr>
        <w:t xml:space="preserve"> и соглашениями </w:t>
      </w:r>
      <w:r w:rsidRPr="00A963D6">
        <w:rPr>
          <w:sz w:val="28"/>
          <w:szCs w:val="28"/>
        </w:rPr>
        <w:br/>
        <w:t xml:space="preserve">о предоставлении межбюджетных трансфертов из </w:t>
      </w:r>
      <w:r w:rsidR="005A42EA">
        <w:rPr>
          <w:sz w:val="28"/>
          <w:szCs w:val="28"/>
        </w:rPr>
        <w:t>областного</w:t>
      </w:r>
      <w:r w:rsidRPr="00A963D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A963D6">
        <w:rPr>
          <w:sz w:val="28"/>
          <w:szCs w:val="28"/>
        </w:rPr>
        <w:t xml:space="preserve"> – в объеме, не превышающем остатка неиспользованных бюджетных ассигн</w:t>
      </w:r>
      <w:r w:rsidRPr="00A963D6">
        <w:rPr>
          <w:sz w:val="28"/>
          <w:szCs w:val="28"/>
        </w:rPr>
        <w:t>о</w:t>
      </w:r>
      <w:r w:rsidRPr="00A963D6">
        <w:rPr>
          <w:sz w:val="28"/>
          <w:szCs w:val="28"/>
        </w:rPr>
        <w:t>ваний на начало текущего финансового года на указанные цели;</w:t>
      </w:r>
      <w:r>
        <w:rPr>
          <w:sz w:val="28"/>
          <w:szCs w:val="28"/>
        </w:rPr>
        <w:t xml:space="preserve"> </w:t>
      </w:r>
    </w:p>
    <w:p w:rsidR="00CC3506" w:rsidRPr="00EE3D08" w:rsidRDefault="00CC3506" w:rsidP="00CC3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CC350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расходных обязательств, осуществляемых за счет целевых безвозмездных поступлений от государственной корпорации – Фонда содействия реформированию жилищно-коммунального хозяйства,</w:t>
      </w:r>
      <w:r>
        <w:rPr>
          <w:sz w:val="28"/>
          <w:szCs w:val="28"/>
        </w:rPr>
        <w:br/>
        <w:t xml:space="preserve"> – в объеме, не превышающем остатка неиспользованных бюджетных ассигн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на начало текущего финансового года</w:t>
      </w:r>
      <w:r w:rsidRPr="00EE3D08">
        <w:rPr>
          <w:sz w:val="28"/>
          <w:szCs w:val="28"/>
        </w:rPr>
        <w:t>;</w:t>
      </w:r>
    </w:p>
    <w:p w:rsidR="00E42154" w:rsidRPr="00860BBE" w:rsidRDefault="00CC3506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2154" w:rsidRPr="00EE3D08">
        <w:rPr>
          <w:sz w:val="28"/>
          <w:szCs w:val="28"/>
        </w:rPr>
        <w:t xml:space="preserve">) </w:t>
      </w:r>
      <w:r w:rsidR="00E42154" w:rsidRPr="00860BBE">
        <w:rPr>
          <w:sz w:val="28"/>
          <w:szCs w:val="28"/>
        </w:rPr>
        <w:t>сокращение заимствований;</w:t>
      </w:r>
    </w:p>
    <w:p w:rsidR="00E42154" w:rsidRPr="00860BBE" w:rsidRDefault="00CC3506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2154" w:rsidRPr="00EE3D08">
        <w:rPr>
          <w:sz w:val="28"/>
          <w:szCs w:val="28"/>
        </w:rPr>
        <w:t xml:space="preserve">) </w:t>
      </w:r>
      <w:r w:rsidR="00E42154">
        <w:rPr>
          <w:sz w:val="28"/>
          <w:szCs w:val="28"/>
        </w:rPr>
        <w:t xml:space="preserve">финансовое обеспечение расходных обязательств </w:t>
      </w:r>
      <w:r w:rsidR="005A42EA">
        <w:rPr>
          <w:sz w:val="28"/>
          <w:szCs w:val="28"/>
        </w:rPr>
        <w:t>Песчанокопского ра</w:t>
      </w:r>
      <w:r w:rsidR="005A42EA">
        <w:rPr>
          <w:sz w:val="28"/>
          <w:szCs w:val="28"/>
        </w:rPr>
        <w:t>й</w:t>
      </w:r>
      <w:r w:rsidR="005A42EA">
        <w:rPr>
          <w:sz w:val="28"/>
          <w:szCs w:val="28"/>
        </w:rPr>
        <w:t>она</w:t>
      </w:r>
      <w:r w:rsidR="00E42154">
        <w:rPr>
          <w:sz w:val="28"/>
          <w:szCs w:val="28"/>
        </w:rPr>
        <w:t xml:space="preserve"> в соответствии с </w:t>
      </w:r>
      <w:r w:rsidR="005A42EA">
        <w:rPr>
          <w:sz w:val="28"/>
          <w:szCs w:val="28"/>
        </w:rPr>
        <w:t>решением Собрания депутатов Песчанокопского района</w:t>
      </w:r>
      <w:r w:rsidR="00E42154">
        <w:rPr>
          <w:sz w:val="28"/>
          <w:szCs w:val="28"/>
        </w:rPr>
        <w:t xml:space="preserve"> о бюджете</w:t>
      </w:r>
      <w:r w:rsidR="005A42EA">
        <w:rPr>
          <w:sz w:val="28"/>
          <w:szCs w:val="28"/>
        </w:rPr>
        <w:t xml:space="preserve"> Песчанокопского района</w:t>
      </w:r>
      <w:r w:rsidR="00E42154">
        <w:rPr>
          <w:sz w:val="28"/>
          <w:szCs w:val="28"/>
        </w:rPr>
        <w:t xml:space="preserve"> на текущий финансовый год и плановый п</w:t>
      </w:r>
      <w:r w:rsidR="00E42154">
        <w:rPr>
          <w:sz w:val="28"/>
          <w:szCs w:val="28"/>
        </w:rPr>
        <w:t>е</w:t>
      </w:r>
      <w:r w:rsidR="00E42154">
        <w:rPr>
          <w:sz w:val="28"/>
          <w:szCs w:val="28"/>
        </w:rPr>
        <w:t>риод, за исключением случаев, предусмотренных пунктами 1-</w:t>
      </w:r>
      <w:r>
        <w:rPr>
          <w:sz w:val="28"/>
          <w:szCs w:val="28"/>
        </w:rPr>
        <w:t>6</w:t>
      </w:r>
      <w:r w:rsidR="00E42154">
        <w:rPr>
          <w:sz w:val="28"/>
          <w:szCs w:val="28"/>
        </w:rPr>
        <w:t xml:space="preserve"> настоящей части.</w:t>
      </w:r>
    </w:p>
    <w:p w:rsidR="00E42154" w:rsidRDefault="00E42154" w:rsidP="00E4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BBE">
        <w:rPr>
          <w:sz w:val="28"/>
          <w:szCs w:val="28"/>
        </w:rPr>
        <w:lastRenderedPageBreak/>
        <w:t>Использование остатков</w:t>
      </w:r>
      <w:r>
        <w:rPr>
          <w:sz w:val="28"/>
          <w:szCs w:val="28"/>
        </w:rPr>
        <w:t xml:space="preserve"> средств бюджета </w:t>
      </w:r>
      <w:r w:rsidR="009246F1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</w:t>
      </w:r>
      <w:r w:rsidR="00CC3506">
        <w:rPr>
          <w:sz w:val="28"/>
          <w:szCs w:val="28"/>
        </w:rPr>
        <w:t>на начало т</w:t>
      </w:r>
      <w:r w:rsidR="00CC3506">
        <w:rPr>
          <w:sz w:val="28"/>
          <w:szCs w:val="28"/>
        </w:rPr>
        <w:t>е</w:t>
      </w:r>
      <w:r w:rsidR="00CC3506">
        <w:rPr>
          <w:sz w:val="28"/>
          <w:szCs w:val="28"/>
        </w:rPr>
        <w:t>кущего финансового года в соответствии с пунктами 6</w:t>
      </w:r>
      <w:r>
        <w:rPr>
          <w:sz w:val="28"/>
          <w:szCs w:val="28"/>
        </w:rPr>
        <w:t xml:space="preserve"> и </w:t>
      </w:r>
      <w:r w:rsidR="00CC3506">
        <w:rPr>
          <w:sz w:val="28"/>
          <w:szCs w:val="28"/>
        </w:rPr>
        <w:t>7</w:t>
      </w:r>
      <w:r w:rsidRPr="00860BBE">
        <w:rPr>
          <w:sz w:val="28"/>
          <w:szCs w:val="28"/>
        </w:rPr>
        <w:t xml:space="preserve"> настоящей </w:t>
      </w:r>
      <w:r>
        <w:rPr>
          <w:sz w:val="28"/>
          <w:szCs w:val="28"/>
        </w:rPr>
        <w:t>части</w:t>
      </w:r>
      <w:r w:rsidRPr="00860BBE">
        <w:rPr>
          <w:sz w:val="28"/>
          <w:szCs w:val="28"/>
        </w:rPr>
        <w:t xml:space="preserve"> осуществляется путем внесения изменений в </w:t>
      </w:r>
      <w:r w:rsidR="009246F1">
        <w:rPr>
          <w:sz w:val="28"/>
          <w:szCs w:val="28"/>
        </w:rPr>
        <w:t>решение Собрания депутатов Пе</w:t>
      </w:r>
      <w:r w:rsidR="009246F1">
        <w:rPr>
          <w:sz w:val="28"/>
          <w:szCs w:val="28"/>
        </w:rPr>
        <w:t>с</w:t>
      </w:r>
      <w:r w:rsidR="009246F1">
        <w:rPr>
          <w:sz w:val="28"/>
          <w:szCs w:val="28"/>
        </w:rPr>
        <w:t>чанокопского района</w:t>
      </w:r>
      <w:r w:rsidRPr="00860BBE">
        <w:rPr>
          <w:sz w:val="28"/>
          <w:szCs w:val="28"/>
        </w:rPr>
        <w:t xml:space="preserve"> о бюджете</w:t>
      </w:r>
      <w:r w:rsidR="009246F1">
        <w:rPr>
          <w:sz w:val="28"/>
          <w:szCs w:val="28"/>
        </w:rPr>
        <w:t xml:space="preserve"> Песчанокопского района</w:t>
      </w:r>
      <w:r w:rsidRPr="00860BBE">
        <w:rPr>
          <w:sz w:val="28"/>
          <w:szCs w:val="28"/>
        </w:rPr>
        <w:t xml:space="preserve"> на текущий финанс</w:t>
      </w:r>
      <w:r w:rsidRPr="00860BBE">
        <w:rPr>
          <w:sz w:val="28"/>
          <w:szCs w:val="28"/>
        </w:rPr>
        <w:t>о</w:t>
      </w:r>
      <w:r w:rsidRPr="00860BBE">
        <w:rPr>
          <w:sz w:val="28"/>
          <w:szCs w:val="28"/>
        </w:rPr>
        <w:t>вый год и плановый период.».</w:t>
      </w:r>
    </w:p>
    <w:p w:rsidR="00DC0598" w:rsidRDefault="00DC0598" w:rsidP="000A061F">
      <w:pPr>
        <w:autoSpaceDE w:val="0"/>
        <w:autoSpaceDN w:val="0"/>
        <w:adjustRightInd w:val="0"/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2. Настоящее решение  вступает в силу со дня его официального опубликования и распространяется на правоотношения, возникшие с 1 января 2022 года.</w:t>
      </w:r>
    </w:p>
    <w:p w:rsidR="00DD727C" w:rsidRPr="008A67EB" w:rsidRDefault="00DC0598" w:rsidP="008A67E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4593">
        <w:rPr>
          <w:sz w:val="28"/>
          <w:szCs w:val="28"/>
        </w:rPr>
        <w:t>.</w:t>
      </w:r>
      <w:r w:rsidR="00DD727C" w:rsidRPr="008A67EB">
        <w:rPr>
          <w:sz w:val="28"/>
          <w:szCs w:val="28"/>
        </w:rPr>
        <w:t xml:space="preserve">  Контроль за исполнением настоящего решения возложить на постоянную к</w:t>
      </w:r>
      <w:r w:rsidR="00DD727C" w:rsidRPr="008A67EB">
        <w:rPr>
          <w:sz w:val="28"/>
          <w:szCs w:val="28"/>
        </w:rPr>
        <w:t>о</w:t>
      </w:r>
      <w:r w:rsidR="00DD727C" w:rsidRPr="008A67EB">
        <w:rPr>
          <w:sz w:val="28"/>
          <w:szCs w:val="28"/>
        </w:rPr>
        <w:t>миссию по бюджету, налогам и  собственности (Кахриманов Ш.К.).</w:t>
      </w:r>
    </w:p>
    <w:p w:rsidR="007F137E" w:rsidRPr="008A67EB" w:rsidRDefault="007F137E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3E77C5">
        <w:rPr>
          <w:sz w:val="28"/>
          <w:szCs w:val="28"/>
        </w:rPr>
        <w:t>И.Н. Хребтова</w:t>
      </w:r>
      <w:r w:rsidRPr="008A67EB">
        <w:rPr>
          <w:sz w:val="28"/>
          <w:szCs w:val="28"/>
        </w:rPr>
        <w:t xml:space="preserve">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Решение вносит:</w:t>
      </w:r>
    </w:p>
    <w:p w:rsid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Администрации </w:t>
      </w: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756B01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762" w:rsidRDefault="00090762">
      <w:r>
        <w:separator/>
      </w:r>
    </w:p>
  </w:endnote>
  <w:endnote w:type="continuationSeparator" w:id="1">
    <w:p w:rsidR="00090762" w:rsidRDefault="00090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EA" w:rsidRDefault="00BA1F45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 w:rsidP="00845C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520058"/>
      <w:docPartObj>
        <w:docPartGallery w:val="Page Numbers (Bottom of Page)"/>
        <w:docPartUnique/>
      </w:docPartObj>
    </w:sdtPr>
    <w:sdtContent>
      <w:p w:rsidR="005A42EA" w:rsidRDefault="00BA1F45">
        <w:pPr>
          <w:pStyle w:val="a8"/>
          <w:jc w:val="right"/>
        </w:pPr>
        <w:fldSimple w:instr=" PAGE   \* MERGEFORMAT ">
          <w:r w:rsidR="00B56FA1">
            <w:rPr>
              <w:noProof/>
            </w:rPr>
            <w:t>4</w:t>
          </w:r>
        </w:fldSimple>
      </w:p>
    </w:sdtContent>
  </w:sdt>
  <w:p w:rsidR="005A42EA" w:rsidRDefault="005A42EA" w:rsidP="00543E9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762" w:rsidRDefault="00090762">
      <w:r>
        <w:separator/>
      </w:r>
    </w:p>
  </w:footnote>
  <w:footnote w:type="continuationSeparator" w:id="1">
    <w:p w:rsidR="00090762" w:rsidRDefault="00090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EA" w:rsidRDefault="00BA1F45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EA" w:rsidRDefault="005A42EA" w:rsidP="00845C68">
    <w:pPr>
      <w:pStyle w:val="a5"/>
      <w:jc w:val="center"/>
    </w:pPr>
  </w:p>
  <w:p w:rsidR="005A42EA" w:rsidRDefault="005A42EA" w:rsidP="00845C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1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2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3F8C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1B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670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762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61F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41F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6F8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359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E17"/>
    <w:rsid w:val="00315F25"/>
    <w:rsid w:val="00316312"/>
    <w:rsid w:val="003168EC"/>
    <w:rsid w:val="00316E2C"/>
    <w:rsid w:val="0031791A"/>
    <w:rsid w:val="003179B7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7C5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1C7B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7EF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2EA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350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1C0B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C9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4771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6F1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185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2BF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6FA1"/>
    <w:rsid w:val="00B57514"/>
    <w:rsid w:val="00B575F8"/>
    <w:rsid w:val="00B60736"/>
    <w:rsid w:val="00B60DDE"/>
    <w:rsid w:val="00B61E59"/>
    <w:rsid w:val="00B61FD9"/>
    <w:rsid w:val="00B625E5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1F45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7B"/>
    <w:rsid w:val="00CB14E2"/>
    <w:rsid w:val="00CB1A22"/>
    <w:rsid w:val="00CB1D0D"/>
    <w:rsid w:val="00CB2E06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506"/>
    <w:rsid w:val="00CC38F3"/>
    <w:rsid w:val="00CC43BE"/>
    <w:rsid w:val="00CC4B78"/>
    <w:rsid w:val="00CC5698"/>
    <w:rsid w:val="00CC674E"/>
    <w:rsid w:val="00CC6AA4"/>
    <w:rsid w:val="00CC7E9E"/>
    <w:rsid w:val="00CD0105"/>
    <w:rsid w:val="00CD0EBD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58D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0598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D0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1F7C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154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0CE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0E5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F5337B9F42A879A2A409EF9CCAD4E0FABC28C8752DD6B13F6BF68DEE0F33F546C31138B6C6582C73DAEE34C665DA888D02080A4C31D98EACBC8F1F23Dj7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5337B9F42A879A2A409EF9CCAD4E0FABC28C8752DD6B13F6BF68DEE0F33F546C31138B6C6582C73DAEE34D675DA888D02080A4C31D98EACBC8F1F23Dj7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5337B9F42A879A2A409EF9CCAD4E0FABC28C8752DD6B13F6BF68DEE0F33F546C31138B6C6582C73DAEE24C675DA888D02080A4C31D98EACBC8F1F23Dj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5337B9F42A879A2A409EF9CCAD4E0FABC28C8752DD6B13F6BF68DEE0F33F546C31138B6C6582C73DAEE34F605DA888D02080A4C31D98EACBC8F1F23Dj7K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F5337B9F42A879A2A409EF9CCAD4E0FABC28C8752DD6B13F6BF68DEE0F33F546C31138B6C6582C73DAEE24C645DA888D02080A4C31D98EACBC8F1F23Dj7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5337B9F42A879A2A409EF9CCAD4E0FABC28C8752DD6B13F6BF68DEE0F33F546C31138B6C6582C73DAEE24B685DA888D02080A4C31D98EACBC8F1F23Dj7K" TargetMode="External"/><Relationship Id="rId14" Type="http://schemas.openxmlformats.org/officeDocument/2006/relationships/hyperlink" Target="consultantplus://offline/ref=DF5337B9F42A879A2A409EF9CCAD4E0FABC28C8752DD6B13F6BF68DEE0F33F546C31138B6C6582C73DAEE34F615DA888D02080A4C31D98EACBC8F1F23Dj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C6F9-B0C8-41AD-B9D2-38D9A63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8798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Картамышева</cp:lastModifiedBy>
  <cp:revision>23</cp:revision>
  <cp:lastPrinted>2022-03-17T05:58:00Z</cp:lastPrinted>
  <dcterms:created xsi:type="dcterms:W3CDTF">2020-08-05T11:32:00Z</dcterms:created>
  <dcterms:modified xsi:type="dcterms:W3CDTF">2022-03-17T12:36:00Z</dcterms:modified>
</cp:coreProperties>
</file>