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71" w:rsidRPr="00323B36" w:rsidRDefault="00725BB2" w:rsidP="00B23E71">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054C9101" wp14:editId="6563985F">
            <wp:extent cx="662940" cy="86106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62940" cy="861060"/>
                    </a:xfrm>
                    <a:prstGeom prst="rect">
                      <a:avLst/>
                    </a:prstGeom>
                    <a:solidFill>
                      <a:srgbClr val="FFFFFF"/>
                    </a:solidFill>
                    <a:ln w="9525">
                      <a:noFill/>
                      <a:miter lim="800000"/>
                      <a:headEnd/>
                      <a:tailEnd/>
                    </a:ln>
                  </pic:spPr>
                </pic:pic>
              </a:graphicData>
            </a:graphic>
          </wp:inline>
        </w:drawing>
      </w:r>
      <w:r w:rsidR="00B23E71">
        <w:rPr>
          <w:rFonts w:ascii="Calibri" w:eastAsia="Calibri" w:hAnsi="Calibri" w:cs="Mangal"/>
          <w:b/>
          <w:noProof/>
          <w:sz w:val="28"/>
          <w:szCs w:val="28"/>
          <w:lang w:eastAsia="en-US"/>
        </w:rPr>
        <w:t xml:space="preserve"> </w:t>
      </w:r>
      <w:r w:rsidR="00B23E71" w:rsidRPr="00323B36">
        <w:rPr>
          <w:rFonts w:ascii="Calibri" w:eastAsia="Calibri" w:hAnsi="Calibri" w:cs="Mangal"/>
          <w:sz w:val="32"/>
          <w:szCs w:val="32"/>
          <w:lang w:eastAsia="en-US" w:bidi="hi-IN"/>
        </w:rPr>
        <w:br w:type="textWrapping" w:clear="all"/>
      </w:r>
      <w:r w:rsidR="00B23E71" w:rsidRPr="00323B36">
        <w:rPr>
          <w:rFonts w:eastAsia="Calibri"/>
          <w:b/>
          <w:sz w:val="28"/>
          <w:szCs w:val="28"/>
          <w:lang w:eastAsia="en-US" w:bidi="hi-IN"/>
        </w:rPr>
        <w:t>РОССИЙСКАЯ ФЕДЕРАЦИЯ</w:t>
      </w:r>
    </w:p>
    <w:p w:rsidR="00B23E71" w:rsidRPr="00323B36" w:rsidRDefault="00B23E71" w:rsidP="00B23E71">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B23E71" w:rsidRPr="00323B36" w:rsidRDefault="00B23E71" w:rsidP="00B23E71">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B23E71" w:rsidRPr="00323B36" w:rsidRDefault="00B23E71" w:rsidP="00B23E71">
      <w:pPr>
        <w:keepNext/>
        <w:jc w:val="center"/>
        <w:outlineLvl w:val="2"/>
        <w:rPr>
          <w:rFonts w:eastAsia="SimSun"/>
          <w:b/>
          <w:bCs/>
          <w:sz w:val="16"/>
          <w:szCs w:val="22"/>
          <w:lang w:eastAsia="en-US" w:bidi="hi-IN"/>
        </w:rPr>
      </w:pPr>
    </w:p>
    <w:p w:rsidR="00B23E71" w:rsidRPr="00323B36" w:rsidRDefault="00B23E71" w:rsidP="00B23E71">
      <w:pPr>
        <w:jc w:val="center"/>
        <w:rPr>
          <w:rFonts w:eastAsia="Calibri"/>
          <w:b/>
          <w:sz w:val="2"/>
          <w:szCs w:val="28"/>
          <w:lang w:eastAsia="en-US" w:bidi="hi-IN"/>
        </w:rPr>
      </w:pPr>
    </w:p>
    <w:p w:rsidR="00B23E71" w:rsidRPr="00323B36" w:rsidRDefault="00B23E71" w:rsidP="00B23E71">
      <w:pPr>
        <w:jc w:val="center"/>
        <w:rPr>
          <w:rFonts w:eastAsia="Calibri"/>
          <w:b/>
          <w:sz w:val="28"/>
          <w:szCs w:val="28"/>
          <w:lang w:eastAsia="en-US" w:bidi="hi-IN"/>
        </w:rPr>
      </w:pPr>
      <w:r w:rsidRPr="00323B36">
        <w:rPr>
          <w:rFonts w:eastAsia="Calibri"/>
          <w:b/>
          <w:sz w:val="28"/>
          <w:szCs w:val="28"/>
          <w:lang w:eastAsia="en-US" w:bidi="hi-IN"/>
        </w:rPr>
        <w:t>ПОСТАНОВЛЕНИЕ</w:t>
      </w:r>
    </w:p>
    <w:p w:rsidR="00B23E71" w:rsidRPr="00323B36" w:rsidRDefault="00B23E71" w:rsidP="00B23E71">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B23E71" w:rsidRPr="00323B36" w:rsidTr="001D0CB7">
        <w:trPr>
          <w:trHeight w:val="383"/>
        </w:trPr>
        <w:tc>
          <w:tcPr>
            <w:tcW w:w="2235" w:type="dxa"/>
            <w:hideMark/>
          </w:tcPr>
          <w:p w:rsidR="00B23E71" w:rsidRPr="00323B36" w:rsidRDefault="00CA4E94" w:rsidP="00280CE2">
            <w:pPr>
              <w:rPr>
                <w:rFonts w:eastAsia="Calibri"/>
                <w:sz w:val="28"/>
                <w:szCs w:val="28"/>
                <w:lang w:eastAsia="en-US" w:bidi="hi-IN"/>
              </w:rPr>
            </w:pPr>
            <w:r>
              <w:rPr>
                <w:sz w:val="28"/>
                <w:szCs w:val="28"/>
                <w:lang w:bidi="hi-IN"/>
              </w:rPr>
              <w:t>31.10.2022</w:t>
            </w:r>
          </w:p>
        </w:tc>
        <w:tc>
          <w:tcPr>
            <w:tcW w:w="2268" w:type="dxa"/>
          </w:tcPr>
          <w:p w:rsidR="00B23E71" w:rsidRPr="00323B36" w:rsidRDefault="00B23E71" w:rsidP="001D0CB7">
            <w:pPr>
              <w:jc w:val="center"/>
              <w:rPr>
                <w:rFonts w:eastAsia="Calibri"/>
                <w:sz w:val="28"/>
                <w:szCs w:val="28"/>
                <w:lang w:eastAsia="en-US" w:bidi="hi-IN"/>
              </w:rPr>
            </w:pPr>
          </w:p>
        </w:tc>
        <w:tc>
          <w:tcPr>
            <w:tcW w:w="567" w:type="dxa"/>
            <w:hideMark/>
          </w:tcPr>
          <w:p w:rsidR="00B23E71" w:rsidRPr="00323B36" w:rsidRDefault="00B23E71" w:rsidP="001D0CB7">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B23E71" w:rsidRPr="00323B36" w:rsidRDefault="00CA4E94" w:rsidP="001D0CB7">
            <w:pPr>
              <w:ind w:left="-108"/>
              <w:jc w:val="center"/>
              <w:rPr>
                <w:rFonts w:eastAsia="Calibri"/>
                <w:sz w:val="28"/>
                <w:szCs w:val="28"/>
                <w:lang w:eastAsia="en-US" w:bidi="hi-IN"/>
              </w:rPr>
            </w:pPr>
            <w:r>
              <w:rPr>
                <w:rFonts w:eastAsia="Calibri"/>
                <w:sz w:val="28"/>
                <w:szCs w:val="28"/>
                <w:lang w:eastAsia="en-US" w:bidi="hi-IN"/>
              </w:rPr>
              <w:t>994</w:t>
            </w:r>
          </w:p>
        </w:tc>
        <w:tc>
          <w:tcPr>
            <w:tcW w:w="1315" w:type="dxa"/>
          </w:tcPr>
          <w:p w:rsidR="00B23E71" w:rsidRPr="00323B36" w:rsidRDefault="00B23E71" w:rsidP="001D0CB7">
            <w:pPr>
              <w:jc w:val="center"/>
              <w:rPr>
                <w:rFonts w:eastAsia="Calibri"/>
                <w:sz w:val="28"/>
                <w:szCs w:val="28"/>
                <w:lang w:eastAsia="en-US" w:bidi="hi-IN"/>
              </w:rPr>
            </w:pPr>
          </w:p>
        </w:tc>
        <w:tc>
          <w:tcPr>
            <w:tcW w:w="2693" w:type="dxa"/>
            <w:hideMark/>
          </w:tcPr>
          <w:p w:rsidR="00B23E71" w:rsidRPr="00323B36" w:rsidRDefault="00B23E71" w:rsidP="001D0CB7">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F74E53" w:rsidRPr="00B23E71" w:rsidRDefault="00F74E53" w:rsidP="0068716C">
      <w:pPr>
        <w:widowControl w:val="0"/>
        <w:spacing w:line="223" w:lineRule="auto"/>
        <w:rPr>
          <w:sz w:val="10"/>
          <w:szCs w:val="24"/>
        </w:rPr>
      </w:pPr>
    </w:p>
    <w:p w:rsidR="00F74E53" w:rsidRPr="00B23E71" w:rsidRDefault="00F74E53" w:rsidP="00B23E71">
      <w:pPr>
        <w:widowControl w:val="0"/>
        <w:autoSpaceDE w:val="0"/>
        <w:autoSpaceDN w:val="0"/>
        <w:adjustRightInd w:val="0"/>
        <w:ind w:right="4820"/>
        <w:jc w:val="both"/>
        <w:outlineLvl w:val="0"/>
        <w:rPr>
          <w:bCs/>
          <w:color w:val="000000"/>
          <w:sz w:val="28"/>
          <w:szCs w:val="28"/>
        </w:rPr>
      </w:pPr>
      <w:r w:rsidRPr="00B23E71">
        <w:rPr>
          <w:bCs/>
          <w:color w:val="000000"/>
          <w:sz w:val="28"/>
          <w:szCs w:val="28"/>
        </w:rPr>
        <w:t>Об Основных направлениях бюджетной и налоговой политики Песчанокопского района на</w:t>
      </w:r>
      <w:r w:rsidRPr="00B23E71">
        <w:rPr>
          <w:bCs/>
          <w:color w:val="000000"/>
          <w:sz w:val="28"/>
          <w:szCs w:val="28"/>
          <w:lang w:val="en-US"/>
        </w:rPr>
        <w:t> </w:t>
      </w:r>
      <w:r w:rsidRPr="00B23E71">
        <w:rPr>
          <w:bCs/>
          <w:color w:val="000000"/>
          <w:sz w:val="28"/>
          <w:szCs w:val="28"/>
        </w:rPr>
        <w:t>202</w:t>
      </w:r>
      <w:r w:rsidR="00280CE2">
        <w:rPr>
          <w:bCs/>
          <w:color w:val="000000"/>
          <w:sz w:val="28"/>
          <w:szCs w:val="28"/>
        </w:rPr>
        <w:t>3</w:t>
      </w:r>
      <w:r w:rsidRPr="00B23E71">
        <w:rPr>
          <w:bCs/>
          <w:color w:val="000000"/>
          <w:sz w:val="28"/>
          <w:szCs w:val="28"/>
        </w:rPr>
        <w:t xml:space="preserve"> год и на плановый период 202</w:t>
      </w:r>
      <w:r w:rsidR="00280CE2">
        <w:rPr>
          <w:bCs/>
          <w:color w:val="000000"/>
          <w:sz w:val="28"/>
          <w:szCs w:val="28"/>
        </w:rPr>
        <w:t>4</w:t>
      </w:r>
      <w:r w:rsidRPr="00B23E71">
        <w:rPr>
          <w:bCs/>
          <w:color w:val="000000"/>
          <w:sz w:val="28"/>
          <w:szCs w:val="28"/>
        </w:rPr>
        <w:t xml:space="preserve"> и 202</w:t>
      </w:r>
      <w:r w:rsidR="00280CE2">
        <w:rPr>
          <w:bCs/>
          <w:color w:val="000000"/>
          <w:sz w:val="28"/>
          <w:szCs w:val="28"/>
        </w:rPr>
        <w:t>5</w:t>
      </w:r>
      <w:r w:rsidRPr="00B23E71">
        <w:rPr>
          <w:bCs/>
          <w:color w:val="000000"/>
          <w:sz w:val="28"/>
          <w:szCs w:val="28"/>
        </w:rPr>
        <w:t xml:space="preserve"> годов</w:t>
      </w:r>
    </w:p>
    <w:p w:rsidR="00F74E53" w:rsidRPr="00A84395" w:rsidRDefault="00F74E53" w:rsidP="00A84395">
      <w:pPr>
        <w:widowControl w:val="0"/>
        <w:autoSpaceDE w:val="0"/>
        <w:autoSpaceDN w:val="0"/>
        <w:spacing w:line="223" w:lineRule="auto"/>
        <w:jc w:val="center"/>
        <w:rPr>
          <w:color w:val="000000"/>
          <w:sz w:val="24"/>
          <w:szCs w:val="24"/>
        </w:rPr>
      </w:pPr>
    </w:p>
    <w:p w:rsidR="00F74E53" w:rsidRDefault="00F74E53" w:rsidP="00B23E71">
      <w:pPr>
        <w:widowControl w:val="0"/>
        <w:ind w:firstLine="709"/>
        <w:jc w:val="both"/>
        <w:rPr>
          <w:color w:val="000000"/>
          <w:sz w:val="28"/>
          <w:szCs w:val="28"/>
        </w:rPr>
      </w:pPr>
      <w:proofErr w:type="gramStart"/>
      <w:r w:rsidRPr="00105778">
        <w:rPr>
          <w:color w:val="000000"/>
          <w:spacing w:val="-6"/>
          <w:sz w:val="28"/>
          <w:szCs w:val="28"/>
        </w:rPr>
        <w:t>В соответствии со статьей 184</w:t>
      </w:r>
      <w:r w:rsidRPr="00105778">
        <w:rPr>
          <w:color w:val="000000"/>
          <w:spacing w:val="-6"/>
          <w:sz w:val="28"/>
          <w:szCs w:val="28"/>
          <w:vertAlign w:val="superscript"/>
        </w:rPr>
        <w:t>2</w:t>
      </w:r>
      <w:r w:rsidRPr="00105778">
        <w:rPr>
          <w:color w:val="000000"/>
          <w:spacing w:val="-6"/>
          <w:sz w:val="28"/>
          <w:szCs w:val="28"/>
        </w:rPr>
        <w:t xml:space="preserve"> </w:t>
      </w:r>
      <w:r w:rsidR="00CE3078">
        <w:rPr>
          <w:color w:val="000000"/>
          <w:spacing w:val="-6"/>
          <w:sz w:val="28"/>
          <w:szCs w:val="28"/>
        </w:rPr>
        <w:t xml:space="preserve"> </w:t>
      </w:r>
      <w:r w:rsidRPr="00105778">
        <w:rPr>
          <w:color w:val="000000"/>
          <w:spacing w:val="-6"/>
          <w:sz w:val="28"/>
          <w:szCs w:val="28"/>
        </w:rPr>
        <w:t xml:space="preserve">Бюджетного </w:t>
      </w:r>
      <w:r w:rsidR="00280CE2">
        <w:rPr>
          <w:color w:val="000000"/>
          <w:spacing w:val="-6"/>
          <w:sz w:val="28"/>
          <w:szCs w:val="28"/>
        </w:rPr>
        <w:t xml:space="preserve"> </w:t>
      </w:r>
      <w:r w:rsidRPr="00105778">
        <w:rPr>
          <w:color w:val="000000"/>
          <w:spacing w:val="-6"/>
          <w:sz w:val="28"/>
          <w:szCs w:val="28"/>
        </w:rPr>
        <w:t>кодекса</w:t>
      </w:r>
      <w:r w:rsidR="00280CE2">
        <w:rPr>
          <w:color w:val="000000"/>
          <w:spacing w:val="-6"/>
          <w:sz w:val="28"/>
          <w:szCs w:val="28"/>
        </w:rPr>
        <w:t xml:space="preserve"> </w:t>
      </w:r>
      <w:r w:rsidRPr="00105778">
        <w:rPr>
          <w:color w:val="000000"/>
          <w:spacing w:val="-6"/>
          <w:sz w:val="28"/>
          <w:szCs w:val="28"/>
        </w:rPr>
        <w:t xml:space="preserve"> Российской Федерации,</w:t>
      </w:r>
      <w:r w:rsidRPr="007D09E8">
        <w:rPr>
          <w:color w:val="000000"/>
          <w:sz w:val="28"/>
          <w:szCs w:val="28"/>
        </w:rPr>
        <w:t xml:space="preserve"> статьей </w:t>
      </w:r>
      <w:r w:rsidR="00280CE2">
        <w:rPr>
          <w:color w:val="000000"/>
          <w:sz w:val="28"/>
          <w:szCs w:val="28"/>
        </w:rPr>
        <w:t xml:space="preserve"> </w:t>
      </w:r>
      <w:r>
        <w:rPr>
          <w:color w:val="000000"/>
          <w:sz w:val="28"/>
          <w:szCs w:val="28"/>
        </w:rPr>
        <w:t>26</w:t>
      </w:r>
      <w:r w:rsidRPr="007D09E8">
        <w:rPr>
          <w:color w:val="000000"/>
          <w:sz w:val="28"/>
          <w:szCs w:val="28"/>
        </w:rPr>
        <w:t xml:space="preserve"> </w:t>
      </w:r>
      <w:r>
        <w:rPr>
          <w:color w:val="000000"/>
          <w:sz w:val="28"/>
          <w:szCs w:val="28"/>
        </w:rPr>
        <w:t xml:space="preserve">решения Собрания депутатов Песчанокопского района </w:t>
      </w:r>
      <w:r w:rsidRPr="007D09E8">
        <w:rPr>
          <w:color w:val="000000"/>
          <w:sz w:val="28"/>
          <w:szCs w:val="28"/>
        </w:rPr>
        <w:t xml:space="preserve"> от </w:t>
      </w:r>
      <w:r>
        <w:rPr>
          <w:color w:val="000000"/>
          <w:sz w:val="28"/>
          <w:szCs w:val="28"/>
        </w:rPr>
        <w:t>26</w:t>
      </w:r>
      <w:r w:rsidRPr="007D09E8">
        <w:rPr>
          <w:color w:val="000000"/>
          <w:sz w:val="28"/>
          <w:szCs w:val="28"/>
        </w:rPr>
        <w:t>.0</w:t>
      </w:r>
      <w:r>
        <w:rPr>
          <w:color w:val="000000"/>
          <w:sz w:val="28"/>
          <w:szCs w:val="28"/>
        </w:rPr>
        <w:t>9</w:t>
      </w:r>
      <w:r w:rsidRPr="007D09E8">
        <w:rPr>
          <w:color w:val="000000"/>
          <w:sz w:val="28"/>
          <w:szCs w:val="28"/>
        </w:rPr>
        <w:t>.2007 № </w:t>
      </w:r>
      <w:r>
        <w:rPr>
          <w:color w:val="000000"/>
          <w:sz w:val="28"/>
          <w:szCs w:val="28"/>
        </w:rPr>
        <w:t>207</w:t>
      </w:r>
      <w:r w:rsidRPr="007D09E8">
        <w:rPr>
          <w:color w:val="000000"/>
          <w:sz w:val="28"/>
          <w:szCs w:val="28"/>
        </w:rPr>
        <w:t xml:space="preserve"> «</w:t>
      </w:r>
      <w:r>
        <w:rPr>
          <w:color w:val="000000"/>
          <w:sz w:val="28"/>
          <w:szCs w:val="28"/>
        </w:rPr>
        <w:t>Об утверждении Положения «</w:t>
      </w:r>
      <w:r w:rsidRPr="007D09E8">
        <w:rPr>
          <w:color w:val="000000"/>
          <w:sz w:val="28"/>
          <w:szCs w:val="28"/>
        </w:rPr>
        <w:t>О</w:t>
      </w:r>
      <w:r w:rsidRPr="007D09E8">
        <w:rPr>
          <w:color w:val="000000"/>
          <w:sz w:val="28"/>
          <w:szCs w:val="28"/>
          <w:lang w:val="en-US"/>
        </w:rPr>
        <w:t> </w:t>
      </w:r>
      <w:r w:rsidRPr="007D09E8">
        <w:rPr>
          <w:color w:val="000000"/>
          <w:sz w:val="28"/>
          <w:szCs w:val="28"/>
        </w:rPr>
        <w:t>бюджетном процессе в</w:t>
      </w:r>
      <w:r>
        <w:rPr>
          <w:color w:val="000000"/>
          <w:sz w:val="28"/>
          <w:szCs w:val="28"/>
        </w:rPr>
        <w:t> Песчанокопском районе</w:t>
      </w:r>
      <w:r w:rsidRPr="007D09E8">
        <w:rPr>
          <w:color w:val="000000"/>
          <w:sz w:val="28"/>
          <w:szCs w:val="28"/>
        </w:rPr>
        <w:t xml:space="preserve">», а также постановлением </w:t>
      </w:r>
      <w:r>
        <w:rPr>
          <w:color w:val="000000"/>
          <w:sz w:val="28"/>
          <w:szCs w:val="28"/>
        </w:rPr>
        <w:t>Администрации Песчанокопского района</w:t>
      </w:r>
      <w:r w:rsidRPr="007D09E8">
        <w:rPr>
          <w:color w:val="000000"/>
          <w:sz w:val="28"/>
          <w:szCs w:val="28"/>
        </w:rPr>
        <w:t xml:space="preserve"> от</w:t>
      </w:r>
      <w:r>
        <w:rPr>
          <w:color w:val="000000"/>
          <w:sz w:val="28"/>
          <w:szCs w:val="28"/>
        </w:rPr>
        <w:t xml:space="preserve"> 2</w:t>
      </w:r>
      <w:r w:rsidRPr="004A290A">
        <w:rPr>
          <w:color w:val="000000"/>
          <w:sz w:val="28"/>
          <w:szCs w:val="28"/>
        </w:rPr>
        <w:t>1</w:t>
      </w:r>
      <w:r>
        <w:rPr>
          <w:color w:val="000000"/>
          <w:sz w:val="28"/>
          <w:szCs w:val="28"/>
        </w:rPr>
        <w:t>.0</w:t>
      </w:r>
      <w:r w:rsidR="00BB674D">
        <w:rPr>
          <w:color w:val="000000"/>
          <w:sz w:val="28"/>
          <w:szCs w:val="28"/>
        </w:rPr>
        <w:t>6</w:t>
      </w:r>
      <w:r>
        <w:rPr>
          <w:color w:val="000000"/>
          <w:sz w:val="28"/>
          <w:szCs w:val="28"/>
        </w:rPr>
        <w:t>.202</w:t>
      </w:r>
      <w:r w:rsidR="00BB674D">
        <w:rPr>
          <w:color w:val="000000"/>
          <w:sz w:val="28"/>
          <w:szCs w:val="28"/>
        </w:rPr>
        <w:t>2</w:t>
      </w:r>
      <w:r w:rsidRPr="007D09E8">
        <w:rPr>
          <w:color w:val="000000"/>
          <w:sz w:val="28"/>
          <w:szCs w:val="28"/>
        </w:rPr>
        <w:t xml:space="preserve"> № </w:t>
      </w:r>
      <w:r w:rsidR="00BB674D">
        <w:rPr>
          <w:color w:val="000000"/>
          <w:sz w:val="28"/>
          <w:szCs w:val="28"/>
        </w:rPr>
        <w:t>505</w:t>
      </w:r>
      <w:r w:rsidRPr="007D09E8">
        <w:rPr>
          <w:color w:val="000000"/>
          <w:sz w:val="28"/>
          <w:szCs w:val="28"/>
        </w:rPr>
        <w:t xml:space="preserve"> «Об утверждении Порядка и сроков </w:t>
      </w:r>
      <w:r w:rsidR="00BB674D">
        <w:rPr>
          <w:color w:val="000000"/>
          <w:sz w:val="28"/>
          <w:szCs w:val="28"/>
        </w:rPr>
        <w:t xml:space="preserve"> </w:t>
      </w:r>
      <w:r w:rsidRPr="007D09E8">
        <w:rPr>
          <w:color w:val="000000"/>
          <w:sz w:val="28"/>
          <w:szCs w:val="28"/>
        </w:rPr>
        <w:t>составления</w:t>
      </w:r>
      <w:r w:rsidR="00BB674D">
        <w:rPr>
          <w:color w:val="000000"/>
          <w:sz w:val="28"/>
          <w:szCs w:val="28"/>
        </w:rPr>
        <w:t xml:space="preserve"> </w:t>
      </w:r>
      <w:r>
        <w:rPr>
          <w:color w:val="000000"/>
          <w:sz w:val="28"/>
          <w:szCs w:val="28"/>
        </w:rPr>
        <w:t xml:space="preserve"> </w:t>
      </w:r>
      <w:r w:rsidRPr="007D09E8">
        <w:rPr>
          <w:color w:val="000000"/>
          <w:sz w:val="28"/>
          <w:szCs w:val="28"/>
        </w:rPr>
        <w:t>проекта бюджета</w:t>
      </w:r>
      <w:r w:rsidR="00BB674D">
        <w:rPr>
          <w:color w:val="000000"/>
          <w:sz w:val="28"/>
          <w:szCs w:val="28"/>
        </w:rPr>
        <w:t xml:space="preserve"> </w:t>
      </w:r>
      <w:r w:rsidRPr="007D09E8">
        <w:rPr>
          <w:color w:val="000000"/>
          <w:sz w:val="28"/>
          <w:szCs w:val="28"/>
        </w:rPr>
        <w:t xml:space="preserve"> </w:t>
      </w:r>
      <w:r>
        <w:rPr>
          <w:color w:val="000000"/>
          <w:sz w:val="28"/>
          <w:szCs w:val="28"/>
        </w:rPr>
        <w:t xml:space="preserve">Песчанокопского района </w:t>
      </w:r>
      <w:r w:rsidRPr="007D09E8">
        <w:rPr>
          <w:color w:val="000000"/>
          <w:sz w:val="28"/>
          <w:szCs w:val="28"/>
        </w:rPr>
        <w:t>на 202</w:t>
      </w:r>
      <w:r w:rsidR="00BB674D">
        <w:rPr>
          <w:color w:val="000000"/>
          <w:sz w:val="28"/>
          <w:szCs w:val="28"/>
        </w:rPr>
        <w:t>3</w:t>
      </w:r>
      <w:r w:rsidRPr="007D09E8">
        <w:rPr>
          <w:color w:val="000000"/>
          <w:sz w:val="28"/>
          <w:szCs w:val="28"/>
        </w:rPr>
        <w:t xml:space="preserve"> год и</w:t>
      </w:r>
      <w:r>
        <w:rPr>
          <w:color w:val="000000"/>
          <w:sz w:val="28"/>
          <w:szCs w:val="28"/>
        </w:rPr>
        <w:t xml:space="preserve"> </w:t>
      </w:r>
      <w:r w:rsidRPr="007D09E8">
        <w:rPr>
          <w:color w:val="000000"/>
          <w:sz w:val="28"/>
          <w:szCs w:val="28"/>
        </w:rPr>
        <w:t>на</w:t>
      </w:r>
      <w:r>
        <w:rPr>
          <w:color w:val="000000"/>
          <w:sz w:val="28"/>
          <w:szCs w:val="28"/>
        </w:rPr>
        <w:t xml:space="preserve"> </w:t>
      </w:r>
      <w:r w:rsidRPr="007D09E8">
        <w:rPr>
          <w:color w:val="000000"/>
          <w:sz w:val="28"/>
          <w:szCs w:val="28"/>
        </w:rPr>
        <w:t>плановый период</w:t>
      </w:r>
      <w:r w:rsidRPr="00A65ACD">
        <w:rPr>
          <w:color w:val="000000"/>
          <w:sz w:val="28"/>
          <w:szCs w:val="28"/>
        </w:rPr>
        <w:t xml:space="preserve"> </w:t>
      </w:r>
      <w:r w:rsidR="00BB674D">
        <w:rPr>
          <w:color w:val="000000"/>
          <w:sz w:val="28"/>
          <w:szCs w:val="28"/>
        </w:rPr>
        <w:t xml:space="preserve"> </w:t>
      </w:r>
      <w:r>
        <w:rPr>
          <w:color w:val="000000"/>
          <w:sz w:val="28"/>
          <w:szCs w:val="28"/>
        </w:rPr>
        <w:t>202</w:t>
      </w:r>
      <w:r w:rsidR="00BB674D">
        <w:rPr>
          <w:color w:val="000000"/>
          <w:sz w:val="28"/>
          <w:szCs w:val="28"/>
        </w:rPr>
        <w:t xml:space="preserve">4 </w:t>
      </w:r>
      <w:r>
        <w:rPr>
          <w:color w:val="000000"/>
          <w:sz w:val="28"/>
          <w:szCs w:val="28"/>
        </w:rPr>
        <w:t> </w:t>
      </w:r>
      <w:r w:rsidRPr="007D09E8">
        <w:rPr>
          <w:color w:val="000000"/>
          <w:sz w:val="28"/>
          <w:szCs w:val="28"/>
        </w:rPr>
        <w:t>и</w:t>
      </w:r>
      <w:r>
        <w:rPr>
          <w:color w:val="000000"/>
          <w:sz w:val="28"/>
          <w:szCs w:val="28"/>
        </w:rPr>
        <w:t> </w:t>
      </w:r>
      <w:r w:rsidR="00BB674D">
        <w:rPr>
          <w:color w:val="000000"/>
          <w:sz w:val="28"/>
          <w:szCs w:val="28"/>
        </w:rPr>
        <w:t xml:space="preserve"> </w:t>
      </w:r>
      <w:r w:rsidRPr="007D09E8">
        <w:rPr>
          <w:color w:val="000000"/>
          <w:sz w:val="28"/>
          <w:szCs w:val="28"/>
        </w:rPr>
        <w:t>202</w:t>
      </w:r>
      <w:r w:rsidR="00BB674D">
        <w:rPr>
          <w:color w:val="000000"/>
          <w:sz w:val="28"/>
          <w:szCs w:val="28"/>
        </w:rPr>
        <w:t>5</w:t>
      </w:r>
      <w:r>
        <w:rPr>
          <w:color w:val="000000"/>
          <w:sz w:val="28"/>
          <w:szCs w:val="28"/>
        </w:rPr>
        <w:t> годов»,</w:t>
      </w:r>
      <w:proofErr w:type="gramEnd"/>
    </w:p>
    <w:p w:rsidR="00B23E71" w:rsidRDefault="00B23E71" w:rsidP="00B23E71">
      <w:pPr>
        <w:widowControl w:val="0"/>
        <w:ind w:firstLine="709"/>
        <w:jc w:val="both"/>
        <w:rPr>
          <w:color w:val="000000"/>
          <w:sz w:val="28"/>
          <w:szCs w:val="28"/>
        </w:rPr>
      </w:pPr>
    </w:p>
    <w:p w:rsidR="00F74E53" w:rsidRDefault="00B23E71" w:rsidP="00B23E71">
      <w:pPr>
        <w:widowControl w:val="0"/>
        <w:jc w:val="center"/>
        <w:rPr>
          <w:sz w:val="28"/>
          <w:szCs w:val="28"/>
        </w:rPr>
      </w:pPr>
      <w:r w:rsidRPr="00DE75B7">
        <w:rPr>
          <w:b/>
          <w:bCs/>
          <w:sz w:val="36"/>
          <w:szCs w:val="36"/>
        </w:rPr>
        <w:t>Постановляю</w:t>
      </w:r>
      <w:r w:rsidRPr="00DE75B7">
        <w:rPr>
          <w:sz w:val="28"/>
          <w:szCs w:val="28"/>
        </w:rPr>
        <w:t>:</w:t>
      </w:r>
    </w:p>
    <w:p w:rsidR="00B23E71" w:rsidRPr="007F331D" w:rsidRDefault="00B23E71" w:rsidP="00B23E71">
      <w:pPr>
        <w:widowControl w:val="0"/>
        <w:jc w:val="center"/>
        <w:rPr>
          <w:b/>
          <w:bCs/>
          <w:color w:val="000000"/>
          <w:sz w:val="32"/>
          <w:szCs w:val="32"/>
        </w:rPr>
      </w:pPr>
    </w:p>
    <w:p w:rsidR="00F74E53" w:rsidRPr="007D09E8" w:rsidRDefault="00F74E53" w:rsidP="00B23E71">
      <w:pPr>
        <w:widowControl w:val="0"/>
        <w:autoSpaceDE w:val="0"/>
        <w:autoSpaceDN w:val="0"/>
        <w:ind w:firstLine="709"/>
        <w:jc w:val="both"/>
        <w:rPr>
          <w:color w:val="000000"/>
          <w:sz w:val="28"/>
          <w:szCs w:val="28"/>
        </w:rPr>
      </w:pPr>
      <w:r>
        <w:rPr>
          <w:color w:val="000000"/>
          <w:sz w:val="28"/>
          <w:szCs w:val="28"/>
        </w:rPr>
        <w:t>1. Утвердить О</w:t>
      </w:r>
      <w:r w:rsidRPr="007D09E8">
        <w:rPr>
          <w:color w:val="000000"/>
          <w:sz w:val="28"/>
          <w:szCs w:val="28"/>
        </w:rPr>
        <w:t xml:space="preserve">сновные направления бюджетной и налоговой политики </w:t>
      </w:r>
      <w:r>
        <w:rPr>
          <w:color w:val="000000"/>
          <w:sz w:val="28"/>
          <w:szCs w:val="28"/>
        </w:rPr>
        <w:t>Песчанокопского района</w:t>
      </w:r>
      <w:r w:rsidRPr="007D09E8">
        <w:rPr>
          <w:color w:val="000000"/>
          <w:sz w:val="28"/>
          <w:szCs w:val="28"/>
        </w:rPr>
        <w:t xml:space="preserve"> </w:t>
      </w:r>
      <w:r w:rsidR="00280CE2">
        <w:rPr>
          <w:color w:val="000000"/>
          <w:sz w:val="28"/>
          <w:szCs w:val="28"/>
        </w:rPr>
        <w:t xml:space="preserve"> </w:t>
      </w:r>
      <w:r w:rsidRPr="007D09E8">
        <w:rPr>
          <w:color w:val="000000"/>
          <w:sz w:val="28"/>
          <w:szCs w:val="28"/>
        </w:rPr>
        <w:t>на 202</w:t>
      </w:r>
      <w:r w:rsidR="00280CE2">
        <w:rPr>
          <w:color w:val="000000"/>
          <w:sz w:val="28"/>
          <w:szCs w:val="28"/>
        </w:rPr>
        <w:t>3</w:t>
      </w:r>
      <w:r w:rsidRPr="007D09E8">
        <w:rPr>
          <w:color w:val="000000"/>
          <w:sz w:val="28"/>
          <w:szCs w:val="28"/>
          <w:lang w:val="en-US"/>
        </w:rPr>
        <w:t> </w:t>
      </w:r>
      <w:r>
        <w:rPr>
          <w:color w:val="000000"/>
          <w:sz w:val="28"/>
          <w:szCs w:val="28"/>
        </w:rPr>
        <w:t>год и на плановый</w:t>
      </w:r>
      <w:r w:rsidR="00280CE2">
        <w:rPr>
          <w:color w:val="000000"/>
          <w:sz w:val="28"/>
          <w:szCs w:val="28"/>
        </w:rPr>
        <w:t xml:space="preserve"> </w:t>
      </w:r>
      <w:r>
        <w:rPr>
          <w:color w:val="000000"/>
          <w:sz w:val="28"/>
          <w:szCs w:val="28"/>
        </w:rPr>
        <w:t xml:space="preserve"> период 202</w:t>
      </w:r>
      <w:r w:rsidR="00280CE2">
        <w:rPr>
          <w:color w:val="000000"/>
          <w:sz w:val="28"/>
          <w:szCs w:val="28"/>
        </w:rPr>
        <w:t xml:space="preserve">4 </w:t>
      </w:r>
      <w:r>
        <w:rPr>
          <w:color w:val="000000"/>
          <w:sz w:val="28"/>
          <w:szCs w:val="28"/>
        </w:rPr>
        <w:t xml:space="preserve"> и </w:t>
      </w:r>
      <w:r w:rsidRPr="007D09E8">
        <w:rPr>
          <w:color w:val="000000"/>
          <w:sz w:val="28"/>
          <w:szCs w:val="28"/>
        </w:rPr>
        <w:t>202</w:t>
      </w:r>
      <w:r w:rsidR="00280CE2">
        <w:rPr>
          <w:color w:val="000000"/>
          <w:sz w:val="28"/>
          <w:szCs w:val="28"/>
        </w:rPr>
        <w:t>5</w:t>
      </w:r>
      <w:r w:rsidRPr="007D09E8">
        <w:rPr>
          <w:color w:val="000000"/>
          <w:sz w:val="28"/>
          <w:szCs w:val="28"/>
        </w:rPr>
        <w:t xml:space="preserve"> год</w:t>
      </w:r>
      <w:r>
        <w:rPr>
          <w:color w:val="000000"/>
          <w:sz w:val="28"/>
          <w:szCs w:val="28"/>
        </w:rPr>
        <w:t>ов</w:t>
      </w:r>
      <w:r w:rsidRPr="007D09E8">
        <w:rPr>
          <w:color w:val="000000"/>
          <w:sz w:val="28"/>
          <w:szCs w:val="28"/>
        </w:rPr>
        <w:t xml:space="preserve"> согласно приложению.</w:t>
      </w:r>
    </w:p>
    <w:p w:rsidR="00F74E53" w:rsidRPr="007D09E8" w:rsidRDefault="00F74E53" w:rsidP="00B23E71">
      <w:pPr>
        <w:widowControl w:val="0"/>
        <w:autoSpaceDE w:val="0"/>
        <w:autoSpaceDN w:val="0"/>
        <w:ind w:firstLine="709"/>
        <w:jc w:val="both"/>
        <w:rPr>
          <w:color w:val="000000"/>
          <w:sz w:val="28"/>
          <w:szCs w:val="28"/>
        </w:rPr>
      </w:pPr>
      <w:r w:rsidRPr="007D09E8">
        <w:rPr>
          <w:color w:val="000000"/>
          <w:sz w:val="28"/>
          <w:szCs w:val="28"/>
        </w:rPr>
        <w:t>2. Заместител</w:t>
      </w:r>
      <w:r>
        <w:rPr>
          <w:color w:val="000000"/>
          <w:sz w:val="28"/>
          <w:szCs w:val="28"/>
        </w:rPr>
        <w:t>ям</w:t>
      </w:r>
      <w:r w:rsidRPr="007D09E8">
        <w:rPr>
          <w:color w:val="000000"/>
          <w:sz w:val="28"/>
          <w:szCs w:val="28"/>
        </w:rPr>
        <w:t xml:space="preserve"> </w:t>
      </w:r>
      <w:r>
        <w:rPr>
          <w:color w:val="000000"/>
          <w:sz w:val="28"/>
          <w:szCs w:val="28"/>
        </w:rPr>
        <w:t>главы Администрации района по курируемым направлениям</w:t>
      </w:r>
      <w:r w:rsidRPr="007D09E8">
        <w:rPr>
          <w:color w:val="000000"/>
          <w:spacing w:val="-2"/>
          <w:sz w:val="28"/>
          <w:szCs w:val="28"/>
        </w:rPr>
        <w:t xml:space="preserve">, </w:t>
      </w:r>
      <w:r>
        <w:rPr>
          <w:color w:val="000000"/>
          <w:spacing w:val="-2"/>
          <w:sz w:val="28"/>
          <w:szCs w:val="28"/>
        </w:rPr>
        <w:t>главным распорядителям средств бюджета</w:t>
      </w:r>
      <w:r w:rsidRPr="007D09E8">
        <w:rPr>
          <w:color w:val="000000"/>
          <w:spacing w:val="-2"/>
          <w:sz w:val="28"/>
          <w:szCs w:val="28"/>
        </w:rPr>
        <w:t xml:space="preserve"> </w:t>
      </w:r>
      <w:r>
        <w:rPr>
          <w:color w:val="000000"/>
          <w:spacing w:val="-2"/>
          <w:sz w:val="28"/>
          <w:szCs w:val="28"/>
        </w:rPr>
        <w:t xml:space="preserve">Песчанокопского района </w:t>
      </w:r>
      <w:r w:rsidRPr="007D09E8">
        <w:rPr>
          <w:color w:val="000000"/>
          <w:spacing w:val="-2"/>
          <w:sz w:val="28"/>
          <w:szCs w:val="28"/>
        </w:rPr>
        <w:t>обеспечить</w:t>
      </w:r>
      <w:r w:rsidRPr="007D09E8">
        <w:rPr>
          <w:color w:val="000000"/>
          <w:sz w:val="28"/>
          <w:szCs w:val="28"/>
        </w:rPr>
        <w:t xml:space="preserve"> </w:t>
      </w:r>
      <w:r w:rsidR="00280CE2">
        <w:rPr>
          <w:color w:val="000000"/>
          <w:sz w:val="28"/>
          <w:szCs w:val="28"/>
        </w:rPr>
        <w:t xml:space="preserve"> </w:t>
      </w:r>
      <w:r w:rsidRPr="007D09E8">
        <w:rPr>
          <w:color w:val="000000"/>
          <w:sz w:val="28"/>
          <w:szCs w:val="28"/>
        </w:rPr>
        <w:t>разработку</w:t>
      </w:r>
      <w:r w:rsidR="00280CE2">
        <w:rPr>
          <w:color w:val="000000"/>
          <w:sz w:val="28"/>
          <w:szCs w:val="28"/>
        </w:rPr>
        <w:t xml:space="preserve"> </w:t>
      </w:r>
      <w:r w:rsidRPr="007D09E8">
        <w:rPr>
          <w:color w:val="000000"/>
          <w:sz w:val="28"/>
          <w:szCs w:val="28"/>
        </w:rPr>
        <w:t xml:space="preserve"> проекта бюджета </w:t>
      </w:r>
      <w:r>
        <w:rPr>
          <w:color w:val="000000"/>
          <w:sz w:val="28"/>
          <w:szCs w:val="28"/>
        </w:rPr>
        <w:t>Песчанокопского района</w:t>
      </w:r>
      <w:r w:rsidRPr="007D09E8">
        <w:rPr>
          <w:color w:val="000000"/>
          <w:sz w:val="28"/>
          <w:szCs w:val="28"/>
        </w:rPr>
        <w:t xml:space="preserve"> на</w:t>
      </w:r>
      <w:r w:rsidR="00280CE2">
        <w:rPr>
          <w:color w:val="000000"/>
          <w:sz w:val="28"/>
          <w:szCs w:val="28"/>
        </w:rPr>
        <w:t xml:space="preserve">  основе </w:t>
      </w:r>
      <w:r>
        <w:rPr>
          <w:color w:val="000000"/>
          <w:sz w:val="28"/>
          <w:szCs w:val="28"/>
        </w:rPr>
        <w:t>О</w:t>
      </w:r>
      <w:r w:rsidRPr="007D09E8">
        <w:rPr>
          <w:color w:val="000000"/>
          <w:sz w:val="28"/>
          <w:szCs w:val="28"/>
        </w:rPr>
        <w:t>сновных</w:t>
      </w:r>
      <w:r>
        <w:rPr>
          <w:color w:val="000000"/>
          <w:sz w:val="28"/>
          <w:szCs w:val="28"/>
        </w:rPr>
        <w:t xml:space="preserve"> </w:t>
      </w:r>
      <w:r w:rsidRPr="007D09E8">
        <w:rPr>
          <w:color w:val="000000"/>
          <w:sz w:val="28"/>
          <w:szCs w:val="28"/>
        </w:rPr>
        <w:t xml:space="preserve">направлений бюджетной и налоговой политики </w:t>
      </w:r>
      <w:r>
        <w:rPr>
          <w:color w:val="000000"/>
          <w:sz w:val="28"/>
          <w:szCs w:val="28"/>
        </w:rPr>
        <w:t>Песчанокопского района</w:t>
      </w:r>
      <w:r w:rsidR="00280CE2">
        <w:rPr>
          <w:color w:val="000000"/>
          <w:sz w:val="28"/>
          <w:szCs w:val="28"/>
        </w:rPr>
        <w:t xml:space="preserve"> </w:t>
      </w:r>
      <w:r w:rsidRPr="007D09E8">
        <w:rPr>
          <w:color w:val="000000"/>
          <w:sz w:val="28"/>
          <w:szCs w:val="28"/>
        </w:rPr>
        <w:t xml:space="preserve"> на</w:t>
      </w:r>
      <w:r w:rsidRPr="007D09E8">
        <w:rPr>
          <w:color w:val="000000"/>
          <w:sz w:val="28"/>
          <w:szCs w:val="28"/>
          <w:lang w:val="en-US"/>
        </w:rPr>
        <w:t> </w:t>
      </w:r>
      <w:r>
        <w:rPr>
          <w:color w:val="000000"/>
          <w:sz w:val="28"/>
          <w:szCs w:val="28"/>
        </w:rPr>
        <w:t>202</w:t>
      </w:r>
      <w:r w:rsidR="00280CE2">
        <w:rPr>
          <w:color w:val="000000"/>
          <w:sz w:val="28"/>
          <w:szCs w:val="28"/>
        </w:rPr>
        <w:t xml:space="preserve">3 </w:t>
      </w:r>
      <w:r>
        <w:rPr>
          <w:color w:val="000000"/>
          <w:sz w:val="28"/>
          <w:szCs w:val="28"/>
        </w:rPr>
        <w:t xml:space="preserve"> год и на плановый период</w:t>
      </w:r>
      <w:r w:rsidR="00280CE2">
        <w:rPr>
          <w:color w:val="000000"/>
          <w:sz w:val="28"/>
          <w:szCs w:val="28"/>
        </w:rPr>
        <w:t xml:space="preserve"> </w:t>
      </w:r>
      <w:r>
        <w:rPr>
          <w:color w:val="000000"/>
          <w:sz w:val="28"/>
          <w:szCs w:val="28"/>
        </w:rPr>
        <w:t xml:space="preserve"> 20</w:t>
      </w:r>
      <w:r w:rsidR="00280CE2">
        <w:rPr>
          <w:color w:val="000000"/>
          <w:sz w:val="28"/>
          <w:szCs w:val="28"/>
        </w:rPr>
        <w:t>24</w:t>
      </w:r>
      <w:r>
        <w:rPr>
          <w:color w:val="000000"/>
          <w:sz w:val="28"/>
          <w:szCs w:val="28"/>
        </w:rPr>
        <w:t xml:space="preserve"> и 202</w:t>
      </w:r>
      <w:r w:rsidR="00280CE2">
        <w:rPr>
          <w:color w:val="000000"/>
          <w:sz w:val="28"/>
          <w:szCs w:val="28"/>
        </w:rPr>
        <w:t>5</w:t>
      </w:r>
      <w:r>
        <w:rPr>
          <w:color w:val="000000"/>
          <w:sz w:val="28"/>
          <w:szCs w:val="28"/>
        </w:rPr>
        <w:t xml:space="preserve"> годов</w:t>
      </w:r>
      <w:r w:rsidRPr="007D09E8">
        <w:rPr>
          <w:color w:val="000000"/>
          <w:sz w:val="28"/>
          <w:szCs w:val="28"/>
        </w:rPr>
        <w:t>.</w:t>
      </w:r>
    </w:p>
    <w:p w:rsidR="00F74E53" w:rsidRPr="007D09E8" w:rsidRDefault="00F74E53" w:rsidP="00B23E71">
      <w:pPr>
        <w:widowControl w:val="0"/>
        <w:autoSpaceDE w:val="0"/>
        <w:autoSpaceDN w:val="0"/>
        <w:ind w:firstLine="709"/>
        <w:jc w:val="both"/>
        <w:rPr>
          <w:color w:val="000000"/>
          <w:sz w:val="28"/>
          <w:szCs w:val="28"/>
        </w:rPr>
      </w:pPr>
      <w:r w:rsidRPr="007D09E8">
        <w:rPr>
          <w:color w:val="000000"/>
          <w:sz w:val="28"/>
          <w:szCs w:val="28"/>
        </w:rPr>
        <w:t xml:space="preserve">3. Рекомендовать главам администраций </w:t>
      </w:r>
      <w:r>
        <w:rPr>
          <w:color w:val="000000"/>
          <w:sz w:val="28"/>
          <w:szCs w:val="28"/>
        </w:rPr>
        <w:t>сельских поселений Песчанокопского района</w:t>
      </w:r>
      <w:r w:rsidRPr="007D09E8">
        <w:rPr>
          <w:color w:val="000000"/>
          <w:sz w:val="28"/>
          <w:szCs w:val="28"/>
        </w:rPr>
        <w:t xml:space="preserve"> </w:t>
      </w:r>
      <w:r w:rsidR="00280CE2">
        <w:rPr>
          <w:color w:val="000000"/>
          <w:sz w:val="28"/>
          <w:szCs w:val="28"/>
        </w:rPr>
        <w:t xml:space="preserve"> </w:t>
      </w:r>
      <w:r>
        <w:rPr>
          <w:color w:val="000000"/>
          <w:sz w:val="28"/>
          <w:szCs w:val="28"/>
        </w:rPr>
        <w:t xml:space="preserve">разработать аналогичные нормативно – правовые акты  и организовать разработку </w:t>
      </w:r>
      <w:r w:rsidRPr="007D09E8">
        <w:rPr>
          <w:color w:val="000000"/>
          <w:sz w:val="28"/>
          <w:szCs w:val="28"/>
        </w:rPr>
        <w:t>прое</w:t>
      </w:r>
      <w:r>
        <w:rPr>
          <w:color w:val="000000"/>
          <w:sz w:val="28"/>
          <w:szCs w:val="28"/>
        </w:rPr>
        <w:t>ктов местных бюджетов с учетом О</w:t>
      </w:r>
      <w:r w:rsidRPr="007D09E8">
        <w:rPr>
          <w:color w:val="000000"/>
          <w:sz w:val="28"/>
          <w:szCs w:val="28"/>
        </w:rPr>
        <w:t>сновных направлений бюджетной и налоговой политики</w:t>
      </w:r>
      <w:r w:rsidRPr="007D09E8">
        <w:rPr>
          <w:sz w:val="28"/>
          <w:szCs w:val="28"/>
        </w:rPr>
        <w:t> </w:t>
      </w:r>
      <w:r>
        <w:rPr>
          <w:color w:val="000000"/>
          <w:sz w:val="28"/>
          <w:szCs w:val="28"/>
        </w:rPr>
        <w:t>Песчанокопского района</w:t>
      </w:r>
      <w:r w:rsidRPr="007D09E8">
        <w:rPr>
          <w:color w:val="000000"/>
          <w:sz w:val="28"/>
          <w:szCs w:val="28"/>
        </w:rPr>
        <w:t xml:space="preserve"> на</w:t>
      </w:r>
      <w:r>
        <w:rPr>
          <w:color w:val="000000"/>
          <w:sz w:val="28"/>
          <w:szCs w:val="28"/>
        </w:rPr>
        <w:t xml:space="preserve"> 202</w:t>
      </w:r>
      <w:r w:rsidR="00280CE2">
        <w:rPr>
          <w:color w:val="000000"/>
          <w:sz w:val="28"/>
          <w:szCs w:val="28"/>
        </w:rPr>
        <w:t>3</w:t>
      </w:r>
      <w:r>
        <w:rPr>
          <w:color w:val="000000"/>
          <w:sz w:val="28"/>
          <w:szCs w:val="28"/>
        </w:rPr>
        <w:t xml:space="preserve"> год и на плановый период 202</w:t>
      </w:r>
      <w:r w:rsidR="00280CE2">
        <w:rPr>
          <w:color w:val="000000"/>
          <w:sz w:val="28"/>
          <w:szCs w:val="28"/>
        </w:rPr>
        <w:t>4</w:t>
      </w:r>
      <w:r>
        <w:rPr>
          <w:color w:val="000000"/>
          <w:sz w:val="28"/>
          <w:szCs w:val="28"/>
        </w:rPr>
        <w:t xml:space="preserve"> и 202</w:t>
      </w:r>
      <w:r w:rsidR="00280CE2">
        <w:rPr>
          <w:color w:val="000000"/>
          <w:sz w:val="28"/>
          <w:szCs w:val="28"/>
        </w:rPr>
        <w:t>5</w:t>
      </w:r>
      <w:r>
        <w:rPr>
          <w:color w:val="000000"/>
          <w:sz w:val="28"/>
          <w:szCs w:val="28"/>
        </w:rPr>
        <w:t> годов</w:t>
      </w:r>
      <w:r w:rsidRPr="007D09E8">
        <w:rPr>
          <w:color w:val="000000"/>
          <w:sz w:val="28"/>
          <w:szCs w:val="28"/>
        </w:rPr>
        <w:t>, утвержденных настоящим постановлением.</w:t>
      </w:r>
    </w:p>
    <w:p w:rsidR="00F74E53" w:rsidRDefault="00F74E53" w:rsidP="00B23E71">
      <w:pPr>
        <w:widowControl w:val="0"/>
        <w:autoSpaceDE w:val="0"/>
        <w:autoSpaceDN w:val="0"/>
        <w:ind w:firstLine="709"/>
        <w:jc w:val="both"/>
        <w:rPr>
          <w:color w:val="000000"/>
          <w:sz w:val="28"/>
          <w:szCs w:val="28"/>
        </w:rPr>
      </w:pPr>
      <w:r w:rsidRPr="007D09E8">
        <w:rPr>
          <w:color w:val="000000"/>
          <w:sz w:val="28"/>
          <w:szCs w:val="28"/>
        </w:rPr>
        <w:t>4. Настоящее постановление вступает в силу со дня его официального опубликования.</w:t>
      </w:r>
    </w:p>
    <w:p w:rsidR="00F74E53" w:rsidRDefault="00F74E53" w:rsidP="00B23E71">
      <w:pPr>
        <w:widowControl w:val="0"/>
        <w:autoSpaceDE w:val="0"/>
        <w:autoSpaceDN w:val="0"/>
        <w:ind w:firstLine="709"/>
        <w:jc w:val="both"/>
        <w:rPr>
          <w:color w:val="000000"/>
          <w:sz w:val="28"/>
          <w:szCs w:val="28"/>
        </w:rPr>
      </w:pPr>
      <w:r>
        <w:rPr>
          <w:color w:val="000000"/>
          <w:sz w:val="28"/>
          <w:szCs w:val="28"/>
        </w:rPr>
        <w:t xml:space="preserve">5. Руководителю пресс-службы Администрации района  (Сидоренко С.А.) </w:t>
      </w:r>
      <w:r>
        <w:rPr>
          <w:color w:val="000000"/>
          <w:sz w:val="28"/>
          <w:szCs w:val="28"/>
        </w:rPr>
        <w:lastRenderedPageBreak/>
        <w:t>обеспечить официальную публикацию данного постановления в вестнике Администрации Песчанокопского района «Район официальный».</w:t>
      </w:r>
    </w:p>
    <w:p w:rsidR="00F74E53" w:rsidRPr="007D09E8" w:rsidRDefault="00F74E53" w:rsidP="00B23E71">
      <w:pPr>
        <w:widowControl w:val="0"/>
        <w:autoSpaceDE w:val="0"/>
        <w:autoSpaceDN w:val="0"/>
        <w:ind w:firstLine="709"/>
        <w:jc w:val="both"/>
        <w:rPr>
          <w:color w:val="000000"/>
          <w:sz w:val="28"/>
          <w:szCs w:val="28"/>
        </w:rPr>
      </w:pPr>
      <w:r>
        <w:rPr>
          <w:color w:val="000000"/>
          <w:sz w:val="28"/>
          <w:szCs w:val="28"/>
        </w:rPr>
        <w:t>6.</w:t>
      </w:r>
      <w:r w:rsidR="00B23E71">
        <w:rPr>
          <w:color w:val="000000"/>
          <w:sz w:val="28"/>
          <w:szCs w:val="28"/>
        </w:rPr>
        <w:t xml:space="preserve"> </w:t>
      </w:r>
      <w:r w:rsidR="00CE3078">
        <w:rPr>
          <w:color w:val="000000"/>
          <w:sz w:val="28"/>
          <w:szCs w:val="28"/>
        </w:rPr>
        <w:t>Обеспечить размещение</w:t>
      </w:r>
      <w:r>
        <w:rPr>
          <w:color w:val="000000"/>
          <w:sz w:val="28"/>
          <w:szCs w:val="28"/>
        </w:rPr>
        <w:t xml:space="preserve"> настояще</w:t>
      </w:r>
      <w:r w:rsidR="00CE3078">
        <w:rPr>
          <w:color w:val="000000"/>
          <w:sz w:val="28"/>
          <w:szCs w:val="28"/>
        </w:rPr>
        <w:t>го</w:t>
      </w:r>
      <w:r>
        <w:rPr>
          <w:color w:val="000000"/>
          <w:sz w:val="28"/>
          <w:szCs w:val="28"/>
        </w:rPr>
        <w:t xml:space="preserve"> постановлени</w:t>
      </w:r>
      <w:r w:rsidR="00CE3078">
        <w:rPr>
          <w:color w:val="000000"/>
          <w:sz w:val="28"/>
          <w:szCs w:val="28"/>
        </w:rPr>
        <w:t>я</w:t>
      </w:r>
      <w:r>
        <w:rPr>
          <w:color w:val="000000"/>
          <w:sz w:val="28"/>
          <w:szCs w:val="28"/>
        </w:rPr>
        <w:t xml:space="preserve"> на официальном сайте Администрации района в сети «Интернет».</w:t>
      </w:r>
    </w:p>
    <w:p w:rsidR="00F74E53" w:rsidRDefault="00F74E53" w:rsidP="00B23E71">
      <w:pPr>
        <w:widowControl w:val="0"/>
        <w:autoSpaceDE w:val="0"/>
        <w:autoSpaceDN w:val="0"/>
        <w:ind w:firstLine="709"/>
        <w:jc w:val="both"/>
        <w:rPr>
          <w:color w:val="000000"/>
          <w:sz w:val="28"/>
          <w:szCs w:val="28"/>
        </w:rPr>
      </w:pPr>
      <w:r>
        <w:rPr>
          <w:color w:val="000000"/>
          <w:sz w:val="28"/>
          <w:szCs w:val="28"/>
        </w:rPr>
        <w:t>7</w:t>
      </w:r>
      <w:r w:rsidRPr="007D09E8">
        <w:rPr>
          <w:color w:val="000000"/>
          <w:sz w:val="28"/>
          <w:szCs w:val="28"/>
        </w:rPr>
        <w:t>. </w:t>
      </w:r>
      <w:proofErr w:type="gramStart"/>
      <w:r w:rsidRPr="007D09E8">
        <w:rPr>
          <w:color w:val="000000"/>
          <w:sz w:val="28"/>
          <w:szCs w:val="28"/>
        </w:rPr>
        <w:t>Контроль за</w:t>
      </w:r>
      <w:proofErr w:type="gramEnd"/>
      <w:r w:rsidRPr="007D09E8">
        <w:rPr>
          <w:color w:val="000000"/>
          <w:sz w:val="28"/>
          <w:szCs w:val="28"/>
        </w:rPr>
        <w:t xml:space="preserve"> выполнением настоящего постановления возложить на</w:t>
      </w:r>
      <w:r w:rsidRPr="007D09E8">
        <w:rPr>
          <w:color w:val="000000"/>
          <w:sz w:val="28"/>
          <w:szCs w:val="28"/>
          <w:lang w:val="en-US"/>
        </w:rPr>
        <w:t> </w:t>
      </w:r>
      <w:r w:rsidRPr="007D09E8">
        <w:rPr>
          <w:color w:val="000000"/>
          <w:sz w:val="28"/>
          <w:szCs w:val="28"/>
        </w:rPr>
        <w:t xml:space="preserve">заместителя </w:t>
      </w:r>
      <w:r>
        <w:rPr>
          <w:color w:val="000000"/>
          <w:sz w:val="28"/>
          <w:szCs w:val="28"/>
        </w:rPr>
        <w:t>главы Администрации района по экономик</w:t>
      </w:r>
      <w:r w:rsidR="00C22E16">
        <w:rPr>
          <w:color w:val="000000"/>
          <w:sz w:val="28"/>
          <w:szCs w:val="28"/>
        </w:rPr>
        <w:t>е</w:t>
      </w:r>
      <w:r>
        <w:rPr>
          <w:color w:val="000000"/>
          <w:sz w:val="28"/>
          <w:szCs w:val="28"/>
        </w:rPr>
        <w:t xml:space="preserve"> и финансам</w:t>
      </w:r>
      <w:r w:rsidRPr="007D09E8">
        <w:rPr>
          <w:color w:val="000000"/>
          <w:sz w:val="28"/>
          <w:szCs w:val="28"/>
        </w:rPr>
        <w:t xml:space="preserve"> </w:t>
      </w:r>
      <w:r w:rsidR="00B23E71">
        <w:rPr>
          <w:color w:val="000000"/>
          <w:sz w:val="28"/>
          <w:szCs w:val="28"/>
        </w:rPr>
        <w:t xml:space="preserve">                 </w:t>
      </w:r>
      <w:r>
        <w:rPr>
          <w:color w:val="000000"/>
          <w:sz w:val="28"/>
          <w:szCs w:val="28"/>
        </w:rPr>
        <w:t>Хомец М.О.</w:t>
      </w:r>
    </w:p>
    <w:p w:rsidR="00F74E53" w:rsidRDefault="00F74E53" w:rsidP="00B23E71">
      <w:pPr>
        <w:widowControl w:val="0"/>
        <w:autoSpaceDE w:val="0"/>
        <w:autoSpaceDN w:val="0"/>
        <w:ind w:firstLine="709"/>
        <w:jc w:val="both"/>
        <w:rPr>
          <w:color w:val="000000"/>
          <w:sz w:val="24"/>
          <w:szCs w:val="24"/>
        </w:rPr>
      </w:pPr>
    </w:p>
    <w:p w:rsidR="00B23E71" w:rsidRDefault="00B23E71" w:rsidP="00B23E71">
      <w:pPr>
        <w:widowControl w:val="0"/>
        <w:autoSpaceDE w:val="0"/>
        <w:autoSpaceDN w:val="0"/>
        <w:ind w:firstLine="709"/>
        <w:jc w:val="both"/>
        <w:rPr>
          <w:color w:val="000000"/>
          <w:sz w:val="24"/>
          <w:szCs w:val="24"/>
        </w:rPr>
      </w:pPr>
    </w:p>
    <w:p w:rsidR="00B23E71" w:rsidRDefault="00B23E71" w:rsidP="00B23E71">
      <w:pPr>
        <w:widowControl w:val="0"/>
        <w:autoSpaceDE w:val="0"/>
        <w:autoSpaceDN w:val="0"/>
        <w:ind w:firstLine="709"/>
        <w:jc w:val="both"/>
        <w:rPr>
          <w:color w:val="000000"/>
          <w:sz w:val="24"/>
          <w:szCs w:val="24"/>
        </w:rPr>
      </w:pPr>
    </w:p>
    <w:p w:rsidR="00B23E71" w:rsidRPr="00A84395" w:rsidRDefault="00B23E71" w:rsidP="00B23E71">
      <w:pPr>
        <w:widowControl w:val="0"/>
        <w:autoSpaceDE w:val="0"/>
        <w:autoSpaceDN w:val="0"/>
        <w:ind w:firstLine="709"/>
        <w:jc w:val="both"/>
        <w:rPr>
          <w:color w:val="000000"/>
          <w:sz w:val="24"/>
          <w:szCs w:val="24"/>
        </w:rPr>
      </w:pPr>
    </w:p>
    <w:p w:rsidR="00B23E71" w:rsidRPr="00B346AE" w:rsidRDefault="00280CE2" w:rsidP="00B23E71">
      <w:pPr>
        <w:ind w:right="-1"/>
        <w:jc w:val="both"/>
        <w:rPr>
          <w:rFonts w:eastAsia="Calibri"/>
          <w:sz w:val="28"/>
          <w:szCs w:val="22"/>
          <w:lang w:eastAsia="en-US"/>
        </w:rPr>
      </w:pPr>
      <w:r>
        <w:rPr>
          <w:rFonts w:eastAsia="Calibri"/>
          <w:sz w:val="28"/>
          <w:szCs w:val="22"/>
          <w:lang w:eastAsia="en-US"/>
        </w:rPr>
        <w:t>Г</w:t>
      </w:r>
      <w:r w:rsidR="00B23E71" w:rsidRPr="00B346AE">
        <w:rPr>
          <w:rFonts w:eastAsia="Calibri"/>
          <w:sz w:val="28"/>
          <w:szCs w:val="22"/>
          <w:lang w:eastAsia="en-US"/>
        </w:rPr>
        <w:t>лав</w:t>
      </w:r>
      <w:r>
        <w:rPr>
          <w:rFonts w:eastAsia="Calibri"/>
          <w:sz w:val="28"/>
          <w:szCs w:val="22"/>
          <w:lang w:eastAsia="en-US"/>
        </w:rPr>
        <w:t>а</w:t>
      </w:r>
      <w:r w:rsidR="00B23E71" w:rsidRPr="00B346AE">
        <w:rPr>
          <w:rFonts w:eastAsia="Calibri"/>
          <w:sz w:val="28"/>
          <w:szCs w:val="22"/>
          <w:lang w:eastAsia="en-US"/>
        </w:rPr>
        <w:t xml:space="preserve"> Администрации</w:t>
      </w:r>
      <w:r>
        <w:rPr>
          <w:rFonts w:eastAsia="Calibri"/>
          <w:sz w:val="28"/>
          <w:szCs w:val="22"/>
          <w:lang w:eastAsia="en-US"/>
        </w:rPr>
        <w:t xml:space="preserve">                                                         </w:t>
      </w:r>
    </w:p>
    <w:p w:rsidR="00280CE2" w:rsidRDefault="00B23E71" w:rsidP="00280CE2">
      <w:pPr>
        <w:jc w:val="both"/>
        <w:rPr>
          <w:rFonts w:eastAsia="Calibri"/>
          <w:sz w:val="28"/>
          <w:szCs w:val="22"/>
          <w:lang w:eastAsia="en-US"/>
        </w:rPr>
      </w:pPr>
      <w:r w:rsidRPr="00B346AE">
        <w:rPr>
          <w:rFonts w:eastAsia="Calibri"/>
          <w:sz w:val="28"/>
          <w:szCs w:val="22"/>
          <w:lang w:eastAsia="en-US"/>
        </w:rPr>
        <w:t>Песчанокопского района</w:t>
      </w:r>
      <w:r w:rsidR="002F6FF1" w:rsidRPr="002F6FF1">
        <w:rPr>
          <w:rFonts w:eastAsia="Calibri"/>
          <w:sz w:val="28"/>
          <w:szCs w:val="22"/>
          <w:lang w:eastAsia="en-US"/>
        </w:rPr>
        <w:t xml:space="preserve"> </w:t>
      </w:r>
      <w:r w:rsidR="002F6FF1">
        <w:rPr>
          <w:rFonts w:eastAsia="Calibri"/>
          <w:sz w:val="28"/>
          <w:szCs w:val="22"/>
          <w:lang w:eastAsia="en-US"/>
        </w:rPr>
        <w:t xml:space="preserve">                                                             И.И. Апольский</w:t>
      </w:r>
    </w:p>
    <w:p w:rsidR="00B23E71" w:rsidRPr="00B346AE" w:rsidRDefault="00B23E71" w:rsidP="00B23E71">
      <w:pPr>
        <w:suppressAutoHyphens/>
        <w:jc w:val="both"/>
        <w:rPr>
          <w:color w:val="000000"/>
          <w:sz w:val="28"/>
          <w:szCs w:val="24"/>
          <w:lang w:eastAsia="ar-SA"/>
        </w:rPr>
      </w:pPr>
    </w:p>
    <w:p w:rsidR="00F74E53" w:rsidRDefault="00F74E53" w:rsidP="00B23E71">
      <w:pPr>
        <w:widowControl w:val="0"/>
        <w:ind w:right="-30"/>
        <w:rPr>
          <w:sz w:val="28"/>
          <w:szCs w:val="28"/>
        </w:rPr>
      </w:pPr>
    </w:p>
    <w:p w:rsidR="00F74E53" w:rsidRDefault="00F74E53" w:rsidP="00B23E71">
      <w:pPr>
        <w:widowControl w:val="0"/>
        <w:ind w:right="-30"/>
        <w:rPr>
          <w:sz w:val="28"/>
          <w:szCs w:val="28"/>
        </w:rPr>
      </w:pPr>
    </w:p>
    <w:p w:rsidR="00F74E53" w:rsidRDefault="00F74E53" w:rsidP="00B23E71">
      <w:pPr>
        <w:widowControl w:val="0"/>
        <w:ind w:right="-30"/>
        <w:rPr>
          <w:sz w:val="28"/>
          <w:szCs w:val="28"/>
        </w:rPr>
      </w:pPr>
    </w:p>
    <w:p w:rsidR="00F74E53" w:rsidRDefault="00F74E53" w:rsidP="00B23E71">
      <w:pPr>
        <w:widowControl w:val="0"/>
        <w:ind w:right="-30"/>
        <w:rPr>
          <w:sz w:val="28"/>
          <w:szCs w:val="28"/>
        </w:rPr>
      </w:pPr>
    </w:p>
    <w:p w:rsidR="00F74E53" w:rsidRPr="007D09E8" w:rsidRDefault="00F74E53" w:rsidP="00B23E71">
      <w:pPr>
        <w:widowControl w:val="0"/>
        <w:ind w:right="4711"/>
        <w:jc w:val="both"/>
        <w:rPr>
          <w:color w:val="000000"/>
          <w:sz w:val="28"/>
          <w:szCs w:val="28"/>
        </w:rPr>
      </w:pPr>
      <w:r w:rsidRPr="007D09E8">
        <w:rPr>
          <w:color w:val="000000"/>
          <w:sz w:val="28"/>
          <w:szCs w:val="28"/>
        </w:rPr>
        <w:t>Постановление вносит</w:t>
      </w:r>
      <w:r>
        <w:rPr>
          <w:color w:val="000000"/>
          <w:sz w:val="28"/>
          <w:szCs w:val="28"/>
        </w:rPr>
        <w:t>:</w:t>
      </w:r>
    </w:p>
    <w:p w:rsidR="00F74E53" w:rsidRPr="007D09E8" w:rsidRDefault="00F74E53" w:rsidP="00B23E71">
      <w:pPr>
        <w:widowControl w:val="0"/>
        <w:autoSpaceDE w:val="0"/>
        <w:autoSpaceDN w:val="0"/>
        <w:jc w:val="both"/>
        <w:rPr>
          <w:color w:val="000000"/>
          <w:sz w:val="28"/>
          <w:szCs w:val="28"/>
        </w:rPr>
      </w:pPr>
      <w:r>
        <w:rPr>
          <w:color w:val="000000"/>
          <w:sz w:val="28"/>
          <w:szCs w:val="28"/>
        </w:rPr>
        <w:t>финансовый отдел</w:t>
      </w:r>
    </w:p>
    <w:p w:rsidR="00F74E53" w:rsidRPr="00674A39" w:rsidRDefault="00F74E53" w:rsidP="00B23E71">
      <w:pPr>
        <w:pageBreakBefore/>
        <w:widowControl w:val="0"/>
        <w:autoSpaceDE w:val="0"/>
        <w:autoSpaceDN w:val="0"/>
        <w:adjustRightInd w:val="0"/>
        <w:spacing w:line="230" w:lineRule="auto"/>
        <w:ind w:left="5103"/>
        <w:rPr>
          <w:color w:val="000000"/>
          <w:sz w:val="28"/>
          <w:szCs w:val="28"/>
        </w:rPr>
      </w:pPr>
      <w:r w:rsidRPr="00674A39">
        <w:rPr>
          <w:color w:val="000000"/>
          <w:sz w:val="28"/>
          <w:szCs w:val="28"/>
        </w:rPr>
        <w:lastRenderedPageBreak/>
        <w:t>Приложение</w:t>
      </w:r>
    </w:p>
    <w:p w:rsidR="00F74E53" w:rsidRPr="00674A39" w:rsidRDefault="00F74E53" w:rsidP="00B23E71">
      <w:pPr>
        <w:widowControl w:val="0"/>
        <w:autoSpaceDE w:val="0"/>
        <w:autoSpaceDN w:val="0"/>
        <w:adjustRightInd w:val="0"/>
        <w:spacing w:line="230" w:lineRule="auto"/>
        <w:ind w:left="5103"/>
        <w:rPr>
          <w:color w:val="000000"/>
          <w:sz w:val="28"/>
          <w:szCs w:val="28"/>
        </w:rPr>
      </w:pPr>
      <w:r w:rsidRPr="00674A39">
        <w:rPr>
          <w:color w:val="000000"/>
          <w:sz w:val="28"/>
          <w:szCs w:val="28"/>
        </w:rPr>
        <w:t>к постановлению</w:t>
      </w:r>
      <w:r w:rsidR="00B23E71">
        <w:rPr>
          <w:color w:val="000000"/>
          <w:sz w:val="28"/>
          <w:szCs w:val="28"/>
        </w:rPr>
        <w:t xml:space="preserve"> </w:t>
      </w:r>
      <w:r>
        <w:rPr>
          <w:color w:val="000000"/>
          <w:sz w:val="28"/>
          <w:szCs w:val="28"/>
        </w:rPr>
        <w:t>Администрации Песчанокопского района</w:t>
      </w:r>
    </w:p>
    <w:p w:rsidR="00F74E53" w:rsidRPr="00674A39" w:rsidRDefault="00F74E53" w:rsidP="00B23E71">
      <w:pPr>
        <w:widowControl w:val="0"/>
        <w:autoSpaceDE w:val="0"/>
        <w:autoSpaceDN w:val="0"/>
        <w:adjustRightInd w:val="0"/>
        <w:spacing w:line="230" w:lineRule="auto"/>
        <w:ind w:left="5103"/>
        <w:rPr>
          <w:color w:val="000000"/>
          <w:sz w:val="28"/>
          <w:szCs w:val="28"/>
        </w:rPr>
      </w:pPr>
      <w:r w:rsidRPr="00674A39">
        <w:rPr>
          <w:color w:val="000000"/>
          <w:sz w:val="28"/>
          <w:szCs w:val="28"/>
        </w:rPr>
        <w:t>от</w:t>
      </w:r>
      <w:r w:rsidR="002B0B01">
        <w:rPr>
          <w:color w:val="000000"/>
          <w:sz w:val="28"/>
          <w:szCs w:val="28"/>
        </w:rPr>
        <w:t xml:space="preserve"> </w:t>
      </w:r>
      <w:r w:rsidR="00CA4E94">
        <w:rPr>
          <w:color w:val="000000"/>
          <w:sz w:val="28"/>
          <w:szCs w:val="28"/>
        </w:rPr>
        <w:t xml:space="preserve"> 31.10.2022 </w:t>
      </w:r>
      <w:r w:rsidR="002F6FF1">
        <w:rPr>
          <w:color w:val="000000"/>
          <w:sz w:val="28"/>
          <w:szCs w:val="28"/>
        </w:rPr>
        <w:t xml:space="preserve"> </w:t>
      </w:r>
      <w:r w:rsidRPr="00674A39">
        <w:rPr>
          <w:color w:val="000000"/>
          <w:sz w:val="28"/>
          <w:szCs w:val="28"/>
        </w:rPr>
        <w:t xml:space="preserve">№ </w:t>
      </w:r>
      <w:r w:rsidR="00CA4E94">
        <w:rPr>
          <w:color w:val="000000"/>
          <w:sz w:val="28"/>
          <w:szCs w:val="28"/>
        </w:rPr>
        <w:t>994</w:t>
      </w:r>
      <w:bookmarkStart w:id="0" w:name="_GoBack"/>
      <w:bookmarkEnd w:id="0"/>
    </w:p>
    <w:p w:rsidR="00F74E53" w:rsidRPr="00674A39" w:rsidRDefault="00F74E53" w:rsidP="00A84395">
      <w:pPr>
        <w:widowControl w:val="0"/>
        <w:autoSpaceDE w:val="0"/>
        <w:autoSpaceDN w:val="0"/>
        <w:adjustRightInd w:val="0"/>
        <w:spacing w:line="230" w:lineRule="auto"/>
        <w:jc w:val="center"/>
        <w:outlineLvl w:val="0"/>
        <w:rPr>
          <w:color w:val="000000"/>
          <w:sz w:val="28"/>
          <w:szCs w:val="28"/>
        </w:rPr>
      </w:pPr>
    </w:p>
    <w:p w:rsidR="00F74E53" w:rsidRPr="00F75C85" w:rsidRDefault="00F74E53" w:rsidP="00A84395">
      <w:pPr>
        <w:widowControl w:val="0"/>
        <w:autoSpaceDE w:val="0"/>
        <w:autoSpaceDN w:val="0"/>
        <w:adjustRightInd w:val="0"/>
        <w:spacing w:line="230" w:lineRule="auto"/>
        <w:jc w:val="center"/>
        <w:outlineLvl w:val="0"/>
        <w:rPr>
          <w:sz w:val="28"/>
          <w:szCs w:val="28"/>
        </w:rPr>
      </w:pPr>
      <w:r w:rsidRPr="00F75C85">
        <w:rPr>
          <w:sz w:val="28"/>
          <w:szCs w:val="28"/>
        </w:rPr>
        <w:t>ОСНОВНЫЕ НАПРАВЛЕНИЯ</w:t>
      </w:r>
    </w:p>
    <w:p w:rsidR="00F74E53" w:rsidRPr="00F75C85" w:rsidRDefault="00F74E53" w:rsidP="00A84395">
      <w:pPr>
        <w:widowControl w:val="0"/>
        <w:autoSpaceDE w:val="0"/>
        <w:autoSpaceDN w:val="0"/>
        <w:adjustRightInd w:val="0"/>
        <w:spacing w:line="230" w:lineRule="auto"/>
        <w:jc w:val="center"/>
        <w:outlineLvl w:val="0"/>
        <w:rPr>
          <w:sz w:val="28"/>
          <w:szCs w:val="28"/>
        </w:rPr>
      </w:pPr>
      <w:r w:rsidRPr="00F75C85">
        <w:rPr>
          <w:sz w:val="28"/>
          <w:szCs w:val="28"/>
        </w:rPr>
        <w:t>бюджетной и налоговой политики Песчанокопского района </w:t>
      </w:r>
    </w:p>
    <w:p w:rsidR="00F74E53" w:rsidRPr="00F75C85" w:rsidRDefault="00F74E53" w:rsidP="00A84395">
      <w:pPr>
        <w:widowControl w:val="0"/>
        <w:autoSpaceDE w:val="0"/>
        <w:autoSpaceDN w:val="0"/>
        <w:adjustRightInd w:val="0"/>
        <w:spacing w:line="230" w:lineRule="auto"/>
        <w:jc w:val="center"/>
        <w:outlineLvl w:val="0"/>
        <w:rPr>
          <w:sz w:val="28"/>
          <w:szCs w:val="28"/>
        </w:rPr>
      </w:pPr>
      <w:r w:rsidRPr="00F75C85">
        <w:rPr>
          <w:sz w:val="28"/>
          <w:szCs w:val="28"/>
        </w:rPr>
        <w:t>на 202</w:t>
      </w:r>
      <w:r w:rsidR="002B0B01" w:rsidRPr="00F75C85">
        <w:rPr>
          <w:sz w:val="28"/>
          <w:szCs w:val="28"/>
        </w:rPr>
        <w:t>3</w:t>
      </w:r>
      <w:r w:rsidRPr="00F75C85">
        <w:rPr>
          <w:sz w:val="28"/>
          <w:szCs w:val="28"/>
          <w:lang w:val="en-US"/>
        </w:rPr>
        <w:t> </w:t>
      </w:r>
      <w:r w:rsidRPr="00F75C85">
        <w:rPr>
          <w:sz w:val="28"/>
          <w:szCs w:val="28"/>
        </w:rPr>
        <w:t>год и на плановый период 202</w:t>
      </w:r>
      <w:r w:rsidR="002B0B01" w:rsidRPr="00F75C85">
        <w:rPr>
          <w:sz w:val="28"/>
          <w:szCs w:val="28"/>
        </w:rPr>
        <w:t>4</w:t>
      </w:r>
      <w:r w:rsidRPr="00F75C85">
        <w:rPr>
          <w:sz w:val="28"/>
          <w:szCs w:val="28"/>
        </w:rPr>
        <w:t xml:space="preserve"> и 202</w:t>
      </w:r>
      <w:r w:rsidR="002B0B01" w:rsidRPr="00F75C85">
        <w:rPr>
          <w:sz w:val="28"/>
          <w:szCs w:val="28"/>
        </w:rPr>
        <w:t>5</w:t>
      </w:r>
      <w:r w:rsidRPr="00F75C85">
        <w:rPr>
          <w:sz w:val="28"/>
          <w:szCs w:val="28"/>
        </w:rPr>
        <w:t xml:space="preserve"> годов</w:t>
      </w:r>
    </w:p>
    <w:p w:rsidR="00F74E53" w:rsidRPr="00F75C85" w:rsidRDefault="00F74E53" w:rsidP="00A84395">
      <w:pPr>
        <w:widowControl w:val="0"/>
        <w:autoSpaceDE w:val="0"/>
        <w:autoSpaceDN w:val="0"/>
        <w:spacing w:line="230" w:lineRule="auto"/>
        <w:jc w:val="center"/>
        <w:rPr>
          <w:sz w:val="28"/>
          <w:szCs w:val="28"/>
        </w:rPr>
      </w:pPr>
    </w:p>
    <w:p w:rsidR="00F74E53" w:rsidRPr="00F75C85" w:rsidRDefault="00F74E53" w:rsidP="00A84395">
      <w:pPr>
        <w:widowControl w:val="0"/>
        <w:autoSpaceDE w:val="0"/>
        <w:autoSpaceDN w:val="0"/>
        <w:spacing w:line="230" w:lineRule="auto"/>
        <w:ind w:firstLine="709"/>
        <w:jc w:val="both"/>
        <w:rPr>
          <w:sz w:val="28"/>
          <w:szCs w:val="28"/>
        </w:rPr>
      </w:pPr>
      <w:proofErr w:type="gramStart"/>
      <w:r w:rsidRPr="00F75C85">
        <w:rPr>
          <w:sz w:val="28"/>
          <w:szCs w:val="28"/>
        </w:rPr>
        <w:t>Настоящие Основные направления сформированы с учетом</w:t>
      </w:r>
      <w:r w:rsidR="00220336" w:rsidRPr="00F75C85">
        <w:rPr>
          <w:sz w:val="28"/>
          <w:szCs w:val="28"/>
        </w:rPr>
        <w:t xml:space="preserve"> основных приоритетов государственной политики Российской федерации</w:t>
      </w:r>
      <w:r w:rsidRPr="00F75C85">
        <w:rPr>
          <w:sz w:val="28"/>
          <w:szCs w:val="28"/>
        </w:rPr>
        <w:t>, указов Президента Российской Федерации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итогов реализации бюджетной и налоговой политики в 202</w:t>
      </w:r>
      <w:r w:rsidR="00220336" w:rsidRPr="00F75C85">
        <w:rPr>
          <w:sz w:val="28"/>
          <w:szCs w:val="28"/>
        </w:rPr>
        <w:t>1</w:t>
      </w:r>
      <w:r w:rsidRPr="00F75C85">
        <w:rPr>
          <w:sz w:val="28"/>
          <w:szCs w:val="28"/>
        </w:rPr>
        <w:t xml:space="preserve"> – 202</w:t>
      </w:r>
      <w:r w:rsidR="00220336" w:rsidRPr="00F75C85">
        <w:rPr>
          <w:sz w:val="28"/>
          <w:szCs w:val="28"/>
        </w:rPr>
        <w:t>2</w:t>
      </w:r>
      <w:r w:rsidRPr="00F75C85">
        <w:rPr>
          <w:sz w:val="28"/>
          <w:szCs w:val="28"/>
        </w:rPr>
        <w:t xml:space="preserve"> годах</w:t>
      </w:r>
      <w:r w:rsidR="00220336" w:rsidRPr="00F75C85">
        <w:rPr>
          <w:sz w:val="28"/>
          <w:szCs w:val="28"/>
        </w:rPr>
        <w:t xml:space="preserve">  и </w:t>
      </w:r>
      <w:r w:rsidRPr="00F75C85">
        <w:rPr>
          <w:sz w:val="28"/>
          <w:szCs w:val="28"/>
        </w:rPr>
        <w:t xml:space="preserve"> основных</w:t>
      </w:r>
      <w:proofErr w:type="gramEnd"/>
      <w:r w:rsidRPr="00F75C85">
        <w:rPr>
          <w:sz w:val="28"/>
          <w:szCs w:val="28"/>
        </w:rPr>
        <w:t xml:space="preserve"> направлений бюджетной, налоговой и таможенно-тарифной политики Российской Федерации на 202</w:t>
      </w:r>
      <w:r w:rsidR="00220336" w:rsidRPr="00F75C85">
        <w:rPr>
          <w:sz w:val="28"/>
          <w:szCs w:val="28"/>
        </w:rPr>
        <w:t>3</w:t>
      </w:r>
      <w:r w:rsidRPr="00F75C85">
        <w:rPr>
          <w:sz w:val="28"/>
          <w:szCs w:val="28"/>
        </w:rPr>
        <w:t xml:space="preserve"> год и на плановый период 202</w:t>
      </w:r>
      <w:r w:rsidR="00220336" w:rsidRPr="00F75C85">
        <w:rPr>
          <w:sz w:val="28"/>
          <w:szCs w:val="28"/>
        </w:rPr>
        <w:t>4</w:t>
      </w:r>
      <w:r w:rsidRPr="00F75C85">
        <w:rPr>
          <w:sz w:val="28"/>
          <w:szCs w:val="28"/>
        </w:rPr>
        <w:t xml:space="preserve"> и 202</w:t>
      </w:r>
      <w:r w:rsidR="00220336" w:rsidRPr="00F75C85">
        <w:rPr>
          <w:sz w:val="28"/>
          <w:szCs w:val="28"/>
        </w:rPr>
        <w:t>5</w:t>
      </w:r>
      <w:r w:rsidRPr="00F75C85">
        <w:rPr>
          <w:sz w:val="28"/>
          <w:szCs w:val="28"/>
        </w:rPr>
        <w:t xml:space="preserve"> годов.</w:t>
      </w:r>
    </w:p>
    <w:p w:rsidR="00F74E53" w:rsidRPr="00F75C85" w:rsidRDefault="00F74E53" w:rsidP="00A84395">
      <w:pPr>
        <w:widowControl w:val="0"/>
        <w:autoSpaceDE w:val="0"/>
        <w:autoSpaceDN w:val="0"/>
        <w:spacing w:line="230" w:lineRule="auto"/>
        <w:ind w:firstLine="709"/>
        <w:jc w:val="both"/>
        <w:rPr>
          <w:sz w:val="28"/>
          <w:szCs w:val="28"/>
        </w:rPr>
      </w:pPr>
      <w:r w:rsidRPr="00F75C85">
        <w:rPr>
          <w:sz w:val="28"/>
          <w:szCs w:val="28"/>
        </w:rPr>
        <w:t>Целью Основных направлений является определение условий и подходов, используемых для формирования проекта бюджета Песчанокопского района на 202</w:t>
      </w:r>
      <w:r w:rsidR="00220336" w:rsidRPr="00F75C85">
        <w:rPr>
          <w:sz w:val="28"/>
          <w:szCs w:val="28"/>
        </w:rPr>
        <w:t>3</w:t>
      </w:r>
      <w:r w:rsidRPr="00F75C85">
        <w:rPr>
          <w:sz w:val="28"/>
          <w:szCs w:val="28"/>
        </w:rPr>
        <w:t xml:space="preserve"> год и на плановый период </w:t>
      </w:r>
      <w:r w:rsidR="00220336" w:rsidRPr="00F75C85">
        <w:rPr>
          <w:sz w:val="28"/>
          <w:szCs w:val="28"/>
        </w:rPr>
        <w:t xml:space="preserve"> </w:t>
      </w:r>
      <w:r w:rsidRPr="00F75C85">
        <w:rPr>
          <w:sz w:val="28"/>
          <w:szCs w:val="28"/>
        </w:rPr>
        <w:t>202</w:t>
      </w:r>
      <w:r w:rsidR="00220336" w:rsidRPr="00F75C85">
        <w:rPr>
          <w:sz w:val="28"/>
          <w:szCs w:val="28"/>
        </w:rPr>
        <w:t>4</w:t>
      </w:r>
      <w:r w:rsidRPr="00F75C85">
        <w:rPr>
          <w:sz w:val="28"/>
          <w:szCs w:val="28"/>
        </w:rPr>
        <w:t xml:space="preserve"> и 202</w:t>
      </w:r>
      <w:r w:rsidR="00220336" w:rsidRPr="00F75C85">
        <w:rPr>
          <w:sz w:val="28"/>
          <w:szCs w:val="28"/>
        </w:rPr>
        <w:t>5</w:t>
      </w:r>
      <w:r w:rsidRPr="00F75C85">
        <w:rPr>
          <w:sz w:val="28"/>
          <w:szCs w:val="28"/>
        </w:rPr>
        <w:t xml:space="preserve"> годов.</w:t>
      </w:r>
    </w:p>
    <w:p w:rsidR="00F74E53" w:rsidRPr="00F75C85" w:rsidRDefault="00F74E53" w:rsidP="00A84395">
      <w:pPr>
        <w:widowControl w:val="0"/>
        <w:autoSpaceDE w:val="0"/>
        <w:autoSpaceDN w:val="0"/>
        <w:spacing w:line="230" w:lineRule="auto"/>
        <w:jc w:val="center"/>
        <w:rPr>
          <w:sz w:val="28"/>
          <w:szCs w:val="28"/>
        </w:rPr>
      </w:pPr>
    </w:p>
    <w:p w:rsidR="00F74E53" w:rsidRPr="00F75C85" w:rsidRDefault="00F74E53" w:rsidP="00A84395">
      <w:pPr>
        <w:widowControl w:val="0"/>
        <w:autoSpaceDE w:val="0"/>
        <w:autoSpaceDN w:val="0"/>
        <w:spacing w:line="230" w:lineRule="auto"/>
        <w:jc w:val="center"/>
        <w:rPr>
          <w:sz w:val="28"/>
          <w:szCs w:val="28"/>
        </w:rPr>
      </w:pPr>
      <w:r w:rsidRPr="00F75C85">
        <w:rPr>
          <w:sz w:val="28"/>
          <w:szCs w:val="28"/>
        </w:rPr>
        <w:t>1. Основные итоги реализации</w:t>
      </w:r>
    </w:p>
    <w:p w:rsidR="00F74E53" w:rsidRPr="00F75C85" w:rsidRDefault="00F74E53" w:rsidP="00A84395">
      <w:pPr>
        <w:widowControl w:val="0"/>
        <w:autoSpaceDE w:val="0"/>
        <w:autoSpaceDN w:val="0"/>
        <w:spacing w:line="230" w:lineRule="auto"/>
        <w:jc w:val="center"/>
        <w:rPr>
          <w:sz w:val="28"/>
          <w:szCs w:val="28"/>
        </w:rPr>
      </w:pPr>
      <w:r w:rsidRPr="00F75C85">
        <w:rPr>
          <w:sz w:val="28"/>
          <w:szCs w:val="28"/>
        </w:rPr>
        <w:t>бюджетной и налоговой политики в 202</w:t>
      </w:r>
      <w:r w:rsidR="002131AD" w:rsidRPr="00F75C85">
        <w:rPr>
          <w:sz w:val="28"/>
          <w:szCs w:val="28"/>
        </w:rPr>
        <w:t>1</w:t>
      </w:r>
      <w:r w:rsidRPr="00F75C85">
        <w:rPr>
          <w:sz w:val="28"/>
          <w:szCs w:val="28"/>
        </w:rPr>
        <w:t xml:space="preserve"> – 202</w:t>
      </w:r>
      <w:r w:rsidR="002131AD" w:rsidRPr="00F75C85">
        <w:rPr>
          <w:sz w:val="28"/>
          <w:szCs w:val="28"/>
        </w:rPr>
        <w:t>2</w:t>
      </w:r>
      <w:r w:rsidRPr="00F75C85">
        <w:rPr>
          <w:sz w:val="28"/>
          <w:szCs w:val="28"/>
        </w:rPr>
        <w:t xml:space="preserve"> годах</w:t>
      </w:r>
    </w:p>
    <w:p w:rsidR="00F74E53" w:rsidRPr="00F75C85" w:rsidRDefault="00F74E53" w:rsidP="00A84395">
      <w:pPr>
        <w:widowControl w:val="0"/>
        <w:autoSpaceDE w:val="0"/>
        <w:autoSpaceDN w:val="0"/>
        <w:spacing w:line="230" w:lineRule="auto"/>
        <w:jc w:val="center"/>
        <w:rPr>
          <w:sz w:val="28"/>
          <w:szCs w:val="28"/>
        </w:rPr>
      </w:pPr>
    </w:p>
    <w:p w:rsidR="00F74E53" w:rsidRPr="00F75C85" w:rsidRDefault="002131AD" w:rsidP="00A84395">
      <w:pPr>
        <w:widowControl w:val="0"/>
        <w:spacing w:line="230" w:lineRule="auto"/>
        <w:ind w:firstLine="709"/>
        <w:jc w:val="both"/>
        <w:rPr>
          <w:sz w:val="28"/>
          <w:szCs w:val="28"/>
        </w:rPr>
      </w:pPr>
      <w:proofErr w:type="gramStart"/>
      <w:r w:rsidRPr="00F75C85">
        <w:rPr>
          <w:sz w:val="28"/>
          <w:szCs w:val="28"/>
        </w:rPr>
        <w:t>В условиях постепенной адаптации экономики к принятым в 2020 году ограничительным мерам</w:t>
      </w:r>
      <w:r w:rsidR="00F74E53" w:rsidRPr="00F75C85">
        <w:rPr>
          <w:sz w:val="28"/>
          <w:szCs w:val="28"/>
        </w:rPr>
        <w:t>, связанны</w:t>
      </w:r>
      <w:r w:rsidRPr="00F75C85">
        <w:rPr>
          <w:sz w:val="28"/>
          <w:szCs w:val="28"/>
        </w:rPr>
        <w:t>м</w:t>
      </w:r>
      <w:r w:rsidR="00F74E53" w:rsidRPr="00F75C85">
        <w:rPr>
          <w:sz w:val="28"/>
          <w:szCs w:val="28"/>
        </w:rPr>
        <w:t xml:space="preserve"> с </w:t>
      </w:r>
      <w:r w:rsidRPr="00F75C85">
        <w:rPr>
          <w:sz w:val="28"/>
          <w:szCs w:val="28"/>
        </w:rPr>
        <w:t>распространением</w:t>
      </w:r>
      <w:r w:rsidR="00F74E53" w:rsidRPr="00F75C85">
        <w:rPr>
          <w:sz w:val="28"/>
          <w:szCs w:val="28"/>
        </w:rPr>
        <w:t xml:space="preserve"> коронавирусной инфекции, </w:t>
      </w:r>
      <w:r w:rsidRPr="00F75C85">
        <w:rPr>
          <w:sz w:val="28"/>
          <w:szCs w:val="28"/>
        </w:rPr>
        <w:t>в 2021 году продолжилась реализация бюджетной политики, направленной на достижение социальной стабильности и устойчивости бюджетной системы</w:t>
      </w:r>
      <w:r w:rsidR="00F74E53" w:rsidRPr="00F75C85">
        <w:rPr>
          <w:sz w:val="28"/>
          <w:szCs w:val="28"/>
        </w:rPr>
        <w:t xml:space="preserve"> Песчанокопского района.</w:t>
      </w:r>
      <w:proofErr w:type="gramEnd"/>
    </w:p>
    <w:p w:rsidR="00AA5544" w:rsidRPr="00F75C85" w:rsidRDefault="00AA5544" w:rsidP="00A84395">
      <w:pPr>
        <w:widowControl w:val="0"/>
        <w:spacing w:line="230" w:lineRule="auto"/>
        <w:ind w:firstLine="709"/>
        <w:jc w:val="both"/>
        <w:rPr>
          <w:sz w:val="28"/>
          <w:szCs w:val="28"/>
        </w:rPr>
      </w:pPr>
      <w:r w:rsidRPr="00F75C85">
        <w:rPr>
          <w:sz w:val="28"/>
          <w:szCs w:val="28"/>
        </w:rPr>
        <w:t>П</w:t>
      </w:r>
      <w:r w:rsidR="00F74E53" w:rsidRPr="00F75C85">
        <w:rPr>
          <w:sz w:val="28"/>
          <w:szCs w:val="28"/>
        </w:rPr>
        <w:t xml:space="preserve">о доходам </w:t>
      </w:r>
      <w:r w:rsidRPr="00F75C85">
        <w:rPr>
          <w:sz w:val="28"/>
          <w:szCs w:val="28"/>
        </w:rPr>
        <w:t xml:space="preserve">показатели </w:t>
      </w:r>
      <w:r w:rsidR="00B72713" w:rsidRPr="00F75C85">
        <w:rPr>
          <w:sz w:val="28"/>
          <w:szCs w:val="28"/>
        </w:rPr>
        <w:t xml:space="preserve">консолидированного бюджета Песчанокопского района </w:t>
      </w:r>
      <w:r w:rsidRPr="00F75C85">
        <w:rPr>
          <w:sz w:val="28"/>
          <w:szCs w:val="28"/>
        </w:rPr>
        <w:t xml:space="preserve">исполнены в объеме </w:t>
      </w:r>
      <w:r w:rsidR="00CC7294" w:rsidRPr="00F75C85">
        <w:rPr>
          <w:sz w:val="28"/>
          <w:szCs w:val="28"/>
        </w:rPr>
        <w:t>1434,4</w:t>
      </w:r>
      <w:r w:rsidR="00F74E53" w:rsidRPr="00F75C85">
        <w:rPr>
          <w:sz w:val="28"/>
          <w:szCs w:val="28"/>
        </w:rPr>
        <w:t xml:space="preserve"> млн.</w:t>
      </w:r>
      <w:r w:rsidR="00CC7294" w:rsidRPr="00F75C85">
        <w:rPr>
          <w:sz w:val="28"/>
          <w:szCs w:val="28"/>
        </w:rPr>
        <w:t xml:space="preserve"> рублей</w:t>
      </w:r>
      <w:r w:rsidRPr="00F75C85">
        <w:rPr>
          <w:sz w:val="28"/>
          <w:szCs w:val="28"/>
        </w:rPr>
        <w:t xml:space="preserve">, </w:t>
      </w:r>
      <w:r w:rsidR="005B0A05" w:rsidRPr="00F75C85">
        <w:rPr>
          <w:sz w:val="28"/>
          <w:szCs w:val="28"/>
        </w:rPr>
        <w:t xml:space="preserve">или 99,9 процентов к плану, </w:t>
      </w:r>
      <w:r w:rsidRPr="00F75C85">
        <w:rPr>
          <w:sz w:val="28"/>
          <w:szCs w:val="28"/>
        </w:rPr>
        <w:t xml:space="preserve">с ростом от 2020 года на </w:t>
      </w:r>
      <w:r w:rsidR="00CC7294" w:rsidRPr="00F75C85">
        <w:rPr>
          <w:sz w:val="28"/>
          <w:szCs w:val="28"/>
        </w:rPr>
        <w:t>9,5</w:t>
      </w:r>
      <w:r w:rsidRPr="00F75C85">
        <w:rPr>
          <w:sz w:val="28"/>
          <w:szCs w:val="28"/>
        </w:rPr>
        <w:t xml:space="preserve">  процентов.</w:t>
      </w:r>
    </w:p>
    <w:p w:rsidR="00AA5544" w:rsidRPr="00F75C85" w:rsidRDefault="00AA5544" w:rsidP="00A84395">
      <w:pPr>
        <w:widowControl w:val="0"/>
        <w:spacing w:line="230" w:lineRule="auto"/>
        <w:ind w:firstLine="709"/>
        <w:jc w:val="both"/>
        <w:rPr>
          <w:sz w:val="28"/>
          <w:szCs w:val="28"/>
        </w:rPr>
      </w:pPr>
      <w:r w:rsidRPr="00F75C85">
        <w:rPr>
          <w:sz w:val="28"/>
          <w:szCs w:val="28"/>
        </w:rPr>
        <w:t xml:space="preserve">Собственные доходы консолидированного бюджета Песчанокопского района поступили </w:t>
      </w:r>
      <w:r w:rsidR="00CC7294" w:rsidRPr="00F75C85">
        <w:rPr>
          <w:sz w:val="28"/>
          <w:szCs w:val="28"/>
        </w:rPr>
        <w:t>за 2021 год в объеме 315,4 млн. рублей</w:t>
      </w:r>
      <w:r w:rsidRPr="00F75C85">
        <w:rPr>
          <w:sz w:val="28"/>
          <w:szCs w:val="28"/>
        </w:rPr>
        <w:t xml:space="preserve">, с ростом к 2020 году на </w:t>
      </w:r>
      <w:r w:rsidR="00CC7294" w:rsidRPr="00F75C85">
        <w:rPr>
          <w:sz w:val="28"/>
          <w:szCs w:val="28"/>
        </w:rPr>
        <w:t>10,9 млн. рублей</w:t>
      </w:r>
      <w:r w:rsidR="00DA0242" w:rsidRPr="00F75C85">
        <w:rPr>
          <w:sz w:val="28"/>
          <w:szCs w:val="28"/>
        </w:rPr>
        <w:t xml:space="preserve"> </w:t>
      </w:r>
      <w:r w:rsidRPr="00F75C85">
        <w:rPr>
          <w:sz w:val="28"/>
          <w:szCs w:val="28"/>
        </w:rPr>
        <w:t>или</w:t>
      </w:r>
      <w:r w:rsidR="00DA0242" w:rsidRPr="00F75C85">
        <w:rPr>
          <w:sz w:val="28"/>
          <w:szCs w:val="28"/>
        </w:rPr>
        <w:t xml:space="preserve"> </w:t>
      </w:r>
      <w:r w:rsidRPr="00F75C85">
        <w:rPr>
          <w:sz w:val="28"/>
          <w:szCs w:val="28"/>
        </w:rPr>
        <w:t xml:space="preserve"> </w:t>
      </w:r>
      <w:r w:rsidR="00CC7294" w:rsidRPr="00F75C85">
        <w:rPr>
          <w:sz w:val="28"/>
          <w:szCs w:val="28"/>
        </w:rPr>
        <w:t xml:space="preserve">9,6 </w:t>
      </w:r>
      <w:r w:rsidRPr="00F75C85">
        <w:rPr>
          <w:sz w:val="28"/>
          <w:szCs w:val="28"/>
        </w:rPr>
        <w:t>процента.</w:t>
      </w:r>
    </w:p>
    <w:p w:rsidR="00F74E53" w:rsidRPr="00F75C85" w:rsidRDefault="00F74E53" w:rsidP="00A84395">
      <w:pPr>
        <w:widowControl w:val="0"/>
        <w:spacing w:line="230" w:lineRule="auto"/>
        <w:ind w:firstLine="709"/>
        <w:jc w:val="both"/>
        <w:rPr>
          <w:sz w:val="28"/>
          <w:szCs w:val="28"/>
        </w:rPr>
      </w:pPr>
      <w:r w:rsidRPr="00F75C85">
        <w:rPr>
          <w:sz w:val="28"/>
          <w:szCs w:val="28"/>
        </w:rPr>
        <w:t xml:space="preserve"> </w:t>
      </w:r>
      <w:r w:rsidR="00AA5544" w:rsidRPr="00F75C85">
        <w:rPr>
          <w:sz w:val="28"/>
          <w:szCs w:val="28"/>
        </w:rPr>
        <w:t>П</w:t>
      </w:r>
      <w:r w:rsidRPr="00F75C85">
        <w:rPr>
          <w:sz w:val="28"/>
          <w:szCs w:val="28"/>
        </w:rPr>
        <w:t>о расходам</w:t>
      </w:r>
      <w:r w:rsidR="00AA5544" w:rsidRPr="00F75C85">
        <w:rPr>
          <w:sz w:val="28"/>
          <w:szCs w:val="28"/>
        </w:rPr>
        <w:t xml:space="preserve"> исполнение составило </w:t>
      </w:r>
      <w:r w:rsidR="00B72713" w:rsidRPr="00F75C85">
        <w:rPr>
          <w:sz w:val="28"/>
          <w:szCs w:val="28"/>
        </w:rPr>
        <w:t>1436,9</w:t>
      </w:r>
      <w:r w:rsidR="00AA5544" w:rsidRPr="00F75C85">
        <w:rPr>
          <w:sz w:val="28"/>
          <w:szCs w:val="28"/>
        </w:rPr>
        <w:t xml:space="preserve">   рублей, или на</w:t>
      </w:r>
      <w:r w:rsidRPr="00F75C85">
        <w:rPr>
          <w:sz w:val="28"/>
          <w:szCs w:val="28"/>
        </w:rPr>
        <w:t xml:space="preserve"> </w:t>
      </w:r>
      <w:r w:rsidR="00B72713" w:rsidRPr="00F75C85">
        <w:rPr>
          <w:sz w:val="28"/>
          <w:szCs w:val="28"/>
        </w:rPr>
        <w:t>93,6</w:t>
      </w:r>
      <w:r w:rsidRPr="00F75C85">
        <w:rPr>
          <w:sz w:val="28"/>
          <w:szCs w:val="28"/>
        </w:rPr>
        <w:t xml:space="preserve"> процента</w:t>
      </w:r>
      <w:r w:rsidR="00AA5544" w:rsidRPr="00F75C85">
        <w:rPr>
          <w:sz w:val="28"/>
          <w:szCs w:val="28"/>
        </w:rPr>
        <w:t xml:space="preserve"> к плану</w:t>
      </w:r>
      <w:r w:rsidR="00DA0242" w:rsidRPr="00F75C85">
        <w:rPr>
          <w:sz w:val="28"/>
          <w:szCs w:val="28"/>
        </w:rPr>
        <w:t>,</w:t>
      </w:r>
      <w:r w:rsidRPr="00F75C85">
        <w:rPr>
          <w:sz w:val="28"/>
          <w:szCs w:val="28"/>
        </w:rPr>
        <w:t xml:space="preserve"> </w:t>
      </w:r>
      <w:r w:rsidR="00AA5544" w:rsidRPr="00F75C85">
        <w:rPr>
          <w:sz w:val="28"/>
          <w:szCs w:val="28"/>
        </w:rPr>
        <w:t xml:space="preserve"> и с ростом от 2020 года на </w:t>
      </w:r>
      <w:r w:rsidR="00B72713" w:rsidRPr="00F75C85">
        <w:rPr>
          <w:sz w:val="28"/>
          <w:szCs w:val="28"/>
        </w:rPr>
        <w:t>9,3</w:t>
      </w:r>
      <w:r w:rsidR="00AA5544" w:rsidRPr="00F75C85">
        <w:rPr>
          <w:sz w:val="28"/>
          <w:szCs w:val="28"/>
        </w:rPr>
        <w:t xml:space="preserve"> процента</w:t>
      </w:r>
      <w:r w:rsidRPr="00F75C85">
        <w:rPr>
          <w:sz w:val="28"/>
          <w:szCs w:val="28"/>
        </w:rPr>
        <w:t xml:space="preserve">. </w:t>
      </w:r>
      <w:r w:rsidR="00AA5544" w:rsidRPr="00F75C85">
        <w:rPr>
          <w:sz w:val="28"/>
          <w:szCs w:val="28"/>
        </w:rPr>
        <w:t>По результатам исполнения консолидированного бюджета сложил</w:t>
      </w:r>
      <w:r w:rsidR="00B72713" w:rsidRPr="00F75C85">
        <w:rPr>
          <w:sz w:val="28"/>
          <w:szCs w:val="28"/>
        </w:rPr>
        <w:t>ся</w:t>
      </w:r>
      <w:r w:rsidR="00AA5544" w:rsidRPr="00F75C85">
        <w:rPr>
          <w:sz w:val="28"/>
          <w:szCs w:val="28"/>
        </w:rPr>
        <w:t xml:space="preserve"> </w:t>
      </w:r>
      <w:r w:rsidR="00B72713" w:rsidRPr="00F75C85">
        <w:rPr>
          <w:sz w:val="28"/>
          <w:szCs w:val="28"/>
        </w:rPr>
        <w:t>дефицит</w:t>
      </w:r>
      <w:r w:rsidRPr="00F75C85">
        <w:rPr>
          <w:sz w:val="28"/>
          <w:szCs w:val="28"/>
        </w:rPr>
        <w:t xml:space="preserve"> консолидированного бюджета Песчанокопского района </w:t>
      </w:r>
      <w:r w:rsidR="00AA5544" w:rsidRPr="00F75C85">
        <w:rPr>
          <w:sz w:val="28"/>
          <w:szCs w:val="28"/>
        </w:rPr>
        <w:t>в сумме</w:t>
      </w:r>
      <w:r w:rsidRPr="00F75C85">
        <w:rPr>
          <w:sz w:val="28"/>
          <w:szCs w:val="28"/>
        </w:rPr>
        <w:t xml:space="preserve"> 2,5 млн. рублей. </w:t>
      </w:r>
    </w:p>
    <w:p w:rsidR="00F74E53" w:rsidRPr="00F75C85" w:rsidRDefault="007154E7" w:rsidP="00A84395">
      <w:pPr>
        <w:widowControl w:val="0"/>
        <w:autoSpaceDE w:val="0"/>
        <w:autoSpaceDN w:val="0"/>
        <w:adjustRightInd w:val="0"/>
        <w:spacing w:line="245" w:lineRule="auto"/>
        <w:ind w:firstLine="709"/>
        <w:jc w:val="both"/>
        <w:rPr>
          <w:sz w:val="28"/>
          <w:szCs w:val="28"/>
        </w:rPr>
      </w:pPr>
      <w:r w:rsidRPr="00F75C85">
        <w:rPr>
          <w:sz w:val="28"/>
          <w:szCs w:val="28"/>
        </w:rPr>
        <w:t>Увеличению налогового потенциала консолидированного бюджета Песчанокопского района способствовала проводимая</w:t>
      </w:r>
      <w:r w:rsidR="00F74E53" w:rsidRPr="00F75C85">
        <w:rPr>
          <w:sz w:val="28"/>
          <w:szCs w:val="28"/>
        </w:rPr>
        <w:t xml:space="preserve"> налоговая политика </w:t>
      </w:r>
      <w:r w:rsidRPr="00F75C85">
        <w:rPr>
          <w:sz w:val="28"/>
          <w:szCs w:val="28"/>
        </w:rPr>
        <w:t xml:space="preserve">за счет повышения </w:t>
      </w:r>
      <w:r w:rsidR="00F74E53" w:rsidRPr="00F75C85">
        <w:rPr>
          <w:sz w:val="28"/>
          <w:szCs w:val="28"/>
        </w:rPr>
        <w:t xml:space="preserve"> инвестиционной активности, создани</w:t>
      </w:r>
      <w:r w:rsidRPr="00F75C85">
        <w:rPr>
          <w:sz w:val="28"/>
          <w:szCs w:val="28"/>
        </w:rPr>
        <w:t>я</w:t>
      </w:r>
      <w:r w:rsidR="00F74E53" w:rsidRPr="00F75C85">
        <w:rPr>
          <w:sz w:val="28"/>
          <w:szCs w:val="28"/>
        </w:rPr>
        <w:t xml:space="preserve"> условий справедливой конкурентной среды, сокращени</w:t>
      </w:r>
      <w:r w:rsidRPr="00F75C85">
        <w:rPr>
          <w:sz w:val="28"/>
          <w:szCs w:val="28"/>
        </w:rPr>
        <w:t>я</w:t>
      </w:r>
      <w:r w:rsidR="00F74E53" w:rsidRPr="00F75C85">
        <w:rPr>
          <w:sz w:val="28"/>
          <w:szCs w:val="28"/>
        </w:rPr>
        <w:t xml:space="preserve"> теневого сектора, совершенствовани</w:t>
      </w:r>
      <w:r w:rsidRPr="00F75C85">
        <w:rPr>
          <w:sz w:val="28"/>
          <w:szCs w:val="28"/>
        </w:rPr>
        <w:t>я</w:t>
      </w:r>
      <w:r w:rsidR="00F74E53" w:rsidRPr="00F75C85">
        <w:rPr>
          <w:sz w:val="28"/>
          <w:szCs w:val="28"/>
        </w:rPr>
        <w:t xml:space="preserve"> и оптимизации системы налогового администрирования, стимулировани</w:t>
      </w:r>
      <w:r w:rsidRPr="00F75C85">
        <w:rPr>
          <w:sz w:val="28"/>
          <w:szCs w:val="28"/>
        </w:rPr>
        <w:t>я</w:t>
      </w:r>
      <w:r w:rsidR="00F74E53" w:rsidRPr="00F75C85">
        <w:rPr>
          <w:sz w:val="28"/>
          <w:szCs w:val="28"/>
        </w:rPr>
        <w:t xml:space="preserve"> развития малого и среднего предпринимательства чер</w:t>
      </w:r>
      <w:r w:rsidRPr="00F75C85">
        <w:rPr>
          <w:sz w:val="28"/>
          <w:szCs w:val="28"/>
        </w:rPr>
        <w:t xml:space="preserve">ез специальные </w:t>
      </w:r>
      <w:r w:rsidRPr="00F75C85">
        <w:rPr>
          <w:sz w:val="28"/>
          <w:szCs w:val="28"/>
        </w:rPr>
        <w:lastRenderedPageBreak/>
        <w:t>налоговые режимы, сохранения всех предоставляемых областным законодательством эффективных налоговых льгот.</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Расширены виды деятельности, в отношении которых применяется патентная система налогообложения, что способствовало использованию патентной системы как льготного режима более широким кругом предпринимателей. В перечень </w:t>
      </w:r>
      <w:proofErr w:type="gramStart"/>
      <w:r w:rsidRPr="00F75C85">
        <w:rPr>
          <w:sz w:val="28"/>
          <w:szCs w:val="28"/>
        </w:rPr>
        <w:t>включены</w:t>
      </w:r>
      <w:proofErr w:type="gramEnd"/>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«Торговля розничная прочая</w:t>
      </w:r>
      <w:r w:rsidRPr="00F75C85">
        <w:rPr>
          <w:sz w:val="28"/>
          <w:szCs w:val="28"/>
        </w:rPr>
        <w:tab/>
        <w:t>вне магазинов,</w:t>
      </w:r>
      <w:r w:rsidRPr="00F75C85">
        <w:rPr>
          <w:sz w:val="28"/>
          <w:szCs w:val="28"/>
        </w:rPr>
        <w:tab/>
        <w:t>палаток,</w:t>
      </w:r>
      <w:r w:rsidRPr="00F75C85">
        <w:rPr>
          <w:sz w:val="28"/>
          <w:szCs w:val="28"/>
        </w:rPr>
        <w:tab/>
        <w:t>рынков,</w:t>
      </w:r>
    </w:p>
    <w:p w:rsidR="00CD4833" w:rsidRPr="00F75C85" w:rsidRDefault="00CD4833" w:rsidP="00CD4833">
      <w:pPr>
        <w:widowControl w:val="0"/>
        <w:autoSpaceDE w:val="0"/>
        <w:autoSpaceDN w:val="0"/>
        <w:adjustRightInd w:val="0"/>
        <w:spacing w:line="245" w:lineRule="auto"/>
        <w:ind w:firstLine="709"/>
        <w:jc w:val="both"/>
        <w:rPr>
          <w:sz w:val="28"/>
          <w:szCs w:val="28"/>
        </w:rPr>
      </w:pPr>
      <w:proofErr w:type="gramStart"/>
      <w:r w:rsidRPr="00F75C85">
        <w:rPr>
          <w:sz w:val="28"/>
          <w:szCs w:val="28"/>
        </w:rPr>
        <w:t>осуществляемая</w:t>
      </w:r>
      <w:proofErr w:type="gramEnd"/>
      <w:r w:rsidRPr="00F75C85">
        <w:rPr>
          <w:sz w:val="28"/>
          <w:szCs w:val="28"/>
        </w:rPr>
        <w:t xml:space="preserve"> через автоматы»;</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«Деятельность рекламных агентств» (включая деятельность по размещению и распространению рекламы).</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Кроме того, индивидуальные предприниматели получили возможность применять понижающий коэффициент 0,75 к размеру потенциально возможного к получению годового дохода по патентной системе налогообложения.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условиях поэтапного выхода из режима ограничений для субъектов малого предпринимательства, осуществляющих деятельность в пострадавших отраслях экономики, в 2021 году были установлены льготы в виде пониженной ставки по упрощенной системе налогообложения: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при объекте налогообложения «доходы» - с 6 до 4,5 процента;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при объекте налогообложения «доходы минус расходы» - с 10 до 7,5 процента.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Одновременно в целях предоставления указанных льгот были введены условия их применения: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основной вид деятельности должен относиться к отраслям, пострадавшим в связи с распространением коронавирусной инфекции;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выручка по основному виду деятельности за налоговый (отчетный) период составляла не менее 70 процентов общей суммы выручки;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необходимость включения в единый реестр субъектов малого и среднего предпринимательства до 1 января 2021 г.</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Проведена оценка эффективности налоговых расходов </w:t>
      </w:r>
      <w:r w:rsidR="006E1C89" w:rsidRPr="00F75C85">
        <w:rPr>
          <w:sz w:val="28"/>
          <w:szCs w:val="28"/>
        </w:rPr>
        <w:t>Песчанокопского района</w:t>
      </w:r>
      <w:r w:rsidRPr="00F75C85">
        <w:rPr>
          <w:sz w:val="28"/>
          <w:szCs w:val="28"/>
        </w:rPr>
        <w:t>, обусловленных налоговыми льготами</w:t>
      </w:r>
      <w:r w:rsidR="00E920A2" w:rsidRPr="00F75C85">
        <w:rPr>
          <w:sz w:val="28"/>
          <w:szCs w:val="28"/>
        </w:rPr>
        <w:t xml:space="preserve"> Песчанокопского района</w:t>
      </w:r>
      <w:r w:rsidRPr="00F75C85">
        <w:rPr>
          <w:sz w:val="28"/>
          <w:szCs w:val="28"/>
        </w:rPr>
        <w:t xml:space="preserve">. Она осуществлялась кураторами налоговых расходов в рамках мониторинга реализации </w:t>
      </w:r>
      <w:r w:rsidR="00804182" w:rsidRPr="00F75C85">
        <w:rPr>
          <w:sz w:val="28"/>
          <w:szCs w:val="28"/>
        </w:rPr>
        <w:t>муниципальных</w:t>
      </w:r>
      <w:r w:rsidRPr="00F75C85">
        <w:rPr>
          <w:sz w:val="28"/>
          <w:szCs w:val="28"/>
        </w:rPr>
        <w:t xml:space="preserve"> программ </w:t>
      </w:r>
      <w:r w:rsidR="00804182" w:rsidRPr="00F75C85">
        <w:rPr>
          <w:sz w:val="28"/>
          <w:szCs w:val="28"/>
        </w:rPr>
        <w:t xml:space="preserve"> Песчанокопского района</w:t>
      </w:r>
      <w:r w:rsidRPr="00F75C85">
        <w:rPr>
          <w:sz w:val="28"/>
          <w:szCs w:val="28"/>
        </w:rPr>
        <w:t xml:space="preserve"> в соответствии с Порядком </w:t>
      </w:r>
      <w:r w:rsidR="00804182" w:rsidRPr="00F75C85">
        <w:rPr>
          <w:sz w:val="28"/>
          <w:szCs w:val="28"/>
        </w:rPr>
        <w:t xml:space="preserve"> </w:t>
      </w:r>
      <w:r w:rsidRPr="00F75C85">
        <w:rPr>
          <w:sz w:val="28"/>
          <w:szCs w:val="28"/>
        </w:rPr>
        <w:t xml:space="preserve">формирования перечня </w:t>
      </w:r>
      <w:r w:rsidR="00804182" w:rsidRPr="00F75C85">
        <w:rPr>
          <w:sz w:val="28"/>
          <w:szCs w:val="28"/>
        </w:rPr>
        <w:t xml:space="preserve"> </w:t>
      </w:r>
      <w:r w:rsidRPr="00F75C85">
        <w:rPr>
          <w:sz w:val="28"/>
          <w:szCs w:val="28"/>
        </w:rPr>
        <w:t xml:space="preserve">налоговых расходов </w:t>
      </w:r>
      <w:r w:rsidR="00804182" w:rsidRPr="00F75C85">
        <w:rPr>
          <w:sz w:val="28"/>
          <w:szCs w:val="28"/>
        </w:rPr>
        <w:t>Песчанокопского района</w:t>
      </w:r>
      <w:r w:rsidRPr="00F75C85">
        <w:rPr>
          <w:sz w:val="28"/>
          <w:szCs w:val="28"/>
        </w:rPr>
        <w:t xml:space="preserve"> и оценки налоговых расходов </w:t>
      </w:r>
      <w:r w:rsidR="00804182" w:rsidRPr="00F75C85">
        <w:rPr>
          <w:sz w:val="28"/>
          <w:szCs w:val="28"/>
        </w:rPr>
        <w:t>Песчанокопского района</w:t>
      </w:r>
      <w:r w:rsidRPr="00F75C85">
        <w:rPr>
          <w:sz w:val="28"/>
          <w:szCs w:val="28"/>
        </w:rPr>
        <w:t xml:space="preserve">, утвержденным постановлением </w:t>
      </w:r>
      <w:r w:rsidR="00804182" w:rsidRPr="00F75C85">
        <w:rPr>
          <w:sz w:val="28"/>
          <w:szCs w:val="28"/>
        </w:rPr>
        <w:t>Администрации Песчанокопского района</w:t>
      </w:r>
      <w:r w:rsidRPr="00F75C85">
        <w:rPr>
          <w:sz w:val="28"/>
          <w:szCs w:val="28"/>
        </w:rPr>
        <w:t xml:space="preserve"> </w:t>
      </w:r>
      <w:r w:rsidR="00804182" w:rsidRPr="00F75C85">
        <w:rPr>
          <w:sz w:val="28"/>
          <w:szCs w:val="28"/>
        </w:rPr>
        <w:t xml:space="preserve"> </w:t>
      </w:r>
      <w:r w:rsidRPr="00F75C85">
        <w:rPr>
          <w:sz w:val="28"/>
          <w:szCs w:val="28"/>
        </w:rPr>
        <w:t xml:space="preserve">от </w:t>
      </w:r>
      <w:r w:rsidR="00804182" w:rsidRPr="00F75C85">
        <w:rPr>
          <w:sz w:val="28"/>
          <w:szCs w:val="28"/>
        </w:rPr>
        <w:t>25</w:t>
      </w:r>
      <w:r w:rsidRPr="00F75C85">
        <w:rPr>
          <w:sz w:val="28"/>
          <w:szCs w:val="28"/>
        </w:rPr>
        <w:t xml:space="preserve">.11.2019 № </w:t>
      </w:r>
      <w:r w:rsidR="00804182" w:rsidRPr="00F75C85">
        <w:rPr>
          <w:sz w:val="28"/>
          <w:szCs w:val="28"/>
        </w:rPr>
        <w:t>1038</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Наибольший объем налоговых расходов приходится на льготы субъектам малого </w:t>
      </w:r>
      <w:r w:rsidR="00E920A2" w:rsidRPr="00F75C85">
        <w:rPr>
          <w:sz w:val="28"/>
          <w:szCs w:val="28"/>
        </w:rPr>
        <w:t>предпринимательства</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По результатам оценки налоговых расходов все налоговые льготы признаны эффективными, а стимулирующие льготы </w:t>
      </w:r>
      <w:proofErr w:type="gramStart"/>
      <w:r w:rsidRPr="00F75C85">
        <w:rPr>
          <w:sz w:val="28"/>
          <w:szCs w:val="28"/>
        </w:rPr>
        <w:t>имеют положительный бюджетный эффект</w:t>
      </w:r>
      <w:proofErr w:type="gramEnd"/>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сфере бюджетных расходов приоритетным направлением являлось финансовое обеспечение мероприятий, связанных с ликвидацией последствий </w:t>
      </w:r>
      <w:r w:rsidRPr="00F75C85">
        <w:rPr>
          <w:sz w:val="28"/>
          <w:szCs w:val="28"/>
        </w:rPr>
        <w:lastRenderedPageBreak/>
        <w:t xml:space="preserve">распространения коронавирусной инфекции, оказание мер социальной поддержки гражданам, реализация национальных проектов и </w:t>
      </w:r>
      <w:r w:rsidR="00804182" w:rsidRPr="00F75C85">
        <w:rPr>
          <w:sz w:val="28"/>
          <w:szCs w:val="28"/>
        </w:rPr>
        <w:t xml:space="preserve">муниципальных </w:t>
      </w:r>
      <w:r w:rsidRPr="00F75C85">
        <w:rPr>
          <w:sz w:val="28"/>
          <w:szCs w:val="28"/>
        </w:rPr>
        <w:t xml:space="preserve">программ </w:t>
      </w:r>
      <w:r w:rsidR="00804182" w:rsidRPr="00F75C85">
        <w:rPr>
          <w:sz w:val="28"/>
          <w:szCs w:val="28"/>
        </w:rPr>
        <w:t>Песчанокопского района</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полном объеме выполнены обязательства перед гражданами в части предоставления законодательно установленных социальных выплат и пособий.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2022 году с учетом обострения </w:t>
      </w:r>
      <w:r w:rsidR="00D62353" w:rsidRPr="00F75C85">
        <w:rPr>
          <w:sz w:val="28"/>
          <w:szCs w:val="28"/>
        </w:rPr>
        <w:t xml:space="preserve"> </w:t>
      </w:r>
      <w:r w:rsidRPr="00F75C85">
        <w:rPr>
          <w:sz w:val="28"/>
          <w:szCs w:val="28"/>
        </w:rPr>
        <w:t xml:space="preserve">геополитической ситуации в </w:t>
      </w:r>
      <w:r w:rsidR="00D62353" w:rsidRPr="00F75C85">
        <w:rPr>
          <w:sz w:val="28"/>
          <w:szCs w:val="28"/>
        </w:rPr>
        <w:t>Песчанокопском районе</w:t>
      </w:r>
      <w:r w:rsidRPr="00F75C85">
        <w:rPr>
          <w:sz w:val="28"/>
          <w:szCs w:val="28"/>
        </w:rPr>
        <w:t xml:space="preserve"> </w:t>
      </w:r>
      <w:r w:rsidR="00D62353" w:rsidRPr="00F75C85">
        <w:rPr>
          <w:sz w:val="28"/>
          <w:szCs w:val="28"/>
        </w:rPr>
        <w:t xml:space="preserve"> </w:t>
      </w:r>
      <w:r w:rsidRPr="00F75C85">
        <w:rPr>
          <w:sz w:val="28"/>
          <w:szCs w:val="28"/>
        </w:rPr>
        <w:t xml:space="preserve">обеспечена реализация Плана первоочередных действий по обеспечению устойчивого развития </w:t>
      </w:r>
      <w:r w:rsidR="00D62353" w:rsidRPr="00F75C85">
        <w:rPr>
          <w:sz w:val="28"/>
          <w:szCs w:val="28"/>
        </w:rPr>
        <w:t>Песчанокопского района</w:t>
      </w:r>
      <w:r w:rsidRPr="00F75C85">
        <w:rPr>
          <w:sz w:val="28"/>
          <w:szCs w:val="28"/>
        </w:rPr>
        <w:t xml:space="preserve"> в условиях внешнего </w:t>
      </w:r>
      <w:proofErr w:type="spellStart"/>
      <w:r w:rsidRPr="00F75C85">
        <w:rPr>
          <w:sz w:val="28"/>
          <w:szCs w:val="28"/>
        </w:rPr>
        <w:t>санкционного</w:t>
      </w:r>
      <w:proofErr w:type="spellEnd"/>
      <w:r w:rsidRPr="00F75C85">
        <w:rPr>
          <w:sz w:val="28"/>
          <w:szCs w:val="28"/>
        </w:rPr>
        <w:t xml:space="preserve"> давления, утвержденного </w:t>
      </w:r>
      <w:r w:rsidR="00D62353" w:rsidRPr="00F75C85">
        <w:rPr>
          <w:sz w:val="28"/>
          <w:szCs w:val="28"/>
        </w:rPr>
        <w:t xml:space="preserve">постановлением </w:t>
      </w:r>
      <w:r w:rsidRPr="00F75C85">
        <w:rPr>
          <w:sz w:val="28"/>
          <w:szCs w:val="28"/>
        </w:rPr>
        <w:t xml:space="preserve"> </w:t>
      </w:r>
      <w:r w:rsidR="00D62353" w:rsidRPr="00F75C85">
        <w:rPr>
          <w:sz w:val="28"/>
          <w:szCs w:val="28"/>
        </w:rPr>
        <w:t>Администрации Песчанокопского района</w:t>
      </w:r>
      <w:r w:rsidRPr="00F75C85">
        <w:rPr>
          <w:sz w:val="28"/>
          <w:szCs w:val="28"/>
        </w:rPr>
        <w:t xml:space="preserve"> от </w:t>
      </w:r>
      <w:r w:rsidR="00D62353" w:rsidRPr="00F75C85">
        <w:rPr>
          <w:sz w:val="28"/>
          <w:szCs w:val="28"/>
        </w:rPr>
        <w:t xml:space="preserve"> 21</w:t>
      </w:r>
      <w:r w:rsidRPr="00F75C85">
        <w:rPr>
          <w:sz w:val="28"/>
          <w:szCs w:val="28"/>
        </w:rPr>
        <w:t xml:space="preserve">.03.2022 № </w:t>
      </w:r>
      <w:r w:rsidR="00D62353" w:rsidRPr="00F75C85">
        <w:rPr>
          <w:sz w:val="28"/>
          <w:szCs w:val="28"/>
        </w:rPr>
        <w:t>236</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рамках его реализации </w:t>
      </w:r>
      <w:r w:rsidR="00804182" w:rsidRPr="00F75C85">
        <w:rPr>
          <w:sz w:val="28"/>
          <w:szCs w:val="28"/>
        </w:rPr>
        <w:t xml:space="preserve"> </w:t>
      </w:r>
      <w:r w:rsidRPr="00F75C85">
        <w:rPr>
          <w:sz w:val="28"/>
          <w:szCs w:val="28"/>
        </w:rPr>
        <w:t>первоначально принятые бюджетные параметры</w:t>
      </w:r>
      <w:r w:rsidR="00804182" w:rsidRPr="00F75C85">
        <w:rPr>
          <w:sz w:val="28"/>
          <w:szCs w:val="28"/>
        </w:rPr>
        <w:t xml:space="preserve"> </w:t>
      </w:r>
      <w:r w:rsidRPr="00F75C85">
        <w:rPr>
          <w:sz w:val="28"/>
          <w:szCs w:val="28"/>
        </w:rPr>
        <w:t xml:space="preserve"> были</w:t>
      </w:r>
      <w:r w:rsidR="00804182" w:rsidRPr="00F75C85">
        <w:rPr>
          <w:sz w:val="28"/>
          <w:szCs w:val="28"/>
        </w:rPr>
        <w:t xml:space="preserve"> </w:t>
      </w:r>
      <w:r w:rsidRPr="00F75C85">
        <w:rPr>
          <w:sz w:val="28"/>
          <w:szCs w:val="28"/>
        </w:rPr>
        <w:t xml:space="preserve"> переформатированы, создан финансовый резерв в размере до 3 процентов собственных налоговых и неналоговых доходов бюджета </w:t>
      </w:r>
      <w:r w:rsidR="00804182" w:rsidRPr="00F75C85">
        <w:rPr>
          <w:sz w:val="28"/>
          <w:szCs w:val="28"/>
        </w:rPr>
        <w:t xml:space="preserve">Песчанокопского района </w:t>
      </w:r>
      <w:r w:rsidRPr="00F75C85">
        <w:rPr>
          <w:sz w:val="28"/>
          <w:szCs w:val="28"/>
        </w:rPr>
        <w:t>на обеспечение первоочередных непредвиденных расходов, проведена оптимизация средств по отдельным направлениям.</w:t>
      </w:r>
    </w:p>
    <w:p w:rsidR="0097751B"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качестве дополнительных мер поддержки экономики были применены механизмы налогового стимулирования, сокращены сроки оплаты поставленной продукции (выполненных работ, оказанных услуг) по </w:t>
      </w:r>
      <w:r w:rsidR="00D62353" w:rsidRPr="00F75C85">
        <w:rPr>
          <w:sz w:val="28"/>
          <w:szCs w:val="28"/>
        </w:rPr>
        <w:t>муниципальным</w:t>
      </w:r>
      <w:r w:rsidRPr="00F75C85">
        <w:rPr>
          <w:sz w:val="28"/>
          <w:szCs w:val="28"/>
        </w:rPr>
        <w:t xml:space="preserve"> контракта</w:t>
      </w:r>
      <w:r w:rsidR="0097751B" w:rsidRPr="00F75C85">
        <w:rPr>
          <w:sz w:val="28"/>
          <w:szCs w:val="28"/>
        </w:rPr>
        <w:t>м, увеличены авансовые платежи.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Реализация масштабных антикризисных мер, принятых на федеральном</w:t>
      </w:r>
      <w:r w:rsidR="00804182" w:rsidRPr="00F75C85">
        <w:rPr>
          <w:sz w:val="28"/>
          <w:szCs w:val="28"/>
        </w:rPr>
        <w:t xml:space="preserve">, региональном и районном </w:t>
      </w:r>
      <w:r w:rsidRPr="00F75C85">
        <w:rPr>
          <w:sz w:val="28"/>
          <w:szCs w:val="28"/>
        </w:rPr>
        <w:t xml:space="preserve"> уровнях, способствовала</w:t>
      </w:r>
      <w:r w:rsidR="00804182" w:rsidRPr="00F75C85">
        <w:rPr>
          <w:sz w:val="28"/>
          <w:szCs w:val="28"/>
        </w:rPr>
        <w:t xml:space="preserve"> </w:t>
      </w:r>
      <w:r w:rsidRPr="00F75C85">
        <w:rPr>
          <w:sz w:val="28"/>
          <w:szCs w:val="28"/>
        </w:rPr>
        <w:t xml:space="preserve"> стабильности</w:t>
      </w:r>
      <w:r w:rsidR="005B0A05" w:rsidRPr="00F75C85">
        <w:rPr>
          <w:sz w:val="28"/>
          <w:szCs w:val="28"/>
        </w:rPr>
        <w:t xml:space="preserve"> </w:t>
      </w:r>
      <w:r w:rsidRPr="00F75C85">
        <w:rPr>
          <w:sz w:val="28"/>
          <w:szCs w:val="28"/>
        </w:rPr>
        <w:t xml:space="preserve"> экономики и сохранению устойчивости бюджета </w:t>
      </w:r>
      <w:r w:rsidR="00804182" w:rsidRPr="00F75C85">
        <w:rPr>
          <w:sz w:val="28"/>
          <w:szCs w:val="28"/>
        </w:rPr>
        <w:t>Песчанокопского района</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За период I полугодия 2022 г. исполнение консолидированного бюджета </w:t>
      </w:r>
      <w:r w:rsidR="005B0A05" w:rsidRPr="00F75C85">
        <w:rPr>
          <w:sz w:val="28"/>
          <w:szCs w:val="28"/>
        </w:rPr>
        <w:t>Песчанокопского района</w:t>
      </w:r>
      <w:r w:rsidRPr="00F75C85">
        <w:rPr>
          <w:sz w:val="28"/>
          <w:szCs w:val="28"/>
        </w:rPr>
        <w:t xml:space="preserve"> обеспечено с положительной динамикой относительно аналогичных показателей прошлого года.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Доходы исполнены в сумме </w:t>
      </w:r>
      <w:r w:rsidR="00B72713" w:rsidRPr="00F75C85">
        <w:rPr>
          <w:sz w:val="28"/>
          <w:szCs w:val="28"/>
        </w:rPr>
        <w:t>652,3</w:t>
      </w:r>
      <w:r w:rsidRPr="00F75C85">
        <w:rPr>
          <w:sz w:val="28"/>
          <w:szCs w:val="28"/>
        </w:rPr>
        <w:t xml:space="preserve"> мл</w:t>
      </w:r>
      <w:r w:rsidR="00B72713" w:rsidRPr="00F75C85">
        <w:rPr>
          <w:sz w:val="28"/>
          <w:szCs w:val="28"/>
        </w:rPr>
        <w:t>н.</w:t>
      </w:r>
      <w:r w:rsidRPr="00F75C85">
        <w:rPr>
          <w:sz w:val="28"/>
          <w:szCs w:val="28"/>
        </w:rPr>
        <w:t xml:space="preserve"> рублей, или на </w:t>
      </w:r>
      <w:r w:rsidR="00B72713" w:rsidRPr="00F75C85">
        <w:rPr>
          <w:sz w:val="28"/>
          <w:szCs w:val="28"/>
        </w:rPr>
        <w:t>50,9</w:t>
      </w:r>
      <w:r w:rsidRPr="00F75C85">
        <w:rPr>
          <w:sz w:val="28"/>
          <w:szCs w:val="28"/>
        </w:rPr>
        <w:t xml:space="preserve"> процента к годовому плану, с ростом фактических поступлений на </w:t>
      </w:r>
      <w:r w:rsidR="005B0A05" w:rsidRPr="00F75C85">
        <w:rPr>
          <w:sz w:val="28"/>
          <w:szCs w:val="28"/>
        </w:rPr>
        <w:t>9,4</w:t>
      </w:r>
      <w:r w:rsidRPr="00F75C85">
        <w:rPr>
          <w:sz w:val="28"/>
          <w:szCs w:val="28"/>
        </w:rPr>
        <w:t xml:space="preserve"> процента. В том числе собственные налоговые и неналоговые поступления составили </w:t>
      </w:r>
      <w:r w:rsidR="005B0A05" w:rsidRPr="00F75C85">
        <w:rPr>
          <w:sz w:val="28"/>
          <w:szCs w:val="28"/>
        </w:rPr>
        <w:t xml:space="preserve">160,1 млн. </w:t>
      </w:r>
      <w:r w:rsidRPr="00F75C85">
        <w:rPr>
          <w:sz w:val="28"/>
          <w:szCs w:val="28"/>
        </w:rPr>
        <w:t xml:space="preserve"> рублей, с ростом от аналогичного периода прошлого года на </w:t>
      </w:r>
      <w:r w:rsidR="005B0A05" w:rsidRPr="00F75C85">
        <w:rPr>
          <w:sz w:val="28"/>
          <w:szCs w:val="28"/>
        </w:rPr>
        <w:t>8,1</w:t>
      </w:r>
      <w:r w:rsidRPr="00F75C85">
        <w:rPr>
          <w:sz w:val="28"/>
          <w:szCs w:val="28"/>
        </w:rPr>
        <w:t xml:space="preserve"> процента. Расходы исполнены в объеме </w:t>
      </w:r>
      <w:r w:rsidR="005B0A05" w:rsidRPr="00F75C85">
        <w:rPr>
          <w:sz w:val="28"/>
          <w:szCs w:val="28"/>
        </w:rPr>
        <w:t>649,7</w:t>
      </w:r>
      <w:r w:rsidRPr="00F75C85">
        <w:rPr>
          <w:sz w:val="28"/>
          <w:szCs w:val="28"/>
        </w:rPr>
        <w:t xml:space="preserve"> мл</w:t>
      </w:r>
      <w:r w:rsidR="005B0A05" w:rsidRPr="00F75C85">
        <w:rPr>
          <w:sz w:val="28"/>
          <w:szCs w:val="28"/>
        </w:rPr>
        <w:t>н.</w:t>
      </w:r>
      <w:r w:rsidRPr="00F75C85">
        <w:rPr>
          <w:sz w:val="28"/>
          <w:szCs w:val="28"/>
        </w:rPr>
        <w:t xml:space="preserve"> рублей, или на </w:t>
      </w:r>
      <w:r w:rsidR="005B0A05" w:rsidRPr="00F75C85">
        <w:rPr>
          <w:sz w:val="28"/>
          <w:szCs w:val="28"/>
        </w:rPr>
        <w:t>48,7</w:t>
      </w:r>
      <w:r w:rsidRPr="00F75C85">
        <w:rPr>
          <w:sz w:val="28"/>
          <w:szCs w:val="28"/>
        </w:rPr>
        <w:t xml:space="preserve"> процент</w:t>
      </w:r>
      <w:r w:rsidR="005B0A05" w:rsidRPr="00F75C85">
        <w:rPr>
          <w:sz w:val="28"/>
          <w:szCs w:val="28"/>
        </w:rPr>
        <w:t>ов</w:t>
      </w:r>
      <w:r w:rsidRPr="00F75C85">
        <w:rPr>
          <w:sz w:val="28"/>
          <w:szCs w:val="28"/>
        </w:rPr>
        <w:t xml:space="preserve"> к плану, с ростом к I полугодию 2021 г. на </w:t>
      </w:r>
      <w:r w:rsidR="005B0A05" w:rsidRPr="00F75C85">
        <w:rPr>
          <w:sz w:val="28"/>
          <w:szCs w:val="28"/>
        </w:rPr>
        <w:t>9,2</w:t>
      </w:r>
      <w:r w:rsidRPr="00F75C85">
        <w:rPr>
          <w:sz w:val="28"/>
          <w:szCs w:val="28"/>
        </w:rPr>
        <w:t xml:space="preserve"> процента.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условиях внешнего </w:t>
      </w:r>
      <w:proofErr w:type="spellStart"/>
      <w:r w:rsidRPr="00F75C85">
        <w:rPr>
          <w:sz w:val="28"/>
          <w:szCs w:val="28"/>
        </w:rPr>
        <w:t>санкционного</w:t>
      </w:r>
      <w:proofErr w:type="spellEnd"/>
      <w:r w:rsidRPr="00F75C85">
        <w:rPr>
          <w:sz w:val="28"/>
          <w:szCs w:val="28"/>
        </w:rPr>
        <w:t xml:space="preserve"> давления возникла необходимость </w:t>
      </w:r>
      <w:proofErr w:type="gramStart"/>
      <w:r w:rsidRPr="00F75C85">
        <w:rPr>
          <w:sz w:val="28"/>
          <w:szCs w:val="28"/>
        </w:rPr>
        <w:t>пересмотра налоговых условий деятельности отдельных субъектов предпринимательства</w:t>
      </w:r>
      <w:proofErr w:type="gramEnd"/>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Организовано взаимодействие с крупнейшими налогоплательщиками </w:t>
      </w:r>
      <w:r w:rsidR="00804182" w:rsidRPr="00F75C85">
        <w:rPr>
          <w:sz w:val="28"/>
          <w:szCs w:val="28"/>
        </w:rPr>
        <w:t>Песчанокопского р</w:t>
      </w:r>
      <w:r w:rsidR="00CF2E3B" w:rsidRPr="00F75C85">
        <w:rPr>
          <w:sz w:val="28"/>
          <w:szCs w:val="28"/>
        </w:rPr>
        <w:t>айона</w:t>
      </w:r>
      <w:r w:rsidRPr="00F75C85">
        <w:rPr>
          <w:sz w:val="28"/>
          <w:szCs w:val="28"/>
        </w:rPr>
        <w:t xml:space="preserve"> для своевременного получения информации, позволяющей оперативно оценивать складывающуюся экономическую ситуацию.</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качестве мер налоговой поддержки хозяйствующих субъектов в сложившихся экономических условиях предоставлены налоговые льготы на 2022 год в виде снижения ставок по упрощенной системе налогообложения до 1 процента при объекте налогообложения «доходы», до 5 процентов при объекте налогообложения «доходы минус расходы» для организаций и индивидуальных предпринимателей, осуществляющих следующие виды деятельности: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lastRenderedPageBreak/>
        <w:t>производство хлеба и хлебобулочных изделий недлительного хранения;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производство макаронных изделий;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деятельность гостиниц и прочих мест для временного проживания;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разработка</w:t>
      </w:r>
      <w:r w:rsidRPr="00F75C85">
        <w:rPr>
          <w:sz w:val="28"/>
          <w:szCs w:val="28"/>
        </w:rPr>
        <w:tab/>
        <w:t>компьютерного</w:t>
      </w:r>
      <w:r w:rsidRPr="00F75C85">
        <w:rPr>
          <w:sz w:val="28"/>
          <w:szCs w:val="28"/>
        </w:rPr>
        <w:tab/>
        <w:t>программного</w:t>
      </w:r>
      <w:r w:rsidRPr="00F75C85">
        <w:rPr>
          <w:sz w:val="28"/>
          <w:szCs w:val="28"/>
        </w:rPr>
        <w:tab/>
        <w:t>обеспечения,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консультационные услуги в данной области и другие сопутствующие услуги;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деятельность по обработке данных, предоставление услуг по размещению информации и связанная с этим деятельность;</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производство, выпуск и распространение средств массовой информации, включенных в областной реестр средств массовой информации;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деятельность туристических агентств;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деятельность в области демонстрации фильмов.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Предоставление указанных налоговых льгот предусмотрено с одновременным введением условий их применения: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выручка по указанным видам деятельности за налоговый период должна составлять не менее 70 процентов от общей суммы выручки;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вид деятельности включен в Единый государственный реестр юридических лиц либо Единый государственный реестр индивидуальных предпринимателей до 1 марта 2022 г.</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целях предоставления дополнительных налоговых мер социальной поддержки граждан:</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освобождены от уплаты транспортного налога родители и не вступившие в повторный брак вдовы (вдовцы) ветеранов боевых действий, погибших при исполнении своих служебных обязанностей;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сокращен до нуля срок владения жильем в целях освобождения от уплаты налога на доходы, полученные от продажи ранее приобретенного жилья с учетом средств материнского капитала, при условии оформления права собственности жилья на родителей и на детей в соответствующих долях, а также нахождения его в собственности родителей не менее 5 лет.</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Главным приоритетом бюджетной политики </w:t>
      </w:r>
      <w:r w:rsidR="000E6F6D" w:rsidRPr="00F75C85">
        <w:rPr>
          <w:sz w:val="28"/>
          <w:szCs w:val="28"/>
        </w:rPr>
        <w:t>Песчанокопского района</w:t>
      </w:r>
      <w:r w:rsidRPr="00F75C85">
        <w:rPr>
          <w:sz w:val="28"/>
          <w:szCs w:val="28"/>
        </w:rPr>
        <w:t xml:space="preserve"> по- </w:t>
      </w:r>
      <w:proofErr w:type="gramStart"/>
      <w:r w:rsidRPr="00F75C85">
        <w:rPr>
          <w:sz w:val="28"/>
          <w:szCs w:val="28"/>
        </w:rPr>
        <w:t>прежнему</w:t>
      </w:r>
      <w:proofErr w:type="gramEnd"/>
      <w:r w:rsidRPr="00F75C85">
        <w:rPr>
          <w:sz w:val="28"/>
          <w:szCs w:val="28"/>
        </w:rPr>
        <w:t xml:space="preserve"> остается сбережение здоровья и благополучия людей. Расходы консолидированного бюджета на социальную сферу составляют более 70,0 процента всех расходов.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Обеспечено увеличение социальных выплат и повышение заработной платы работникам бюджетной сферы в связи с увеличением с 1 июня 2022 г. на 10 процентов величины прожиточного минимума и минимального </w:t>
      </w:r>
      <w:proofErr w:type="gramStart"/>
      <w:r w:rsidRPr="00F75C85">
        <w:rPr>
          <w:sz w:val="28"/>
          <w:szCs w:val="28"/>
        </w:rPr>
        <w:t>размера оплаты труда</w:t>
      </w:r>
      <w:proofErr w:type="gramEnd"/>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Учтены расходы на удорожание объектов строительства, реконструкции, капитального ремонта муниципальной собственности, что обусловлено ростом цен на строительные материалы в связи с дефицитом сырья, нарушением поставок, изменением логистики в условиях </w:t>
      </w:r>
      <w:proofErr w:type="spellStart"/>
      <w:r w:rsidRPr="00F75C85">
        <w:rPr>
          <w:sz w:val="28"/>
          <w:szCs w:val="28"/>
        </w:rPr>
        <w:t>санкционных</w:t>
      </w:r>
      <w:proofErr w:type="spellEnd"/>
      <w:r w:rsidRPr="00F75C85">
        <w:rPr>
          <w:sz w:val="28"/>
          <w:szCs w:val="28"/>
        </w:rPr>
        <w:t xml:space="preserve"> ограничений.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lastRenderedPageBreak/>
        <w:t xml:space="preserve">В необходимом объеме запланированы средства на обеспечение расходных обязательств </w:t>
      </w:r>
      <w:r w:rsidR="000E6F6D" w:rsidRPr="00F75C85">
        <w:rPr>
          <w:sz w:val="28"/>
          <w:szCs w:val="28"/>
        </w:rPr>
        <w:t>Песчанокопского района</w:t>
      </w:r>
      <w:r w:rsidRPr="00F75C85">
        <w:rPr>
          <w:sz w:val="28"/>
          <w:szCs w:val="28"/>
        </w:rPr>
        <w:t xml:space="preserve">, реализуемых на условиях софинансирования средств из федерального </w:t>
      </w:r>
      <w:r w:rsidR="000E6F6D" w:rsidRPr="00F75C85">
        <w:rPr>
          <w:sz w:val="28"/>
          <w:szCs w:val="28"/>
        </w:rPr>
        <w:t xml:space="preserve">и областного </w:t>
      </w:r>
      <w:r w:rsidRPr="00F75C85">
        <w:rPr>
          <w:sz w:val="28"/>
          <w:szCs w:val="28"/>
        </w:rPr>
        <w:t>бюджета.</w:t>
      </w:r>
    </w:p>
    <w:p w:rsidR="00CD4833" w:rsidRPr="00F75C85" w:rsidRDefault="00CD4833" w:rsidP="000E6F6D">
      <w:pPr>
        <w:widowControl w:val="0"/>
        <w:autoSpaceDE w:val="0"/>
        <w:autoSpaceDN w:val="0"/>
        <w:adjustRightInd w:val="0"/>
        <w:spacing w:line="245" w:lineRule="auto"/>
        <w:ind w:firstLine="709"/>
        <w:jc w:val="both"/>
        <w:rPr>
          <w:sz w:val="28"/>
          <w:szCs w:val="28"/>
        </w:rPr>
      </w:pPr>
      <w:proofErr w:type="gramStart"/>
      <w:r w:rsidRPr="00F75C85">
        <w:rPr>
          <w:sz w:val="28"/>
          <w:szCs w:val="28"/>
        </w:rPr>
        <w:t>В целях упрощения и ускорения бюджетных процедур в соответствии с Федеральным законом от 09.03.2022</w:t>
      </w:r>
      <w:r w:rsidRPr="00F75C85">
        <w:rPr>
          <w:sz w:val="28"/>
          <w:szCs w:val="28"/>
        </w:rPr>
        <w:tab/>
        <w:t>№ 53-ФЗ «О внесении изменений</w:t>
      </w:r>
      <w:r w:rsidR="000E6F6D" w:rsidRPr="00F75C85">
        <w:rPr>
          <w:sz w:val="28"/>
          <w:szCs w:val="28"/>
        </w:rPr>
        <w:t xml:space="preserve"> </w:t>
      </w:r>
      <w:r w:rsidRPr="00F75C85">
        <w:rPr>
          <w:sz w:val="28"/>
          <w:szCs w:val="28"/>
        </w:rPr>
        <w:t xml:space="preserve">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применяется механизм внесения изменений в сводную бюджетную роспись без внесения изменений в </w:t>
      </w:r>
      <w:r w:rsidR="000E6F6D" w:rsidRPr="00F75C85">
        <w:rPr>
          <w:sz w:val="28"/>
          <w:szCs w:val="28"/>
        </w:rPr>
        <w:t>решение Собрания депутатов об утверждении</w:t>
      </w:r>
      <w:r w:rsidRPr="00F75C85">
        <w:rPr>
          <w:sz w:val="28"/>
          <w:szCs w:val="28"/>
        </w:rPr>
        <w:t xml:space="preserve"> бюджет</w:t>
      </w:r>
      <w:r w:rsidR="000E6F6D" w:rsidRPr="00F75C85">
        <w:rPr>
          <w:sz w:val="28"/>
          <w:szCs w:val="28"/>
        </w:rPr>
        <w:t>а Песчанокопского</w:t>
      </w:r>
      <w:proofErr w:type="gramEnd"/>
      <w:r w:rsidR="000E6F6D" w:rsidRPr="00F75C85">
        <w:rPr>
          <w:sz w:val="28"/>
          <w:szCs w:val="28"/>
        </w:rPr>
        <w:t xml:space="preserve"> района</w:t>
      </w:r>
      <w:r w:rsidRPr="00F75C85">
        <w:rPr>
          <w:sz w:val="28"/>
          <w:szCs w:val="28"/>
        </w:rPr>
        <w:t xml:space="preserve"> на цели обеспечения мероприятий в связи с геополитической обстановкой и на иные цели, определенные </w:t>
      </w:r>
      <w:r w:rsidR="0097751B" w:rsidRPr="00F75C85">
        <w:rPr>
          <w:sz w:val="28"/>
          <w:szCs w:val="28"/>
        </w:rPr>
        <w:t>Администрацией Песчанокопского района.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По итогам I полугодия 2022 г. исполнение консолидированного бюджета обеспечено с профицитом в сумме </w:t>
      </w:r>
      <w:r w:rsidR="00367870" w:rsidRPr="00F75C85">
        <w:rPr>
          <w:sz w:val="28"/>
          <w:szCs w:val="28"/>
        </w:rPr>
        <w:t>2,6</w:t>
      </w:r>
      <w:r w:rsidRPr="00F75C85">
        <w:rPr>
          <w:sz w:val="28"/>
          <w:szCs w:val="28"/>
        </w:rPr>
        <w:t xml:space="preserve"> мл</w:t>
      </w:r>
      <w:r w:rsidR="00367870" w:rsidRPr="00F75C85">
        <w:rPr>
          <w:sz w:val="28"/>
          <w:szCs w:val="28"/>
        </w:rPr>
        <w:t>н.</w:t>
      </w:r>
      <w:r w:rsidRPr="00F75C85">
        <w:rPr>
          <w:sz w:val="28"/>
          <w:szCs w:val="28"/>
        </w:rPr>
        <w:t xml:space="preserve"> рублей. Социальные обязательства бюджет</w:t>
      </w:r>
      <w:r w:rsidR="0063404C" w:rsidRPr="00F75C85">
        <w:rPr>
          <w:sz w:val="28"/>
          <w:szCs w:val="28"/>
        </w:rPr>
        <w:t>а Песчанокопского района</w:t>
      </w:r>
      <w:r w:rsidRPr="00F75C85">
        <w:rPr>
          <w:sz w:val="28"/>
          <w:szCs w:val="28"/>
        </w:rPr>
        <w:t xml:space="preserve"> выполнены в полном объеме.</w:t>
      </w:r>
    </w:p>
    <w:p w:rsidR="0063404C" w:rsidRPr="00F75C85" w:rsidRDefault="0063404C" w:rsidP="00CD4833">
      <w:pPr>
        <w:widowControl w:val="0"/>
        <w:autoSpaceDE w:val="0"/>
        <w:autoSpaceDN w:val="0"/>
        <w:adjustRightInd w:val="0"/>
        <w:spacing w:line="245" w:lineRule="auto"/>
        <w:ind w:firstLine="709"/>
        <w:jc w:val="both"/>
        <w:rPr>
          <w:sz w:val="28"/>
          <w:szCs w:val="28"/>
        </w:rPr>
      </w:pPr>
    </w:p>
    <w:p w:rsidR="00CD4833" w:rsidRPr="00F75C85" w:rsidRDefault="00CD4833" w:rsidP="0063404C">
      <w:pPr>
        <w:widowControl w:val="0"/>
        <w:autoSpaceDE w:val="0"/>
        <w:autoSpaceDN w:val="0"/>
        <w:adjustRightInd w:val="0"/>
        <w:spacing w:line="245" w:lineRule="auto"/>
        <w:ind w:firstLine="709"/>
        <w:jc w:val="center"/>
        <w:rPr>
          <w:sz w:val="28"/>
          <w:szCs w:val="28"/>
        </w:rPr>
      </w:pPr>
      <w:r w:rsidRPr="00F75C85">
        <w:rPr>
          <w:sz w:val="28"/>
          <w:szCs w:val="28"/>
        </w:rPr>
        <w:t>2.</w:t>
      </w:r>
      <w:r w:rsidRPr="00F75C85">
        <w:rPr>
          <w:sz w:val="28"/>
          <w:szCs w:val="28"/>
        </w:rPr>
        <w:tab/>
        <w:t>Основные цели и задачи</w:t>
      </w:r>
    </w:p>
    <w:p w:rsidR="00CD4833" w:rsidRPr="00F75C85" w:rsidRDefault="00CD4833" w:rsidP="0063404C">
      <w:pPr>
        <w:widowControl w:val="0"/>
        <w:autoSpaceDE w:val="0"/>
        <w:autoSpaceDN w:val="0"/>
        <w:adjustRightInd w:val="0"/>
        <w:spacing w:line="245" w:lineRule="auto"/>
        <w:ind w:firstLine="709"/>
        <w:jc w:val="center"/>
        <w:rPr>
          <w:sz w:val="28"/>
          <w:szCs w:val="28"/>
        </w:rPr>
      </w:pPr>
      <w:r w:rsidRPr="00F75C85">
        <w:rPr>
          <w:sz w:val="28"/>
          <w:szCs w:val="28"/>
        </w:rPr>
        <w:t>бюджетной и налоговой политики</w:t>
      </w:r>
    </w:p>
    <w:p w:rsidR="00CD4833" w:rsidRPr="00F75C85" w:rsidRDefault="00CD4833" w:rsidP="0063404C">
      <w:pPr>
        <w:widowControl w:val="0"/>
        <w:autoSpaceDE w:val="0"/>
        <w:autoSpaceDN w:val="0"/>
        <w:adjustRightInd w:val="0"/>
        <w:spacing w:line="245" w:lineRule="auto"/>
        <w:ind w:firstLine="709"/>
        <w:jc w:val="center"/>
        <w:rPr>
          <w:sz w:val="28"/>
          <w:szCs w:val="28"/>
        </w:rPr>
      </w:pPr>
      <w:r w:rsidRPr="00F75C85">
        <w:rPr>
          <w:sz w:val="28"/>
          <w:szCs w:val="28"/>
        </w:rPr>
        <w:t>на 2023 год и на плановый период 2024 и 2025 годов</w:t>
      </w:r>
    </w:p>
    <w:p w:rsidR="0063404C" w:rsidRPr="00F75C85" w:rsidRDefault="0063404C" w:rsidP="0063404C">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Бюджетная и налоговая политика </w:t>
      </w:r>
      <w:r w:rsidR="0063404C" w:rsidRPr="00F75C85">
        <w:rPr>
          <w:sz w:val="28"/>
          <w:szCs w:val="28"/>
        </w:rPr>
        <w:t xml:space="preserve">Песчанокопского района </w:t>
      </w:r>
      <w:r w:rsidRPr="00F75C85">
        <w:rPr>
          <w:sz w:val="28"/>
          <w:szCs w:val="28"/>
        </w:rPr>
        <w:t xml:space="preserve"> на 2023 год и на плановый период 2024 и 2025 годов будет соответствовать основным направлениям бюджетной, налоговой и таможенно-тарифной политики Российской Федерации, сконцентрирована на реализации задач, поставленных Пр</w:t>
      </w:r>
      <w:r w:rsidR="0063404C" w:rsidRPr="00F75C85">
        <w:rPr>
          <w:sz w:val="28"/>
          <w:szCs w:val="28"/>
        </w:rPr>
        <w:t>езидентом Российской Федерации,  Губернатором Ростовской области, Главы  Администрации Песчанокопского  района.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условиях беспрецедентных внешних ограничений и реализации мер, направленных на защиту суверенитета и безопасности Российской Федерации, главной целью бюджетной политики определена важность сохранения устойчивости и сбалансированности бюджетной системы.</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Безусловным приоритетом бюджетной политики будет являться реализация </w:t>
      </w:r>
      <w:r w:rsidR="0063404C" w:rsidRPr="00F75C85">
        <w:rPr>
          <w:sz w:val="28"/>
          <w:szCs w:val="28"/>
        </w:rPr>
        <w:t xml:space="preserve"> </w:t>
      </w:r>
      <w:r w:rsidRPr="00F75C85">
        <w:rPr>
          <w:sz w:val="28"/>
          <w:szCs w:val="28"/>
        </w:rPr>
        <w:t>национальных</w:t>
      </w:r>
      <w:r w:rsidR="0063404C" w:rsidRPr="00F75C85">
        <w:rPr>
          <w:sz w:val="28"/>
          <w:szCs w:val="28"/>
        </w:rPr>
        <w:t xml:space="preserve"> </w:t>
      </w:r>
      <w:r w:rsidRPr="00F75C85">
        <w:rPr>
          <w:sz w:val="28"/>
          <w:szCs w:val="28"/>
        </w:rPr>
        <w:t xml:space="preserve"> проектов, основными</w:t>
      </w:r>
      <w:r w:rsidR="0063404C" w:rsidRPr="00F75C85">
        <w:rPr>
          <w:sz w:val="28"/>
          <w:szCs w:val="28"/>
        </w:rPr>
        <w:t xml:space="preserve"> </w:t>
      </w:r>
      <w:r w:rsidRPr="00F75C85">
        <w:rPr>
          <w:sz w:val="28"/>
          <w:szCs w:val="28"/>
        </w:rPr>
        <w:t xml:space="preserve"> целями</w:t>
      </w:r>
      <w:r w:rsidR="0063404C" w:rsidRPr="00F75C85">
        <w:rPr>
          <w:sz w:val="28"/>
          <w:szCs w:val="28"/>
        </w:rPr>
        <w:t xml:space="preserve"> </w:t>
      </w:r>
      <w:r w:rsidRPr="00F75C85">
        <w:rPr>
          <w:sz w:val="28"/>
          <w:szCs w:val="28"/>
        </w:rPr>
        <w:t xml:space="preserve"> которых определены: сохранение </w:t>
      </w:r>
      <w:r w:rsidR="0063404C" w:rsidRPr="00F75C85">
        <w:rPr>
          <w:sz w:val="28"/>
          <w:szCs w:val="28"/>
        </w:rPr>
        <w:t xml:space="preserve"> </w:t>
      </w:r>
      <w:r w:rsidRPr="00F75C85">
        <w:rPr>
          <w:sz w:val="28"/>
          <w:szCs w:val="28"/>
        </w:rPr>
        <w:t>населения, здоровье и благополучие людей, создание комфортной и безопасной среды для жизни и возможностей для самореализации и раскрытия таланта каждого человека, а также условий для достойного, эффективного труда и успешного предпринимательства, внедрение цифровой трансформации.</w:t>
      </w:r>
    </w:p>
    <w:p w:rsidR="00CD4833" w:rsidRPr="00F75C85" w:rsidRDefault="00B464D6" w:rsidP="00CD4833">
      <w:pPr>
        <w:widowControl w:val="0"/>
        <w:autoSpaceDE w:val="0"/>
        <w:autoSpaceDN w:val="0"/>
        <w:adjustRightInd w:val="0"/>
        <w:spacing w:line="245" w:lineRule="auto"/>
        <w:ind w:firstLine="709"/>
        <w:jc w:val="both"/>
        <w:rPr>
          <w:sz w:val="28"/>
          <w:szCs w:val="28"/>
        </w:rPr>
      </w:pPr>
      <w:r w:rsidRPr="00F75C85">
        <w:rPr>
          <w:sz w:val="28"/>
          <w:szCs w:val="28"/>
        </w:rPr>
        <w:t>Инвестиционные объекты</w:t>
      </w:r>
      <w:r w:rsidR="00CA48CF" w:rsidRPr="00F75C85">
        <w:rPr>
          <w:sz w:val="28"/>
          <w:szCs w:val="28"/>
        </w:rPr>
        <w:t xml:space="preserve"> </w:t>
      </w:r>
      <w:r w:rsidR="00CD4833" w:rsidRPr="00F75C85">
        <w:rPr>
          <w:sz w:val="28"/>
          <w:szCs w:val="28"/>
        </w:rPr>
        <w:t xml:space="preserve"> в 2023 - 2025 годах будут финансово обеспечены в целях реализации Указов Президента Российской Федерации от 07.05.2018 № 204 и от 21.07.2020</w:t>
      </w:r>
      <w:r w:rsidR="00CD4833" w:rsidRPr="00F75C85">
        <w:rPr>
          <w:sz w:val="28"/>
          <w:szCs w:val="28"/>
        </w:rPr>
        <w:tab/>
        <w:t>№ 474, а также Указа Президента Российской Федерации</w:t>
      </w:r>
      <w:r w:rsidR="00CE0DA4" w:rsidRPr="00F75C85">
        <w:rPr>
          <w:sz w:val="28"/>
          <w:szCs w:val="28"/>
        </w:rPr>
        <w:t xml:space="preserve"> </w:t>
      </w:r>
      <w:r w:rsidR="00CD4833" w:rsidRPr="00F75C85">
        <w:rPr>
          <w:sz w:val="28"/>
          <w:szCs w:val="28"/>
        </w:rPr>
        <w:t xml:space="preserve">от 07.05.2012 № 600 «О мерах по обеспечению граждан Российской Федерации доступным и комфортным жильем и повышению качества </w:t>
      </w:r>
      <w:proofErr w:type="spellStart"/>
      <w:r w:rsidR="00CD4833" w:rsidRPr="00F75C85">
        <w:rPr>
          <w:sz w:val="28"/>
          <w:szCs w:val="28"/>
        </w:rPr>
        <w:t>жилищно</w:t>
      </w:r>
      <w:proofErr w:type="spellEnd"/>
      <w:r w:rsidR="00CD4833" w:rsidRPr="00F75C85">
        <w:rPr>
          <w:sz w:val="28"/>
          <w:szCs w:val="28"/>
        </w:rPr>
        <w:t>¬</w:t>
      </w:r>
      <w:r w:rsidR="00D62353" w:rsidRPr="00F75C85">
        <w:rPr>
          <w:sz w:val="28"/>
          <w:szCs w:val="28"/>
        </w:rPr>
        <w:t xml:space="preserve"> </w:t>
      </w:r>
      <w:r w:rsidR="00CD4833" w:rsidRPr="00F75C85">
        <w:rPr>
          <w:sz w:val="28"/>
          <w:szCs w:val="28"/>
        </w:rPr>
        <w:t>коммунальных услуг».</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lastRenderedPageBreak/>
        <w:t xml:space="preserve">Для целей модернизации и переориентации производства в рамках </w:t>
      </w:r>
      <w:proofErr w:type="spellStart"/>
      <w:r w:rsidRPr="00F75C85">
        <w:rPr>
          <w:sz w:val="28"/>
          <w:szCs w:val="28"/>
        </w:rPr>
        <w:t>импортозамещения</w:t>
      </w:r>
      <w:proofErr w:type="spellEnd"/>
      <w:r w:rsidRPr="00F75C85">
        <w:rPr>
          <w:sz w:val="28"/>
          <w:szCs w:val="28"/>
        </w:rPr>
        <w:t xml:space="preserve">, создания новых рабочих мест, поддержки </w:t>
      </w:r>
      <w:proofErr w:type="spellStart"/>
      <w:r w:rsidRPr="00F75C85">
        <w:rPr>
          <w:sz w:val="28"/>
          <w:szCs w:val="28"/>
        </w:rPr>
        <w:t>сельхозтоваропроизводителей</w:t>
      </w:r>
      <w:proofErr w:type="spellEnd"/>
      <w:r w:rsidRPr="00F75C85">
        <w:rPr>
          <w:sz w:val="28"/>
          <w:szCs w:val="28"/>
        </w:rPr>
        <w:t xml:space="preserve"> будет предусмотрена государственная поддержка юридических лиц, индивидуальных предпринимателей, физических лиц и некоммерческих организаций.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связи с изменениями законодательства в области охраны окружающей среды будет обеспечена увязка поступающих в региональные и местные бюджеты экологических платежей с расходными обязательствами по восстановлению окружающей среды и рекультивации территории после завершения хозяйственной деятельности.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Параметры бюджета </w:t>
      </w:r>
      <w:r w:rsidR="00CE0DA4" w:rsidRPr="00F75C85">
        <w:rPr>
          <w:sz w:val="28"/>
          <w:szCs w:val="28"/>
        </w:rPr>
        <w:t xml:space="preserve">Песчанокопского района </w:t>
      </w:r>
      <w:r w:rsidRPr="00F75C85">
        <w:rPr>
          <w:sz w:val="28"/>
          <w:szCs w:val="28"/>
        </w:rPr>
        <w:t>на 2023 год и на плановый период</w:t>
      </w:r>
      <w:r w:rsidR="00CE0DA4" w:rsidRPr="00F75C85">
        <w:rPr>
          <w:sz w:val="28"/>
          <w:szCs w:val="28"/>
        </w:rPr>
        <w:t xml:space="preserve"> </w:t>
      </w:r>
      <w:r w:rsidRPr="00F75C85">
        <w:rPr>
          <w:sz w:val="28"/>
          <w:szCs w:val="28"/>
        </w:rPr>
        <w:t xml:space="preserve"> 2024 и 2025 годов</w:t>
      </w:r>
      <w:r w:rsidR="00CE0DA4" w:rsidRPr="00F75C85">
        <w:rPr>
          <w:sz w:val="28"/>
          <w:szCs w:val="28"/>
        </w:rPr>
        <w:t xml:space="preserve"> </w:t>
      </w:r>
      <w:r w:rsidRPr="00F75C85">
        <w:rPr>
          <w:sz w:val="28"/>
          <w:szCs w:val="28"/>
        </w:rPr>
        <w:t xml:space="preserve"> сформированы </w:t>
      </w:r>
      <w:r w:rsidR="00CE0DA4" w:rsidRPr="00F75C85">
        <w:rPr>
          <w:sz w:val="28"/>
          <w:szCs w:val="28"/>
        </w:rPr>
        <w:t xml:space="preserve"> </w:t>
      </w:r>
      <w:r w:rsidRPr="00F75C85">
        <w:rPr>
          <w:sz w:val="28"/>
          <w:szCs w:val="28"/>
        </w:rPr>
        <w:t xml:space="preserve">на основе прогноза </w:t>
      </w:r>
      <w:proofErr w:type="spellStart"/>
      <w:r w:rsidRPr="00F75C85">
        <w:rPr>
          <w:sz w:val="28"/>
          <w:szCs w:val="28"/>
        </w:rPr>
        <w:t>социально¬экономического</w:t>
      </w:r>
      <w:proofErr w:type="spellEnd"/>
      <w:r w:rsidRPr="00F75C85">
        <w:rPr>
          <w:sz w:val="28"/>
          <w:szCs w:val="28"/>
        </w:rPr>
        <w:t xml:space="preserve"> развития</w:t>
      </w:r>
      <w:r w:rsidR="00CE0DA4" w:rsidRPr="00F75C85">
        <w:rPr>
          <w:sz w:val="28"/>
          <w:szCs w:val="28"/>
        </w:rPr>
        <w:t xml:space="preserve"> </w:t>
      </w:r>
      <w:r w:rsidRPr="00F75C85">
        <w:rPr>
          <w:sz w:val="28"/>
          <w:szCs w:val="28"/>
        </w:rPr>
        <w:t xml:space="preserve"> </w:t>
      </w:r>
      <w:r w:rsidR="00CE0DA4" w:rsidRPr="00F75C85">
        <w:rPr>
          <w:sz w:val="28"/>
          <w:szCs w:val="28"/>
        </w:rPr>
        <w:t>Песчанокопского района</w:t>
      </w:r>
      <w:r w:rsidRPr="00F75C85">
        <w:rPr>
          <w:sz w:val="28"/>
          <w:szCs w:val="28"/>
        </w:rPr>
        <w:t xml:space="preserve"> на 2023 - 2025 годы с учетом предусмотренных основных показателей развития экономики.</w:t>
      </w:r>
    </w:p>
    <w:p w:rsidR="00B464D6"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целях соблюдения финансовой дисциплины бюджетные проектировки планируются с учетом выполнения обязательств, предусмотренных соглашениями о предоставлении дотаций на выравнивание бюджетной обеспеченности из </w:t>
      </w:r>
      <w:r w:rsidR="00B464D6" w:rsidRPr="00F75C85">
        <w:rPr>
          <w:sz w:val="28"/>
          <w:szCs w:val="28"/>
        </w:rPr>
        <w:t xml:space="preserve">областного </w:t>
      </w:r>
      <w:r w:rsidRPr="00F75C85">
        <w:rPr>
          <w:sz w:val="28"/>
          <w:szCs w:val="28"/>
        </w:rPr>
        <w:t>бюджета</w:t>
      </w:r>
      <w:r w:rsidR="00B464D6"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 В части бюджетных расходов сохранится ответственная бюджетная политика, направленная на обеспечение первоочередных обязательств перед гражданами, предоставление </w:t>
      </w:r>
      <w:r w:rsidR="00CE0DA4" w:rsidRPr="00F75C85">
        <w:rPr>
          <w:sz w:val="28"/>
          <w:szCs w:val="28"/>
        </w:rPr>
        <w:t>муниципальных</w:t>
      </w:r>
      <w:r w:rsidRPr="00F75C85">
        <w:rPr>
          <w:sz w:val="28"/>
          <w:szCs w:val="28"/>
        </w:rPr>
        <w:t xml:space="preserve"> услуг в отраслях социальной сферы, обеспечение сбалансированности и устойчивости муниципальных образований </w:t>
      </w:r>
      <w:r w:rsidR="00B464D6" w:rsidRPr="00F75C85">
        <w:rPr>
          <w:sz w:val="28"/>
          <w:szCs w:val="28"/>
        </w:rPr>
        <w:t xml:space="preserve">Песчанокопского </w:t>
      </w:r>
      <w:r w:rsidR="00CE0DA4" w:rsidRPr="00F75C85">
        <w:rPr>
          <w:sz w:val="28"/>
          <w:szCs w:val="28"/>
        </w:rPr>
        <w:t>района</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Продолжится соблюдение требований бюджетного законодательства, предельного уровня </w:t>
      </w:r>
      <w:r w:rsidR="00CE0DA4" w:rsidRPr="00F75C85">
        <w:rPr>
          <w:sz w:val="28"/>
          <w:szCs w:val="28"/>
        </w:rPr>
        <w:t>муниципального</w:t>
      </w:r>
      <w:r w:rsidRPr="00F75C85">
        <w:rPr>
          <w:sz w:val="28"/>
          <w:szCs w:val="28"/>
        </w:rPr>
        <w:t xml:space="preserve"> долга и бюджетного дефицита, недопущение образования кредиторской задолженности.</w:t>
      </w:r>
    </w:p>
    <w:p w:rsidR="00CE0DA4" w:rsidRPr="00F75C85" w:rsidRDefault="00CE0DA4" w:rsidP="00CD4833">
      <w:pPr>
        <w:widowControl w:val="0"/>
        <w:autoSpaceDE w:val="0"/>
        <w:autoSpaceDN w:val="0"/>
        <w:adjustRightInd w:val="0"/>
        <w:spacing w:line="245" w:lineRule="auto"/>
        <w:ind w:firstLine="709"/>
        <w:jc w:val="both"/>
        <w:rPr>
          <w:sz w:val="28"/>
          <w:szCs w:val="28"/>
        </w:rPr>
      </w:pPr>
    </w:p>
    <w:p w:rsidR="00CD4833" w:rsidRPr="00F75C85" w:rsidRDefault="00CD4833" w:rsidP="00CE0DA4">
      <w:pPr>
        <w:widowControl w:val="0"/>
        <w:autoSpaceDE w:val="0"/>
        <w:autoSpaceDN w:val="0"/>
        <w:adjustRightInd w:val="0"/>
        <w:spacing w:line="245" w:lineRule="auto"/>
        <w:ind w:firstLine="709"/>
        <w:jc w:val="center"/>
        <w:rPr>
          <w:sz w:val="28"/>
          <w:szCs w:val="28"/>
        </w:rPr>
      </w:pPr>
      <w:r w:rsidRPr="00F75C85">
        <w:rPr>
          <w:sz w:val="28"/>
          <w:szCs w:val="28"/>
        </w:rPr>
        <w:t>2.1.</w:t>
      </w:r>
      <w:r w:rsidRPr="00F75C85">
        <w:rPr>
          <w:sz w:val="28"/>
          <w:szCs w:val="28"/>
        </w:rPr>
        <w:tab/>
        <w:t xml:space="preserve">Налоговая </w:t>
      </w:r>
      <w:r w:rsidR="003A5483" w:rsidRPr="00F75C85">
        <w:rPr>
          <w:sz w:val="28"/>
          <w:szCs w:val="28"/>
        </w:rPr>
        <w:t xml:space="preserve"> </w:t>
      </w:r>
      <w:r w:rsidRPr="00F75C85">
        <w:rPr>
          <w:sz w:val="28"/>
          <w:szCs w:val="28"/>
        </w:rPr>
        <w:t>политика</w:t>
      </w:r>
      <w:r w:rsidR="003A5483" w:rsidRPr="00F75C85">
        <w:rPr>
          <w:sz w:val="28"/>
          <w:szCs w:val="28"/>
        </w:rPr>
        <w:t xml:space="preserve"> </w:t>
      </w:r>
      <w:r w:rsidRPr="00F75C85">
        <w:rPr>
          <w:sz w:val="28"/>
          <w:szCs w:val="28"/>
        </w:rPr>
        <w:t xml:space="preserve"> </w:t>
      </w:r>
      <w:r w:rsidR="00CE0DA4" w:rsidRPr="00F75C85">
        <w:rPr>
          <w:sz w:val="28"/>
          <w:szCs w:val="28"/>
        </w:rPr>
        <w:t>Песчанокопского района</w:t>
      </w:r>
    </w:p>
    <w:p w:rsidR="00CD4833" w:rsidRPr="00F75C85" w:rsidRDefault="00CD4833" w:rsidP="00CE0DA4">
      <w:pPr>
        <w:widowControl w:val="0"/>
        <w:autoSpaceDE w:val="0"/>
        <w:autoSpaceDN w:val="0"/>
        <w:adjustRightInd w:val="0"/>
        <w:spacing w:line="245" w:lineRule="auto"/>
        <w:ind w:firstLine="709"/>
        <w:jc w:val="center"/>
        <w:rPr>
          <w:sz w:val="28"/>
          <w:szCs w:val="28"/>
        </w:rPr>
      </w:pPr>
      <w:r w:rsidRPr="00F75C85">
        <w:rPr>
          <w:sz w:val="28"/>
          <w:szCs w:val="28"/>
        </w:rPr>
        <w:t>на 2023 год и на плановый период 2024 и 2025 годов</w:t>
      </w:r>
    </w:p>
    <w:p w:rsidR="00CE0DA4" w:rsidRPr="00F75C85" w:rsidRDefault="00CE0DA4" w:rsidP="00CE0DA4">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w:t>
      </w:r>
      <w:r w:rsidR="00CE0DA4" w:rsidRPr="00F75C85">
        <w:rPr>
          <w:sz w:val="28"/>
          <w:szCs w:val="28"/>
        </w:rPr>
        <w:t xml:space="preserve">Песчанокопском районе </w:t>
      </w:r>
      <w:r w:rsidRPr="00F75C85">
        <w:rPr>
          <w:sz w:val="28"/>
          <w:szCs w:val="28"/>
        </w:rPr>
        <w:t xml:space="preserve"> на 2023 год и на плановый период до 2025 года сохраняется курс на стимулирование экономической и инвестиционной активности и развитие доходного потенциала </w:t>
      </w:r>
      <w:r w:rsidR="00CE0DA4" w:rsidRPr="00F75C85">
        <w:rPr>
          <w:sz w:val="28"/>
          <w:szCs w:val="28"/>
        </w:rPr>
        <w:t xml:space="preserve">района </w:t>
      </w:r>
      <w:r w:rsidRPr="00F75C85">
        <w:rPr>
          <w:sz w:val="28"/>
          <w:szCs w:val="28"/>
        </w:rPr>
        <w:t xml:space="preserve"> на основе экономического роста.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Достижение поставленных целей и задач будет основываться на следующих приоритетах:</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1.</w:t>
      </w:r>
      <w:r w:rsidRPr="00F75C85">
        <w:rPr>
          <w:sz w:val="28"/>
          <w:szCs w:val="28"/>
        </w:rPr>
        <w:tab/>
        <w:t xml:space="preserve">Реализация существующего комплекса мер, направленных на формирование благоприятного инвестиционного климата и развитие конкурентоспособной инновационной экономики </w:t>
      </w:r>
      <w:r w:rsidR="00CE0DA4" w:rsidRPr="00F75C85">
        <w:rPr>
          <w:sz w:val="28"/>
          <w:szCs w:val="28"/>
        </w:rPr>
        <w:t>район</w:t>
      </w:r>
      <w:r w:rsidRPr="00F75C85">
        <w:rPr>
          <w:sz w:val="28"/>
          <w:szCs w:val="28"/>
        </w:rPr>
        <w:t>а. Будут предоставляться введенные ранее меры государственной финансовой поддержки в виде:</w:t>
      </w:r>
    </w:p>
    <w:p w:rsidR="00981063" w:rsidRPr="00F75C85" w:rsidRDefault="003A5483" w:rsidP="00CD4833">
      <w:pPr>
        <w:widowControl w:val="0"/>
        <w:autoSpaceDE w:val="0"/>
        <w:autoSpaceDN w:val="0"/>
        <w:adjustRightInd w:val="0"/>
        <w:spacing w:line="245" w:lineRule="auto"/>
        <w:ind w:firstLine="709"/>
        <w:jc w:val="both"/>
        <w:rPr>
          <w:sz w:val="28"/>
          <w:szCs w:val="28"/>
        </w:rPr>
      </w:pPr>
      <w:r w:rsidRPr="00F75C85">
        <w:rPr>
          <w:sz w:val="28"/>
          <w:szCs w:val="28"/>
        </w:rPr>
        <w:t>Л</w:t>
      </w:r>
      <w:r w:rsidR="00CD4833" w:rsidRPr="00F75C85">
        <w:rPr>
          <w:sz w:val="28"/>
          <w:szCs w:val="28"/>
        </w:rPr>
        <w:t>ьготного</w:t>
      </w:r>
      <w:r w:rsidRPr="00F75C85">
        <w:rPr>
          <w:sz w:val="28"/>
          <w:szCs w:val="28"/>
        </w:rPr>
        <w:t xml:space="preserve"> </w:t>
      </w:r>
      <w:r w:rsidR="00CD4833" w:rsidRPr="00F75C85">
        <w:rPr>
          <w:sz w:val="28"/>
          <w:szCs w:val="28"/>
        </w:rPr>
        <w:t xml:space="preserve"> налогообложения организаций, реализующих на территории</w:t>
      </w:r>
      <w:r w:rsidR="00981063" w:rsidRPr="00F75C85">
        <w:rPr>
          <w:sz w:val="28"/>
          <w:szCs w:val="28"/>
        </w:rPr>
        <w:t xml:space="preserve"> региона инвестиционные проекты;</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инвестиционного налогового вычета с учетом реализации механизма </w:t>
      </w:r>
      <w:r w:rsidRPr="00F75C85">
        <w:rPr>
          <w:sz w:val="28"/>
          <w:szCs w:val="28"/>
        </w:rPr>
        <w:lastRenderedPageBreak/>
        <w:t>компенсации из федерального бюджета.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Дополнительным стимулом привлечения бизнеса к инвестиционной деятельности будет реализация на территории Ростовской области Федерального закона от 01.04.2020 № 69-ФЗ «О защите и поощрении капиталовложений в Российской Федерации».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2.</w:t>
      </w:r>
      <w:r w:rsidRPr="00F75C85">
        <w:rPr>
          <w:sz w:val="28"/>
          <w:szCs w:val="28"/>
        </w:rPr>
        <w:tab/>
        <w:t>Содействие занятости населения и создание благоприятных налоговых условий, способствующих развитию предпринимательской активности</w:t>
      </w:r>
      <w:r w:rsidR="003A5483" w:rsidRPr="00F75C85">
        <w:rPr>
          <w:sz w:val="28"/>
          <w:szCs w:val="28"/>
        </w:rPr>
        <w:t xml:space="preserve"> </w:t>
      </w:r>
      <w:r w:rsidRPr="00F75C85">
        <w:rPr>
          <w:sz w:val="28"/>
          <w:szCs w:val="28"/>
        </w:rPr>
        <w:t xml:space="preserve"> и</w:t>
      </w:r>
      <w:r w:rsidR="003A5483" w:rsidRPr="00F75C85">
        <w:rPr>
          <w:sz w:val="28"/>
          <w:szCs w:val="28"/>
        </w:rPr>
        <w:t xml:space="preserve"> </w:t>
      </w:r>
      <w:r w:rsidRPr="00F75C85">
        <w:rPr>
          <w:sz w:val="28"/>
          <w:szCs w:val="28"/>
        </w:rPr>
        <w:t xml:space="preserve"> легализации бизнеса </w:t>
      </w:r>
      <w:r w:rsidR="003A5483" w:rsidRPr="00F75C85">
        <w:rPr>
          <w:sz w:val="28"/>
          <w:szCs w:val="28"/>
        </w:rPr>
        <w:t xml:space="preserve"> </w:t>
      </w:r>
      <w:proofErr w:type="spellStart"/>
      <w:r w:rsidRPr="00F75C85">
        <w:rPr>
          <w:sz w:val="28"/>
          <w:szCs w:val="28"/>
        </w:rPr>
        <w:t>самозанятых</w:t>
      </w:r>
      <w:proofErr w:type="spellEnd"/>
      <w:r w:rsidR="003A5483" w:rsidRPr="00F75C85">
        <w:rPr>
          <w:sz w:val="28"/>
          <w:szCs w:val="28"/>
        </w:rPr>
        <w:t xml:space="preserve"> </w:t>
      </w:r>
      <w:r w:rsidRPr="00F75C85">
        <w:rPr>
          <w:sz w:val="28"/>
          <w:szCs w:val="28"/>
        </w:rPr>
        <w:t xml:space="preserve"> граждан.</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Эффективным инструментом выполнения поставленной задачи будет продолжение</w:t>
      </w:r>
      <w:r w:rsidR="003A5483" w:rsidRPr="00F75C85">
        <w:rPr>
          <w:sz w:val="28"/>
          <w:szCs w:val="28"/>
        </w:rPr>
        <w:t xml:space="preserve"> </w:t>
      </w:r>
      <w:r w:rsidRPr="00F75C85">
        <w:rPr>
          <w:sz w:val="28"/>
          <w:szCs w:val="28"/>
        </w:rPr>
        <w:t xml:space="preserve"> предоставления</w:t>
      </w:r>
      <w:r w:rsidR="003A5483" w:rsidRPr="00F75C85">
        <w:rPr>
          <w:sz w:val="28"/>
          <w:szCs w:val="28"/>
        </w:rPr>
        <w:t xml:space="preserve"> </w:t>
      </w:r>
      <w:r w:rsidRPr="00F75C85">
        <w:rPr>
          <w:sz w:val="28"/>
          <w:szCs w:val="28"/>
        </w:rPr>
        <w:t xml:space="preserve"> налоговой</w:t>
      </w:r>
      <w:r w:rsidR="003A5483" w:rsidRPr="00F75C85">
        <w:rPr>
          <w:sz w:val="28"/>
          <w:szCs w:val="28"/>
        </w:rPr>
        <w:t xml:space="preserve"> </w:t>
      </w:r>
      <w:r w:rsidRPr="00F75C85">
        <w:rPr>
          <w:sz w:val="28"/>
          <w:szCs w:val="28"/>
        </w:rPr>
        <w:t xml:space="preserve"> льготы в виде пониженной с 15 до 10 процентов ставки налога, взимаемого при применении упрощенной системы налогообложения, в случае, если объектом налогообложения являются доходы, уменьшенные на величину расходов.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Продолжится предоставление «налоговых каникул» для впервые зарегистрированных индивидуальных предпринимателей.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3.</w:t>
      </w:r>
      <w:r w:rsidRPr="00F75C85">
        <w:rPr>
          <w:sz w:val="28"/>
          <w:szCs w:val="28"/>
        </w:rPr>
        <w:tab/>
        <w:t>Обеспечение комфортных налоговых условий для отдельных категорий населения, нуждающихся в государственной поддержке.</w:t>
      </w:r>
    </w:p>
    <w:p w:rsidR="00CD4833" w:rsidRPr="00F75C85" w:rsidRDefault="00CD4833" w:rsidP="003A5483">
      <w:pPr>
        <w:widowControl w:val="0"/>
        <w:autoSpaceDE w:val="0"/>
        <w:autoSpaceDN w:val="0"/>
        <w:adjustRightInd w:val="0"/>
        <w:spacing w:line="245" w:lineRule="auto"/>
        <w:ind w:firstLine="709"/>
        <w:jc w:val="both"/>
        <w:rPr>
          <w:sz w:val="28"/>
          <w:szCs w:val="28"/>
        </w:rPr>
      </w:pPr>
      <w:r w:rsidRPr="00F75C85">
        <w:rPr>
          <w:sz w:val="28"/>
          <w:szCs w:val="28"/>
        </w:rPr>
        <w:t>Установленные на региональном уровне льготы по транспортному налогу носят социально значимый характер. Преференциями могут воспользоваться следующие категории налогоплательщиков:</w:t>
      </w:r>
      <w:r w:rsidRPr="00F75C85">
        <w:rPr>
          <w:sz w:val="28"/>
          <w:szCs w:val="28"/>
        </w:rPr>
        <w:tab/>
        <w:t>Герои Советского Союза,</w:t>
      </w:r>
    </w:p>
    <w:p w:rsidR="00CD4833" w:rsidRPr="00F75C85" w:rsidRDefault="00CD4833" w:rsidP="003A5483">
      <w:pPr>
        <w:widowControl w:val="0"/>
        <w:autoSpaceDE w:val="0"/>
        <w:autoSpaceDN w:val="0"/>
        <w:adjustRightInd w:val="0"/>
        <w:spacing w:line="245" w:lineRule="auto"/>
        <w:jc w:val="both"/>
        <w:rPr>
          <w:sz w:val="28"/>
          <w:szCs w:val="28"/>
        </w:rPr>
      </w:pPr>
      <w:proofErr w:type="gramStart"/>
      <w:r w:rsidRPr="00F75C85">
        <w:rPr>
          <w:sz w:val="28"/>
          <w:szCs w:val="28"/>
        </w:rPr>
        <w:t>Российской Федерации, Социалистического Труда, граждане, являющиеся полными кавалерами ордена Славы, ветераны, инвалиды всех групп, чернобыльцы, многодетные семьи, семьи, воспитывающие ребенка-инвалида, граждане из подразделений особого</w:t>
      </w:r>
      <w:r w:rsidR="00D62353" w:rsidRPr="00F75C85">
        <w:rPr>
          <w:sz w:val="28"/>
          <w:szCs w:val="28"/>
        </w:rPr>
        <w:t xml:space="preserve"> </w:t>
      </w:r>
      <w:r w:rsidRPr="00F75C85">
        <w:rPr>
          <w:sz w:val="28"/>
          <w:szCs w:val="28"/>
        </w:rPr>
        <w:t xml:space="preserve"> риска.</w:t>
      </w:r>
      <w:proofErr w:type="gramEnd"/>
    </w:p>
    <w:p w:rsidR="00CD4833" w:rsidRPr="00F75C85" w:rsidRDefault="009E74D1" w:rsidP="00CD4833">
      <w:pPr>
        <w:widowControl w:val="0"/>
        <w:autoSpaceDE w:val="0"/>
        <w:autoSpaceDN w:val="0"/>
        <w:adjustRightInd w:val="0"/>
        <w:spacing w:line="245" w:lineRule="auto"/>
        <w:ind w:firstLine="709"/>
        <w:jc w:val="both"/>
        <w:rPr>
          <w:sz w:val="28"/>
          <w:szCs w:val="28"/>
        </w:rPr>
      </w:pPr>
      <w:r w:rsidRPr="00F75C85">
        <w:rPr>
          <w:sz w:val="28"/>
          <w:szCs w:val="28"/>
        </w:rPr>
        <w:t xml:space="preserve">4. </w:t>
      </w:r>
      <w:r w:rsidR="00CD4833" w:rsidRPr="00F75C85">
        <w:rPr>
          <w:sz w:val="28"/>
          <w:szCs w:val="28"/>
        </w:rPr>
        <w:t>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трехлетней перспективе будет продолжена работа по укреплению доходной базы бюджета </w:t>
      </w:r>
      <w:r w:rsidR="00CE0DA4" w:rsidRPr="00F75C85">
        <w:rPr>
          <w:sz w:val="28"/>
          <w:szCs w:val="28"/>
        </w:rPr>
        <w:t>района</w:t>
      </w:r>
      <w:r w:rsidRPr="00F75C85">
        <w:rPr>
          <w:sz w:val="28"/>
          <w:szCs w:val="28"/>
        </w:rPr>
        <w:t xml:space="preserve"> за счет наращивания стабильных доходных источников и мобилизации в бюджет имеющихся резервов.</w:t>
      </w:r>
    </w:p>
    <w:p w:rsidR="00AB05E9" w:rsidRPr="00F75C85" w:rsidRDefault="00AB05E9" w:rsidP="00AB05E9">
      <w:pPr>
        <w:widowControl w:val="0"/>
        <w:autoSpaceDE w:val="0"/>
        <w:autoSpaceDN w:val="0"/>
        <w:adjustRightInd w:val="0"/>
        <w:spacing w:line="245" w:lineRule="auto"/>
        <w:ind w:firstLine="709"/>
        <w:jc w:val="both"/>
        <w:rPr>
          <w:sz w:val="28"/>
          <w:szCs w:val="28"/>
        </w:rPr>
      </w:pPr>
      <w:r w:rsidRPr="00F75C85">
        <w:rPr>
          <w:sz w:val="28"/>
          <w:szCs w:val="28"/>
        </w:rPr>
        <w:t xml:space="preserve">Будет продолжено установление на постоянной основе единых нормативов отчислений в бюджеты муниципальных образований </w:t>
      </w:r>
      <w:proofErr w:type="gramStart"/>
      <w:r w:rsidRPr="00F75C85">
        <w:rPr>
          <w:sz w:val="28"/>
          <w:szCs w:val="28"/>
        </w:rPr>
        <w:t>от</w:t>
      </w:r>
      <w:proofErr w:type="gramEnd"/>
      <w:r w:rsidRPr="00F75C85">
        <w:rPr>
          <w:sz w:val="28"/>
          <w:szCs w:val="28"/>
        </w:rPr>
        <w:t>:</w:t>
      </w:r>
    </w:p>
    <w:p w:rsidR="00AB05E9" w:rsidRPr="00F75C85" w:rsidRDefault="00AB05E9" w:rsidP="00AB05E9">
      <w:pPr>
        <w:widowControl w:val="0"/>
        <w:autoSpaceDE w:val="0"/>
        <w:autoSpaceDN w:val="0"/>
        <w:adjustRightInd w:val="0"/>
        <w:spacing w:line="245" w:lineRule="auto"/>
        <w:ind w:firstLine="709"/>
        <w:jc w:val="both"/>
        <w:rPr>
          <w:sz w:val="28"/>
          <w:szCs w:val="28"/>
        </w:rPr>
      </w:pPr>
      <w:r w:rsidRPr="00F75C85">
        <w:rPr>
          <w:sz w:val="28"/>
          <w:szCs w:val="28"/>
        </w:rPr>
        <w:t>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w:t>
      </w:r>
    </w:p>
    <w:p w:rsidR="00AB05E9" w:rsidRPr="00F75C85" w:rsidRDefault="00AB05E9" w:rsidP="00AB05E9">
      <w:pPr>
        <w:widowControl w:val="0"/>
        <w:autoSpaceDE w:val="0"/>
        <w:autoSpaceDN w:val="0"/>
        <w:adjustRightInd w:val="0"/>
        <w:spacing w:line="245" w:lineRule="auto"/>
        <w:ind w:firstLine="709"/>
        <w:jc w:val="both"/>
        <w:rPr>
          <w:sz w:val="28"/>
          <w:szCs w:val="28"/>
        </w:rPr>
      </w:pPr>
      <w:r w:rsidRPr="00F75C85">
        <w:rPr>
          <w:sz w:val="28"/>
          <w:szCs w:val="28"/>
        </w:rPr>
        <w:t>налога, взимаемого в связи с применением упрощенной системы налогообложения;</w:t>
      </w:r>
    </w:p>
    <w:p w:rsidR="00AB05E9" w:rsidRPr="00F75C85" w:rsidRDefault="00AB05E9" w:rsidP="00AB05E9">
      <w:pPr>
        <w:widowControl w:val="0"/>
        <w:autoSpaceDE w:val="0"/>
        <w:autoSpaceDN w:val="0"/>
        <w:adjustRightInd w:val="0"/>
        <w:spacing w:line="245" w:lineRule="auto"/>
        <w:ind w:firstLine="709"/>
        <w:jc w:val="both"/>
        <w:rPr>
          <w:sz w:val="28"/>
          <w:szCs w:val="28"/>
        </w:rPr>
      </w:pPr>
      <w:r w:rsidRPr="00F75C85">
        <w:rPr>
          <w:sz w:val="28"/>
          <w:szCs w:val="28"/>
        </w:rPr>
        <w:t>транспортного налога;</w:t>
      </w:r>
    </w:p>
    <w:p w:rsidR="00AB05E9" w:rsidRPr="00F75C85" w:rsidRDefault="00AB05E9" w:rsidP="00AB05E9">
      <w:pPr>
        <w:widowControl w:val="0"/>
        <w:autoSpaceDE w:val="0"/>
        <w:autoSpaceDN w:val="0"/>
        <w:adjustRightInd w:val="0"/>
        <w:spacing w:line="245" w:lineRule="auto"/>
        <w:ind w:firstLine="709"/>
        <w:jc w:val="both"/>
        <w:rPr>
          <w:sz w:val="28"/>
          <w:szCs w:val="28"/>
        </w:rPr>
      </w:pPr>
      <w:r w:rsidRPr="00F75C85">
        <w:rPr>
          <w:sz w:val="28"/>
          <w:szCs w:val="28"/>
        </w:rPr>
        <w:t>государственной пошлины за предоставление документов через МФЦ;</w:t>
      </w:r>
    </w:p>
    <w:p w:rsidR="00AB05E9" w:rsidRPr="00F75C85" w:rsidRDefault="00AB05E9" w:rsidP="00AB05E9">
      <w:pPr>
        <w:widowControl w:val="0"/>
        <w:autoSpaceDE w:val="0"/>
        <w:autoSpaceDN w:val="0"/>
        <w:adjustRightInd w:val="0"/>
        <w:spacing w:line="245" w:lineRule="auto"/>
        <w:ind w:firstLine="709"/>
        <w:jc w:val="both"/>
        <w:rPr>
          <w:sz w:val="28"/>
          <w:szCs w:val="28"/>
        </w:rPr>
      </w:pPr>
      <w:r w:rsidRPr="00F75C85">
        <w:rPr>
          <w:sz w:val="28"/>
          <w:szCs w:val="28"/>
        </w:rPr>
        <w:t>платы за негативное воздействие на окружающую среду.</w:t>
      </w:r>
    </w:p>
    <w:p w:rsidR="00AB05E9" w:rsidRPr="00F75C85" w:rsidRDefault="00AB05E9" w:rsidP="00AB05E9">
      <w:pPr>
        <w:widowControl w:val="0"/>
        <w:autoSpaceDE w:val="0"/>
        <w:autoSpaceDN w:val="0"/>
        <w:adjustRightInd w:val="0"/>
        <w:spacing w:line="245" w:lineRule="auto"/>
        <w:ind w:firstLine="709"/>
        <w:jc w:val="both"/>
        <w:rPr>
          <w:sz w:val="28"/>
          <w:szCs w:val="28"/>
        </w:rPr>
      </w:pPr>
      <w:r w:rsidRPr="00F75C85">
        <w:rPr>
          <w:sz w:val="28"/>
          <w:szCs w:val="28"/>
        </w:rPr>
        <w:t xml:space="preserve">Продолжится практика замещения части дотации на выравнивание бюджетной обеспеченности муниципальных образований дополнительными нормативами отчислений от налога на доходы физических лиц, за исключением </w:t>
      </w:r>
      <w:r w:rsidRPr="00F75C85">
        <w:rPr>
          <w:sz w:val="28"/>
          <w:szCs w:val="28"/>
        </w:rPr>
        <w:lastRenderedPageBreak/>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Продолжится взаимодействие органов </w:t>
      </w:r>
      <w:r w:rsidR="003A5483" w:rsidRPr="00F75C85">
        <w:rPr>
          <w:sz w:val="28"/>
          <w:szCs w:val="28"/>
        </w:rPr>
        <w:t xml:space="preserve">местного самоуправления </w:t>
      </w:r>
      <w:r w:rsidR="00604E87" w:rsidRPr="00F75C85">
        <w:rPr>
          <w:sz w:val="28"/>
          <w:szCs w:val="28"/>
        </w:rPr>
        <w:t>Песчанокопского района</w:t>
      </w:r>
      <w:r w:rsidRPr="00F75C85">
        <w:rPr>
          <w:sz w:val="28"/>
          <w:szCs w:val="28"/>
        </w:rPr>
        <w:t xml:space="preserve"> с </w:t>
      </w:r>
      <w:r w:rsidR="003A5483" w:rsidRPr="00F75C85">
        <w:rPr>
          <w:sz w:val="28"/>
          <w:szCs w:val="28"/>
        </w:rPr>
        <w:t>федеральными</w:t>
      </w:r>
      <w:r w:rsidR="00604E87" w:rsidRPr="00F75C85">
        <w:rPr>
          <w:sz w:val="28"/>
          <w:szCs w:val="28"/>
        </w:rPr>
        <w:t xml:space="preserve"> </w:t>
      </w:r>
      <w:r w:rsidRPr="00F75C85">
        <w:rPr>
          <w:sz w:val="28"/>
          <w:szCs w:val="28"/>
        </w:rPr>
        <w:t xml:space="preserve"> органами </w:t>
      </w:r>
      <w:r w:rsidR="003A5483" w:rsidRPr="00F75C85">
        <w:rPr>
          <w:sz w:val="28"/>
          <w:szCs w:val="28"/>
        </w:rPr>
        <w:t xml:space="preserve"> </w:t>
      </w:r>
      <w:r w:rsidRPr="00F75C85">
        <w:rPr>
          <w:sz w:val="28"/>
          <w:szCs w:val="28"/>
        </w:rPr>
        <w:t xml:space="preserve">власти в решении задач по дополнительной мобилизации доходов. </w:t>
      </w:r>
      <w:proofErr w:type="gramStart"/>
      <w:r w:rsidRPr="00F75C85">
        <w:rPr>
          <w:sz w:val="28"/>
          <w:szCs w:val="28"/>
        </w:rPr>
        <w:t>Вектор деятельности</w:t>
      </w:r>
      <w:r w:rsidR="00604E87" w:rsidRPr="00F75C85">
        <w:rPr>
          <w:sz w:val="28"/>
          <w:szCs w:val="28"/>
        </w:rPr>
        <w:t xml:space="preserve"> </w:t>
      </w:r>
      <w:r w:rsidRPr="00F75C85">
        <w:rPr>
          <w:sz w:val="28"/>
          <w:szCs w:val="28"/>
        </w:rPr>
        <w:t xml:space="preserve"> направлен на обеспечение </w:t>
      </w:r>
      <w:r w:rsidR="00604E87" w:rsidRPr="00F75C85">
        <w:rPr>
          <w:sz w:val="28"/>
          <w:szCs w:val="28"/>
        </w:rPr>
        <w:t xml:space="preserve"> </w:t>
      </w:r>
      <w:r w:rsidRPr="00F75C85">
        <w:rPr>
          <w:sz w:val="28"/>
          <w:szCs w:val="28"/>
        </w:rPr>
        <w:t xml:space="preserve">полноты </w:t>
      </w:r>
      <w:r w:rsidR="00604E87" w:rsidRPr="00F75C85">
        <w:rPr>
          <w:sz w:val="28"/>
          <w:szCs w:val="28"/>
        </w:rPr>
        <w:t xml:space="preserve"> </w:t>
      </w:r>
      <w:r w:rsidRPr="00F75C85">
        <w:rPr>
          <w:sz w:val="28"/>
          <w:szCs w:val="28"/>
        </w:rPr>
        <w:t xml:space="preserve">уплаты </w:t>
      </w:r>
      <w:r w:rsidR="00604E87" w:rsidRPr="00F75C85">
        <w:rPr>
          <w:sz w:val="28"/>
          <w:szCs w:val="28"/>
        </w:rPr>
        <w:t xml:space="preserve"> </w:t>
      </w:r>
      <w:r w:rsidRPr="00F75C85">
        <w:rPr>
          <w:sz w:val="28"/>
          <w:szCs w:val="28"/>
        </w:rPr>
        <w:t xml:space="preserve">налогов и выявления </w:t>
      </w:r>
      <w:r w:rsidR="00604E87" w:rsidRPr="00F75C85">
        <w:rPr>
          <w:sz w:val="28"/>
          <w:szCs w:val="28"/>
        </w:rPr>
        <w:t xml:space="preserve"> </w:t>
      </w:r>
      <w:r w:rsidRPr="00F75C85">
        <w:rPr>
          <w:sz w:val="28"/>
          <w:szCs w:val="28"/>
        </w:rPr>
        <w:t>фактов умышленного занижения финансовых результатов для целей налогообложения, пресечение «теневой» экономики, нелегальной занятости, сокращение задолженности и применение полного комплекса мер принудительного взыскания задолженности, выявление и обеспечение постановки на налоговый учет всех потенциальных плательщиков и объектов налогообложения, привлечение к декларированию полученных доходов, эффективное использование имущества и земельных ресурсов.</w:t>
      </w:r>
      <w:proofErr w:type="gramEnd"/>
    </w:p>
    <w:p w:rsidR="00604E87" w:rsidRPr="00F75C85" w:rsidRDefault="00604E87" w:rsidP="00CD4833">
      <w:pPr>
        <w:widowControl w:val="0"/>
        <w:autoSpaceDE w:val="0"/>
        <w:autoSpaceDN w:val="0"/>
        <w:adjustRightInd w:val="0"/>
        <w:spacing w:line="245" w:lineRule="auto"/>
        <w:ind w:firstLine="709"/>
        <w:jc w:val="both"/>
        <w:rPr>
          <w:sz w:val="28"/>
          <w:szCs w:val="28"/>
        </w:rPr>
      </w:pPr>
    </w:p>
    <w:p w:rsidR="00CD4833" w:rsidRPr="00F75C85" w:rsidRDefault="00CD4833" w:rsidP="00604E87">
      <w:pPr>
        <w:widowControl w:val="0"/>
        <w:autoSpaceDE w:val="0"/>
        <w:autoSpaceDN w:val="0"/>
        <w:adjustRightInd w:val="0"/>
        <w:spacing w:line="245" w:lineRule="auto"/>
        <w:ind w:firstLine="709"/>
        <w:jc w:val="center"/>
        <w:rPr>
          <w:sz w:val="28"/>
          <w:szCs w:val="28"/>
        </w:rPr>
      </w:pPr>
      <w:r w:rsidRPr="00F75C85">
        <w:rPr>
          <w:sz w:val="28"/>
          <w:szCs w:val="28"/>
        </w:rPr>
        <w:t>2.2.</w:t>
      </w:r>
      <w:r w:rsidRPr="00F75C85">
        <w:rPr>
          <w:sz w:val="28"/>
          <w:szCs w:val="28"/>
        </w:rPr>
        <w:tab/>
        <w:t>Региональные проекты,</w:t>
      </w:r>
    </w:p>
    <w:p w:rsidR="00CD4833" w:rsidRPr="00F75C85" w:rsidRDefault="00CD4833" w:rsidP="00604E87">
      <w:pPr>
        <w:widowControl w:val="0"/>
        <w:autoSpaceDE w:val="0"/>
        <w:autoSpaceDN w:val="0"/>
        <w:adjustRightInd w:val="0"/>
        <w:spacing w:line="245" w:lineRule="auto"/>
        <w:ind w:firstLine="709"/>
        <w:jc w:val="center"/>
        <w:rPr>
          <w:sz w:val="28"/>
          <w:szCs w:val="28"/>
        </w:rPr>
      </w:pPr>
      <w:proofErr w:type="gramStart"/>
      <w:r w:rsidRPr="00F75C85">
        <w:rPr>
          <w:sz w:val="28"/>
          <w:szCs w:val="28"/>
        </w:rPr>
        <w:t>направленные</w:t>
      </w:r>
      <w:proofErr w:type="gramEnd"/>
      <w:r w:rsidRPr="00F75C85">
        <w:rPr>
          <w:sz w:val="28"/>
          <w:szCs w:val="28"/>
        </w:rPr>
        <w:t xml:space="preserve"> на реализацию федеральных</w:t>
      </w:r>
    </w:p>
    <w:p w:rsidR="00CD4833" w:rsidRPr="00F75C85" w:rsidRDefault="00CD4833" w:rsidP="00604E87">
      <w:pPr>
        <w:widowControl w:val="0"/>
        <w:autoSpaceDE w:val="0"/>
        <w:autoSpaceDN w:val="0"/>
        <w:adjustRightInd w:val="0"/>
        <w:spacing w:line="245" w:lineRule="auto"/>
        <w:ind w:firstLine="709"/>
        <w:jc w:val="center"/>
        <w:rPr>
          <w:sz w:val="28"/>
          <w:szCs w:val="28"/>
        </w:rPr>
      </w:pPr>
      <w:r w:rsidRPr="00F75C85">
        <w:rPr>
          <w:sz w:val="28"/>
          <w:szCs w:val="28"/>
        </w:rPr>
        <w:t>проектов по достижению целей национальных проектов</w:t>
      </w:r>
    </w:p>
    <w:p w:rsidR="00604E87" w:rsidRPr="00F75C85" w:rsidRDefault="00604E87" w:rsidP="00604E87">
      <w:pPr>
        <w:widowControl w:val="0"/>
        <w:autoSpaceDE w:val="0"/>
        <w:autoSpaceDN w:val="0"/>
        <w:adjustRightInd w:val="0"/>
        <w:spacing w:line="245" w:lineRule="auto"/>
        <w:ind w:firstLine="709"/>
        <w:jc w:val="center"/>
        <w:rPr>
          <w:sz w:val="28"/>
          <w:szCs w:val="28"/>
        </w:rPr>
      </w:pPr>
    </w:p>
    <w:p w:rsidR="00CD4833" w:rsidRPr="00F75C85" w:rsidRDefault="00CD4833" w:rsidP="009E74D1">
      <w:pPr>
        <w:widowControl w:val="0"/>
        <w:autoSpaceDE w:val="0"/>
        <w:autoSpaceDN w:val="0"/>
        <w:adjustRightInd w:val="0"/>
        <w:spacing w:line="245" w:lineRule="auto"/>
        <w:ind w:firstLine="709"/>
        <w:jc w:val="both"/>
        <w:rPr>
          <w:sz w:val="28"/>
          <w:szCs w:val="28"/>
        </w:rPr>
      </w:pPr>
      <w:r w:rsidRPr="00F75C85">
        <w:rPr>
          <w:sz w:val="28"/>
          <w:szCs w:val="28"/>
        </w:rPr>
        <w:t>Продолжится реализация региональных проектов в рамках предусмотренных федеральными проектами направлений развития, которые будут ориентированы на улучшение демографической политики и занятости населения, повышение качества здравоохранения, образования, культуры, формирование экологического благополучия, развитие малого и среднего предпринимательства, обеспечение семей доступным жильем, повышение безопасности</w:t>
      </w:r>
      <w:r w:rsidR="009E74D1" w:rsidRPr="00F75C85">
        <w:rPr>
          <w:sz w:val="28"/>
          <w:szCs w:val="28"/>
        </w:rPr>
        <w:t xml:space="preserve"> и </w:t>
      </w:r>
      <w:proofErr w:type="gramStart"/>
      <w:r w:rsidR="009E74D1" w:rsidRPr="00F75C85">
        <w:rPr>
          <w:sz w:val="28"/>
          <w:szCs w:val="28"/>
        </w:rPr>
        <w:t>качества</w:t>
      </w:r>
      <w:proofErr w:type="gramEnd"/>
      <w:r w:rsidR="009E74D1" w:rsidRPr="00F75C85">
        <w:rPr>
          <w:sz w:val="28"/>
          <w:szCs w:val="28"/>
        </w:rPr>
        <w:t xml:space="preserve"> автомобильных дорог.</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приоритетном порядке будут предусмотрены бюджетные ассигнования на их выполнение. Это позволит сформировать ресурс на финансирование стратегических</w:t>
      </w:r>
      <w:r w:rsidR="00604E87" w:rsidRPr="00F75C85">
        <w:rPr>
          <w:sz w:val="28"/>
          <w:szCs w:val="28"/>
        </w:rPr>
        <w:t xml:space="preserve"> </w:t>
      </w:r>
      <w:r w:rsidRPr="00F75C85">
        <w:rPr>
          <w:sz w:val="28"/>
          <w:szCs w:val="28"/>
        </w:rPr>
        <w:t xml:space="preserve"> целей развития</w:t>
      </w:r>
      <w:r w:rsidR="00604E87" w:rsidRPr="00F75C85">
        <w:rPr>
          <w:sz w:val="28"/>
          <w:szCs w:val="28"/>
        </w:rPr>
        <w:t xml:space="preserve"> </w:t>
      </w:r>
      <w:r w:rsidRPr="00F75C85">
        <w:rPr>
          <w:sz w:val="28"/>
          <w:szCs w:val="28"/>
        </w:rPr>
        <w:t xml:space="preserve"> </w:t>
      </w:r>
      <w:r w:rsidR="00604E87" w:rsidRPr="00F75C85">
        <w:rPr>
          <w:sz w:val="28"/>
          <w:szCs w:val="28"/>
        </w:rPr>
        <w:t>Песчанокопского  района</w:t>
      </w:r>
      <w:r w:rsidRPr="00F75C85">
        <w:rPr>
          <w:sz w:val="28"/>
          <w:szCs w:val="28"/>
        </w:rPr>
        <w:t>.</w:t>
      </w:r>
    </w:p>
    <w:p w:rsidR="009E74D1"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Ключевые расходы будут распределены по </w:t>
      </w:r>
      <w:r w:rsidR="009E74D1" w:rsidRPr="00F75C85">
        <w:rPr>
          <w:sz w:val="28"/>
          <w:szCs w:val="28"/>
        </w:rPr>
        <w:t>двум</w:t>
      </w:r>
      <w:r w:rsidRPr="00F75C85">
        <w:rPr>
          <w:sz w:val="28"/>
          <w:szCs w:val="28"/>
        </w:rPr>
        <w:t xml:space="preserve"> значимым проектам «Демограф</w:t>
      </w:r>
      <w:r w:rsidR="009E74D1" w:rsidRPr="00F75C85">
        <w:rPr>
          <w:sz w:val="28"/>
          <w:szCs w:val="28"/>
        </w:rPr>
        <w:t>ия», «Жилье и городская среда».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Интеграция региональных проектов в </w:t>
      </w:r>
      <w:r w:rsidR="00D80EBA" w:rsidRPr="00F75C85">
        <w:rPr>
          <w:sz w:val="28"/>
          <w:szCs w:val="28"/>
        </w:rPr>
        <w:t>муниципальные</w:t>
      </w:r>
      <w:r w:rsidRPr="00F75C85">
        <w:rPr>
          <w:sz w:val="28"/>
          <w:szCs w:val="28"/>
        </w:rPr>
        <w:t xml:space="preserve"> программы </w:t>
      </w:r>
      <w:r w:rsidR="00D80EBA" w:rsidRPr="00F75C85">
        <w:rPr>
          <w:sz w:val="28"/>
          <w:szCs w:val="28"/>
        </w:rPr>
        <w:t>Песчанокопского района</w:t>
      </w:r>
      <w:r w:rsidRPr="00F75C85">
        <w:rPr>
          <w:sz w:val="28"/>
          <w:szCs w:val="28"/>
        </w:rPr>
        <w:t xml:space="preserve"> будет осуществляться путем обособления расходов, запланированных в рамках мероприятий </w:t>
      </w:r>
      <w:r w:rsidR="009E74D1" w:rsidRPr="00F75C85">
        <w:rPr>
          <w:sz w:val="28"/>
          <w:szCs w:val="28"/>
        </w:rPr>
        <w:t>муниципальных</w:t>
      </w:r>
      <w:r w:rsidRPr="00F75C85">
        <w:rPr>
          <w:sz w:val="28"/>
          <w:szCs w:val="28"/>
        </w:rPr>
        <w:t xml:space="preserve"> программ в целях достижения каждого результата регионального проекта.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предстоящем трехлетнем периоде продолжится работа по совершенствованию порядка формирования, качества и эффективности реализации </w:t>
      </w:r>
      <w:r w:rsidR="00604E87" w:rsidRPr="00F75C85">
        <w:rPr>
          <w:sz w:val="28"/>
          <w:szCs w:val="28"/>
        </w:rPr>
        <w:t>муниципальных</w:t>
      </w:r>
      <w:r w:rsidRPr="00F75C85">
        <w:rPr>
          <w:sz w:val="28"/>
          <w:szCs w:val="28"/>
        </w:rPr>
        <w:t xml:space="preserve"> программ </w:t>
      </w:r>
      <w:r w:rsidR="00604E87" w:rsidRPr="00F75C85">
        <w:rPr>
          <w:sz w:val="28"/>
          <w:szCs w:val="28"/>
        </w:rPr>
        <w:t xml:space="preserve">Песчанокопского района </w:t>
      </w:r>
      <w:r w:rsidRPr="00F75C85">
        <w:rPr>
          <w:sz w:val="28"/>
          <w:szCs w:val="28"/>
        </w:rPr>
        <w:t>и как основного инструмента стратегического целеполагания и бюджетного планирования.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Реализация </w:t>
      </w:r>
      <w:r w:rsidR="006929DE" w:rsidRPr="00F75C85">
        <w:rPr>
          <w:sz w:val="28"/>
          <w:szCs w:val="28"/>
        </w:rPr>
        <w:t xml:space="preserve"> </w:t>
      </w:r>
      <w:r w:rsidR="00604E87" w:rsidRPr="00F75C85">
        <w:rPr>
          <w:sz w:val="28"/>
          <w:szCs w:val="28"/>
        </w:rPr>
        <w:t>муниципальных</w:t>
      </w:r>
      <w:r w:rsidRPr="00F75C85">
        <w:rPr>
          <w:sz w:val="28"/>
          <w:szCs w:val="28"/>
        </w:rPr>
        <w:t xml:space="preserve"> </w:t>
      </w:r>
      <w:r w:rsidR="006929DE" w:rsidRPr="00F75C85">
        <w:rPr>
          <w:sz w:val="28"/>
          <w:szCs w:val="28"/>
        </w:rPr>
        <w:t xml:space="preserve"> </w:t>
      </w:r>
      <w:r w:rsidRPr="00F75C85">
        <w:rPr>
          <w:sz w:val="28"/>
          <w:szCs w:val="28"/>
        </w:rPr>
        <w:t>программ</w:t>
      </w:r>
      <w:r w:rsidR="006929DE" w:rsidRPr="00F75C85">
        <w:rPr>
          <w:sz w:val="28"/>
          <w:szCs w:val="28"/>
        </w:rPr>
        <w:t xml:space="preserve"> </w:t>
      </w:r>
      <w:r w:rsidRPr="00F75C85">
        <w:rPr>
          <w:sz w:val="28"/>
          <w:szCs w:val="28"/>
        </w:rPr>
        <w:t xml:space="preserve"> </w:t>
      </w:r>
      <w:r w:rsidR="00604E87" w:rsidRPr="00F75C85">
        <w:rPr>
          <w:sz w:val="28"/>
          <w:szCs w:val="28"/>
        </w:rPr>
        <w:t>Песчанокопского района</w:t>
      </w:r>
      <w:r w:rsidRPr="00F75C85">
        <w:rPr>
          <w:sz w:val="28"/>
          <w:szCs w:val="28"/>
        </w:rPr>
        <w:t xml:space="preserve"> с учетом проектных принципов управления потребует применения гибкой и комплексной системы управления бюджетными расходами, а также </w:t>
      </w:r>
      <w:r w:rsidRPr="00F75C85">
        <w:rPr>
          <w:sz w:val="28"/>
          <w:szCs w:val="28"/>
        </w:rPr>
        <w:lastRenderedPageBreak/>
        <w:t>постоянного мониторинга за прозрачностью и эффективностью расходования выделяемых на их реализацию средств.</w:t>
      </w:r>
    </w:p>
    <w:p w:rsidR="009E74D1" w:rsidRPr="00F75C85" w:rsidRDefault="009E74D1" w:rsidP="006929DE">
      <w:pPr>
        <w:widowControl w:val="0"/>
        <w:autoSpaceDE w:val="0"/>
        <w:autoSpaceDN w:val="0"/>
        <w:adjustRightInd w:val="0"/>
        <w:spacing w:line="245" w:lineRule="auto"/>
        <w:ind w:firstLine="709"/>
        <w:jc w:val="center"/>
        <w:rPr>
          <w:sz w:val="28"/>
          <w:szCs w:val="28"/>
        </w:rPr>
      </w:pPr>
    </w:p>
    <w:p w:rsidR="00CD4833" w:rsidRPr="00F75C85" w:rsidRDefault="00CD4833" w:rsidP="006929DE">
      <w:pPr>
        <w:widowControl w:val="0"/>
        <w:autoSpaceDE w:val="0"/>
        <w:autoSpaceDN w:val="0"/>
        <w:adjustRightInd w:val="0"/>
        <w:spacing w:line="245" w:lineRule="auto"/>
        <w:ind w:firstLine="709"/>
        <w:jc w:val="center"/>
        <w:rPr>
          <w:sz w:val="28"/>
          <w:szCs w:val="28"/>
        </w:rPr>
      </w:pPr>
      <w:r w:rsidRPr="00F75C85">
        <w:rPr>
          <w:sz w:val="28"/>
          <w:szCs w:val="28"/>
        </w:rPr>
        <w:t>2.3.</w:t>
      </w:r>
      <w:r w:rsidRPr="00F75C85">
        <w:rPr>
          <w:sz w:val="28"/>
          <w:szCs w:val="28"/>
        </w:rPr>
        <w:tab/>
        <w:t>Основные направления</w:t>
      </w:r>
    </w:p>
    <w:p w:rsidR="00CD4833" w:rsidRPr="00F75C85" w:rsidRDefault="00CD4833" w:rsidP="006929DE">
      <w:pPr>
        <w:widowControl w:val="0"/>
        <w:autoSpaceDE w:val="0"/>
        <w:autoSpaceDN w:val="0"/>
        <w:adjustRightInd w:val="0"/>
        <w:spacing w:line="245" w:lineRule="auto"/>
        <w:ind w:firstLine="709"/>
        <w:jc w:val="center"/>
        <w:rPr>
          <w:sz w:val="28"/>
          <w:szCs w:val="28"/>
        </w:rPr>
      </w:pPr>
      <w:r w:rsidRPr="00F75C85">
        <w:rPr>
          <w:sz w:val="28"/>
          <w:szCs w:val="28"/>
        </w:rPr>
        <w:t>бюджетной политики в области социальной сферы</w:t>
      </w:r>
    </w:p>
    <w:p w:rsidR="006929DE" w:rsidRPr="00F75C85" w:rsidRDefault="006929DE" w:rsidP="006929DE">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числе основных подходов бюджетной политики в области социальной сферы предусмотрено увеличение уровня доходов граждан.</w:t>
      </w:r>
    </w:p>
    <w:p w:rsidR="00CD4833" w:rsidRPr="00F75C85" w:rsidRDefault="00CD4833" w:rsidP="007F5612">
      <w:pPr>
        <w:widowControl w:val="0"/>
        <w:autoSpaceDE w:val="0"/>
        <w:autoSpaceDN w:val="0"/>
        <w:adjustRightInd w:val="0"/>
        <w:spacing w:line="245" w:lineRule="auto"/>
        <w:ind w:firstLine="709"/>
        <w:jc w:val="both"/>
        <w:rPr>
          <w:sz w:val="28"/>
          <w:szCs w:val="28"/>
        </w:rPr>
      </w:pPr>
      <w:r w:rsidRPr="00F75C85">
        <w:rPr>
          <w:sz w:val="28"/>
          <w:szCs w:val="28"/>
        </w:rPr>
        <w:t>Повышение оплаты труда работникам бюджетной сферы планируется согласно указам Президента Российской Федерации от 07.05.2012</w:t>
      </w:r>
      <w:r w:rsidRPr="00F75C85">
        <w:rPr>
          <w:sz w:val="28"/>
          <w:szCs w:val="28"/>
        </w:rPr>
        <w:tab/>
        <w:t>№ 597</w:t>
      </w:r>
    </w:p>
    <w:p w:rsidR="00CD4833" w:rsidRPr="00F75C85" w:rsidRDefault="00CD4833" w:rsidP="007F5612">
      <w:pPr>
        <w:widowControl w:val="0"/>
        <w:autoSpaceDE w:val="0"/>
        <w:autoSpaceDN w:val="0"/>
        <w:adjustRightInd w:val="0"/>
        <w:spacing w:line="245" w:lineRule="auto"/>
        <w:ind w:firstLine="709"/>
        <w:jc w:val="both"/>
        <w:rPr>
          <w:sz w:val="28"/>
          <w:szCs w:val="28"/>
        </w:rPr>
      </w:pPr>
      <w:proofErr w:type="gramStart"/>
      <w:r w:rsidRPr="00F75C85">
        <w:rPr>
          <w:sz w:val="28"/>
          <w:szCs w:val="28"/>
        </w:rPr>
        <w:t>«О мероприятиях по реализации государственной социальной политики», от 01.06.2012 № 761 «О Национальной стратегии действий в интересах детей на 2012 - 2017 годы» и от 28.12.2012</w:t>
      </w:r>
      <w:r w:rsidRPr="00F75C85">
        <w:rPr>
          <w:sz w:val="28"/>
          <w:szCs w:val="28"/>
        </w:rPr>
        <w:tab/>
        <w:t>№ 1688 «О некоторых мерах</w:t>
      </w:r>
      <w:r w:rsidR="007F5612" w:rsidRPr="00F75C85">
        <w:rPr>
          <w:sz w:val="28"/>
          <w:szCs w:val="28"/>
        </w:rPr>
        <w:t xml:space="preserve"> </w:t>
      </w:r>
      <w:r w:rsidRPr="00F75C85">
        <w:rPr>
          <w:sz w:val="28"/>
          <w:szCs w:val="28"/>
        </w:rPr>
        <w:t>по реализации государственной политики в сфере защиты детей-сирот и детей, оставшихся без попечения родителей» с учетом необходимости сохранения соотношения средней заработной платы отдельных категорий работников с показателем «среднемесячная начисленная заработная плата наемных</w:t>
      </w:r>
      <w:proofErr w:type="gramEnd"/>
      <w:r w:rsidRPr="00F75C85">
        <w:rPr>
          <w:sz w:val="28"/>
          <w:szCs w:val="28"/>
        </w:rPr>
        <w:t xml:space="preserve"> работников в организациях, у индивидуальных предпринимателей и физических лиц (среднемесячный доход от трудовой деятельности)» по Ростовской области на 2023 - 2025 годы.</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целях ежегодного </w:t>
      </w:r>
      <w:proofErr w:type="gramStart"/>
      <w:r w:rsidRPr="00F75C85">
        <w:rPr>
          <w:sz w:val="28"/>
          <w:szCs w:val="28"/>
        </w:rPr>
        <w:t xml:space="preserve">повышения оплаты труда работников муниципальных учреждений </w:t>
      </w:r>
      <w:r w:rsidR="006929DE" w:rsidRPr="00F75C85">
        <w:rPr>
          <w:sz w:val="28"/>
          <w:szCs w:val="28"/>
        </w:rPr>
        <w:t>Песчанокопского</w:t>
      </w:r>
      <w:proofErr w:type="gramEnd"/>
      <w:r w:rsidR="006929DE" w:rsidRPr="00F75C85">
        <w:rPr>
          <w:sz w:val="28"/>
          <w:szCs w:val="28"/>
        </w:rPr>
        <w:t xml:space="preserve"> района </w:t>
      </w:r>
      <w:r w:rsidRPr="00F75C85">
        <w:rPr>
          <w:sz w:val="28"/>
          <w:szCs w:val="28"/>
        </w:rPr>
        <w:t>(в части субвенций и субсидий областного бюджета), на которые не распространяется действие указов Президента Российской Федерации 2012 года, будет предусмотрена индексация расходов на уровень инфляции в 2023 - 2025 годах, утвержденный прогнозом социально-экономического развития Ростовской области на 2023 - 2025 годы.</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соответствии с планируемым внесением изменений в статью 1 Федерального закона от 19.06.2000 № 82-ФЗ «О минимальном </w:t>
      </w:r>
      <w:proofErr w:type="gramStart"/>
      <w:r w:rsidRPr="00F75C85">
        <w:rPr>
          <w:sz w:val="28"/>
          <w:szCs w:val="28"/>
        </w:rPr>
        <w:t>размере оплаты труда</w:t>
      </w:r>
      <w:proofErr w:type="gramEnd"/>
      <w:r w:rsidRPr="00F75C85">
        <w:rPr>
          <w:sz w:val="28"/>
          <w:szCs w:val="28"/>
        </w:rPr>
        <w:t>» будет предусмотрено повышение расходов на заработную плату низкооплачиваемых работников.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Бюджетная политика в </w:t>
      </w:r>
      <w:r w:rsidR="006929DE" w:rsidRPr="00F75C85">
        <w:rPr>
          <w:sz w:val="28"/>
          <w:szCs w:val="28"/>
        </w:rPr>
        <w:t>Песчанокопском районе</w:t>
      </w:r>
      <w:r w:rsidRPr="00F75C85">
        <w:rPr>
          <w:sz w:val="28"/>
          <w:szCs w:val="28"/>
        </w:rPr>
        <w:t xml:space="preserve"> будет предусматривать все меры социальной поддержки граждан и повышение качества услуг в отраслях социальной сферы.</w:t>
      </w:r>
    </w:p>
    <w:p w:rsidR="00CD4833" w:rsidRPr="00F75C85" w:rsidRDefault="00CD4833" w:rsidP="00CD4833">
      <w:pPr>
        <w:widowControl w:val="0"/>
        <w:autoSpaceDE w:val="0"/>
        <w:autoSpaceDN w:val="0"/>
        <w:adjustRightInd w:val="0"/>
        <w:spacing w:line="245" w:lineRule="auto"/>
        <w:ind w:firstLine="709"/>
        <w:jc w:val="both"/>
        <w:rPr>
          <w:sz w:val="28"/>
          <w:szCs w:val="28"/>
        </w:rPr>
      </w:pPr>
      <w:proofErr w:type="gramStart"/>
      <w:r w:rsidRPr="00F75C85">
        <w:rPr>
          <w:sz w:val="28"/>
          <w:szCs w:val="28"/>
        </w:rPr>
        <w:t>В этих целях в рамках финансового обеспечения учреждений в отраслях социальной сферы в условиях удорожания цен планируется индексация затрат на приобретение материальных запасов (питания, медикаментов, перевязочных средств, медицинских расходных материалов и изделий медицинского назначения, медицинского инструментария, мягкого инвентаря), на приобретение средств обучения и воспитания исходя из уровня инфляции согласно прогнозу социально-экономического развития Ростовской области на 2023 - 2025 годы.</w:t>
      </w:r>
      <w:proofErr w:type="gramEnd"/>
    </w:p>
    <w:p w:rsidR="006929DE" w:rsidRPr="00F75C85" w:rsidRDefault="006929DE" w:rsidP="00CD4833">
      <w:pPr>
        <w:widowControl w:val="0"/>
        <w:autoSpaceDE w:val="0"/>
        <w:autoSpaceDN w:val="0"/>
        <w:adjustRightInd w:val="0"/>
        <w:spacing w:line="245" w:lineRule="auto"/>
        <w:ind w:firstLine="709"/>
        <w:jc w:val="both"/>
        <w:rPr>
          <w:sz w:val="28"/>
          <w:szCs w:val="28"/>
        </w:rPr>
      </w:pPr>
    </w:p>
    <w:p w:rsidR="002F6FF1" w:rsidRDefault="002F6FF1" w:rsidP="006929DE">
      <w:pPr>
        <w:widowControl w:val="0"/>
        <w:autoSpaceDE w:val="0"/>
        <w:autoSpaceDN w:val="0"/>
        <w:adjustRightInd w:val="0"/>
        <w:spacing w:line="245" w:lineRule="auto"/>
        <w:ind w:firstLine="709"/>
        <w:jc w:val="center"/>
        <w:rPr>
          <w:sz w:val="28"/>
          <w:szCs w:val="28"/>
        </w:rPr>
      </w:pPr>
    </w:p>
    <w:p w:rsidR="00CD4833" w:rsidRPr="00F75C85" w:rsidRDefault="00CD4833" w:rsidP="006929DE">
      <w:pPr>
        <w:widowControl w:val="0"/>
        <w:autoSpaceDE w:val="0"/>
        <w:autoSpaceDN w:val="0"/>
        <w:adjustRightInd w:val="0"/>
        <w:spacing w:line="245" w:lineRule="auto"/>
        <w:ind w:firstLine="709"/>
        <w:jc w:val="center"/>
        <w:rPr>
          <w:sz w:val="28"/>
          <w:szCs w:val="28"/>
        </w:rPr>
      </w:pPr>
      <w:r w:rsidRPr="00F75C85">
        <w:rPr>
          <w:sz w:val="28"/>
          <w:szCs w:val="28"/>
        </w:rPr>
        <w:lastRenderedPageBreak/>
        <w:t>2.3.1.</w:t>
      </w:r>
      <w:r w:rsidRPr="00F75C85">
        <w:rPr>
          <w:sz w:val="28"/>
          <w:szCs w:val="28"/>
        </w:rPr>
        <w:tab/>
        <w:t>Образование и молодежная политика</w:t>
      </w:r>
    </w:p>
    <w:p w:rsidR="008D6EB6" w:rsidRPr="00F75C85" w:rsidRDefault="008D6EB6" w:rsidP="006929DE">
      <w:pPr>
        <w:widowControl w:val="0"/>
        <w:autoSpaceDE w:val="0"/>
        <w:autoSpaceDN w:val="0"/>
        <w:adjustRightInd w:val="0"/>
        <w:spacing w:line="245" w:lineRule="auto"/>
        <w:ind w:firstLine="709"/>
        <w:jc w:val="center"/>
        <w:rPr>
          <w:sz w:val="28"/>
          <w:szCs w:val="28"/>
        </w:rPr>
      </w:pPr>
    </w:p>
    <w:p w:rsidR="00CD4833" w:rsidRPr="00F75C85" w:rsidRDefault="00CD4833" w:rsidP="008D6EB6">
      <w:pPr>
        <w:widowControl w:val="0"/>
        <w:autoSpaceDE w:val="0"/>
        <w:autoSpaceDN w:val="0"/>
        <w:adjustRightInd w:val="0"/>
        <w:spacing w:line="245" w:lineRule="auto"/>
        <w:ind w:firstLine="709"/>
        <w:rPr>
          <w:sz w:val="28"/>
          <w:szCs w:val="28"/>
        </w:rPr>
      </w:pPr>
      <w:r w:rsidRPr="00F75C85">
        <w:rPr>
          <w:sz w:val="28"/>
          <w:szCs w:val="28"/>
        </w:rPr>
        <w:t>Основным приоритетом бюджетной политики в сфере образования будет являться</w:t>
      </w:r>
      <w:r w:rsidRPr="00F75C85">
        <w:rPr>
          <w:sz w:val="28"/>
          <w:szCs w:val="28"/>
        </w:rPr>
        <w:tab/>
        <w:t>обеспечение</w:t>
      </w:r>
      <w:r w:rsidRPr="00F75C85">
        <w:rPr>
          <w:sz w:val="28"/>
          <w:szCs w:val="28"/>
        </w:rPr>
        <w:tab/>
        <w:t>качественного образовательного процесса</w:t>
      </w:r>
      <w:r w:rsidR="008D6EB6" w:rsidRPr="00F75C85">
        <w:rPr>
          <w:sz w:val="28"/>
          <w:szCs w:val="28"/>
        </w:rPr>
        <w:t xml:space="preserve"> в </w:t>
      </w:r>
      <w:r w:rsidRPr="00F75C85">
        <w:rPr>
          <w:sz w:val="28"/>
          <w:szCs w:val="28"/>
        </w:rPr>
        <w:t>муниципальных организациях</w:t>
      </w:r>
      <w:r w:rsidR="008D6EB6" w:rsidRPr="00F75C85">
        <w:rPr>
          <w:sz w:val="28"/>
          <w:szCs w:val="28"/>
        </w:rPr>
        <w:t xml:space="preserve"> образования</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целях обеспечения современного, качественного, доступного образования в </w:t>
      </w:r>
      <w:r w:rsidR="006929DE" w:rsidRPr="00F75C85">
        <w:rPr>
          <w:sz w:val="28"/>
          <w:szCs w:val="28"/>
        </w:rPr>
        <w:t>Песчанокопском районе</w:t>
      </w:r>
      <w:r w:rsidRPr="00F75C85">
        <w:rPr>
          <w:sz w:val="28"/>
          <w:szCs w:val="28"/>
        </w:rPr>
        <w:t xml:space="preserve"> будет продолжена работа по организации проведения</w:t>
      </w:r>
      <w:r w:rsidR="006929DE" w:rsidRPr="00F75C85">
        <w:rPr>
          <w:sz w:val="28"/>
          <w:szCs w:val="28"/>
        </w:rPr>
        <w:t xml:space="preserve"> </w:t>
      </w:r>
      <w:r w:rsidRPr="00F75C85">
        <w:rPr>
          <w:sz w:val="28"/>
          <w:szCs w:val="28"/>
        </w:rPr>
        <w:t xml:space="preserve"> капитальных ремонтов зданий образовательных организаций, в том числе в рамках мероприятий по модернизации</w:t>
      </w:r>
      <w:r w:rsidR="006929DE" w:rsidRPr="00F75C85">
        <w:rPr>
          <w:sz w:val="28"/>
          <w:szCs w:val="28"/>
        </w:rPr>
        <w:t xml:space="preserve"> </w:t>
      </w:r>
      <w:r w:rsidRPr="00F75C85">
        <w:rPr>
          <w:sz w:val="28"/>
          <w:szCs w:val="28"/>
        </w:rPr>
        <w:t xml:space="preserve"> школьных систем образования.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числе ключевых направлений: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развитие инфраструктуры общего образования, дополнительного образования детей в целях обеспечения реализации государственных гарантий доступности образования, удовлетворения потребностей населения в качественных и разнообразных образовательных услугах путем создания центров образования </w:t>
      </w:r>
      <w:proofErr w:type="gramStart"/>
      <w:r w:rsidRPr="00F75C85">
        <w:rPr>
          <w:sz w:val="28"/>
          <w:szCs w:val="28"/>
        </w:rPr>
        <w:t>естественно-научной</w:t>
      </w:r>
      <w:proofErr w:type="gramEnd"/>
      <w:r w:rsidRPr="00F75C85">
        <w:rPr>
          <w:sz w:val="28"/>
          <w:szCs w:val="28"/>
        </w:rPr>
        <w:t xml:space="preserve"> и технологической направленностей в общеобразовательных организациях, расположенных в сельской местности и малых городах;</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создание образовательной среды, обеспечивающей доступность качественного образования и успешную социализацию для лиц с ограниченными возможностями здоровья;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развитие физкультурно-спортивного воспитания и модернизация спортивной инфраструктуры образовательных организаций путем создания в общеобразовательных организациях, расположенных в сельской местности, соответствующих условий для занятий физической культурой и спортом;</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обновление образовательных учреждений в сфере культуры (детских школ искусств по видам искусств) музыкальными инструментами, оборудованием и учебными материалами.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Реализация бюджетной политики в сфере молодежного движения будет направлена на участие молодежи </w:t>
      </w:r>
      <w:r w:rsidR="006929DE" w:rsidRPr="00F75C85">
        <w:rPr>
          <w:sz w:val="28"/>
          <w:szCs w:val="28"/>
        </w:rPr>
        <w:t>Песчанокопского района</w:t>
      </w:r>
      <w:r w:rsidRPr="00F75C85">
        <w:rPr>
          <w:sz w:val="28"/>
          <w:szCs w:val="28"/>
        </w:rPr>
        <w:t xml:space="preserve"> в мероприятиях всероссийского, межрегионального и окружного уровней. В очередном бюджетном цикле продолжится финансовое обеспечение мероприятий молодежной политики, направленных на развитие и продвижение инициативных и талантливых молодых людей, вовлечение молодежи в социальную практику и полноценное участие в жизни гражданского общества, а также формирование у молодежи чувства патриотизма и привитие гражданских ценностей.</w:t>
      </w:r>
    </w:p>
    <w:p w:rsidR="006929DE" w:rsidRPr="00F75C85" w:rsidRDefault="006929DE" w:rsidP="00CD4833">
      <w:pPr>
        <w:widowControl w:val="0"/>
        <w:autoSpaceDE w:val="0"/>
        <w:autoSpaceDN w:val="0"/>
        <w:adjustRightInd w:val="0"/>
        <w:spacing w:line="245" w:lineRule="auto"/>
        <w:ind w:firstLine="709"/>
        <w:jc w:val="both"/>
        <w:rPr>
          <w:sz w:val="28"/>
          <w:szCs w:val="28"/>
        </w:rPr>
      </w:pPr>
    </w:p>
    <w:p w:rsidR="00CD4833" w:rsidRPr="00F75C85" w:rsidRDefault="00CD4833" w:rsidP="006929DE">
      <w:pPr>
        <w:widowControl w:val="0"/>
        <w:autoSpaceDE w:val="0"/>
        <w:autoSpaceDN w:val="0"/>
        <w:adjustRightInd w:val="0"/>
        <w:spacing w:line="245" w:lineRule="auto"/>
        <w:ind w:firstLine="709"/>
        <w:jc w:val="center"/>
        <w:rPr>
          <w:sz w:val="28"/>
          <w:szCs w:val="28"/>
        </w:rPr>
      </w:pPr>
      <w:r w:rsidRPr="00F75C85">
        <w:rPr>
          <w:sz w:val="28"/>
          <w:szCs w:val="28"/>
        </w:rPr>
        <w:t>2.3.2.</w:t>
      </w:r>
      <w:r w:rsidRPr="00F75C85">
        <w:rPr>
          <w:sz w:val="28"/>
          <w:szCs w:val="28"/>
        </w:rPr>
        <w:tab/>
        <w:t>Здравоохранение</w:t>
      </w:r>
    </w:p>
    <w:p w:rsidR="006929DE" w:rsidRPr="00F75C85" w:rsidRDefault="006929DE" w:rsidP="006929DE">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Новацией в сфере здравоохранения будет являться передача с 1 января 2023 г. всех муниципальных организаций здравоохранения в государственную собственность Ростовской области.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Цель передачи - создать более гибкую и эффективную систему </w:t>
      </w:r>
      <w:r w:rsidRPr="00F75C85">
        <w:rPr>
          <w:sz w:val="28"/>
          <w:szCs w:val="28"/>
        </w:rPr>
        <w:lastRenderedPageBreak/>
        <w:t>управления здравоохранением региона, обеспечить более рациональное использование финансовых и материальных ресурсов для оперативного решения задач в сфере здравоохранения и, как итог, повысить качество оказания медицинской помощи.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Учреждения здравоохранения будут переданы в виде имущественных комплексов, т.е. со всем имеющимся на балансе движимым и недвижимым имуществом. Рабочие места медицинских и иных работников лечебных учреждений сохранятся.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целях правового регулирования принят Областной закон от 29.06.2022 № 708-ЗС «О признании утратившими силу отдельных Областных законов (отдельного положения Областного закона) по вопросу наделения органов местного самоуправления государственными полномочиями Ростовской области по организации оказания медицинской помощи».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то же время за органами местного самоуправления городских округов и муниципальных районов сохраняются функции в сфере охраны здоровья, установленные статьей 8 Об</w:t>
      </w:r>
      <w:r w:rsidR="006929DE" w:rsidRPr="00F75C85">
        <w:rPr>
          <w:sz w:val="28"/>
          <w:szCs w:val="28"/>
        </w:rPr>
        <w:t>ластного закона от 29.02.2012</w:t>
      </w:r>
      <w:r w:rsidR="006929DE" w:rsidRPr="00F75C85">
        <w:rPr>
          <w:sz w:val="28"/>
          <w:szCs w:val="28"/>
        </w:rPr>
        <w:tab/>
        <w:t>№</w:t>
      </w:r>
      <w:r w:rsidRPr="00F75C85">
        <w:rPr>
          <w:sz w:val="28"/>
          <w:szCs w:val="28"/>
        </w:rPr>
        <w:t>798-ЗС</w:t>
      </w:r>
      <w:proofErr w:type="gramStart"/>
      <w:r w:rsidRPr="00F75C85">
        <w:rPr>
          <w:sz w:val="28"/>
          <w:szCs w:val="28"/>
        </w:rPr>
        <w:t>«О</w:t>
      </w:r>
      <w:proofErr w:type="gramEnd"/>
      <w:r w:rsidRPr="00F75C85">
        <w:rPr>
          <w:sz w:val="28"/>
          <w:szCs w:val="28"/>
        </w:rPr>
        <w:t>б охране здоровья жителей Ростовской области» и статьей 17 Федерального закона от 21.11.2011</w:t>
      </w:r>
      <w:r w:rsidRPr="00F75C85">
        <w:rPr>
          <w:sz w:val="28"/>
          <w:szCs w:val="28"/>
        </w:rPr>
        <w:tab/>
        <w:t>№ 323-ФЗ «Об основах охраны здоровья граждан</w:t>
      </w:r>
      <w:r w:rsidR="006929DE" w:rsidRPr="00F75C85">
        <w:rPr>
          <w:sz w:val="28"/>
          <w:szCs w:val="28"/>
        </w:rPr>
        <w:t xml:space="preserve"> </w:t>
      </w:r>
      <w:r w:rsidRPr="00F75C85">
        <w:rPr>
          <w:sz w:val="28"/>
          <w:szCs w:val="28"/>
        </w:rPr>
        <w:t>в Российской Федерации» по созданию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 установленных Фе</w:t>
      </w:r>
      <w:r w:rsidR="005C36F6" w:rsidRPr="00F75C85">
        <w:rPr>
          <w:sz w:val="28"/>
          <w:szCs w:val="28"/>
        </w:rPr>
        <w:t xml:space="preserve">деральным законом от 06.10.2003 </w:t>
      </w:r>
      <w:r w:rsidRPr="00F75C85">
        <w:rPr>
          <w:sz w:val="28"/>
          <w:szCs w:val="28"/>
        </w:rPr>
        <w:t>№ 131-ФЗ «Об общих принципах организации местного</w:t>
      </w:r>
      <w:r w:rsidR="005C36F6" w:rsidRPr="00F75C85">
        <w:rPr>
          <w:sz w:val="28"/>
          <w:szCs w:val="28"/>
        </w:rPr>
        <w:t xml:space="preserve"> </w:t>
      </w:r>
      <w:r w:rsidRPr="00F75C85">
        <w:rPr>
          <w:sz w:val="28"/>
          <w:szCs w:val="28"/>
        </w:rPr>
        <w:t>самоуправления в Российской Федерации».</w:t>
      </w:r>
    </w:p>
    <w:p w:rsidR="005C36F6" w:rsidRPr="00F75C85" w:rsidRDefault="005C36F6" w:rsidP="00CD4833">
      <w:pPr>
        <w:widowControl w:val="0"/>
        <w:autoSpaceDE w:val="0"/>
        <w:autoSpaceDN w:val="0"/>
        <w:adjustRightInd w:val="0"/>
        <w:spacing w:line="245" w:lineRule="auto"/>
        <w:ind w:firstLine="709"/>
        <w:jc w:val="both"/>
        <w:rPr>
          <w:sz w:val="28"/>
          <w:szCs w:val="28"/>
        </w:rPr>
      </w:pPr>
    </w:p>
    <w:p w:rsidR="00CD4833" w:rsidRPr="00F75C85" w:rsidRDefault="00CD4833" w:rsidP="005C36F6">
      <w:pPr>
        <w:widowControl w:val="0"/>
        <w:autoSpaceDE w:val="0"/>
        <w:autoSpaceDN w:val="0"/>
        <w:adjustRightInd w:val="0"/>
        <w:spacing w:line="245" w:lineRule="auto"/>
        <w:ind w:firstLine="709"/>
        <w:jc w:val="center"/>
        <w:rPr>
          <w:sz w:val="28"/>
          <w:szCs w:val="28"/>
        </w:rPr>
      </w:pPr>
      <w:r w:rsidRPr="00F75C85">
        <w:rPr>
          <w:sz w:val="28"/>
          <w:szCs w:val="28"/>
        </w:rPr>
        <w:t>2.3.3.</w:t>
      </w:r>
      <w:r w:rsidRPr="00F75C85">
        <w:rPr>
          <w:sz w:val="28"/>
          <w:szCs w:val="28"/>
        </w:rPr>
        <w:tab/>
        <w:t>Социальная политика</w:t>
      </w:r>
    </w:p>
    <w:p w:rsidR="005C36F6" w:rsidRPr="00F75C85" w:rsidRDefault="005C36F6" w:rsidP="005C36F6">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сфере социальной политики приоритетным направлением остается, как и прежде, поддержка материнства и детства в </w:t>
      </w:r>
      <w:r w:rsidR="005C36F6" w:rsidRPr="00F75C85">
        <w:rPr>
          <w:sz w:val="28"/>
          <w:szCs w:val="28"/>
        </w:rPr>
        <w:t>Песчанокопском районе</w:t>
      </w:r>
      <w:r w:rsidRPr="00F75C85">
        <w:rPr>
          <w:sz w:val="28"/>
          <w:szCs w:val="28"/>
        </w:rPr>
        <w:t xml:space="preserve">. </w:t>
      </w:r>
      <w:proofErr w:type="gramStart"/>
      <w:r w:rsidRPr="00F75C85">
        <w:rPr>
          <w:sz w:val="28"/>
          <w:szCs w:val="28"/>
        </w:rPr>
        <w:t>Будут обеспечены выплаты: многодетным семьям; при рождении третьего или последующих детей до достижения ребенком возраста трех лет; беременным женщинам, кормящим матерям и детям в возрасте до трех лет из малоимущих семей; на детей первого-второго года жизни; предоставление средств по сертификату на региональный материнский капитал (малоимущим семьям при рождении третьего ребенка или последующих детей);</w:t>
      </w:r>
      <w:proofErr w:type="gramEnd"/>
      <w:r w:rsidRPr="00F75C85">
        <w:rPr>
          <w:sz w:val="28"/>
          <w:szCs w:val="28"/>
        </w:rPr>
        <w:t xml:space="preserve"> на приобретение автотранспортного средства (малоимущим многодетным семьям); единовременные денежные выплаты при рождении одновременно трех и более детей, на обеспечение отдыха и оздоровления детей и так далее.</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Продолжится оказание поддержки нуждающимся семьям с детьми в возрасте от трех до семнадцати лет, распространение социального контракта, направленного на стимулирование активных действий малоимущих граждан по преодолению трудной жизненной ситуации.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Предусмотрена социальная поддержка старшего поколения, ветеранов труда, лиц, проработавших в тылу в период Великой Отечественной войны </w:t>
      </w:r>
      <w:r w:rsidRPr="00F75C85">
        <w:rPr>
          <w:sz w:val="28"/>
          <w:szCs w:val="28"/>
        </w:rPr>
        <w:lastRenderedPageBreak/>
        <w:t>1941 - 1945 годов, жертв политических репрессий.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При поддержке федерального бюджета продолжится осуществление мероприятий по обеспечению жильем ветеранов Великой Отечественной войны 1941 - 1945 годов, отдельных категорий граждан, установленных Федеральным законом от 12.01.1995 № 5-ФЗ «О ветеранах», а также отдельных категорий граждан, установленных Федеральным законом от 24.11.1995</w:t>
      </w:r>
      <w:r w:rsidRPr="00F75C85">
        <w:rPr>
          <w:sz w:val="28"/>
          <w:szCs w:val="28"/>
        </w:rPr>
        <w:tab/>
        <w:t>№ 181-ФЗ</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 социальной защите инвалидов в Российской Федерации».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Предусмотрена финансовая поддержка на обеспечение жильем дете</w:t>
      </w:r>
      <w:proofErr w:type="gramStart"/>
      <w:r w:rsidRPr="00F75C85">
        <w:rPr>
          <w:sz w:val="28"/>
          <w:szCs w:val="28"/>
        </w:rPr>
        <w:t>й-</w:t>
      </w:r>
      <w:proofErr w:type="gramEnd"/>
      <w:r w:rsidRPr="00F75C85">
        <w:rPr>
          <w:sz w:val="28"/>
          <w:szCs w:val="28"/>
        </w:rPr>
        <w:t xml:space="preserve"> сирот, детей, оставшихся без попечения родителей и лиц из их числа, в том числе за счет средств федерального бюджета.</w:t>
      </w:r>
    </w:p>
    <w:p w:rsidR="005C36F6" w:rsidRPr="00F75C85" w:rsidRDefault="005C36F6" w:rsidP="00CD4833">
      <w:pPr>
        <w:widowControl w:val="0"/>
        <w:autoSpaceDE w:val="0"/>
        <w:autoSpaceDN w:val="0"/>
        <w:adjustRightInd w:val="0"/>
        <w:spacing w:line="245" w:lineRule="auto"/>
        <w:ind w:firstLine="709"/>
        <w:jc w:val="both"/>
        <w:rPr>
          <w:sz w:val="28"/>
          <w:szCs w:val="28"/>
        </w:rPr>
      </w:pPr>
    </w:p>
    <w:p w:rsidR="00CA48CF" w:rsidRPr="00F75C85" w:rsidRDefault="00CA48CF" w:rsidP="005C36F6">
      <w:pPr>
        <w:widowControl w:val="0"/>
        <w:autoSpaceDE w:val="0"/>
        <w:autoSpaceDN w:val="0"/>
        <w:adjustRightInd w:val="0"/>
        <w:spacing w:line="245" w:lineRule="auto"/>
        <w:ind w:firstLine="709"/>
        <w:jc w:val="center"/>
        <w:rPr>
          <w:sz w:val="28"/>
          <w:szCs w:val="28"/>
        </w:rPr>
      </w:pPr>
    </w:p>
    <w:p w:rsidR="00CA48CF" w:rsidRPr="00F75C85" w:rsidRDefault="00CA48CF" w:rsidP="005C36F6">
      <w:pPr>
        <w:widowControl w:val="0"/>
        <w:autoSpaceDE w:val="0"/>
        <w:autoSpaceDN w:val="0"/>
        <w:adjustRightInd w:val="0"/>
        <w:spacing w:line="245" w:lineRule="auto"/>
        <w:ind w:firstLine="709"/>
        <w:jc w:val="center"/>
        <w:rPr>
          <w:sz w:val="28"/>
          <w:szCs w:val="28"/>
        </w:rPr>
      </w:pPr>
    </w:p>
    <w:p w:rsidR="00CD4833" w:rsidRPr="00F75C85" w:rsidRDefault="00CD4833" w:rsidP="005C36F6">
      <w:pPr>
        <w:widowControl w:val="0"/>
        <w:autoSpaceDE w:val="0"/>
        <w:autoSpaceDN w:val="0"/>
        <w:adjustRightInd w:val="0"/>
        <w:spacing w:line="245" w:lineRule="auto"/>
        <w:ind w:firstLine="709"/>
        <w:jc w:val="center"/>
        <w:rPr>
          <w:sz w:val="28"/>
          <w:szCs w:val="28"/>
        </w:rPr>
      </w:pPr>
      <w:r w:rsidRPr="00F75C85">
        <w:rPr>
          <w:sz w:val="28"/>
          <w:szCs w:val="28"/>
        </w:rPr>
        <w:t>2.3.4.</w:t>
      </w:r>
      <w:r w:rsidRPr="00F75C85">
        <w:rPr>
          <w:sz w:val="28"/>
          <w:szCs w:val="28"/>
        </w:rPr>
        <w:tab/>
        <w:t>Культура</w:t>
      </w:r>
    </w:p>
    <w:p w:rsidR="005C36F6" w:rsidRPr="00F75C85" w:rsidRDefault="005C36F6" w:rsidP="005C36F6">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Продолжится финансовое обеспечение деятельности </w:t>
      </w:r>
      <w:r w:rsidR="005C36F6" w:rsidRPr="00F75C85">
        <w:rPr>
          <w:sz w:val="28"/>
          <w:szCs w:val="28"/>
        </w:rPr>
        <w:t>муниципальных</w:t>
      </w:r>
      <w:r w:rsidRPr="00F75C85">
        <w:rPr>
          <w:sz w:val="28"/>
          <w:szCs w:val="28"/>
        </w:rPr>
        <w:t xml:space="preserve"> учреждений культуры, проведение </w:t>
      </w:r>
      <w:r w:rsidR="005C36F6" w:rsidRPr="00F75C85">
        <w:rPr>
          <w:sz w:val="28"/>
          <w:szCs w:val="28"/>
        </w:rPr>
        <w:t xml:space="preserve">районных </w:t>
      </w:r>
      <w:r w:rsidRPr="00F75C85">
        <w:rPr>
          <w:sz w:val="28"/>
          <w:szCs w:val="28"/>
        </w:rPr>
        <w:t xml:space="preserve"> мероприятий</w:t>
      </w:r>
      <w:r w:rsidR="005C36F6" w:rsidRPr="00F75C85">
        <w:rPr>
          <w:sz w:val="28"/>
          <w:szCs w:val="28"/>
        </w:rPr>
        <w:t xml:space="preserve"> </w:t>
      </w:r>
      <w:r w:rsidRPr="00F75C85">
        <w:rPr>
          <w:sz w:val="28"/>
          <w:szCs w:val="28"/>
        </w:rPr>
        <w:t xml:space="preserve"> в области культуры.</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Особое внима</w:t>
      </w:r>
      <w:r w:rsidR="005C36F6" w:rsidRPr="00F75C85">
        <w:rPr>
          <w:sz w:val="28"/>
          <w:szCs w:val="28"/>
        </w:rPr>
        <w:t xml:space="preserve">ние будет уделено общедоступным </w:t>
      </w:r>
      <w:r w:rsidRPr="00F75C85">
        <w:rPr>
          <w:sz w:val="28"/>
          <w:szCs w:val="28"/>
        </w:rPr>
        <w:t>муниципальным библиотекам, которые являются одним из базовых элементов культурной, образовательной</w:t>
      </w:r>
      <w:r w:rsidR="00CA48CF" w:rsidRPr="00F75C85">
        <w:rPr>
          <w:sz w:val="28"/>
          <w:szCs w:val="28"/>
        </w:rPr>
        <w:t xml:space="preserve"> </w:t>
      </w:r>
      <w:r w:rsidRPr="00F75C85">
        <w:rPr>
          <w:sz w:val="28"/>
          <w:szCs w:val="28"/>
        </w:rPr>
        <w:t xml:space="preserve"> и информационной инфраструктуры </w:t>
      </w:r>
      <w:r w:rsidR="005C36F6" w:rsidRPr="00F75C85">
        <w:rPr>
          <w:sz w:val="28"/>
          <w:szCs w:val="28"/>
        </w:rPr>
        <w:t>Песчанокопского района</w:t>
      </w:r>
      <w:r w:rsidRPr="00F75C85">
        <w:rPr>
          <w:sz w:val="28"/>
          <w:szCs w:val="28"/>
        </w:rPr>
        <w:t>, выполняют</w:t>
      </w:r>
      <w:r w:rsidR="005C36F6" w:rsidRPr="00F75C85">
        <w:rPr>
          <w:sz w:val="28"/>
          <w:szCs w:val="28"/>
        </w:rPr>
        <w:t xml:space="preserve"> </w:t>
      </w:r>
      <w:r w:rsidRPr="00F75C85">
        <w:rPr>
          <w:sz w:val="28"/>
          <w:szCs w:val="28"/>
        </w:rPr>
        <w:t xml:space="preserve"> важнейшие </w:t>
      </w:r>
      <w:r w:rsidR="005C36F6" w:rsidRPr="00F75C85">
        <w:rPr>
          <w:sz w:val="28"/>
          <w:szCs w:val="28"/>
        </w:rPr>
        <w:t xml:space="preserve"> </w:t>
      </w:r>
      <w:r w:rsidRPr="00F75C85">
        <w:rPr>
          <w:sz w:val="28"/>
          <w:szCs w:val="28"/>
        </w:rPr>
        <w:t>социальные</w:t>
      </w:r>
      <w:r w:rsidR="005C36F6" w:rsidRPr="00F75C85">
        <w:rPr>
          <w:sz w:val="28"/>
          <w:szCs w:val="28"/>
        </w:rPr>
        <w:t xml:space="preserve"> </w:t>
      </w:r>
      <w:r w:rsidRPr="00F75C85">
        <w:rPr>
          <w:sz w:val="28"/>
          <w:szCs w:val="28"/>
        </w:rPr>
        <w:t xml:space="preserve"> и </w:t>
      </w:r>
      <w:r w:rsidR="005C36F6" w:rsidRPr="00F75C85">
        <w:rPr>
          <w:sz w:val="28"/>
          <w:szCs w:val="28"/>
        </w:rPr>
        <w:t xml:space="preserve"> </w:t>
      </w:r>
      <w:r w:rsidRPr="00F75C85">
        <w:rPr>
          <w:sz w:val="28"/>
          <w:szCs w:val="28"/>
        </w:rPr>
        <w:t>коммуникативные функции.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Будет реализован проект «Донская электронная библиотека» как один из культурных брендов региона, осуществлена его интеграция с Национальной электронной библиотекой в единое информационное пространство знаний.</w:t>
      </w:r>
    </w:p>
    <w:p w:rsidR="00CD4833" w:rsidRPr="00F75C85" w:rsidRDefault="00CD4833" w:rsidP="00F05D7D">
      <w:pPr>
        <w:widowControl w:val="0"/>
        <w:autoSpaceDE w:val="0"/>
        <w:autoSpaceDN w:val="0"/>
        <w:adjustRightInd w:val="0"/>
        <w:spacing w:line="245" w:lineRule="auto"/>
        <w:ind w:firstLine="709"/>
        <w:jc w:val="both"/>
        <w:rPr>
          <w:sz w:val="28"/>
          <w:szCs w:val="28"/>
        </w:rPr>
      </w:pPr>
      <w:proofErr w:type="gramStart"/>
      <w:r w:rsidRPr="00F75C85">
        <w:rPr>
          <w:sz w:val="28"/>
          <w:szCs w:val="28"/>
        </w:rPr>
        <w:t xml:space="preserve">В этих целях будут созданы модельные муниципальные библиотеки, пополнены и укомплектованы книжные фонды, обновлен компьютерный парк библиотек для дальнейшего развития системы </w:t>
      </w:r>
      <w:r w:rsidR="0063184E" w:rsidRPr="00F75C85">
        <w:rPr>
          <w:sz w:val="28"/>
          <w:szCs w:val="28"/>
        </w:rPr>
        <w:t xml:space="preserve"> </w:t>
      </w:r>
      <w:r w:rsidRPr="00F75C85">
        <w:rPr>
          <w:sz w:val="28"/>
          <w:szCs w:val="28"/>
        </w:rPr>
        <w:t>корпоративного взаимодействия, приобретено специализированное оборудование со специальным программным обеспечением, а также приобретен программно-технический комплекс автоматизированного</w:t>
      </w:r>
      <w:r w:rsidRPr="00F75C85">
        <w:rPr>
          <w:sz w:val="28"/>
          <w:szCs w:val="28"/>
        </w:rPr>
        <w:tab/>
        <w:t>самообслуживания,</w:t>
      </w:r>
      <w:r w:rsidRPr="00F75C85">
        <w:rPr>
          <w:sz w:val="28"/>
          <w:szCs w:val="28"/>
        </w:rPr>
        <w:tab/>
        <w:t>контроля</w:t>
      </w:r>
      <w:r w:rsidR="00F05D7D" w:rsidRPr="00F75C85">
        <w:rPr>
          <w:sz w:val="28"/>
          <w:szCs w:val="28"/>
        </w:rPr>
        <w:t xml:space="preserve"> к</w:t>
      </w:r>
      <w:r w:rsidRPr="00F75C85">
        <w:rPr>
          <w:sz w:val="28"/>
          <w:szCs w:val="28"/>
        </w:rPr>
        <w:t>ниговыдачи,</w:t>
      </w:r>
      <w:r w:rsidR="00F05D7D" w:rsidRPr="00F75C85">
        <w:rPr>
          <w:sz w:val="28"/>
          <w:szCs w:val="28"/>
        </w:rPr>
        <w:t xml:space="preserve"> </w:t>
      </w:r>
      <w:proofErr w:type="spellStart"/>
      <w:r w:rsidRPr="00F75C85">
        <w:rPr>
          <w:sz w:val="28"/>
          <w:szCs w:val="28"/>
        </w:rPr>
        <w:t>противокражного</w:t>
      </w:r>
      <w:proofErr w:type="spellEnd"/>
      <w:r w:rsidRPr="00F75C85">
        <w:rPr>
          <w:sz w:val="28"/>
          <w:szCs w:val="28"/>
        </w:rPr>
        <w:t xml:space="preserve"> контроля сохранности фонда, специализированного реставрационного</w:t>
      </w:r>
      <w:r w:rsidRPr="00F75C85">
        <w:rPr>
          <w:sz w:val="28"/>
          <w:szCs w:val="28"/>
        </w:rPr>
        <w:tab/>
        <w:t>оборудования</w:t>
      </w:r>
      <w:r w:rsidRPr="00F75C85">
        <w:rPr>
          <w:sz w:val="28"/>
          <w:szCs w:val="28"/>
        </w:rPr>
        <w:tab/>
        <w:t>и</w:t>
      </w:r>
      <w:r w:rsidR="00F05D7D" w:rsidRPr="00F75C85">
        <w:rPr>
          <w:sz w:val="28"/>
          <w:szCs w:val="28"/>
        </w:rPr>
        <w:t xml:space="preserve"> измерительных </w:t>
      </w:r>
      <w:r w:rsidRPr="00F75C85">
        <w:rPr>
          <w:sz w:val="28"/>
          <w:szCs w:val="28"/>
        </w:rPr>
        <w:t>приборов</w:t>
      </w:r>
      <w:r w:rsidR="00F05D7D" w:rsidRPr="00F75C85">
        <w:rPr>
          <w:sz w:val="28"/>
          <w:szCs w:val="28"/>
        </w:rPr>
        <w:t xml:space="preserve"> </w:t>
      </w:r>
      <w:r w:rsidRPr="00F75C85">
        <w:rPr>
          <w:sz w:val="28"/>
          <w:szCs w:val="28"/>
        </w:rPr>
        <w:t xml:space="preserve">для </w:t>
      </w:r>
      <w:r w:rsidR="00F05D7D" w:rsidRPr="00F75C85">
        <w:rPr>
          <w:sz w:val="28"/>
          <w:szCs w:val="28"/>
        </w:rPr>
        <w:t>муниципальных</w:t>
      </w:r>
      <w:r w:rsidRPr="00F75C85">
        <w:rPr>
          <w:sz w:val="28"/>
          <w:szCs w:val="28"/>
        </w:rPr>
        <w:t xml:space="preserve"> библиотек.</w:t>
      </w:r>
      <w:proofErr w:type="gramEnd"/>
    </w:p>
    <w:p w:rsidR="00474702" w:rsidRPr="00F75C85" w:rsidRDefault="00474702" w:rsidP="00474702">
      <w:pPr>
        <w:widowControl w:val="0"/>
        <w:autoSpaceDE w:val="0"/>
        <w:autoSpaceDN w:val="0"/>
        <w:adjustRightInd w:val="0"/>
        <w:spacing w:line="245" w:lineRule="auto"/>
        <w:ind w:firstLine="709"/>
        <w:jc w:val="both"/>
        <w:rPr>
          <w:sz w:val="28"/>
          <w:szCs w:val="28"/>
        </w:rPr>
      </w:pPr>
      <w:r w:rsidRPr="00F75C85">
        <w:rPr>
          <w:sz w:val="28"/>
          <w:szCs w:val="28"/>
        </w:rPr>
        <w:t>Планируются мероприятия на комплектование книжных фондов библиотек муниципальных образований, на обновление и пополнение муниципальных библиотек компьютерной техникой.</w:t>
      </w:r>
    </w:p>
    <w:p w:rsidR="00474702" w:rsidRPr="00F75C85" w:rsidRDefault="00474702" w:rsidP="00474702">
      <w:pPr>
        <w:widowControl w:val="0"/>
        <w:autoSpaceDE w:val="0"/>
        <w:autoSpaceDN w:val="0"/>
        <w:adjustRightInd w:val="0"/>
        <w:spacing w:line="245" w:lineRule="auto"/>
        <w:ind w:firstLine="709"/>
        <w:jc w:val="both"/>
        <w:rPr>
          <w:sz w:val="28"/>
          <w:szCs w:val="28"/>
        </w:rPr>
      </w:pPr>
      <w:r w:rsidRPr="00F75C85">
        <w:rPr>
          <w:sz w:val="28"/>
          <w:szCs w:val="28"/>
        </w:rPr>
        <w:t>В целях повышения доступности культурных ценностей для населения Песчанокопского района  планируется приобретение модульных  сельских домов культуры,  капитальный ремонт кровли учреждений культуры.</w:t>
      </w:r>
    </w:p>
    <w:p w:rsidR="00474702" w:rsidRPr="00F75C85" w:rsidRDefault="00474702" w:rsidP="00474702">
      <w:pPr>
        <w:widowControl w:val="0"/>
        <w:autoSpaceDE w:val="0"/>
        <w:autoSpaceDN w:val="0"/>
        <w:adjustRightInd w:val="0"/>
        <w:spacing w:line="245" w:lineRule="auto"/>
        <w:ind w:firstLine="709"/>
        <w:jc w:val="both"/>
        <w:rPr>
          <w:sz w:val="28"/>
          <w:szCs w:val="28"/>
        </w:rPr>
      </w:pPr>
    </w:p>
    <w:p w:rsidR="00F05D7D" w:rsidRPr="00F75C85" w:rsidRDefault="00F05D7D" w:rsidP="00CD4833">
      <w:pPr>
        <w:widowControl w:val="0"/>
        <w:autoSpaceDE w:val="0"/>
        <w:autoSpaceDN w:val="0"/>
        <w:adjustRightInd w:val="0"/>
        <w:spacing w:line="245" w:lineRule="auto"/>
        <w:ind w:firstLine="709"/>
        <w:jc w:val="both"/>
        <w:rPr>
          <w:sz w:val="28"/>
          <w:szCs w:val="28"/>
        </w:rPr>
      </w:pPr>
    </w:p>
    <w:p w:rsidR="00CD4833" w:rsidRPr="00F75C85" w:rsidRDefault="00CD4833" w:rsidP="00F05D7D">
      <w:pPr>
        <w:widowControl w:val="0"/>
        <w:autoSpaceDE w:val="0"/>
        <w:autoSpaceDN w:val="0"/>
        <w:adjustRightInd w:val="0"/>
        <w:spacing w:line="245" w:lineRule="auto"/>
        <w:ind w:firstLine="709"/>
        <w:jc w:val="center"/>
        <w:rPr>
          <w:sz w:val="28"/>
          <w:szCs w:val="28"/>
        </w:rPr>
      </w:pPr>
      <w:r w:rsidRPr="00F75C85">
        <w:rPr>
          <w:sz w:val="28"/>
          <w:szCs w:val="28"/>
        </w:rPr>
        <w:t>2.3.5.</w:t>
      </w:r>
      <w:r w:rsidRPr="00F75C85">
        <w:rPr>
          <w:sz w:val="28"/>
          <w:szCs w:val="28"/>
        </w:rPr>
        <w:tab/>
        <w:t xml:space="preserve">Физическая </w:t>
      </w:r>
      <w:r w:rsidR="00F05D7D" w:rsidRPr="00F75C85">
        <w:rPr>
          <w:sz w:val="28"/>
          <w:szCs w:val="28"/>
        </w:rPr>
        <w:t xml:space="preserve"> </w:t>
      </w:r>
      <w:r w:rsidRPr="00F75C85">
        <w:rPr>
          <w:sz w:val="28"/>
          <w:szCs w:val="28"/>
        </w:rPr>
        <w:t>культура и спорт</w:t>
      </w:r>
    </w:p>
    <w:p w:rsidR="0063184E" w:rsidRPr="00F75C85" w:rsidRDefault="0063184E" w:rsidP="00F05D7D">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proofErr w:type="gramStart"/>
      <w:r w:rsidRPr="00F75C85">
        <w:rPr>
          <w:sz w:val="28"/>
          <w:szCs w:val="28"/>
        </w:rPr>
        <w:lastRenderedPageBreak/>
        <w:t>Основное внимание будет направлено на создание условий для обеспечения</w:t>
      </w:r>
      <w:r w:rsidR="0063184E" w:rsidRPr="00F75C85">
        <w:rPr>
          <w:sz w:val="28"/>
          <w:szCs w:val="28"/>
        </w:rPr>
        <w:t xml:space="preserve"> </w:t>
      </w:r>
      <w:r w:rsidRPr="00F75C85">
        <w:rPr>
          <w:sz w:val="28"/>
          <w:szCs w:val="28"/>
        </w:rPr>
        <w:t xml:space="preserve"> успешного выступления спортсменов </w:t>
      </w:r>
      <w:r w:rsidR="00F05D7D" w:rsidRPr="00F75C85">
        <w:rPr>
          <w:sz w:val="28"/>
          <w:szCs w:val="28"/>
        </w:rPr>
        <w:t>Песчанокопского района</w:t>
      </w:r>
      <w:r w:rsidRPr="00F75C85">
        <w:rPr>
          <w:sz w:val="28"/>
          <w:szCs w:val="28"/>
        </w:rPr>
        <w:t xml:space="preserve"> на спортивных соревнованиях</w:t>
      </w:r>
      <w:r w:rsidR="00F05D7D" w:rsidRPr="00F75C85">
        <w:rPr>
          <w:sz w:val="28"/>
          <w:szCs w:val="28"/>
        </w:rPr>
        <w:t xml:space="preserve"> федерального и областного</w:t>
      </w:r>
      <w:r w:rsidRPr="00F75C85">
        <w:rPr>
          <w:sz w:val="28"/>
          <w:szCs w:val="28"/>
        </w:rPr>
        <w:t xml:space="preserve"> </w:t>
      </w:r>
      <w:r w:rsidR="00F05D7D" w:rsidRPr="00F75C85">
        <w:rPr>
          <w:sz w:val="28"/>
          <w:szCs w:val="28"/>
        </w:rPr>
        <w:t xml:space="preserve">уровнях </w:t>
      </w:r>
      <w:r w:rsidRPr="00F75C85">
        <w:rPr>
          <w:sz w:val="28"/>
          <w:szCs w:val="28"/>
        </w:rPr>
        <w:t xml:space="preserve">и совершенствования системы подготовки спортивного резерва, повышение мотивации жителей </w:t>
      </w:r>
      <w:r w:rsidR="00F05D7D" w:rsidRPr="00F75C85">
        <w:rPr>
          <w:sz w:val="28"/>
          <w:szCs w:val="28"/>
        </w:rPr>
        <w:t>Песчанокопского района</w:t>
      </w:r>
      <w:r w:rsidRPr="00F75C85">
        <w:rPr>
          <w:sz w:val="28"/>
          <w:szCs w:val="28"/>
        </w:rPr>
        <w:t xml:space="preserve"> к регулярным занятиям физической культурой и спортом и ведению здорового образа жизни, развитие инфраструктуры физической культуры и спорта в </w:t>
      </w:r>
      <w:r w:rsidR="00F05D7D" w:rsidRPr="00F75C85">
        <w:rPr>
          <w:sz w:val="28"/>
          <w:szCs w:val="28"/>
        </w:rPr>
        <w:t>Песчанокопском районе</w:t>
      </w:r>
      <w:r w:rsidRPr="00F75C85">
        <w:rPr>
          <w:sz w:val="28"/>
          <w:szCs w:val="28"/>
        </w:rPr>
        <w:t>, в том числе для лиц с ограниченными</w:t>
      </w:r>
      <w:proofErr w:type="gramEnd"/>
      <w:r w:rsidRPr="00F75C85">
        <w:rPr>
          <w:sz w:val="28"/>
          <w:szCs w:val="28"/>
        </w:rPr>
        <w:t xml:space="preserve"> возможностями здоровья и инвалидов.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соответствии с Федеральным законом от 30.04.2021</w:t>
      </w:r>
      <w:r w:rsidRPr="00F75C85">
        <w:rPr>
          <w:sz w:val="28"/>
          <w:szCs w:val="28"/>
        </w:rPr>
        <w:tab/>
        <w:t>№ 127-ФЗ</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«О внесении изменений </w:t>
      </w:r>
      <w:proofErr w:type="gramStart"/>
      <w:r w:rsidRPr="00F75C85">
        <w:rPr>
          <w:sz w:val="28"/>
          <w:szCs w:val="28"/>
        </w:rPr>
        <w:t>в</w:t>
      </w:r>
      <w:proofErr w:type="gramEnd"/>
      <w:r w:rsidRPr="00F75C85">
        <w:rPr>
          <w:sz w:val="28"/>
          <w:szCs w:val="28"/>
        </w:rPr>
        <w:t xml:space="preserve"> </w:t>
      </w:r>
      <w:proofErr w:type="gramStart"/>
      <w:r w:rsidRPr="00F75C85">
        <w:rPr>
          <w:sz w:val="28"/>
          <w:szCs w:val="28"/>
        </w:rPr>
        <w:t>Федеральным</w:t>
      </w:r>
      <w:proofErr w:type="gramEnd"/>
      <w:r w:rsidRPr="00F75C85">
        <w:rPr>
          <w:sz w:val="28"/>
          <w:szCs w:val="28"/>
        </w:rPr>
        <w:t xml:space="preserve"> законом </w:t>
      </w:r>
      <w:r w:rsidR="00F05D7D" w:rsidRPr="00F75C85">
        <w:rPr>
          <w:sz w:val="28"/>
          <w:szCs w:val="28"/>
        </w:rPr>
        <w:t xml:space="preserve"> </w:t>
      </w:r>
      <w:r w:rsidRPr="00F75C85">
        <w:rPr>
          <w:sz w:val="28"/>
          <w:szCs w:val="28"/>
        </w:rPr>
        <w:t>«О физической культуре и спорте в Российской Федерации» и Федеральным законом «Об образовании в Российской Федерации» спортивная подготовка отнесена к дополнительным образовательным программам в области физической культуры и спорта.</w:t>
      </w:r>
    </w:p>
    <w:p w:rsidR="002921BF" w:rsidRPr="00F75C85" w:rsidRDefault="002921BF" w:rsidP="00CD4833">
      <w:pPr>
        <w:widowControl w:val="0"/>
        <w:autoSpaceDE w:val="0"/>
        <w:autoSpaceDN w:val="0"/>
        <w:adjustRightInd w:val="0"/>
        <w:spacing w:line="245" w:lineRule="auto"/>
        <w:ind w:firstLine="709"/>
        <w:jc w:val="both"/>
        <w:rPr>
          <w:sz w:val="28"/>
          <w:szCs w:val="28"/>
        </w:rPr>
      </w:pPr>
    </w:p>
    <w:p w:rsidR="00CD4833" w:rsidRPr="00F75C85" w:rsidRDefault="00CD4833" w:rsidP="002921BF">
      <w:pPr>
        <w:widowControl w:val="0"/>
        <w:autoSpaceDE w:val="0"/>
        <w:autoSpaceDN w:val="0"/>
        <w:adjustRightInd w:val="0"/>
        <w:spacing w:line="245" w:lineRule="auto"/>
        <w:ind w:firstLine="709"/>
        <w:jc w:val="center"/>
        <w:rPr>
          <w:sz w:val="28"/>
          <w:szCs w:val="28"/>
        </w:rPr>
      </w:pPr>
      <w:r w:rsidRPr="00F75C85">
        <w:rPr>
          <w:sz w:val="28"/>
          <w:szCs w:val="28"/>
        </w:rPr>
        <w:t>2.4.</w:t>
      </w:r>
      <w:r w:rsidRPr="00F75C85">
        <w:rPr>
          <w:sz w:val="28"/>
          <w:szCs w:val="28"/>
        </w:rPr>
        <w:tab/>
        <w:t>Национальная экономика</w:t>
      </w:r>
    </w:p>
    <w:p w:rsidR="00CD4833" w:rsidRPr="00F75C85" w:rsidRDefault="00CD4833" w:rsidP="002921BF">
      <w:pPr>
        <w:widowControl w:val="0"/>
        <w:autoSpaceDE w:val="0"/>
        <w:autoSpaceDN w:val="0"/>
        <w:adjustRightInd w:val="0"/>
        <w:spacing w:line="245" w:lineRule="auto"/>
        <w:ind w:firstLine="709"/>
        <w:jc w:val="center"/>
        <w:rPr>
          <w:sz w:val="28"/>
          <w:szCs w:val="28"/>
        </w:rPr>
      </w:pPr>
      <w:r w:rsidRPr="00F75C85">
        <w:rPr>
          <w:sz w:val="28"/>
          <w:szCs w:val="28"/>
        </w:rPr>
        <w:t>и модернизация жилищно-коммунального хозяйства</w:t>
      </w:r>
    </w:p>
    <w:p w:rsidR="002921BF" w:rsidRPr="00F75C85" w:rsidRDefault="002921BF" w:rsidP="002921BF">
      <w:pPr>
        <w:widowControl w:val="0"/>
        <w:autoSpaceDE w:val="0"/>
        <w:autoSpaceDN w:val="0"/>
        <w:adjustRightInd w:val="0"/>
        <w:spacing w:line="245" w:lineRule="auto"/>
        <w:ind w:firstLine="709"/>
        <w:jc w:val="center"/>
        <w:rPr>
          <w:sz w:val="28"/>
          <w:szCs w:val="28"/>
        </w:rPr>
      </w:pPr>
    </w:p>
    <w:p w:rsidR="00CD4833" w:rsidRPr="00F75C85" w:rsidRDefault="00CD4833" w:rsidP="002921BF">
      <w:pPr>
        <w:widowControl w:val="0"/>
        <w:autoSpaceDE w:val="0"/>
        <w:autoSpaceDN w:val="0"/>
        <w:adjustRightInd w:val="0"/>
        <w:spacing w:line="245" w:lineRule="auto"/>
        <w:ind w:firstLine="709"/>
        <w:jc w:val="center"/>
        <w:rPr>
          <w:sz w:val="28"/>
          <w:szCs w:val="28"/>
        </w:rPr>
      </w:pPr>
      <w:r w:rsidRPr="00F75C85">
        <w:rPr>
          <w:sz w:val="28"/>
          <w:szCs w:val="28"/>
        </w:rPr>
        <w:t>2.4.1.</w:t>
      </w:r>
      <w:r w:rsidRPr="00F75C85">
        <w:rPr>
          <w:sz w:val="28"/>
          <w:szCs w:val="28"/>
        </w:rPr>
        <w:tab/>
        <w:t>Национальная экономика</w:t>
      </w:r>
    </w:p>
    <w:p w:rsidR="002921BF" w:rsidRPr="00F75C85" w:rsidRDefault="002921BF" w:rsidP="002921BF">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Одним из основных приоритетов бюджетных расходов на предстоящий период остается финансовая поддержка национальной экономики.</w:t>
      </w:r>
    </w:p>
    <w:p w:rsidR="00474702"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целях создания условий для эффективного экономического развития продолжится поддержка малого и среднего бизнеса. Стимулирование малого и среднего предпринимательства осуществляется с использованием финансовой, организационной, информационной и консультационной поддержки субъектов малого и среднего предпринимательства. </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Высокий уровень развития сельского хозяйства определяет приоритетное направление государственной поддержки агропромышленного комплекса, в том числе на субсидирование расходов сельскохозяйственных товаропроизводителей.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Особое </w:t>
      </w:r>
      <w:r w:rsidR="003052BF" w:rsidRPr="00F75C85">
        <w:rPr>
          <w:sz w:val="28"/>
          <w:szCs w:val="28"/>
        </w:rPr>
        <w:t xml:space="preserve"> </w:t>
      </w:r>
      <w:r w:rsidRPr="00F75C85">
        <w:rPr>
          <w:sz w:val="28"/>
          <w:szCs w:val="28"/>
        </w:rPr>
        <w:t>внимание будет уделено следующим отраслям:</w:t>
      </w:r>
    </w:p>
    <w:p w:rsidR="00474702" w:rsidRPr="00F75C85" w:rsidRDefault="00474702" w:rsidP="00474702">
      <w:pPr>
        <w:widowControl w:val="0"/>
        <w:autoSpaceDE w:val="0"/>
        <w:autoSpaceDN w:val="0"/>
        <w:adjustRightInd w:val="0"/>
        <w:spacing w:line="245" w:lineRule="auto"/>
        <w:ind w:firstLine="709"/>
        <w:jc w:val="both"/>
        <w:rPr>
          <w:sz w:val="28"/>
          <w:szCs w:val="28"/>
        </w:rPr>
      </w:pPr>
      <w:r w:rsidRPr="00F75C85">
        <w:rPr>
          <w:sz w:val="28"/>
          <w:szCs w:val="28"/>
        </w:rPr>
        <w:t>растениеводство;</w:t>
      </w:r>
    </w:p>
    <w:p w:rsidR="00474702" w:rsidRPr="00F75C85" w:rsidRDefault="00474702" w:rsidP="00474702">
      <w:pPr>
        <w:widowControl w:val="0"/>
        <w:autoSpaceDE w:val="0"/>
        <w:autoSpaceDN w:val="0"/>
        <w:adjustRightInd w:val="0"/>
        <w:spacing w:line="245" w:lineRule="auto"/>
        <w:ind w:firstLine="709"/>
        <w:jc w:val="both"/>
        <w:rPr>
          <w:sz w:val="28"/>
          <w:szCs w:val="28"/>
        </w:rPr>
      </w:pPr>
      <w:r w:rsidRPr="00F75C85">
        <w:rPr>
          <w:sz w:val="28"/>
          <w:szCs w:val="28"/>
        </w:rPr>
        <w:t>племенное животноводство;</w:t>
      </w:r>
    </w:p>
    <w:p w:rsidR="00474702" w:rsidRPr="00F75C85" w:rsidRDefault="00474702" w:rsidP="00474702">
      <w:pPr>
        <w:widowControl w:val="0"/>
        <w:autoSpaceDE w:val="0"/>
        <w:autoSpaceDN w:val="0"/>
        <w:adjustRightInd w:val="0"/>
        <w:spacing w:line="245" w:lineRule="auto"/>
        <w:ind w:firstLine="709"/>
        <w:jc w:val="both"/>
        <w:rPr>
          <w:sz w:val="28"/>
          <w:szCs w:val="28"/>
        </w:rPr>
      </w:pPr>
      <w:r w:rsidRPr="00F75C85">
        <w:rPr>
          <w:sz w:val="28"/>
          <w:szCs w:val="28"/>
        </w:rPr>
        <w:t>элитное семеноводство.</w:t>
      </w:r>
    </w:p>
    <w:p w:rsidR="00474702" w:rsidRPr="00F75C85" w:rsidRDefault="00474702" w:rsidP="00474702">
      <w:pPr>
        <w:widowControl w:val="0"/>
        <w:autoSpaceDE w:val="0"/>
        <w:autoSpaceDN w:val="0"/>
        <w:adjustRightInd w:val="0"/>
        <w:spacing w:line="245" w:lineRule="auto"/>
        <w:ind w:firstLine="709"/>
        <w:jc w:val="both"/>
        <w:rPr>
          <w:sz w:val="28"/>
          <w:szCs w:val="28"/>
        </w:rPr>
      </w:pPr>
      <w:proofErr w:type="gramStart"/>
      <w:r w:rsidRPr="00F75C85">
        <w:rPr>
          <w:sz w:val="28"/>
          <w:szCs w:val="28"/>
        </w:rPr>
        <w:t xml:space="preserve">С государственной поддержкой будут осуществляться мероприятия по  осуществлению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w:t>
      </w:r>
      <w:r w:rsidRPr="00F75C85">
        <w:rPr>
          <w:sz w:val="28"/>
          <w:szCs w:val="28"/>
        </w:rPr>
        <w:lastRenderedPageBreak/>
        <w:t>рамках поддержки сельскохозяйственного производства на</w:t>
      </w:r>
      <w:proofErr w:type="gramEnd"/>
      <w:r w:rsidRPr="00F75C85">
        <w:rPr>
          <w:sz w:val="28"/>
          <w:szCs w:val="28"/>
        </w:rPr>
        <w:t xml:space="preserve"> поддержку элитного семеноводства.</w:t>
      </w:r>
    </w:p>
    <w:p w:rsidR="002921BF" w:rsidRPr="00F75C85" w:rsidRDefault="002921BF" w:rsidP="00CD4833">
      <w:pPr>
        <w:widowControl w:val="0"/>
        <w:autoSpaceDE w:val="0"/>
        <w:autoSpaceDN w:val="0"/>
        <w:adjustRightInd w:val="0"/>
        <w:spacing w:line="245" w:lineRule="auto"/>
        <w:ind w:firstLine="709"/>
        <w:jc w:val="both"/>
        <w:rPr>
          <w:sz w:val="28"/>
          <w:szCs w:val="28"/>
        </w:rPr>
      </w:pPr>
    </w:p>
    <w:p w:rsidR="00CD4833" w:rsidRPr="00F75C85" w:rsidRDefault="00CD4833" w:rsidP="002921BF">
      <w:pPr>
        <w:widowControl w:val="0"/>
        <w:autoSpaceDE w:val="0"/>
        <w:autoSpaceDN w:val="0"/>
        <w:adjustRightInd w:val="0"/>
        <w:spacing w:line="245" w:lineRule="auto"/>
        <w:ind w:firstLine="709"/>
        <w:jc w:val="center"/>
        <w:rPr>
          <w:sz w:val="28"/>
          <w:szCs w:val="28"/>
        </w:rPr>
      </w:pPr>
      <w:r w:rsidRPr="00F75C85">
        <w:rPr>
          <w:sz w:val="28"/>
          <w:szCs w:val="28"/>
        </w:rPr>
        <w:t>2.4.2.</w:t>
      </w:r>
      <w:r w:rsidRPr="00F75C85">
        <w:rPr>
          <w:sz w:val="28"/>
          <w:szCs w:val="28"/>
        </w:rPr>
        <w:tab/>
        <w:t>Транспорт и дорожное хозяйство</w:t>
      </w:r>
    </w:p>
    <w:p w:rsidR="002921BF" w:rsidRPr="00F75C85" w:rsidRDefault="002921BF" w:rsidP="002921BF">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Планирование расходов на дорожное хозяйство осуществляется на основании прогнозируемого объема поступления доходов дорожного фонда </w:t>
      </w:r>
      <w:r w:rsidR="0063184E" w:rsidRPr="00F75C85">
        <w:rPr>
          <w:sz w:val="28"/>
          <w:szCs w:val="28"/>
        </w:rPr>
        <w:t>Песчанокопского района</w:t>
      </w:r>
      <w:r w:rsidRPr="00F75C85">
        <w:rPr>
          <w:sz w:val="28"/>
          <w:szCs w:val="28"/>
        </w:rPr>
        <w:t xml:space="preserve">, утвержденных </w:t>
      </w:r>
      <w:r w:rsidR="0063184E" w:rsidRPr="00F75C85">
        <w:rPr>
          <w:sz w:val="28"/>
          <w:szCs w:val="28"/>
        </w:rPr>
        <w:t>решением Собрания депутатов Песчанокопского района</w:t>
      </w:r>
      <w:r w:rsidRPr="00F75C85">
        <w:rPr>
          <w:sz w:val="28"/>
          <w:szCs w:val="28"/>
        </w:rPr>
        <w:t xml:space="preserve"> от 08.1</w:t>
      </w:r>
      <w:r w:rsidR="0063184E" w:rsidRPr="00F75C85">
        <w:rPr>
          <w:sz w:val="28"/>
          <w:szCs w:val="28"/>
        </w:rPr>
        <w:t>2</w:t>
      </w:r>
      <w:r w:rsidRPr="00F75C85">
        <w:rPr>
          <w:sz w:val="28"/>
          <w:szCs w:val="28"/>
        </w:rPr>
        <w:t>.201</w:t>
      </w:r>
      <w:r w:rsidR="0063184E" w:rsidRPr="00F75C85">
        <w:rPr>
          <w:sz w:val="28"/>
          <w:szCs w:val="28"/>
        </w:rPr>
        <w:t>6</w:t>
      </w:r>
      <w:r w:rsidRPr="00F75C85">
        <w:rPr>
          <w:sz w:val="28"/>
          <w:szCs w:val="28"/>
        </w:rPr>
        <w:t xml:space="preserve"> №</w:t>
      </w:r>
      <w:r w:rsidR="0063184E" w:rsidRPr="00F75C85">
        <w:rPr>
          <w:sz w:val="28"/>
          <w:szCs w:val="28"/>
        </w:rPr>
        <w:t>125</w:t>
      </w:r>
      <w:r w:rsidRPr="00F75C85">
        <w:rPr>
          <w:sz w:val="28"/>
          <w:szCs w:val="28"/>
        </w:rPr>
        <w:t xml:space="preserve">«О </w:t>
      </w:r>
      <w:r w:rsidR="0063184E" w:rsidRPr="00F75C85">
        <w:rPr>
          <w:sz w:val="28"/>
          <w:szCs w:val="28"/>
        </w:rPr>
        <w:t>создании муниципального дорожного фонда муниципального образования</w:t>
      </w:r>
      <w:r w:rsidR="0011381B" w:rsidRPr="00F75C85">
        <w:rPr>
          <w:sz w:val="28"/>
          <w:szCs w:val="28"/>
        </w:rPr>
        <w:t xml:space="preserve"> «Песчанокопский район</w:t>
      </w:r>
      <w:r w:rsidRPr="00F75C85">
        <w:rPr>
          <w:sz w:val="28"/>
          <w:szCs w:val="28"/>
        </w:rPr>
        <w:t>».</w:t>
      </w:r>
    </w:p>
    <w:p w:rsidR="002921BF" w:rsidRPr="00F75C85" w:rsidRDefault="002921BF" w:rsidP="00CD4833">
      <w:pPr>
        <w:widowControl w:val="0"/>
        <w:autoSpaceDE w:val="0"/>
        <w:autoSpaceDN w:val="0"/>
        <w:adjustRightInd w:val="0"/>
        <w:spacing w:line="245" w:lineRule="auto"/>
        <w:ind w:firstLine="709"/>
        <w:jc w:val="both"/>
        <w:rPr>
          <w:sz w:val="28"/>
          <w:szCs w:val="28"/>
        </w:rPr>
      </w:pPr>
    </w:p>
    <w:p w:rsidR="00CD4833" w:rsidRPr="00F75C85" w:rsidRDefault="00CD4833" w:rsidP="002921BF">
      <w:pPr>
        <w:widowControl w:val="0"/>
        <w:autoSpaceDE w:val="0"/>
        <w:autoSpaceDN w:val="0"/>
        <w:adjustRightInd w:val="0"/>
        <w:spacing w:line="245" w:lineRule="auto"/>
        <w:ind w:firstLine="709"/>
        <w:jc w:val="center"/>
        <w:rPr>
          <w:sz w:val="28"/>
          <w:szCs w:val="28"/>
        </w:rPr>
      </w:pPr>
      <w:r w:rsidRPr="00F75C85">
        <w:rPr>
          <w:sz w:val="28"/>
          <w:szCs w:val="28"/>
        </w:rPr>
        <w:t>2.4.3.</w:t>
      </w:r>
      <w:r w:rsidRPr="00F75C85">
        <w:rPr>
          <w:sz w:val="28"/>
          <w:szCs w:val="28"/>
        </w:rPr>
        <w:tab/>
        <w:t>Жилищно-коммунальное хозяйство</w:t>
      </w:r>
    </w:p>
    <w:p w:rsidR="002921BF" w:rsidRPr="00F75C85" w:rsidRDefault="002921BF" w:rsidP="00CD4833">
      <w:pPr>
        <w:widowControl w:val="0"/>
        <w:autoSpaceDE w:val="0"/>
        <w:autoSpaceDN w:val="0"/>
        <w:adjustRightInd w:val="0"/>
        <w:spacing w:line="245" w:lineRule="auto"/>
        <w:ind w:firstLine="709"/>
        <w:jc w:val="both"/>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На 2023 год и на плановый период 2024 и 2025 годов планируется значительная поддержка жилищно-коммунального хозяйства, в том числе на мероприятия </w:t>
      </w:r>
      <w:proofErr w:type="gramStart"/>
      <w:r w:rsidRPr="00F75C85">
        <w:rPr>
          <w:sz w:val="28"/>
          <w:szCs w:val="28"/>
        </w:rPr>
        <w:t>по</w:t>
      </w:r>
      <w:proofErr w:type="gramEnd"/>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формированию современной городской среды, благоустройству общественных территорий населенных пунктов;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возмещению предприятиям жилищно-коммунального хозяйства разницы между экономически обоснованными тарифами и платежами населения;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разработке проектов рекультивации загрязненных земельных участков (полигонов ТКО).</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Продолжится оказание государственной поддержки в приобретении жилья многодетным семьям, в том числе в виде предоставления земельных сертификатов на улучшение жилищных условий молодым семьям, семьям, проживающим в сельской местности, а также реализация мер поддержки пострадавших участников долевого строительства.</w:t>
      </w:r>
    </w:p>
    <w:p w:rsidR="002921BF" w:rsidRPr="00F75C85" w:rsidRDefault="002921BF" w:rsidP="00CD4833">
      <w:pPr>
        <w:widowControl w:val="0"/>
        <w:autoSpaceDE w:val="0"/>
        <w:autoSpaceDN w:val="0"/>
        <w:adjustRightInd w:val="0"/>
        <w:spacing w:line="245" w:lineRule="auto"/>
        <w:ind w:firstLine="709"/>
        <w:jc w:val="both"/>
        <w:rPr>
          <w:sz w:val="28"/>
          <w:szCs w:val="28"/>
        </w:rPr>
      </w:pPr>
    </w:p>
    <w:p w:rsidR="00CD4833" w:rsidRPr="00F75C85" w:rsidRDefault="00CD4833" w:rsidP="002921BF">
      <w:pPr>
        <w:widowControl w:val="0"/>
        <w:autoSpaceDE w:val="0"/>
        <w:autoSpaceDN w:val="0"/>
        <w:adjustRightInd w:val="0"/>
        <w:spacing w:line="245" w:lineRule="auto"/>
        <w:ind w:firstLine="709"/>
        <w:jc w:val="center"/>
        <w:rPr>
          <w:sz w:val="28"/>
          <w:szCs w:val="28"/>
        </w:rPr>
      </w:pPr>
      <w:r w:rsidRPr="00F75C85">
        <w:rPr>
          <w:sz w:val="28"/>
          <w:szCs w:val="28"/>
        </w:rPr>
        <w:t>3.</w:t>
      </w:r>
      <w:r w:rsidRPr="00F75C85">
        <w:rPr>
          <w:sz w:val="28"/>
          <w:szCs w:val="28"/>
        </w:rPr>
        <w:tab/>
        <w:t>Повышение эффективности</w:t>
      </w:r>
    </w:p>
    <w:p w:rsidR="00CD4833" w:rsidRPr="00F75C85" w:rsidRDefault="00CD4833" w:rsidP="002921BF">
      <w:pPr>
        <w:widowControl w:val="0"/>
        <w:autoSpaceDE w:val="0"/>
        <w:autoSpaceDN w:val="0"/>
        <w:adjustRightInd w:val="0"/>
        <w:spacing w:line="245" w:lineRule="auto"/>
        <w:ind w:firstLine="709"/>
        <w:jc w:val="center"/>
        <w:rPr>
          <w:sz w:val="28"/>
          <w:szCs w:val="28"/>
        </w:rPr>
      </w:pPr>
      <w:r w:rsidRPr="00F75C85">
        <w:rPr>
          <w:sz w:val="28"/>
          <w:szCs w:val="28"/>
        </w:rPr>
        <w:t xml:space="preserve">и </w:t>
      </w:r>
      <w:proofErr w:type="spellStart"/>
      <w:r w:rsidRPr="00F75C85">
        <w:rPr>
          <w:sz w:val="28"/>
          <w:szCs w:val="28"/>
        </w:rPr>
        <w:t>приоритизация</w:t>
      </w:r>
      <w:proofErr w:type="spellEnd"/>
      <w:r w:rsidRPr="00F75C85">
        <w:rPr>
          <w:sz w:val="28"/>
          <w:szCs w:val="28"/>
        </w:rPr>
        <w:t xml:space="preserve"> бюджетных расходов</w:t>
      </w:r>
    </w:p>
    <w:p w:rsidR="002921BF" w:rsidRPr="00F75C85" w:rsidRDefault="002921BF" w:rsidP="002921BF">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Бюджетная политика в сфере расходов будет направлена на безусловное исполнение действующих расходных обязательств, в том числе с учетом их </w:t>
      </w:r>
      <w:proofErr w:type="spellStart"/>
      <w:r w:rsidRPr="00F75C85">
        <w:rPr>
          <w:sz w:val="28"/>
          <w:szCs w:val="28"/>
        </w:rPr>
        <w:t>приоритизации</w:t>
      </w:r>
      <w:proofErr w:type="spellEnd"/>
      <w:r w:rsidRPr="00F75C85">
        <w:rPr>
          <w:sz w:val="28"/>
          <w:szCs w:val="28"/>
        </w:rPr>
        <w:t xml:space="preserve"> и повышения эффективности использования финансовых ресурсов.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Главным приоритетом при планировании и исполнении расходов бюджета </w:t>
      </w:r>
      <w:r w:rsidR="002921BF" w:rsidRPr="00F75C85">
        <w:rPr>
          <w:sz w:val="28"/>
          <w:szCs w:val="28"/>
        </w:rPr>
        <w:t xml:space="preserve">Песчанокопского  района </w:t>
      </w:r>
      <w:r w:rsidRPr="00F75C85">
        <w:rPr>
          <w:sz w:val="28"/>
          <w:szCs w:val="28"/>
        </w:rPr>
        <w:t>является обеспечение всех конституционных и законодательно установленных обязательств государства перед гражданами в полном объеме.</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 целях создания условий для эффективного использования средств бюджета</w:t>
      </w:r>
      <w:r w:rsidR="002921BF" w:rsidRPr="00F75C85">
        <w:rPr>
          <w:sz w:val="28"/>
          <w:szCs w:val="28"/>
        </w:rPr>
        <w:t xml:space="preserve"> Песчанокопского района</w:t>
      </w:r>
      <w:r w:rsidRPr="00F75C85">
        <w:rPr>
          <w:sz w:val="28"/>
          <w:szCs w:val="28"/>
        </w:rPr>
        <w:t xml:space="preserve"> и мобилизации ресурсов продолжится применение следующих основных подходов: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формирование расходных обязательств с учетом </w:t>
      </w:r>
      <w:proofErr w:type="gramStart"/>
      <w:r w:rsidRPr="00F75C85">
        <w:rPr>
          <w:sz w:val="28"/>
          <w:szCs w:val="28"/>
        </w:rPr>
        <w:t xml:space="preserve">переформатирования структуры расходов </w:t>
      </w:r>
      <w:r w:rsidR="002921BF" w:rsidRPr="00F75C85">
        <w:rPr>
          <w:sz w:val="28"/>
          <w:szCs w:val="28"/>
        </w:rPr>
        <w:t xml:space="preserve"> </w:t>
      </w:r>
      <w:r w:rsidRPr="00F75C85">
        <w:rPr>
          <w:sz w:val="28"/>
          <w:szCs w:val="28"/>
        </w:rPr>
        <w:t xml:space="preserve">бюджета </w:t>
      </w:r>
      <w:r w:rsidR="002921BF" w:rsidRPr="00F75C85">
        <w:rPr>
          <w:sz w:val="28"/>
          <w:szCs w:val="28"/>
        </w:rPr>
        <w:t xml:space="preserve"> Песчанокопского района</w:t>
      </w:r>
      <w:proofErr w:type="gramEnd"/>
      <w:r w:rsidR="002921BF" w:rsidRPr="00F75C85">
        <w:rPr>
          <w:sz w:val="28"/>
          <w:szCs w:val="28"/>
        </w:rPr>
        <w:t xml:space="preserve"> </w:t>
      </w:r>
      <w:r w:rsidRPr="00F75C85">
        <w:rPr>
          <w:sz w:val="28"/>
          <w:szCs w:val="28"/>
        </w:rPr>
        <w:t xml:space="preserve">исходя из </w:t>
      </w:r>
      <w:r w:rsidRPr="00F75C85">
        <w:rPr>
          <w:sz w:val="28"/>
          <w:szCs w:val="28"/>
        </w:rPr>
        <w:lastRenderedPageBreak/>
        <w:t>установленных приоритетов;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разработка </w:t>
      </w:r>
      <w:r w:rsidR="002921BF" w:rsidRPr="00F75C85">
        <w:rPr>
          <w:sz w:val="28"/>
          <w:szCs w:val="28"/>
        </w:rPr>
        <w:t xml:space="preserve"> </w:t>
      </w:r>
      <w:r w:rsidRPr="00F75C85">
        <w:rPr>
          <w:sz w:val="28"/>
          <w:szCs w:val="28"/>
        </w:rPr>
        <w:t xml:space="preserve">бюджета </w:t>
      </w:r>
      <w:r w:rsidR="002921BF" w:rsidRPr="00F75C85">
        <w:rPr>
          <w:sz w:val="28"/>
          <w:szCs w:val="28"/>
        </w:rPr>
        <w:t xml:space="preserve">Песчанокопского  района </w:t>
      </w:r>
      <w:r w:rsidRPr="00F75C85">
        <w:rPr>
          <w:sz w:val="28"/>
          <w:szCs w:val="28"/>
        </w:rPr>
        <w:t xml:space="preserve">на основе </w:t>
      </w:r>
      <w:r w:rsidR="002921BF" w:rsidRPr="00F75C85">
        <w:rPr>
          <w:sz w:val="28"/>
          <w:szCs w:val="28"/>
        </w:rPr>
        <w:t>муниципальных</w:t>
      </w:r>
      <w:r w:rsidRPr="00F75C85">
        <w:rPr>
          <w:sz w:val="28"/>
          <w:szCs w:val="28"/>
        </w:rPr>
        <w:t xml:space="preserve"> программ </w:t>
      </w:r>
      <w:r w:rsidR="002921BF" w:rsidRPr="00F75C85">
        <w:rPr>
          <w:sz w:val="28"/>
          <w:szCs w:val="28"/>
        </w:rPr>
        <w:t xml:space="preserve">Песчанокопского  </w:t>
      </w:r>
      <w:proofErr w:type="gramStart"/>
      <w:r w:rsidR="002921BF" w:rsidRPr="00F75C85">
        <w:rPr>
          <w:sz w:val="28"/>
          <w:szCs w:val="28"/>
        </w:rPr>
        <w:t>района</w:t>
      </w:r>
      <w:proofErr w:type="gramEnd"/>
      <w:r w:rsidRPr="00F75C85">
        <w:rPr>
          <w:sz w:val="28"/>
          <w:szCs w:val="28"/>
        </w:rPr>
        <w:t xml:space="preserve"> с учетом интегрированных в их структуру региональных проектов;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обеспечение реструктуризации бюджетной сети, при условии сохранения качества и объемов </w:t>
      </w:r>
      <w:r w:rsidR="002921BF" w:rsidRPr="00F75C85">
        <w:rPr>
          <w:sz w:val="28"/>
          <w:szCs w:val="28"/>
        </w:rPr>
        <w:t>муниципальных</w:t>
      </w:r>
      <w:r w:rsidRPr="00F75C85">
        <w:rPr>
          <w:sz w:val="28"/>
          <w:szCs w:val="28"/>
        </w:rPr>
        <w:t xml:space="preserve"> услуг;</w:t>
      </w:r>
    </w:p>
    <w:p w:rsidR="00CD4833" w:rsidRPr="00F75C85" w:rsidRDefault="00CD4833" w:rsidP="00CD4833">
      <w:pPr>
        <w:widowControl w:val="0"/>
        <w:autoSpaceDE w:val="0"/>
        <w:autoSpaceDN w:val="0"/>
        <w:adjustRightInd w:val="0"/>
        <w:spacing w:line="245" w:lineRule="auto"/>
        <w:ind w:firstLine="709"/>
        <w:jc w:val="both"/>
        <w:rPr>
          <w:sz w:val="28"/>
          <w:szCs w:val="28"/>
        </w:rPr>
      </w:pPr>
      <w:proofErr w:type="spellStart"/>
      <w:r w:rsidRPr="00F75C85">
        <w:rPr>
          <w:sz w:val="28"/>
          <w:szCs w:val="28"/>
        </w:rPr>
        <w:t>неустановление</w:t>
      </w:r>
      <w:proofErr w:type="spellEnd"/>
      <w:r w:rsidRPr="00F75C85">
        <w:rPr>
          <w:sz w:val="28"/>
          <w:szCs w:val="28"/>
        </w:rPr>
        <w:t xml:space="preserve"> расходных обязательств, не связанных с решением вопросов, отнесенных Конституцией Российской Федерации и федеральными законами</w:t>
      </w:r>
      <w:r w:rsidR="001D4A47" w:rsidRPr="00F75C85">
        <w:rPr>
          <w:sz w:val="28"/>
          <w:szCs w:val="28"/>
        </w:rPr>
        <w:t xml:space="preserve"> </w:t>
      </w:r>
      <w:r w:rsidRPr="00F75C85">
        <w:rPr>
          <w:sz w:val="28"/>
          <w:szCs w:val="28"/>
        </w:rPr>
        <w:t xml:space="preserve"> к полномочиям органов </w:t>
      </w:r>
      <w:r w:rsidR="002921BF" w:rsidRPr="00F75C85">
        <w:rPr>
          <w:sz w:val="28"/>
          <w:szCs w:val="28"/>
        </w:rPr>
        <w:t>местного самоуправления</w:t>
      </w:r>
      <w:r w:rsidR="001D4A47" w:rsidRPr="00F75C85">
        <w:rPr>
          <w:sz w:val="28"/>
          <w:szCs w:val="28"/>
        </w:rPr>
        <w:t xml:space="preserve"> </w:t>
      </w:r>
      <w:r w:rsidR="002921BF" w:rsidRPr="00F75C85">
        <w:rPr>
          <w:sz w:val="28"/>
          <w:szCs w:val="28"/>
        </w:rPr>
        <w:t xml:space="preserve"> </w:t>
      </w:r>
      <w:r w:rsidR="001D4A47" w:rsidRPr="00F75C85">
        <w:rPr>
          <w:sz w:val="28"/>
          <w:szCs w:val="28"/>
        </w:rPr>
        <w:t>П</w:t>
      </w:r>
      <w:r w:rsidR="002921BF" w:rsidRPr="00F75C85">
        <w:rPr>
          <w:sz w:val="28"/>
          <w:szCs w:val="28"/>
        </w:rPr>
        <w:t>есчанокопского района</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активное привлечение внебюджетных ресурсов, направление средств от приносящей доход деятельности, в том числе на повышение оплаты труда отдельным категориям работников, поименованных в указах Президента Российской Федерации 2012 года;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совершенствование межбюджетных отношений.</w:t>
      </w:r>
    </w:p>
    <w:p w:rsidR="001D4A47" w:rsidRPr="00F75C85" w:rsidRDefault="001D4A47" w:rsidP="00CD4833">
      <w:pPr>
        <w:widowControl w:val="0"/>
        <w:autoSpaceDE w:val="0"/>
        <w:autoSpaceDN w:val="0"/>
        <w:adjustRightInd w:val="0"/>
        <w:spacing w:line="245" w:lineRule="auto"/>
        <w:ind w:firstLine="709"/>
        <w:jc w:val="both"/>
        <w:rPr>
          <w:sz w:val="28"/>
          <w:szCs w:val="28"/>
        </w:rPr>
      </w:pPr>
    </w:p>
    <w:p w:rsidR="00CD4833" w:rsidRPr="00F75C85" w:rsidRDefault="00CD4833" w:rsidP="001D4A47">
      <w:pPr>
        <w:widowControl w:val="0"/>
        <w:autoSpaceDE w:val="0"/>
        <w:autoSpaceDN w:val="0"/>
        <w:adjustRightInd w:val="0"/>
        <w:spacing w:line="245" w:lineRule="auto"/>
        <w:ind w:firstLine="709"/>
        <w:jc w:val="center"/>
        <w:rPr>
          <w:sz w:val="28"/>
          <w:szCs w:val="28"/>
        </w:rPr>
      </w:pPr>
      <w:r w:rsidRPr="00F75C85">
        <w:rPr>
          <w:sz w:val="28"/>
          <w:szCs w:val="28"/>
        </w:rPr>
        <w:t>4.</w:t>
      </w:r>
      <w:r w:rsidRPr="00F75C85">
        <w:rPr>
          <w:sz w:val="28"/>
          <w:szCs w:val="28"/>
        </w:rPr>
        <w:tab/>
        <w:t>Основные подходы</w:t>
      </w:r>
    </w:p>
    <w:p w:rsidR="00CD4833" w:rsidRPr="00F75C85" w:rsidRDefault="00CD4833" w:rsidP="001D4A47">
      <w:pPr>
        <w:widowControl w:val="0"/>
        <w:autoSpaceDE w:val="0"/>
        <w:autoSpaceDN w:val="0"/>
        <w:adjustRightInd w:val="0"/>
        <w:spacing w:line="245" w:lineRule="auto"/>
        <w:ind w:firstLine="709"/>
        <w:jc w:val="center"/>
        <w:rPr>
          <w:sz w:val="28"/>
          <w:szCs w:val="28"/>
        </w:rPr>
      </w:pPr>
      <w:r w:rsidRPr="00F75C85">
        <w:rPr>
          <w:sz w:val="28"/>
          <w:szCs w:val="28"/>
        </w:rPr>
        <w:t>к формированию межбюджетных отношений</w:t>
      </w:r>
    </w:p>
    <w:p w:rsidR="001D4A47" w:rsidRPr="00F75C85" w:rsidRDefault="001D4A47" w:rsidP="001D4A47">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Основными направлениями бюджетной политики в сфере межбюджетных отношений будут являться содействие в обеспечении долгосрочной сбалансированности и устойчивости бюджетов муниципальных образований.</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целях повышения качества управления муниципальными финансами, повышения ответственности органов местного самоуправления за проводимую бюджетную политику, в том числе обеспечение финансовыми ресурсами первоочередных социально значимых расходов местных бюджетов, </w:t>
      </w:r>
      <w:r w:rsidR="003759A2" w:rsidRPr="00F75C85">
        <w:rPr>
          <w:sz w:val="28"/>
          <w:szCs w:val="28"/>
        </w:rPr>
        <w:t>продолжится проводиться оценка</w:t>
      </w:r>
      <w:r w:rsidRPr="00F75C85">
        <w:rPr>
          <w:sz w:val="28"/>
          <w:szCs w:val="28"/>
        </w:rPr>
        <w:t xml:space="preserve"> качества </w:t>
      </w:r>
      <w:r w:rsidR="00104E7E" w:rsidRPr="00F75C85">
        <w:rPr>
          <w:sz w:val="28"/>
          <w:szCs w:val="28"/>
        </w:rPr>
        <w:t>бюджетов сельских поселений</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связи с этим продолжится мониторинг планирования и исполнения бюджетов </w:t>
      </w:r>
      <w:r w:rsidR="000F370C" w:rsidRPr="00F75C85">
        <w:rPr>
          <w:sz w:val="28"/>
          <w:szCs w:val="28"/>
        </w:rPr>
        <w:t>сельских поселений</w:t>
      </w:r>
      <w:r w:rsidRPr="00F75C85">
        <w:rPr>
          <w:sz w:val="28"/>
          <w:szCs w:val="28"/>
        </w:rPr>
        <w:t xml:space="preserve">, </w:t>
      </w:r>
      <w:proofErr w:type="gramStart"/>
      <w:r w:rsidRPr="00F75C85">
        <w:rPr>
          <w:sz w:val="28"/>
          <w:szCs w:val="28"/>
        </w:rPr>
        <w:t>контроль за</w:t>
      </w:r>
      <w:proofErr w:type="gramEnd"/>
      <w:r w:rsidRPr="00F75C85">
        <w:rPr>
          <w:sz w:val="28"/>
          <w:szCs w:val="28"/>
        </w:rPr>
        <w:t xml:space="preserve"> соблюдением требований бюджетного законодательства, своевременным исполнением принятых расходных обязательств.</w:t>
      </w:r>
    </w:p>
    <w:p w:rsidR="00104E7E" w:rsidRPr="00F75C85" w:rsidRDefault="00104E7E" w:rsidP="00104E7E">
      <w:pPr>
        <w:widowControl w:val="0"/>
        <w:autoSpaceDE w:val="0"/>
        <w:autoSpaceDN w:val="0"/>
        <w:adjustRightInd w:val="0"/>
        <w:spacing w:line="245" w:lineRule="auto"/>
        <w:ind w:firstLine="709"/>
        <w:jc w:val="both"/>
        <w:rPr>
          <w:sz w:val="28"/>
          <w:szCs w:val="28"/>
        </w:rPr>
      </w:pPr>
      <w:r w:rsidRPr="00F75C85">
        <w:rPr>
          <w:sz w:val="28"/>
          <w:szCs w:val="28"/>
        </w:rPr>
        <w:t>Кроме того, продолжится предоставление иных межбюджетных трансфертов  на поддержку мер по обеспечению сбалансированности бюджетов сельских поселений в порядке, установленном Администрацией Песчанокопского района.</w:t>
      </w:r>
    </w:p>
    <w:p w:rsidR="00CD4833" w:rsidRPr="00F75C85" w:rsidRDefault="00CD4833" w:rsidP="00CD4833">
      <w:pPr>
        <w:widowControl w:val="0"/>
        <w:autoSpaceDE w:val="0"/>
        <w:autoSpaceDN w:val="0"/>
        <w:adjustRightInd w:val="0"/>
        <w:spacing w:line="245" w:lineRule="auto"/>
        <w:ind w:firstLine="709"/>
        <w:jc w:val="both"/>
        <w:rPr>
          <w:sz w:val="28"/>
          <w:szCs w:val="28"/>
        </w:rPr>
      </w:pPr>
      <w:proofErr w:type="gramStart"/>
      <w:r w:rsidRPr="00F75C85">
        <w:rPr>
          <w:sz w:val="28"/>
          <w:szCs w:val="28"/>
        </w:rPr>
        <w:t>В целях сохранения на достигнутом уровне целевых показателей по оплате труда отдельных категорий работников планируется предоставление дотации на поддержку мер по обеспечению сбалансированности местных бюджетов для частичной компенсации дополнительных расходов на повышение оплаты труда отдельных категорий работников бюджетной сферы в рамках реализации указов Президента</w:t>
      </w:r>
      <w:r w:rsidR="0094685B" w:rsidRPr="00F75C85">
        <w:rPr>
          <w:sz w:val="28"/>
          <w:szCs w:val="28"/>
        </w:rPr>
        <w:t xml:space="preserve"> Российской Федерации 2012 года из областного бюджета.</w:t>
      </w:r>
      <w:proofErr w:type="gramEnd"/>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Для повышения заинтересованности и вовлеченности граждан в процесс принятия бюджетных решений в областном бюджете будут предусмотрены </w:t>
      </w:r>
      <w:r w:rsidRPr="00F75C85">
        <w:rPr>
          <w:sz w:val="28"/>
          <w:szCs w:val="28"/>
        </w:rPr>
        <w:lastRenderedPageBreak/>
        <w:t>субсидии на реализацию Областного закона от 01.08.2019</w:t>
      </w:r>
      <w:r w:rsidRPr="00F75C85">
        <w:rPr>
          <w:sz w:val="28"/>
          <w:szCs w:val="28"/>
        </w:rPr>
        <w:tab/>
        <w:t>№ 178-ЗС</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«Об инициативных проектах», распределение которых осуществляется при непосредственном участии жителей </w:t>
      </w:r>
      <w:r w:rsidR="00104E7E" w:rsidRPr="00F75C85">
        <w:rPr>
          <w:sz w:val="28"/>
          <w:szCs w:val="28"/>
        </w:rPr>
        <w:t>Песчанокопского района</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На случай возникновения временных кассовых разрывов бюджетов </w:t>
      </w:r>
      <w:r w:rsidR="00FC0B62" w:rsidRPr="00F75C85">
        <w:rPr>
          <w:sz w:val="28"/>
          <w:szCs w:val="28"/>
        </w:rPr>
        <w:t>сельских поселений</w:t>
      </w:r>
      <w:r w:rsidRPr="00F75C85">
        <w:rPr>
          <w:sz w:val="28"/>
          <w:szCs w:val="28"/>
        </w:rPr>
        <w:t xml:space="preserve"> в бюджете </w:t>
      </w:r>
      <w:r w:rsidR="00FC0B62" w:rsidRPr="00F75C85">
        <w:rPr>
          <w:sz w:val="28"/>
          <w:szCs w:val="28"/>
        </w:rPr>
        <w:t xml:space="preserve"> Песчанокопского района </w:t>
      </w:r>
      <w:r w:rsidRPr="00F75C85">
        <w:rPr>
          <w:sz w:val="28"/>
          <w:szCs w:val="28"/>
        </w:rPr>
        <w:t>будут предусмотрены ассигнования на предоставление бюджетных кредитов с погашением в пределах финансового года.</w:t>
      </w:r>
    </w:p>
    <w:p w:rsidR="001D4A47" w:rsidRPr="00F75C85" w:rsidRDefault="001D4A47" w:rsidP="00CD4833">
      <w:pPr>
        <w:widowControl w:val="0"/>
        <w:autoSpaceDE w:val="0"/>
        <w:autoSpaceDN w:val="0"/>
        <w:adjustRightInd w:val="0"/>
        <w:spacing w:line="245" w:lineRule="auto"/>
        <w:ind w:firstLine="709"/>
        <w:jc w:val="both"/>
        <w:rPr>
          <w:sz w:val="28"/>
          <w:szCs w:val="28"/>
        </w:rPr>
      </w:pPr>
    </w:p>
    <w:p w:rsidR="00CD4833" w:rsidRPr="00F75C85" w:rsidRDefault="00CD4833" w:rsidP="001D4A47">
      <w:pPr>
        <w:widowControl w:val="0"/>
        <w:autoSpaceDE w:val="0"/>
        <w:autoSpaceDN w:val="0"/>
        <w:adjustRightInd w:val="0"/>
        <w:spacing w:line="245" w:lineRule="auto"/>
        <w:ind w:firstLine="709"/>
        <w:jc w:val="center"/>
        <w:rPr>
          <w:sz w:val="28"/>
          <w:szCs w:val="28"/>
        </w:rPr>
      </w:pPr>
      <w:r w:rsidRPr="00F75C85">
        <w:rPr>
          <w:sz w:val="28"/>
          <w:szCs w:val="28"/>
        </w:rPr>
        <w:t>5.</w:t>
      </w:r>
      <w:r w:rsidRPr="00F75C85">
        <w:rPr>
          <w:sz w:val="28"/>
          <w:szCs w:val="28"/>
        </w:rPr>
        <w:tab/>
        <w:t>Обеспечение</w:t>
      </w:r>
    </w:p>
    <w:p w:rsidR="00CD4833" w:rsidRPr="00F75C85" w:rsidRDefault="00CD4833" w:rsidP="001D4A47">
      <w:pPr>
        <w:widowControl w:val="0"/>
        <w:autoSpaceDE w:val="0"/>
        <w:autoSpaceDN w:val="0"/>
        <w:adjustRightInd w:val="0"/>
        <w:spacing w:line="245" w:lineRule="auto"/>
        <w:ind w:firstLine="709"/>
        <w:jc w:val="center"/>
        <w:rPr>
          <w:sz w:val="28"/>
          <w:szCs w:val="28"/>
        </w:rPr>
      </w:pPr>
      <w:r w:rsidRPr="00F75C85">
        <w:rPr>
          <w:sz w:val="28"/>
          <w:szCs w:val="28"/>
        </w:rPr>
        <w:t xml:space="preserve">сбалансированности </w:t>
      </w:r>
      <w:r w:rsidR="001D4A47" w:rsidRPr="00F75C85">
        <w:rPr>
          <w:sz w:val="28"/>
          <w:szCs w:val="28"/>
        </w:rPr>
        <w:t xml:space="preserve"> </w:t>
      </w:r>
      <w:r w:rsidRPr="00F75C85">
        <w:rPr>
          <w:sz w:val="28"/>
          <w:szCs w:val="28"/>
        </w:rPr>
        <w:t>бюджета</w:t>
      </w:r>
      <w:r w:rsidR="001D4A47" w:rsidRPr="00F75C85">
        <w:rPr>
          <w:sz w:val="28"/>
          <w:szCs w:val="28"/>
        </w:rPr>
        <w:t xml:space="preserve"> Песчанокопского района</w:t>
      </w:r>
    </w:p>
    <w:p w:rsidR="001D4A47" w:rsidRPr="00F75C85" w:rsidRDefault="001D4A47" w:rsidP="001D4A47">
      <w:pPr>
        <w:widowControl w:val="0"/>
        <w:autoSpaceDE w:val="0"/>
        <w:autoSpaceDN w:val="0"/>
        <w:adjustRightInd w:val="0"/>
        <w:spacing w:line="245" w:lineRule="auto"/>
        <w:ind w:firstLine="709"/>
        <w:jc w:val="center"/>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условиях </w:t>
      </w:r>
      <w:proofErr w:type="spellStart"/>
      <w:r w:rsidRPr="00F75C85">
        <w:rPr>
          <w:sz w:val="28"/>
          <w:szCs w:val="28"/>
        </w:rPr>
        <w:t>санкционного</w:t>
      </w:r>
      <w:proofErr w:type="spellEnd"/>
      <w:r w:rsidRPr="00F75C85">
        <w:rPr>
          <w:sz w:val="28"/>
          <w:szCs w:val="28"/>
        </w:rPr>
        <w:t xml:space="preserve"> давления, внешних и финансовых ограничений особая роль отводится мероприятиям по обеспечению бюджетной стабильности и сбалансированности </w:t>
      </w:r>
      <w:r w:rsidR="001D4A47" w:rsidRPr="00F75C85">
        <w:rPr>
          <w:sz w:val="28"/>
          <w:szCs w:val="28"/>
        </w:rPr>
        <w:t xml:space="preserve"> </w:t>
      </w:r>
      <w:r w:rsidRPr="00F75C85">
        <w:rPr>
          <w:sz w:val="28"/>
          <w:szCs w:val="28"/>
        </w:rPr>
        <w:t>бюджета</w:t>
      </w:r>
      <w:r w:rsidR="001D4A47" w:rsidRPr="00F75C85">
        <w:rPr>
          <w:sz w:val="28"/>
          <w:szCs w:val="28"/>
        </w:rPr>
        <w:t xml:space="preserve"> Песчанокопского района</w:t>
      </w:r>
      <w:r w:rsidRPr="00F75C85">
        <w:rPr>
          <w:sz w:val="28"/>
          <w:szCs w:val="28"/>
        </w:rPr>
        <w:t>.</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связи с неопределенностью на финансовых рынках осуществление рыночных заимствований планируется осуществлять в минимальном объеме, рассчитывая, в первую очередь, на собственные доходы </w:t>
      </w:r>
      <w:r w:rsidR="001D4A47" w:rsidRPr="00F75C85">
        <w:rPr>
          <w:sz w:val="28"/>
          <w:szCs w:val="28"/>
        </w:rPr>
        <w:t xml:space="preserve"> </w:t>
      </w:r>
      <w:r w:rsidRPr="00F75C85">
        <w:rPr>
          <w:sz w:val="28"/>
          <w:szCs w:val="28"/>
        </w:rPr>
        <w:t>бюджета</w:t>
      </w:r>
      <w:r w:rsidR="001D4A47" w:rsidRPr="00F75C85">
        <w:rPr>
          <w:sz w:val="28"/>
          <w:szCs w:val="28"/>
        </w:rPr>
        <w:t xml:space="preserve"> Песчанокопского  района</w:t>
      </w:r>
      <w:r w:rsidRPr="00F75C85">
        <w:rPr>
          <w:sz w:val="28"/>
          <w:szCs w:val="28"/>
        </w:rPr>
        <w:t>.</w:t>
      </w:r>
    </w:p>
    <w:p w:rsidR="00DF7DD1" w:rsidRPr="00F75C85" w:rsidRDefault="00DF7DD1" w:rsidP="00DF7DD1">
      <w:pPr>
        <w:widowControl w:val="0"/>
        <w:autoSpaceDE w:val="0"/>
        <w:autoSpaceDN w:val="0"/>
        <w:adjustRightInd w:val="0"/>
        <w:spacing w:line="245" w:lineRule="auto"/>
        <w:ind w:firstLine="709"/>
        <w:jc w:val="both"/>
        <w:rPr>
          <w:sz w:val="28"/>
          <w:szCs w:val="28"/>
        </w:rPr>
      </w:pPr>
      <w:r w:rsidRPr="00F75C85">
        <w:rPr>
          <w:sz w:val="28"/>
          <w:szCs w:val="28"/>
        </w:rPr>
        <w:t xml:space="preserve">Основным инструментом обеспечения сбалансированности будут являться бюджетные кредиты из областного бюджета Ростовской области. </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Управление ликвидностью средств на едином счете бюджета </w:t>
      </w:r>
      <w:r w:rsidR="00DF7DD1" w:rsidRPr="00F75C85">
        <w:rPr>
          <w:sz w:val="28"/>
          <w:szCs w:val="28"/>
        </w:rPr>
        <w:t xml:space="preserve">Песчанокопского района </w:t>
      </w:r>
      <w:r w:rsidRPr="00F75C85">
        <w:rPr>
          <w:sz w:val="28"/>
          <w:szCs w:val="28"/>
        </w:rPr>
        <w:t>будет также осуществляться с учетом эффективного управления остатками средств на едином счете бюджета</w:t>
      </w:r>
      <w:r w:rsidR="00DF7DD1" w:rsidRPr="00F75C85">
        <w:rPr>
          <w:sz w:val="28"/>
          <w:szCs w:val="28"/>
        </w:rPr>
        <w:t xml:space="preserve"> Песчанокопского района</w:t>
      </w:r>
      <w:r w:rsidRPr="00F75C85">
        <w:rPr>
          <w:sz w:val="28"/>
          <w:szCs w:val="28"/>
        </w:rPr>
        <w:t>.</w:t>
      </w:r>
    </w:p>
    <w:p w:rsidR="001D4A47" w:rsidRPr="00F75C85" w:rsidRDefault="001D4A47" w:rsidP="00CD4833">
      <w:pPr>
        <w:widowControl w:val="0"/>
        <w:autoSpaceDE w:val="0"/>
        <w:autoSpaceDN w:val="0"/>
        <w:adjustRightInd w:val="0"/>
        <w:spacing w:line="245" w:lineRule="auto"/>
        <w:ind w:firstLine="709"/>
        <w:jc w:val="both"/>
        <w:rPr>
          <w:sz w:val="28"/>
          <w:szCs w:val="28"/>
        </w:rPr>
      </w:pPr>
    </w:p>
    <w:p w:rsidR="00CD4833" w:rsidRPr="00F75C85" w:rsidRDefault="00CD4833" w:rsidP="00F75C85">
      <w:pPr>
        <w:widowControl w:val="0"/>
        <w:autoSpaceDE w:val="0"/>
        <w:autoSpaceDN w:val="0"/>
        <w:adjustRightInd w:val="0"/>
        <w:spacing w:line="245" w:lineRule="auto"/>
        <w:ind w:firstLine="709"/>
        <w:jc w:val="center"/>
        <w:rPr>
          <w:sz w:val="28"/>
          <w:szCs w:val="28"/>
        </w:rPr>
      </w:pPr>
      <w:r w:rsidRPr="00F75C85">
        <w:rPr>
          <w:sz w:val="28"/>
          <w:szCs w:val="28"/>
        </w:rPr>
        <w:t>6.</w:t>
      </w:r>
      <w:r w:rsidRPr="00F75C85">
        <w:rPr>
          <w:sz w:val="28"/>
          <w:szCs w:val="28"/>
        </w:rPr>
        <w:tab/>
        <w:t xml:space="preserve">Совершенствование системы </w:t>
      </w:r>
      <w:proofErr w:type="gramStart"/>
      <w:r w:rsidRPr="00F75C85">
        <w:rPr>
          <w:sz w:val="28"/>
          <w:szCs w:val="28"/>
        </w:rPr>
        <w:t>внутреннего</w:t>
      </w:r>
      <w:proofErr w:type="gramEnd"/>
    </w:p>
    <w:p w:rsidR="00CD4833" w:rsidRPr="00F75C85" w:rsidRDefault="00DF7DD1" w:rsidP="00F75C85">
      <w:pPr>
        <w:widowControl w:val="0"/>
        <w:autoSpaceDE w:val="0"/>
        <w:autoSpaceDN w:val="0"/>
        <w:adjustRightInd w:val="0"/>
        <w:spacing w:line="245" w:lineRule="auto"/>
        <w:ind w:firstLine="709"/>
        <w:jc w:val="center"/>
        <w:rPr>
          <w:sz w:val="28"/>
          <w:szCs w:val="28"/>
        </w:rPr>
      </w:pPr>
      <w:r w:rsidRPr="00F75C85">
        <w:rPr>
          <w:sz w:val="28"/>
          <w:szCs w:val="28"/>
        </w:rPr>
        <w:t xml:space="preserve">муниципального </w:t>
      </w:r>
      <w:r w:rsidR="00CD4833" w:rsidRPr="00F75C85">
        <w:rPr>
          <w:sz w:val="28"/>
          <w:szCs w:val="28"/>
        </w:rPr>
        <w:t>финансового контроля</w:t>
      </w:r>
    </w:p>
    <w:p w:rsidR="00CD4833" w:rsidRPr="00F75C85" w:rsidRDefault="00CD4833" w:rsidP="00F75C85">
      <w:pPr>
        <w:widowControl w:val="0"/>
        <w:autoSpaceDE w:val="0"/>
        <w:autoSpaceDN w:val="0"/>
        <w:adjustRightInd w:val="0"/>
        <w:spacing w:line="245" w:lineRule="auto"/>
        <w:ind w:firstLine="709"/>
        <w:jc w:val="center"/>
        <w:rPr>
          <w:sz w:val="28"/>
          <w:szCs w:val="28"/>
        </w:rPr>
      </w:pPr>
      <w:r w:rsidRPr="00F75C85">
        <w:rPr>
          <w:sz w:val="28"/>
          <w:szCs w:val="28"/>
        </w:rPr>
        <w:t>и контроля финансового органа в сфере закупок</w:t>
      </w:r>
    </w:p>
    <w:p w:rsidR="001D4A47" w:rsidRPr="00F75C85" w:rsidRDefault="001D4A47" w:rsidP="001D4A47">
      <w:pPr>
        <w:widowControl w:val="0"/>
        <w:autoSpaceDE w:val="0"/>
        <w:autoSpaceDN w:val="0"/>
        <w:adjustRightInd w:val="0"/>
        <w:spacing w:line="245" w:lineRule="auto"/>
        <w:ind w:firstLine="709"/>
        <w:rPr>
          <w:sz w:val="28"/>
          <w:szCs w:val="28"/>
        </w:rPr>
      </w:pP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В целях создания условий для повышения эффективности бюджетных расходов при осуществлении полномочий по внутреннему </w:t>
      </w:r>
      <w:r w:rsidR="001D4A47" w:rsidRPr="00F75C85">
        <w:rPr>
          <w:sz w:val="28"/>
          <w:szCs w:val="28"/>
        </w:rPr>
        <w:t>муниципальному</w:t>
      </w:r>
      <w:r w:rsidRPr="00F75C85">
        <w:rPr>
          <w:sz w:val="28"/>
          <w:szCs w:val="28"/>
        </w:rPr>
        <w:t xml:space="preserve"> финансовому контролю продолжится применение следующих основных подходов: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применение единых федеральных стандартов внутреннего </w:t>
      </w:r>
      <w:r w:rsidR="00DF7DD1" w:rsidRPr="00F75C85">
        <w:rPr>
          <w:sz w:val="28"/>
          <w:szCs w:val="28"/>
        </w:rPr>
        <w:t>муниципального</w:t>
      </w:r>
      <w:r w:rsidRPr="00F75C85">
        <w:rPr>
          <w:sz w:val="28"/>
          <w:szCs w:val="28"/>
        </w:rPr>
        <w:t xml:space="preserve"> финансового контроля и единых форм документов, оформляемых органами внутреннего </w:t>
      </w:r>
      <w:r w:rsidR="00943AE1" w:rsidRPr="00F75C85">
        <w:rPr>
          <w:sz w:val="28"/>
          <w:szCs w:val="28"/>
        </w:rPr>
        <w:t xml:space="preserve">муниципального </w:t>
      </w:r>
      <w:r w:rsidRPr="00F75C85">
        <w:rPr>
          <w:sz w:val="28"/>
          <w:szCs w:val="28"/>
        </w:rPr>
        <w:t xml:space="preserve"> контроля;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обеспечение подотчетности (подконтрольности) бюджетных расходов;</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 xml:space="preserve">обеспечение реализации задач внутреннего </w:t>
      </w:r>
      <w:r w:rsidR="00943AE1" w:rsidRPr="00F75C85">
        <w:rPr>
          <w:sz w:val="28"/>
          <w:szCs w:val="28"/>
        </w:rPr>
        <w:t xml:space="preserve">муниципального </w:t>
      </w:r>
      <w:r w:rsidRPr="00F75C85">
        <w:rPr>
          <w:sz w:val="28"/>
          <w:szCs w:val="28"/>
        </w:rPr>
        <w:t>финансового контроля на всех этапах бюджетного процесса;</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обеспечение непрерывного процесса систематизации, анализа, обработки и мониторинга своевременного устранения нарушений, выявленных в ходе проведения контрольных мероприятий, и принятия объектами контроля мер, направленных на их недопущение;</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совершенствование</w:t>
      </w:r>
      <w:r w:rsidRPr="00F75C85">
        <w:rPr>
          <w:sz w:val="28"/>
          <w:szCs w:val="28"/>
        </w:rPr>
        <w:tab/>
        <w:t>методологической</w:t>
      </w:r>
      <w:r w:rsidRPr="00F75C85">
        <w:rPr>
          <w:sz w:val="28"/>
          <w:szCs w:val="28"/>
        </w:rPr>
        <w:tab/>
        <w:t>базы</w:t>
      </w:r>
      <w:r w:rsidRPr="00F75C85">
        <w:rPr>
          <w:sz w:val="28"/>
          <w:szCs w:val="28"/>
        </w:rPr>
        <w:tab/>
        <w:t>осуществления</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lastRenderedPageBreak/>
        <w:t>муниципального</w:t>
      </w:r>
      <w:r w:rsidR="00CA1A78" w:rsidRPr="00F75C85">
        <w:rPr>
          <w:sz w:val="28"/>
          <w:szCs w:val="28"/>
        </w:rPr>
        <w:t xml:space="preserve"> </w:t>
      </w:r>
      <w:r w:rsidRPr="00F75C85">
        <w:rPr>
          <w:sz w:val="28"/>
          <w:szCs w:val="28"/>
        </w:rPr>
        <w:t>финансового контроля, учет и обобщение результатов контрольной деятельности;</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повышение степени ответственности главных распорядителей и получателей за расходованием бюджетных средств.</w:t>
      </w:r>
    </w:p>
    <w:p w:rsidR="00CD4833" w:rsidRPr="00F75C85" w:rsidRDefault="00CD4833" w:rsidP="00D62353">
      <w:pPr>
        <w:widowControl w:val="0"/>
        <w:autoSpaceDE w:val="0"/>
        <w:autoSpaceDN w:val="0"/>
        <w:adjustRightInd w:val="0"/>
        <w:spacing w:line="245" w:lineRule="auto"/>
        <w:ind w:firstLine="709"/>
        <w:jc w:val="both"/>
        <w:rPr>
          <w:sz w:val="28"/>
          <w:szCs w:val="28"/>
        </w:rPr>
      </w:pPr>
      <w:r w:rsidRPr="00F75C85">
        <w:rPr>
          <w:sz w:val="28"/>
          <w:szCs w:val="28"/>
        </w:rPr>
        <w:t>В отношении</w:t>
      </w:r>
      <w:r w:rsidRPr="00F75C85">
        <w:rPr>
          <w:sz w:val="28"/>
          <w:szCs w:val="28"/>
        </w:rPr>
        <w:tab/>
        <w:t>обеспечения</w:t>
      </w:r>
      <w:r w:rsidRPr="00F75C85">
        <w:rPr>
          <w:sz w:val="28"/>
          <w:szCs w:val="28"/>
        </w:rPr>
        <w:tab/>
        <w:t>контроля</w:t>
      </w:r>
      <w:r w:rsidR="00D62353" w:rsidRPr="00F75C85">
        <w:rPr>
          <w:sz w:val="28"/>
          <w:szCs w:val="28"/>
        </w:rPr>
        <w:t xml:space="preserve"> </w:t>
      </w:r>
      <w:r w:rsidRPr="00F75C85">
        <w:rPr>
          <w:sz w:val="28"/>
          <w:szCs w:val="28"/>
        </w:rPr>
        <w:t xml:space="preserve"> финансовым органом</w:t>
      </w:r>
      <w:r w:rsidR="00D62353" w:rsidRPr="00F75C85">
        <w:rPr>
          <w:sz w:val="28"/>
          <w:szCs w:val="28"/>
        </w:rPr>
        <w:t xml:space="preserve"> </w:t>
      </w:r>
      <w:r w:rsidRPr="00F75C85">
        <w:rPr>
          <w:sz w:val="28"/>
          <w:szCs w:val="28"/>
        </w:rPr>
        <w:t xml:space="preserve">при осуществлении закупок для </w:t>
      </w:r>
      <w:r w:rsidR="00CA1A78" w:rsidRPr="00F75C85">
        <w:rPr>
          <w:sz w:val="28"/>
          <w:szCs w:val="28"/>
        </w:rPr>
        <w:t xml:space="preserve"> муниципальных </w:t>
      </w:r>
      <w:r w:rsidRPr="00F75C85">
        <w:rPr>
          <w:sz w:val="28"/>
          <w:szCs w:val="28"/>
        </w:rPr>
        <w:t xml:space="preserve"> нужд будут применены новые требования. Финансовые органы будут осуществлять </w:t>
      </w:r>
      <w:proofErr w:type="gramStart"/>
      <w:r w:rsidRPr="00F75C85">
        <w:rPr>
          <w:sz w:val="28"/>
          <w:szCs w:val="28"/>
        </w:rPr>
        <w:t>контроль за</w:t>
      </w:r>
      <w:proofErr w:type="gramEnd"/>
      <w:r w:rsidRPr="00F75C85">
        <w:rPr>
          <w:sz w:val="28"/>
          <w:szCs w:val="28"/>
        </w:rPr>
        <w:t xml:space="preserve"> соответствием вносимой в реестр контрактов информации, в том числе: в части реквизитов счета заказчика и поставщика; места поставки товара, выполнения работ, оказания услуг; информации о банковском или казначейском сопровождении контракта; о возможности одностороннего отказа от исполнения контракта; </w:t>
      </w:r>
      <w:proofErr w:type="gramStart"/>
      <w:r w:rsidRPr="00F75C85">
        <w:rPr>
          <w:sz w:val="28"/>
          <w:szCs w:val="28"/>
        </w:rPr>
        <w:t>об удержании суммы не исполненных поставщиком (подрядчиком, исполнителем) требований об уплате неустоек (штрафов, пеней), предъявленных заказчиком из суммы, подлежащей уплате поставщику (подрядчику, исполнителю); о размере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w:t>
      </w:r>
      <w:proofErr w:type="gramEnd"/>
    </w:p>
    <w:p w:rsidR="00CD4833" w:rsidRPr="00F75C85" w:rsidRDefault="00CD4833" w:rsidP="00CD4833">
      <w:pPr>
        <w:widowControl w:val="0"/>
        <w:autoSpaceDE w:val="0"/>
        <w:autoSpaceDN w:val="0"/>
        <w:adjustRightInd w:val="0"/>
        <w:spacing w:line="245" w:lineRule="auto"/>
        <w:ind w:firstLine="709"/>
        <w:jc w:val="both"/>
        <w:rPr>
          <w:sz w:val="28"/>
          <w:szCs w:val="28"/>
        </w:rPr>
      </w:pPr>
      <w:proofErr w:type="gramStart"/>
      <w:r w:rsidRPr="00F75C85">
        <w:rPr>
          <w:sz w:val="28"/>
          <w:szCs w:val="28"/>
        </w:rPr>
        <w:t>При этом функции по контролю за соответствием вносимой в реестр контрактов информации в части реквизитов счета заказчика и о размере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 предусмотрены с 1 октября 2022 г., дополнительный</w:t>
      </w:r>
      <w:r w:rsidR="00D62353" w:rsidRPr="00F75C85">
        <w:rPr>
          <w:sz w:val="28"/>
          <w:szCs w:val="28"/>
        </w:rPr>
        <w:t xml:space="preserve"> </w:t>
      </w:r>
      <w:r w:rsidRPr="00F75C85">
        <w:rPr>
          <w:sz w:val="28"/>
          <w:szCs w:val="28"/>
        </w:rPr>
        <w:t xml:space="preserve"> контроль </w:t>
      </w:r>
      <w:r w:rsidR="00D62353" w:rsidRPr="00F75C85">
        <w:rPr>
          <w:sz w:val="28"/>
          <w:szCs w:val="28"/>
        </w:rPr>
        <w:t xml:space="preserve"> </w:t>
      </w:r>
      <w:r w:rsidRPr="00F75C85">
        <w:rPr>
          <w:sz w:val="28"/>
          <w:szCs w:val="28"/>
        </w:rPr>
        <w:t>в части</w:t>
      </w:r>
      <w:proofErr w:type="gramEnd"/>
      <w:r w:rsidRPr="00F75C85">
        <w:rPr>
          <w:sz w:val="28"/>
          <w:szCs w:val="28"/>
        </w:rPr>
        <w:t xml:space="preserve"> реквизитов счета поставщика планируется с 1 июля 2023 г.</w:t>
      </w:r>
    </w:p>
    <w:p w:rsidR="00CD4833" w:rsidRPr="00F75C85" w:rsidRDefault="00CD4833" w:rsidP="00CD4833">
      <w:pPr>
        <w:widowControl w:val="0"/>
        <w:autoSpaceDE w:val="0"/>
        <w:autoSpaceDN w:val="0"/>
        <w:adjustRightInd w:val="0"/>
        <w:spacing w:line="245" w:lineRule="auto"/>
        <w:ind w:firstLine="709"/>
        <w:jc w:val="both"/>
        <w:rPr>
          <w:sz w:val="28"/>
          <w:szCs w:val="28"/>
        </w:rPr>
      </w:pPr>
      <w:r w:rsidRPr="00F75C85">
        <w:rPr>
          <w:sz w:val="28"/>
          <w:szCs w:val="28"/>
        </w:rPr>
        <w:t>Внедрение и применение указанных механизмов будет способствовать совершенствованию финансового контроля, направленному на предупреждение нарушений в финансово-бюджетной сфере и сфере закупок, а также повышению финансовой дисциплины при использовании бюджетных средств.</w:t>
      </w:r>
    </w:p>
    <w:p w:rsidR="00943AE1" w:rsidRPr="00F75C85" w:rsidRDefault="00943AE1" w:rsidP="00CD4833">
      <w:pPr>
        <w:widowControl w:val="0"/>
        <w:autoSpaceDE w:val="0"/>
        <w:autoSpaceDN w:val="0"/>
        <w:adjustRightInd w:val="0"/>
        <w:spacing w:line="245" w:lineRule="auto"/>
        <w:ind w:firstLine="709"/>
        <w:jc w:val="both"/>
        <w:rPr>
          <w:sz w:val="28"/>
          <w:szCs w:val="28"/>
        </w:rPr>
      </w:pPr>
    </w:p>
    <w:p w:rsidR="00CD4833" w:rsidRPr="00F75C85" w:rsidRDefault="00CD4833" w:rsidP="00A84395">
      <w:pPr>
        <w:widowControl w:val="0"/>
        <w:autoSpaceDE w:val="0"/>
        <w:autoSpaceDN w:val="0"/>
        <w:adjustRightInd w:val="0"/>
        <w:spacing w:line="245" w:lineRule="auto"/>
        <w:ind w:firstLine="709"/>
        <w:jc w:val="both"/>
        <w:rPr>
          <w:sz w:val="28"/>
          <w:szCs w:val="28"/>
        </w:rPr>
      </w:pPr>
    </w:p>
    <w:p w:rsidR="00CD4833" w:rsidRPr="00F75C85" w:rsidRDefault="00CD4833" w:rsidP="00A84395">
      <w:pPr>
        <w:widowControl w:val="0"/>
        <w:autoSpaceDE w:val="0"/>
        <w:autoSpaceDN w:val="0"/>
        <w:adjustRightInd w:val="0"/>
        <w:spacing w:line="245" w:lineRule="auto"/>
        <w:ind w:firstLine="709"/>
        <w:jc w:val="both"/>
        <w:rPr>
          <w:sz w:val="28"/>
          <w:szCs w:val="28"/>
        </w:rPr>
      </w:pPr>
    </w:p>
    <w:p w:rsidR="00F74E53" w:rsidRPr="00F75C85" w:rsidRDefault="00F74E53" w:rsidP="00BC0BAD">
      <w:pPr>
        <w:rPr>
          <w:sz w:val="28"/>
          <w:szCs w:val="28"/>
        </w:rPr>
      </w:pPr>
    </w:p>
    <w:p w:rsidR="00F74E53" w:rsidRPr="00F75C85" w:rsidRDefault="00F74E53" w:rsidP="00BC0BAD">
      <w:pPr>
        <w:rPr>
          <w:sz w:val="28"/>
          <w:szCs w:val="28"/>
        </w:rPr>
      </w:pPr>
      <w:r w:rsidRPr="00F75C85">
        <w:rPr>
          <w:sz w:val="28"/>
          <w:szCs w:val="28"/>
        </w:rPr>
        <w:t xml:space="preserve">Управляющий делами                                                               </w:t>
      </w:r>
    </w:p>
    <w:p w:rsidR="00F74E53" w:rsidRPr="00F75C85" w:rsidRDefault="00F74E53" w:rsidP="00BC0BAD">
      <w:pPr>
        <w:rPr>
          <w:sz w:val="28"/>
          <w:szCs w:val="28"/>
        </w:rPr>
      </w:pPr>
      <w:r w:rsidRPr="00F75C85">
        <w:rPr>
          <w:sz w:val="28"/>
          <w:szCs w:val="28"/>
        </w:rPr>
        <w:t xml:space="preserve">Администрации района                                                    </w:t>
      </w:r>
      <w:r w:rsidR="00B23E71" w:rsidRPr="00F75C85">
        <w:rPr>
          <w:sz w:val="28"/>
          <w:szCs w:val="28"/>
        </w:rPr>
        <w:t xml:space="preserve">            </w:t>
      </w:r>
      <w:r w:rsidRPr="00F75C85">
        <w:rPr>
          <w:sz w:val="28"/>
          <w:szCs w:val="28"/>
        </w:rPr>
        <w:t xml:space="preserve">    </w:t>
      </w:r>
      <w:r w:rsidR="00B23E71" w:rsidRPr="00F75C85">
        <w:rPr>
          <w:sz w:val="28"/>
          <w:szCs w:val="28"/>
        </w:rPr>
        <w:t>О.В. Купина</w:t>
      </w:r>
    </w:p>
    <w:sectPr w:rsidR="00F74E53" w:rsidRPr="00F75C85" w:rsidSect="00B23E71">
      <w:headerReference w:type="default" r:id="rId9"/>
      <w:footerReference w:type="default" r:id="rId10"/>
      <w:footerReference w:type="first" r:id="rId11"/>
      <w:pgSz w:w="11907" w:h="16840"/>
      <w:pgMar w:top="1134" w:right="567" w:bottom="1134" w:left="1701" w:header="709"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92E" w:rsidRDefault="00F0792E">
      <w:r>
        <w:separator/>
      </w:r>
    </w:p>
  </w:endnote>
  <w:endnote w:type="continuationSeparator" w:id="0">
    <w:p w:rsidR="00F0792E" w:rsidRDefault="00F0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E71" w:rsidRDefault="000D0F7E">
    <w:pPr>
      <w:pStyle w:val="a7"/>
      <w:jc w:val="right"/>
    </w:pPr>
    <w:r>
      <w:fldChar w:fldCharType="begin"/>
    </w:r>
    <w:r w:rsidR="00B23E71">
      <w:instrText>PAGE   \* MERGEFORMAT</w:instrText>
    </w:r>
    <w:r>
      <w:fldChar w:fldCharType="separate"/>
    </w:r>
    <w:r w:rsidR="00CA4E94">
      <w:rPr>
        <w:noProof/>
      </w:rPr>
      <w:t>19</w:t>
    </w:r>
    <w:r>
      <w:fldChar w:fldCharType="end"/>
    </w:r>
  </w:p>
  <w:p w:rsidR="00B23E71" w:rsidRDefault="00B23E7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9A" w:rsidRDefault="00C9539A">
    <w:pPr>
      <w:pStyle w:val="a7"/>
    </w:pPr>
  </w:p>
  <w:p w:rsidR="00C9539A" w:rsidRPr="0068716C" w:rsidRDefault="00C9539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92E" w:rsidRDefault="00F0792E">
      <w:r>
        <w:separator/>
      </w:r>
    </w:p>
  </w:footnote>
  <w:footnote w:type="continuationSeparator" w:id="0">
    <w:p w:rsidR="00F0792E" w:rsidRDefault="00F07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9A" w:rsidRDefault="00C9539A">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cs="Symbol"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05778"/>
    <w:rsid w:val="000007AA"/>
    <w:rsid w:val="000021E0"/>
    <w:rsid w:val="00010349"/>
    <w:rsid w:val="000415C9"/>
    <w:rsid w:val="00042828"/>
    <w:rsid w:val="00050C68"/>
    <w:rsid w:val="0005372C"/>
    <w:rsid w:val="00054D8B"/>
    <w:rsid w:val="000559D5"/>
    <w:rsid w:val="00060F3C"/>
    <w:rsid w:val="00063C0A"/>
    <w:rsid w:val="00077AE1"/>
    <w:rsid w:val="000803DB"/>
    <w:rsid w:val="000808D6"/>
    <w:rsid w:val="00083732"/>
    <w:rsid w:val="00092560"/>
    <w:rsid w:val="000935C5"/>
    <w:rsid w:val="000A726F"/>
    <w:rsid w:val="000B4002"/>
    <w:rsid w:val="000B66C7"/>
    <w:rsid w:val="000C430D"/>
    <w:rsid w:val="000C6605"/>
    <w:rsid w:val="000D0F7E"/>
    <w:rsid w:val="000E6F6D"/>
    <w:rsid w:val="000F2B40"/>
    <w:rsid w:val="000F370C"/>
    <w:rsid w:val="000F5B6A"/>
    <w:rsid w:val="001006EB"/>
    <w:rsid w:val="0010247A"/>
    <w:rsid w:val="00104E0D"/>
    <w:rsid w:val="00104E7E"/>
    <w:rsid w:val="0010504A"/>
    <w:rsid w:val="00105778"/>
    <w:rsid w:val="0011381B"/>
    <w:rsid w:val="00116BFA"/>
    <w:rsid w:val="00125DE3"/>
    <w:rsid w:val="00125DF9"/>
    <w:rsid w:val="00132022"/>
    <w:rsid w:val="00142485"/>
    <w:rsid w:val="00153B21"/>
    <w:rsid w:val="00174132"/>
    <w:rsid w:val="001869B1"/>
    <w:rsid w:val="001B2D1C"/>
    <w:rsid w:val="001C1D98"/>
    <w:rsid w:val="001D2690"/>
    <w:rsid w:val="001D4A47"/>
    <w:rsid w:val="001E244D"/>
    <w:rsid w:val="001F4BE3"/>
    <w:rsid w:val="001F6D02"/>
    <w:rsid w:val="002131AD"/>
    <w:rsid w:val="00220336"/>
    <w:rsid w:val="00225ADB"/>
    <w:rsid w:val="00236266"/>
    <w:rsid w:val="002504E8"/>
    <w:rsid w:val="00254382"/>
    <w:rsid w:val="00255A4C"/>
    <w:rsid w:val="0027031E"/>
    <w:rsid w:val="00280CE2"/>
    <w:rsid w:val="00283422"/>
    <w:rsid w:val="0028703B"/>
    <w:rsid w:val="002918DB"/>
    <w:rsid w:val="002921BF"/>
    <w:rsid w:val="00292632"/>
    <w:rsid w:val="002A2062"/>
    <w:rsid w:val="002A31A1"/>
    <w:rsid w:val="002A4EE5"/>
    <w:rsid w:val="002B0B01"/>
    <w:rsid w:val="002B6527"/>
    <w:rsid w:val="002C135C"/>
    <w:rsid w:val="002C5E60"/>
    <w:rsid w:val="002C6419"/>
    <w:rsid w:val="002E27F7"/>
    <w:rsid w:val="002E65D5"/>
    <w:rsid w:val="002F3204"/>
    <w:rsid w:val="002F63E3"/>
    <w:rsid w:val="002F6FF1"/>
    <w:rsid w:val="002F74D7"/>
    <w:rsid w:val="0030124B"/>
    <w:rsid w:val="003052BF"/>
    <w:rsid w:val="00313D3A"/>
    <w:rsid w:val="003167D4"/>
    <w:rsid w:val="00341FC1"/>
    <w:rsid w:val="003477D9"/>
    <w:rsid w:val="00367870"/>
    <w:rsid w:val="0037040B"/>
    <w:rsid w:val="003759A2"/>
    <w:rsid w:val="003818BD"/>
    <w:rsid w:val="003921D8"/>
    <w:rsid w:val="00397B19"/>
    <w:rsid w:val="003A5483"/>
    <w:rsid w:val="003B2193"/>
    <w:rsid w:val="003C3282"/>
    <w:rsid w:val="003E5755"/>
    <w:rsid w:val="003F0309"/>
    <w:rsid w:val="003F7734"/>
    <w:rsid w:val="003F7EDC"/>
    <w:rsid w:val="00407B71"/>
    <w:rsid w:val="00407BEE"/>
    <w:rsid w:val="00412DEC"/>
    <w:rsid w:val="00423F27"/>
    <w:rsid w:val="00425061"/>
    <w:rsid w:val="00425406"/>
    <w:rsid w:val="0043686A"/>
    <w:rsid w:val="00441069"/>
    <w:rsid w:val="00441CE8"/>
    <w:rsid w:val="00444636"/>
    <w:rsid w:val="00453869"/>
    <w:rsid w:val="00470BA8"/>
    <w:rsid w:val="004711EC"/>
    <w:rsid w:val="00474702"/>
    <w:rsid w:val="00475AD9"/>
    <w:rsid w:val="00480BC7"/>
    <w:rsid w:val="0048408F"/>
    <w:rsid w:val="004871AA"/>
    <w:rsid w:val="0049787D"/>
    <w:rsid w:val="004A290A"/>
    <w:rsid w:val="004A694E"/>
    <w:rsid w:val="004B6A5C"/>
    <w:rsid w:val="004C5257"/>
    <w:rsid w:val="004E460D"/>
    <w:rsid w:val="004E78FD"/>
    <w:rsid w:val="004F24D8"/>
    <w:rsid w:val="004F7011"/>
    <w:rsid w:val="005078D1"/>
    <w:rsid w:val="00515D9C"/>
    <w:rsid w:val="00520F50"/>
    <w:rsid w:val="00531FBD"/>
    <w:rsid w:val="0053366A"/>
    <w:rsid w:val="00540E73"/>
    <w:rsid w:val="00554BBB"/>
    <w:rsid w:val="005815F3"/>
    <w:rsid w:val="005876E5"/>
    <w:rsid w:val="00587BF6"/>
    <w:rsid w:val="005A6B6B"/>
    <w:rsid w:val="005B0A05"/>
    <w:rsid w:val="005B42DF"/>
    <w:rsid w:val="005C210C"/>
    <w:rsid w:val="005C36F6"/>
    <w:rsid w:val="005C5816"/>
    <w:rsid w:val="005C5FF3"/>
    <w:rsid w:val="005D0101"/>
    <w:rsid w:val="00604E87"/>
    <w:rsid w:val="00611679"/>
    <w:rsid w:val="00611783"/>
    <w:rsid w:val="00613D7D"/>
    <w:rsid w:val="00614CA7"/>
    <w:rsid w:val="0063184E"/>
    <w:rsid w:val="0063404C"/>
    <w:rsid w:val="006564DB"/>
    <w:rsid w:val="00657445"/>
    <w:rsid w:val="00660EE3"/>
    <w:rsid w:val="00674A39"/>
    <w:rsid w:val="00676B57"/>
    <w:rsid w:val="0068716C"/>
    <w:rsid w:val="006929DE"/>
    <w:rsid w:val="006A7225"/>
    <w:rsid w:val="006B7A21"/>
    <w:rsid w:val="006D3DBC"/>
    <w:rsid w:val="006E1C89"/>
    <w:rsid w:val="006E5BEB"/>
    <w:rsid w:val="006F348E"/>
    <w:rsid w:val="0070443A"/>
    <w:rsid w:val="007120F8"/>
    <w:rsid w:val="007154E7"/>
    <w:rsid w:val="007219F0"/>
    <w:rsid w:val="00725BB2"/>
    <w:rsid w:val="00746F52"/>
    <w:rsid w:val="007730B1"/>
    <w:rsid w:val="00775105"/>
    <w:rsid w:val="00782222"/>
    <w:rsid w:val="007936ED"/>
    <w:rsid w:val="00796149"/>
    <w:rsid w:val="007B6388"/>
    <w:rsid w:val="007C0A5F"/>
    <w:rsid w:val="007D09E8"/>
    <w:rsid w:val="007F302F"/>
    <w:rsid w:val="007F331D"/>
    <w:rsid w:val="007F5612"/>
    <w:rsid w:val="00803F3C"/>
    <w:rsid w:val="00804182"/>
    <w:rsid w:val="00804CFE"/>
    <w:rsid w:val="00811C94"/>
    <w:rsid w:val="00811CF1"/>
    <w:rsid w:val="00823D17"/>
    <w:rsid w:val="00840546"/>
    <w:rsid w:val="00840A9C"/>
    <w:rsid w:val="008438D7"/>
    <w:rsid w:val="00860E5A"/>
    <w:rsid w:val="00867AB6"/>
    <w:rsid w:val="00872BE6"/>
    <w:rsid w:val="0087495D"/>
    <w:rsid w:val="008773B2"/>
    <w:rsid w:val="008775BE"/>
    <w:rsid w:val="008A26EE"/>
    <w:rsid w:val="008B519D"/>
    <w:rsid w:val="008B6AD3"/>
    <w:rsid w:val="008D6EB6"/>
    <w:rsid w:val="00910044"/>
    <w:rsid w:val="00910B59"/>
    <w:rsid w:val="009122B1"/>
    <w:rsid w:val="009127DC"/>
    <w:rsid w:val="00913129"/>
    <w:rsid w:val="00917C70"/>
    <w:rsid w:val="009228DF"/>
    <w:rsid w:val="00924E84"/>
    <w:rsid w:val="00930EEB"/>
    <w:rsid w:val="00931944"/>
    <w:rsid w:val="00943AE1"/>
    <w:rsid w:val="0094685B"/>
    <w:rsid w:val="00947FCC"/>
    <w:rsid w:val="00960CB8"/>
    <w:rsid w:val="0096664B"/>
    <w:rsid w:val="0097751B"/>
    <w:rsid w:val="00981063"/>
    <w:rsid w:val="00985A10"/>
    <w:rsid w:val="009A5967"/>
    <w:rsid w:val="009E19A5"/>
    <w:rsid w:val="009E74D1"/>
    <w:rsid w:val="00A05B6C"/>
    <w:rsid w:val="00A061D7"/>
    <w:rsid w:val="00A24C04"/>
    <w:rsid w:val="00A2585E"/>
    <w:rsid w:val="00A30E81"/>
    <w:rsid w:val="00A34804"/>
    <w:rsid w:val="00A52E30"/>
    <w:rsid w:val="00A65ACD"/>
    <w:rsid w:val="00A67B50"/>
    <w:rsid w:val="00A707F6"/>
    <w:rsid w:val="00A84395"/>
    <w:rsid w:val="00A85EA5"/>
    <w:rsid w:val="00A941CF"/>
    <w:rsid w:val="00AA429B"/>
    <w:rsid w:val="00AA5544"/>
    <w:rsid w:val="00AB05E9"/>
    <w:rsid w:val="00AB1ACA"/>
    <w:rsid w:val="00AB4B29"/>
    <w:rsid w:val="00AE2601"/>
    <w:rsid w:val="00B02C23"/>
    <w:rsid w:val="00B151DF"/>
    <w:rsid w:val="00B15FEF"/>
    <w:rsid w:val="00B22F6A"/>
    <w:rsid w:val="00B2358C"/>
    <w:rsid w:val="00B23E71"/>
    <w:rsid w:val="00B31114"/>
    <w:rsid w:val="00B35935"/>
    <w:rsid w:val="00B37E63"/>
    <w:rsid w:val="00B444A2"/>
    <w:rsid w:val="00B464D6"/>
    <w:rsid w:val="00B5548F"/>
    <w:rsid w:val="00B62CFB"/>
    <w:rsid w:val="00B72713"/>
    <w:rsid w:val="00B72D61"/>
    <w:rsid w:val="00B80D5B"/>
    <w:rsid w:val="00B81A41"/>
    <w:rsid w:val="00B8231A"/>
    <w:rsid w:val="00BA05F1"/>
    <w:rsid w:val="00BB55C0"/>
    <w:rsid w:val="00BB5F4C"/>
    <w:rsid w:val="00BB674D"/>
    <w:rsid w:val="00BC0920"/>
    <w:rsid w:val="00BC0BAD"/>
    <w:rsid w:val="00BF0037"/>
    <w:rsid w:val="00BF39F0"/>
    <w:rsid w:val="00C00D17"/>
    <w:rsid w:val="00C11FDF"/>
    <w:rsid w:val="00C21B87"/>
    <w:rsid w:val="00C22E16"/>
    <w:rsid w:val="00C327FC"/>
    <w:rsid w:val="00C42C5E"/>
    <w:rsid w:val="00C572C4"/>
    <w:rsid w:val="00C67C3F"/>
    <w:rsid w:val="00C731BB"/>
    <w:rsid w:val="00C83EA3"/>
    <w:rsid w:val="00C9539A"/>
    <w:rsid w:val="00C95DA9"/>
    <w:rsid w:val="00CA151C"/>
    <w:rsid w:val="00CA1A78"/>
    <w:rsid w:val="00CA48CF"/>
    <w:rsid w:val="00CA4E94"/>
    <w:rsid w:val="00CB1900"/>
    <w:rsid w:val="00CB43C1"/>
    <w:rsid w:val="00CC6020"/>
    <w:rsid w:val="00CC7294"/>
    <w:rsid w:val="00CC7513"/>
    <w:rsid w:val="00CD077D"/>
    <w:rsid w:val="00CD4833"/>
    <w:rsid w:val="00CE0DA4"/>
    <w:rsid w:val="00CE3078"/>
    <w:rsid w:val="00CE5183"/>
    <w:rsid w:val="00CF077F"/>
    <w:rsid w:val="00CF2E3B"/>
    <w:rsid w:val="00D00358"/>
    <w:rsid w:val="00D01450"/>
    <w:rsid w:val="00D13E83"/>
    <w:rsid w:val="00D409E6"/>
    <w:rsid w:val="00D460DE"/>
    <w:rsid w:val="00D61601"/>
    <w:rsid w:val="00D62353"/>
    <w:rsid w:val="00D67295"/>
    <w:rsid w:val="00D73323"/>
    <w:rsid w:val="00D80EBA"/>
    <w:rsid w:val="00D83190"/>
    <w:rsid w:val="00DA0242"/>
    <w:rsid w:val="00DA1E06"/>
    <w:rsid w:val="00DA7C1C"/>
    <w:rsid w:val="00DB4D6B"/>
    <w:rsid w:val="00DB79E3"/>
    <w:rsid w:val="00DC2302"/>
    <w:rsid w:val="00DC6AA9"/>
    <w:rsid w:val="00DE50C1"/>
    <w:rsid w:val="00DF7DD1"/>
    <w:rsid w:val="00E04378"/>
    <w:rsid w:val="00E138E0"/>
    <w:rsid w:val="00E3132E"/>
    <w:rsid w:val="00E36EA0"/>
    <w:rsid w:val="00E40F90"/>
    <w:rsid w:val="00E61F30"/>
    <w:rsid w:val="00E657E1"/>
    <w:rsid w:val="00E67DF0"/>
    <w:rsid w:val="00E7274C"/>
    <w:rsid w:val="00E74E00"/>
    <w:rsid w:val="00E75C57"/>
    <w:rsid w:val="00E76A4E"/>
    <w:rsid w:val="00E86F85"/>
    <w:rsid w:val="00E920A2"/>
    <w:rsid w:val="00E9626F"/>
    <w:rsid w:val="00EA5F18"/>
    <w:rsid w:val="00EC40AD"/>
    <w:rsid w:val="00ED696C"/>
    <w:rsid w:val="00ED72D3"/>
    <w:rsid w:val="00EF29AB"/>
    <w:rsid w:val="00EF56AF"/>
    <w:rsid w:val="00F02C40"/>
    <w:rsid w:val="00F05D7D"/>
    <w:rsid w:val="00F0792E"/>
    <w:rsid w:val="00F2387E"/>
    <w:rsid w:val="00F24917"/>
    <w:rsid w:val="00F30D40"/>
    <w:rsid w:val="00F34B17"/>
    <w:rsid w:val="00F40A08"/>
    <w:rsid w:val="00F410DF"/>
    <w:rsid w:val="00F74E53"/>
    <w:rsid w:val="00F75C85"/>
    <w:rsid w:val="00F8225E"/>
    <w:rsid w:val="00F86418"/>
    <w:rsid w:val="00F90997"/>
    <w:rsid w:val="00F9297B"/>
    <w:rsid w:val="00FA13BF"/>
    <w:rsid w:val="00FA431A"/>
    <w:rsid w:val="00FA6611"/>
    <w:rsid w:val="00FB598E"/>
    <w:rsid w:val="00FC0B62"/>
    <w:rsid w:val="00FD350A"/>
    <w:rsid w:val="00FE4B38"/>
    <w:rsid w:val="00FE7542"/>
    <w:rsid w:val="00FF2CCA"/>
    <w:rsid w:val="00FF45ED"/>
    <w:rsid w:val="00FF4BBF"/>
    <w:rsid w:val="00FF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annotation text" w:locked="1" w:uiPriority="0"/>
    <w:lsdException w:name="header" w:locked="1" w:uiPriority="0"/>
    <w:lsdException w:name="footer" w:locked="1"/>
    <w:lsdException w:name="caption" w:locked="1" w:uiPriority="0" w:qFormat="1"/>
    <w:lsdException w:name="footnote reference" w:locked="1" w:uiPriority="0"/>
    <w:lsdException w:name="annotation reference" w:locked="1" w:uiPriority="0"/>
    <w:lsdException w:name="endnote reference" w:locked="1" w:uiPriority="0"/>
    <w:lsdException w:name="endnote text" w:locked="1" w:uiPriority="0"/>
    <w:lsdException w:name="List Bullet" w:locked="1" w:uiPriority="0"/>
    <w:lsdException w:name="List Number" w:locked="1" w:semiHidden="0" w:uiPriority="0" w:unhideWhenUsed="0"/>
    <w:lsdException w:name="List 3" w:locked="1" w:uiPriority="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uiPriority="0"/>
    <w:lsdException w:name="Body Text Inde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2" w:locked="1" w:uiPriority="0"/>
    <w:lsdException w:name="Body Text 3" w:locked="1" w:uiPriority="0"/>
    <w:lsdException w:name="Body Text Indent 2" w:locked="1" w:uiPriority="0"/>
    <w:lsdException w:name="Body Text Indent 3" w:locked="1" w:uiPriority="0"/>
    <w:lsdException w:name="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Plain Text" w:locked="1" w:uiPriority="0"/>
    <w:lsdException w:name="Normal (Web)" w:locked="1" w:uiPriority="0"/>
    <w:lsdException w:name="HTML Preformatted" w:locked="1" w:uiPriority="0"/>
    <w:lsdException w:name="annotation subject" w:locked="1" w:uiPriority="0"/>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F50"/>
  </w:style>
  <w:style w:type="paragraph" w:styleId="1">
    <w:name w:val="heading 1"/>
    <w:basedOn w:val="a"/>
    <w:next w:val="a"/>
    <w:link w:val="10"/>
    <w:uiPriority w:val="99"/>
    <w:qFormat/>
    <w:rsid w:val="00520F50"/>
    <w:pPr>
      <w:keepNext/>
      <w:spacing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uiPriority w:val="99"/>
    <w:qFormat/>
    <w:rsid w:val="006B7A21"/>
    <w:pPr>
      <w:keepNext/>
      <w:ind w:left="709"/>
      <w:outlineLvl w:val="1"/>
    </w:pPr>
    <w:rPr>
      <w:sz w:val="28"/>
      <w:szCs w:val="28"/>
    </w:rPr>
  </w:style>
  <w:style w:type="paragraph" w:styleId="3">
    <w:name w:val="heading 3"/>
    <w:aliases w:val="Знак2 Знак"/>
    <w:basedOn w:val="2"/>
    <w:next w:val="a"/>
    <w:link w:val="30"/>
    <w:uiPriority w:val="99"/>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qFormat/>
    <w:rsid w:val="006B7A21"/>
    <w:pPr>
      <w:outlineLvl w:val="3"/>
    </w:pPr>
  </w:style>
  <w:style w:type="paragraph" w:styleId="5">
    <w:name w:val="heading 5"/>
    <w:basedOn w:val="a"/>
    <w:next w:val="a"/>
    <w:link w:val="50"/>
    <w:uiPriority w:val="99"/>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qFormat/>
    <w:rsid w:val="006B7A21"/>
    <w:pPr>
      <w:shd w:val="clear" w:color="auto" w:fill="FFFFFF"/>
      <w:spacing w:line="268" w:lineRule="auto"/>
      <w:ind w:firstLine="709"/>
      <w:jc w:val="both"/>
      <w:outlineLvl w:val="5"/>
    </w:pPr>
    <w:rPr>
      <w:b/>
      <w:bCs/>
      <w:color w:val="595959"/>
      <w:spacing w:val="5"/>
      <w:sz w:val="28"/>
      <w:szCs w:val="28"/>
    </w:rPr>
  </w:style>
  <w:style w:type="paragraph" w:styleId="7">
    <w:name w:val="heading 7"/>
    <w:basedOn w:val="a"/>
    <w:next w:val="a"/>
    <w:link w:val="70"/>
    <w:uiPriority w:val="99"/>
    <w:qFormat/>
    <w:rsid w:val="006B7A21"/>
    <w:pPr>
      <w:ind w:firstLine="709"/>
      <w:jc w:val="both"/>
      <w:outlineLvl w:val="6"/>
    </w:pPr>
    <w:rPr>
      <w:b/>
      <w:bCs/>
      <w:i/>
      <w:iCs/>
      <w:color w:val="5A5A5A"/>
    </w:rPr>
  </w:style>
  <w:style w:type="paragraph" w:styleId="8">
    <w:name w:val="heading 8"/>
    <w:basedOn w:val="a"/>
    <w:next w:val="a"/>
    <w:link w:val="80"/>
    <w:uiPriority w:val="99"/>
    <w:qFormat/>
    <w:rsid w:val="006B7A21"/>
    <w:pPr>
      <w:ind w:firstLine="709"/>
      <w:jc w:val="both"/>
      <w:outlineLvl w:val="7"/>
    </w:pPr>
    <w:rPr>
      <w:b/>
      <w:bCs/>
      <w:color w:val="7F7F7F"/>
    </w:rPr>
  </w:style>
  <w:style w:type="paragraph" w:styleId="9">
    <w:name w:val="heading 9"/>
    <w:basedOn w:val="a"/>
    <w:next w:val="a"/>
    <w:link w:val="90"/>
    <w:uiPriority w:val="99"/>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2C23"/>
    <w:rPr>
      <w:rFonts w:ascii="AG Souvenir" w:hAnsi="AG Souvenir" w:cs="AG Souvenir"/>
      <w:b/>
      <w:bCs/>
      <w:spacing w:val="38"/>
      <w:sz w:val="28"/>
      <w:szCs w:val="28"/>
    </w:rPr>
  </w:style>
  <w:style w:type="character" w:customStyle="1" w:styleId="20">
    <w:name w:val="Заголовок 2 Знак"/>
    <w:link w:val="2"/>
    <w:uiPriority w:val="99"/>
    <w:semiHidden/>
    <w:locked/>
    <w:rsid w:val="006B7A21"/>
    <w:rPr>
      <w:sz w:val="28"/>
      <w:szCs w:val="28"/>
    </w:rPr>
  </w:style>
  <w:style w:type="character" w:customStyle="1" w:styleId="30">
    <w:name w:val="Заголовок 3 Знак"/>
    <w:aliases w:val="Знак2 Знак Знак"/>
    <w:link w:val="3"/>
    <w:uiPriority w:val="99"/>
    <w:semiHidden/>
    <w:locked/>
    <w:rsid w:val="006B7A21"/>
    <w:rPr>
      <w:rFonts w:ascii="Arial" w:hAnsi="Arial" w:cs="Arial"/>
      <w:sz w:val="24"/>
      <w:szCs w:val="24"/>
    </w:rPr>
  </w:style>
  <w:style w:type="character" w:customStyle="1" w:styleId="40">
    <w:name w:val="Заголовок 4 Знак"/>
    <w:link w:val="4"/>
    <w:uiPriority w:val="99"/>
    <w:semiHidden/>
    <w:locked/>
    <w:rsid w:val="006B7A21"/>
    <w:rPr>
      <w:rFonts w:ascii="Arial" w:hAnsi="Arial" w:cs="Arial"/>
      <w:sz w:val="24"/>
      <w:szCs w:val="24"/>
    </w:rPr>
  </w:style>
  <w:style w:type="character" w:customStyle="1" w:styleId="50">
    <w:name w:val="Заголовок 5 Знак"/>
    <w:link w:val="5"/>
    <w:uiPriority w:val="99"/>
    <w:semiHidden/>
    <w:locked/>
    <w:rsid w:val="006B7A21"/>
    <w:rPr>
      <w:rFonts w:ascii="Arial" w:hAnsi="Arial" w:cs="Arial"/>
      <w:b/>
      <w:bCs/>
      <w:i/>
      <w:iCs/>
      <w:sz w:val="26"/>
      <w:szCs w:val="26"/>
    </w:rPr>
  </w:style>
  <w:style w:type="character" w:customStyle="1" w:styleId="60">
    <w:name w:val="Заголовок 6 Знак"/>
    <w:link w:val="6"/>
    <w:uiPriority w:val="99"/>
    <w:semiHidden/>
    <w:locked/>
    <w:rsid w:val="006B7A21"/>
    <w:rPr>
      <w:b/>
      <w:bCs/>
      <w:color w:val="595959"/>
      <w:spacing w:val="5"/>
      <w:sz w:val="22"/>
      <w:szCs w:val="22"/>
      <w:shd w:val="clear" w:color="auto" w:fill="FFFFFF"/>
    </w:rPr>
  </w:style>
  <w:style w:type="character" w:customStyle="1" w:styleId="70">
    <w:name w:val="Заголовок 7 Знак"/>
    <w:link w:val="7"/>
    <w:uiPriority w:val="99"/>
    <w:semiHidden/>
    <w:locked/>
    <w:rsid w:val="006B7A21"/>
    <w:rPr>
      <w:b/>
      <w:bCs/>
      <w:i/>
      <w:iCs/>
      <w:color w:val="5A5A5A"/>
    </w:rPr>
  </w:style>
  <w:style w:type="character" w:customStyle="1" w:styleId="80">
    <w:name w:val="Заголовок 8 Знак"/>
    <w:link w:val="8"/>
    <w:uiPriority w:val="99"/>
    <w:semiHidden/>
    <w:locked/>
    <w:rsid w:val="006B7A21"/>
    <w:rPr>
      <w:b/>
      <w:bCs/>
      <w:color w:val="7F7F7F"/>
    </w:rPr>
  </w:style>
  <w:style w:type="character" w:customStyle="1" w:styleId="90">
    <w:name w:val="Заголовок 9 Знак"/>
    <w:link w:val="9"/>
    <w:uiPriority w:val="99"/>
    <w:semiHidden/>
    <w:locked/>
    <w:rsid w:val="006B7A21"/>
    <w:rPr>
      <w:b/>
      <w:bCs/>
      <w:i/>
      <w:iCs/>
      <w:color w:val="7F7F7F"/>
      <w:sz w:val="18"/>
      <w:szCs w:val="18"/>
    </w:rPr>
  </w:style>
  <w:style w:type="paragraph" w:styleId="a3">
    <w:name w:val="Body Text"/>
    <w:basedOn w:val="a"/>
    <w:link w:val="a4"/>
    <w:uiPriority w:val="99"/>
    <w:rsid w:val="00520F50"/>
    <w:rPr>
      <w:sz w:val="28"/>
      <w:szCs w:val="28"/>
    </w:rPr>
  </w:style>
  <w:style w:type="character" w:customStyle="1" w:styleId="a4">
    <w:name w:val="Основной текст Знак"/>
    <w:link w:val="a3"/>
    <w:uiPriority w:val="99"/>
    <w:locked/>
    <w:rsid w:val="006B7A21"/>
    <w:rPr>
      <w:sz w:val="28"/>
      <w:szCs w:val="28"/>
    </w:rPr>
  </w:style>
  <w:style w:type="paragraph" w:styleId="a5">
    <w:name w:val="Body Text Indent"/>
    <w:basedOn w:val="a"/>
    <w:link w:val="a6"/>
    <w:uiPriority w:val="99"/>
    <w:rsid w:val="00520F50"/>
    <w:pPr>
      <w:ind w:firstLine="709"/>
      <w:jc w:val="both"/>
    </w:pPr>
    <w:rPr>
      <w:sz w:val="28"/>
      <w:szCs w:val="28"/>
    </w:rPr>
  </w:style>
  <w:style w:type="character" w:customStyle="1" w:styleId="a6">
    <w:name w:val="Основной текст с отступом Знак"/>
    <w:link w:val="a5"/>
    <w:uiPriority w:val="99"/>
    <w:locked/>
    <w:rsid w:val="006B7A21"/>
    <w:rPr>
      <w:sz w:val="28"/>
      <w:szCs w:val="28"/>
    </w:rPr>
  </w:style>
  <w:style w:type="paragraph" w:customStyle="1" w:styleId="Postan">
    <w:name w:val="Postan"/>
    <w:basedOn w:val="a"/>
    <w:uiPriority w:val="99"/>
    <w:rsid w:val="00520F50"/>
    <w:pPr>
      <w:jc w:val="center"/>
    </w:pPr>
    <w:rPr>
      <w:sz w:val="28"/>
      <w:szCs w:val="28"/>
    </w:rPr>
  </w:style>
  <w:style w:type="paragraph" w:styleId="a7">
    <w:name w:val="footer"/>
    <w:basedOn w:val="a"/>
    <w:link w:val="a8"/>
    <w:uiPriority w:val="99"/>
    <w:rsid w:val="00520F50"/>
    <w:pPr>
      <w:tabs>
        <w:tab w:val="center" w:pos="4153"/>
        <w:tab w:val="right" w:pos="8306"/>
      </w:tabs>
    </w:pPr>
  </w:style>
  <w:style w:type="character" w:customStyle="1" w:styleId="a8">
    <w:name w:val="Нижний колонтитул Знак"/>
    <w:basedOn w:val="a0"/>
    <w:link w:val="a7"/>
    <w:uiPriority w:val="99"/>
    <w:locked/>
    <w:rsid w:val="00B02C23"/>
  </w:style>
  <w:style w:type="paragraph" w:styleId="a9">
    <w:name w:val="header"/>
    <w:basedOn w:val="a"/>
    <w:link w:val="aa"/>
    <w:uiPriority w:val="99"/>
    <w:rsid w:val="00520F50"/>
    <w:pPr>
      <w:tabs>
        <w:tab w:val="center" w:pos="4153"/>
        <w:tab w:val="right" w:pos="8306"/>
      </w:tabs>
    </w:pPr>
  </w:style>
  <w:style w:type="character" w:customStyle="1" w:styleId="aa">
    <w:name w:val="Верхний колонтитул Знак"/>
    <w:basedOn w:val="a0"/>
    <w:link w:val="a9"/>
    <w:uiPriority w:val="99"/>
    <w:locked/>
    <w:rsid w:val="006B7A21"/>
  </w:style>
  <w:style w:type="character" w:styleId="ab">
    <w:name w:val="page number"/>
    <w:basedOn w:val="a0"/>
    <w:uiPriority w:val="99"/>
    <w:rsid w:val="00520F50"/>
  </w:style>
  <w:style w:type="paragraph" w:styleId="ac">
    <w:name w:val="Balloon Text"/>
    <w:basedOn w:val="a"/>
    <w:link w:val="ad"/>
    <w:uiPriority w:val="99"/>
    <w:semiHidden/>
    <w:rsid w:val="001B2D1C"/>
    <w:rPr>
      <w:rFonts w:ascii="Tahoma" w:hAnsi="Tahoma" w:cs="Tahoma"/>
      <w:sz w:val="16"/>
      <w:szCs w:val="16"/>
    </w:rPr>
  </w:style>
  <w:style w:type="character" w:customStyle="1" w:styleId="ad">
    <w:name w:val="Текст выноски Знак"/>
    <w:link w:val="ac"/>
    <w:uiPriority w:val="99"/>
    <w:locked/>
    <w:rsid w:val="001B2D1C"/>
    <w:rPr>
      <w:rFonts w:ascii="Tahoma" w:hAnsi="Tahoma" w:cs="Tahoma"/>
      <w:sz w:val="16"/>
      <w:szCs w:val="16"/>
    </w:rPr>
  </w:style>
  <w:style w:type="character" w:styleId="ae">
    <w:name w:val="Emphasis"/>
    <w:uiPriority w:val="99"/>
    <w:qFormat/>
    <w:rsid w:val="006B7A21"/>
    <w:rPr>
      <w:b/>
      <w:bCs/>
      <w:i/>
      <w:iCs/>
      <w:spacing w:val="10"/>
    </w:rPr>
  </w:style>
  <w:style w:type="character" w:customStyle="1" w:styleId="HTML">
    <w:name w:val="Стандартный HTML Знак"/>
    <w:link w:val="HTML0"/>
    <w:uiPriority w:val="99"/>
    <w:semiHidden/>
    <w:locked/>
    <w:rsid w:val="006B7A21"/>
    <w:rPr>
      <w:rFonts w:ascii="Courier New" w:hAnsi="Courier New" w:cs="Courier New"/>
      <w:sz w:val="22"/>
      <w:szCs w:val="22"/>
    </w:rPr>
  </w:style>
  <w:style w:type="paragraph" w:styleId="HTML0">
    <w:name w:val="HTML Preformatted"/>
    <w:basedOn w:val="a"/>
    <w:link w:val="HTML"/>
    <w:uiPriority w:val="99"/>
    <w:semiHidden/>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8"/>
      <w:szCs w:val="28"/>
    </w:rPr>
  </w:style>
  <w:style w:type="character" w:customStyle="1" w:styleId="HTMLPreformattedChar1">
    <w:name w:val="HTML Preformatted Char1"/>
    <w:uiPriority w:val="99"/>
    <w:semiHidden/>
    <w:rsid w:val="00467A6B"/>
    <w:rPr>
      <w:rFonts w:ascii="Courier New" w:hAnsi="Courier New" w:cs="Courier New"/>
      <w:sz w:val="20"/>
      <w:szCs w:val="20"/>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rsid w:val="006B7A21"/>
    <w:pPr>
      <w:widowControl w:val="0"/>
      <w:autoSpaceDE w:val="0"/>
      <w:autoSpaceDN w:val="0"/>
      <w:adjustRightInd w:val="0"/>
    </w:pPr>
    <w:rPr>
      <w:rFonts w:ascii="Arial" w:hAnsi="Arial" w:cs="Arial"/>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semiHidden/>
    <w:rsid w:val="00467A6B"/>
    <w:rPr>
      <w:sz w:val="20"/>
      <w:szCs w:val="20"/>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link w:val="af2"/>
    <w:uiPriority w:val="99"/>
    <w:semiHidden/>
    <w:locked/>
    <w:rsid w:val="006B7A21"/>
    <w:rPr>
      <w:sz w:val="22"/>
      <w:szCs w:val="22"/>
      <w:lang w:eastAsia="en-US"/>
    </w:rPr>
  </w:style>
  <w:style w:type="paragraph" w:styleId="af2">
    <w:name w:val="annotation text"/>
    <w:basedOn w:val="a"/>
    <w:link w:val="af1"/>
    <w:uiPriority w:val="99"/>
    <w:semiHidden/>
    <w:rsid w:val="006B7A21"/>
    <w:pPr>
      <w:spacing w:after="200"/>
      <w:ind w:firstLine="709"/>
      <w:jc w:val="both"/>
    </w:pPr>
    <w:rPr>
      <w:sz w:val="28"/>
      <w:szCs w:val="28"/>
      <w:lang w:eastAsia="en-US"/>
    </w:rPr>
  </w:style>
  <w:style w:type="character" w:customStyle="1" w:styleId="CommentTextChar1">
    <w:name w:val="Comment Text Char1"/>
    <w:uiPriority w:val="99"/>
    <w:semiHidden/>
    <w:rsid w:val="00467A6B"/>
    <w:rPr>
      <w:sz w:val="20"/>
      <w:szCs w:val="20"/>
    </w:rPr>
  </w:style>
  <w:style w:type="character" w:customStyle="1" w:styleId="af3">
    <w:name w:val="Текст концевой сноски Знак"/>
    <w:link w:val="af4"/>
    <w:uiPriority w:val="99"/>
    <w:semiHidden/>
    <w:locked/>
    <w:rsid w:val="006B7A21"/>
    <w:rPr>
      <w:sz w:val="22"/>
      <w:szCs w:val="22"/>
    </w:rPr>
  </w:style>
  <w:style w:type="paragraph" w:styleId="af4">
    <w:name w:val="endnote text"/>
    <w:basedOn w:val="a"/>
    <w:link w:val="af3"/>
    <w:uiPriority w:val="99"/>
    <w:semiHidden/>
    <w:rsid w:val="006B7A21"/>
    <w:pPr>
      <w:ind w:firstLine="709"/>
      <w:jc w:val="both"/>
    </w:pPr>
    <w:rPr>
      <w:sz w:val="28"/>
      <w:szCs w:val="28"/>
    </w:rPr>
  </w:style>
  <w:style w:type="character" w:customStyle="1" w:styleId="EndnoteTextChar1">
    <w:name w:val="Endnote Text Char1"/>
    <w:uiPriority w:val="99"/>
    <w:semiHidden/>
    <w:rsid w:val="00467A6B"/>
    <w:rPr>
      <w:sz w:val="20"/>
      <w:szCs w:val="20"/>
    </w:rPr>
  </w:style>
  <w:style w:type="character" w:customStyle="1" w:styleId="af5">
    <w:name w:val="Красная строка Знак"/>
    <w:link w:val="af6"/>
    <w:uiPriority w:val="99"/>
    <w:locked/>
    <w:rsid w:val="006B7A21"/>
    <w:rPr>
      <w:rFonts w:ascii="Arial" w:hAnsi="Arial" w:cs="Arial"/>
      <w:sz w:val="28"/>
      <w:szCs w:val="28"/>
    </w:rPr>
  </w:style>
  <w:style w:type="paragraph" w:styleId="af6">
    <w:name w:val="Body Text First Indent"/>
    <w:basedOn w:val="a"/>
    <w:link w:val="af5"/>
    <w:uiPriority w:val="99"/>
    <w:rsid w:val="006B7A21"/>
    <w:pPr>
      <w:ind w:firstLine="210"/>
    </w:pPr>
    <w:rPr>
      <w:rFonts w:ascii="Arial" w:hAnsi="Arial" w:cs="Arial"/>
    </w:rPr>
  </w:style>
  <w:style w:type="character" w:customStyle="1" w:styleId="BodyTextFirstIndentChar1">
    <w:name w:val="Body Text First Indent Char1"/>
    <w:uiPriority w:val="99"/>
    <w:semiHidden/>
    <w:rsid w:val="00467A6B"/>
    <w:rPr>
      <w:sz w:val="20"/>
      <w:szCs w:val="20"/>
    </w:rPr>
  </w:style>
  <w:style w:type="paragraph" w:styleId="af7">
    <w:name w:val="Subtitle"/>
    <w:basedOn w:val="a"/>
    <w:next w:val="a"/>
    <w:link w:val="af8"/>
    <w:uiPriority w:val="99"/>
    <w:qFormat/>
    <w:rsid w:val="006B7A21"/>
    <w:pPr>
      <w:ind w:left="10206"/>
      <w:jc w:val="center"/>
    </w:pPr>
    <w:rPr>
      <w:sz w:val="28"/>
      <w:szCs w:val="28"/>
    </w:rPr>
  </w:style>
  <w:style w:type="character" w:customStyle="1" w:styleId="af8">
    <w:name w:val="Подзаголовок Знак"/>
    <w:link w:val="af7"/>
    <w:uiPriority w:val="99"/>
    <w:locked/>
    <w:rsid w:val="006B7A21"/>
    <w:rPr>
      <w:sz w:val="28"/>
      <w:szCs w:val="28"/>
    </w:rPr>
  </w:style>
  <w:style w:type="character" w:customStyle="1" w:styleId="21">
    <w:name w:val="Основной текст 2 Знак"/>
    <w:link w:val="22"/>
    <w:uiPriority w:val="99"/>
    <w:semiHidden/>
    <w:locked/>
    <w:rsid w:val="006B7A21"/>
    <w:rPr>
      <w:rFonts w:ascii="Arial" w:hAnsi="Arial" w:cs="Arial"/>
    </w:rPr>
  </w:style>
  <w:style w:type="paragraph" w:styleId="22">
    <w:name w:val="Body Text 2"/>
    <w:basedOn w:val="a"/>
    <w:link w:val="21"/>
    <w:uiPriority w:val="99"/>
    <w:semiHidden/>
    <w:rsid w:val="006B7A21"/>
    <w:pPr>
      <w:spacing w:after="120" w:line="480" w:lineRule="auto"/>
    </w:pPr>
    <w:rPr>
      <w:rFonts w:ascii="Arial" w:hAnsi="Arial" w:cs="Arial"/>
    </w:rPr>
  </w:style>
  <w:style w:type="character" w:customStyle="1" w:styleId="BodyText2Char1">
    <w:name w:val="Body Text 2 Char1"/>
    <w:uiPriority w:val="99"/>
    <w:semiHidden/>
    <w:rsid w:val="00467A6B"/>
    <w:rPr>
      <w:sz w:val="20"/>
      <w:szCs w:val="20"/>
    </w:rPr>
  </w:style>
  <w:style w:type="character" w:customStyle="1" w:styleId="31">
    <w:name w:val="Основной текст 3 Знак"/>
    <w:link w:val="32"/>
    <w:uiPriority w:val="99"/>
    <w:semiHidden/>
    <w:locked/>
    <w:rsid w:val="006B7A21"/>
    <w:rPr>
      <w:sz w:val="16"/>
      <w:szCs w:val="16"/>
    </w:rPr>
  </w:style>
  <w:style w:type="paragraph" w:styleId="32">
    <w:name w:val="Body Text 3"/>
    <w:basedOn w:val="a"/>
    <w:link w:val="31"/>
    <w:uiPriority w:val="99"/>
    <w:semiHidden/>
    <w:rsid w:val="006B7A21"/>
    <w:pPr>
      <w:spacing w:after="120"/>
    </w:pPr>
    <w:rPr>
      <w:sz w:val="16"/>
      <w:szCs w:val="16"/>
    </w:rPr>
  </w:style>
  <w:style w:type="character" w:customStyle="1" w:styleId="BodyText3Char1">
    <w:name w:val="Body Text 3 Char1"/>
    <w:uiPriority w:val="99"/>
    <w:semiHidden/>
    <w:rsid w:val="00467A6B"/>
    <w:rPr>
      <w:sz w:val="16"/>
      <w:szCs w:val="16"/>
    </w:rPr>
  </w:style>
  <w:style w:type="character" w:customStyle="1" w:styleId="23">
    <w:name w:val="Основной текст с отступом 2 Знак"/>
    <w:link w:val="24"/>
    <w:uiPriority w:val="99"/>
    <w:semiHidden/>
    <w:locked/>
    <w:rsid w:val="006B7A21"/>
    <w:rPr>
      <w:rFonts w:ascii="Arial" w:hAnsi="Arial" w:cs="Arial"/>
      <w:sz w:val="28"/>
      <w:szCs w:val="28"/>
    </w:rPr>
  </w:style>
  <w:style w:type="paragraph" w:styleId="24">
    <w:name w:val="Body Text Indent 2"/>
    <w:basedOn w:val="a"/>
    <w:link w:val="23"/>
    <w:uiPriority w:val="99"/>
    <w:semiHidden/>
    <w:rsid w:val="006B7A21"/>
    <w:pPr>
      <w:widowControl w:val="0"/>
      <w:ind w:left="884"/>
    </w:pPr>
    <w:rPr>
      <w:rFonts w:ascii="Arial" w:hAnsi="Arial" w:cs="Arial"/>
      <w:sz w:val="28"/>
      <w:szCs w:val="28"/>
    </w:rPr>
  </w:style>
  <w:style w:type="character" w:customStyle="1" w:styleId="BodyTextIndent2Char1">
    <w:name w:val="Body Text Indent 2 Char1"/>
    <w:uiPriority w:val="99"/>
    <w:semiHidden/>
    <w:rsid w:val="00467A6B"/>
    <w:rPr>
      <w:sz w:val="20"/>
      <w:szCs w:val="20"/>
    </w:rPr>
  </w:style>
  <w:style w:type="character" w:customStyle="1" w:styleId="33">
    <w:name w:val="Основной текст с отступом 3 Знак"/>
    <w:link w:val="34"/>
    <w:uiPriority w:val="99"/>
    <w:semiHidden/>
    <w:locked/>
    <w:rsid w:val="006B7A21"/>
    <w:rPr>
      <w:rFonts w:ascii="Arial" w:hAnsi="Arial" w:cs="Arial"/>
      <w:sz w:val="16"/>
      <w:szCs w:val="16"/>
    </w:rPr>
  </w:style>
  <w:style w:type="paragraph" w:styleId="34">
    <w:name w:val="Body Text Indent 3"/>
    <w:basedOn w:val="a"/>
    <w:link w:val="33"/>
    <w:uiPriority w:val="99"/>
    <w:semiHidden/>
    <w:rsid w:val="006B7A21"/>
    <w:pPr>
      <w:spacing w:after="120"/>
      <w:ind w:left="283"/>
    </w:pPr>
    <w:rPr>
      <w:rFonts w:ascii="Arial" w:hAnsi="Arial" w:cs="Arial"/>
      <w:sz w:val="16"/>
      <w:szCs w:val="16"/>
    </w:rPr>
  </w:style>
  <w:style w:type="character" w:customStyle="1" w:styleId="BodyTextIndent3Char1">
    <w:name w:val="Body Text Indent 3 Char1"/>
    <w:uiPriority w:val="99"/>
    <w:semiHidden/>
    <w:rsid w:val="00467A6B"/>
    <w:rPr>
      <w:sz w:val="16"/>
      <w:szCs w:val="16"/>
    </w:rPr>
  </w:style>
  <w:style w:type="character" w:customStyle="1" w:styleId="af9">
    <w:name w:val="Схема документа Знак"/>
    <w:link w:val="afa"/>
    <w:uiPriority w:val="99"/>
    <w:semiHidden/>
    <w:locked/>
    <w:rsid w:val="006B7A21"/>
    <w:rPr>
      <w:rFonts w:ascii="Tahoma" w:hAnsi="Tahoma" w:cs="Tahoma"/>
      <w:sz w:val="22"/>
      <w:szCs w:val="22"/>
      <w:shd w:val="clear" w:color="auto" w:fill="000080"/>
    </w:rPr>
  </w:style>
  <w:style w:type="paragraph" w:styleId="afa">
    <w:name w:val="Document Map"/>
    <w:basedOn w:val="a"/>
    <w:link w:val="af9"/>
    <w:uiPriority w:val="99"/>
    <w:semiHidden/>
    <w:rsid w:val="006B7A21"/>
    <w:pPr>
      <w:shd w:val="clear" w:color="auto" w:fill="000080"/>
      <w:ind w:firstLine="709"/>
      <w:jc w:val="both"/>
    </w:pPr>
    <w:rPr>
      <w:rFonts w:ascii="Tahoma" w:hAnsi="Tahoma" w:cs="Tahoma"/>
      <w:sz w:val="28"/>
      <w:szCs w:val="28"/>
    </w:rPr>
  </w:style>
  <w:style w:type="character" w:customStyle="1" w:styleId="DocumentMapChar1">
    <w:name w:val="Document Map Char1"/>
    <w:uiPriority w:val="99"/>
    <w:semiHidden/>
    <w:rsid w:val="00467A6B"/>
    <w:rPr>
      <w:sz w:val="0"/>
      <w:szCs w:val="0"/>
    </w:rPr>
  </w:style>
  <w:style w:type="character" w:customStyle="1" w:styleId="afb">
    <w:name w:val="Текст Знак"/>
    <w:link w:val="afc"/>
    <w:uiPriority w:val="99"/>
    <w:semiHidden/>
    <w:locked/>
    <w:rsid w:val="006B7A21"/>
    <w:rPr>
      <w:rFonts w:ascii="Arial" w:hAnsi="Arial" w:cs="Arial"/>
      <w:color w:val="000000"/>
    </w:rPr>
  </w:style>
  <w:style w:type="paragraph" w:styleId="afc">
    <w:name w:val="Plain Text"/>
    <w:basedOn w:val="a"/>
    <w:link w:val="afb"/>
    <w:uiPriority w:val="99"/>
    <w:semiHidden/>
    <w:rsid w:val="006B7A21"/>
    <w:pPr>
      <w:spacing w:before="64" w:after="64"/>
    </w:pPr>
    <w:rPr>
      <w:rFonts w:ascii="Arial" w:hAnsi="Arial" w:cs="Arial"/>
      <w:color w:val="000000"/>
    </w:rPr>
  </w:style>
  <w:style w:type="character" w:customStyle="1" w:styleId="PlainTextChar1">
    <w:name w:val="Plain Text Char1"/>
    <w:uiPriority w:val="99"/>
    <w:semiHidden/>
    <w:rsid w:val="00467A6B"/>
    <w:rPr>
      <w:rFonts w:ascii="Courier New" w:hAnsi="Courier New" w:cs="Courier New"/>
      <w:sz w:val="20"/>
      <w:szCs w:val="20"/>
    </w:rPr>
  </w:style>
  <w:style w:type="character" w:customStyle="1" w:styleId="afd">
    <w:name w:val="Тема примечания Знак"/>
    <w:link w:val="afe"/>
    <w:uiPriority w:val="99"/>
    <w:semiHidden/>
    <w:locked/>
    <w:rsid w:val="006B7A21"/>
    <w:rPr>
      <w:b/>
      <w:bCs/>
      <w:sz w:val="22"/>
      <w:szCs w:val="22"/>
      <w:lang w:eastAsia="en-US"/>
    </w:rPr>
  </w:style>
  <w:style w:type="paragraph" w:styleId="afe">
    <w:name w:val="annotation subject"/>
    <w:basedOn w:val="af2"/>
    <w:next w:val="af2"/>
    <w:link w:val="afd"/>
    <w:uiPriority w:val="99"/>
    <w:semiHidden/>
    <w:rsid w:val="006B7A21"/>
    <w:rPr>
      <w:b/>
      <w:bCs/>
    </w:rPr>
  </w:style>
  <w:style w:type="character" w:customStyle="1" w:styleId="CommentSubjectChar1">
    <w:name w:val="Comment Subject Char1"/>
    <w:uiPriority w:val="99"/>
    <w:semiHidden/>
    <w:rsid w:val="00467A6B"/>
    <w:rPr>
      <w:b/>
      <w:bCs/>
      <w:sz w:val="20"/>
      <w:szCs w:val="20"/>
      <w:lang w:eastAsia="en-US"/>
    </w:rPr>
  </w:style>
  <w:style w:type="character" w:customStyle="1" w:styleId="aff">
    <w:name w:val="Без интервала Знак"/>
    <w:link w:val="aff0"/>
    <w:uiPriority w:val="99"/>
    <w:locked/>
    <w:rsid w:val="006B7A21"/>
    <w:rPr>
      <w:sz w:val="28"/>
      <w:szCs w:val="28"/>
    </w:rPr>
  </w:style>
  <w:style w:type="paragraph" w:styleId="aff0">
    <w:name w:val="No Spacing"/>
    <w:basedOn w:val="a"/>
    <w:link w:val="aff"/>
    <w:uiPriority w:val="99"/>
    <w:qFormat/>
    <w:rsid w:val="006B7A21"/>
    <w:pPr>
      <w:jc w:val="both"/>
    </w:pPr>
    <w:rPr>
      <w:sz w:val="28"/>
      <w:szCs w:val="28"/>
    </w:rPr>
  </w:style>
  <w:style w:type="character" w:customStyle="1" w:styleId="aff1">
    <w:name w:val="Абзац списка Знак"/>
    <w:aliases w:val="ПАРАГРАФ Знак,Абзац списка11 Знак"/>
    <w:link w:val="aff2"/>
    <w:uiPriority w:val="99"/>
    <w:locked/>
    <w:rsid w:val="006B7A21"/>
    <w:rPr>
      <w:rFonts w:ascii="Calibri" w:hAnsi="Calibri" w:cs="Calibri"/>
      <w:sz w:val="22"/>
      <w:szCs w:val="22"/>
      <w:lang w:eastAsia="en-US"/>
    </w:rPr>
  </w:style>
  <w:style w:type="paragraph" w:styleId="aff2">
    <w:name w:val="List Paragraph"/>
    <w:aliases w:val="ПАРАГРАФ,Абзац списка11"/>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99"/>
    <w:qFormat/>
    <w:rsid w:val="006B7A21"/>
    <w:pPr>
      <w:ind w:firstLine="709"/>
      <w:jc w:val="both"/>
    </w:pPr>
    <w:rPr>
      <w:i/>
      <w:iCs/>
      <w:sz w:val="28"/>
      <w:szCs w:val="28"/>
    </w:rPr>
  </w:style>
  <w:style w:type="character" w:customStyle="1" w:styleId="QuoteChar">
    <w:name w:val="Quote Char"/>
    <w:link w:val="210"/>
    <w:uiPriority w:val="99"/>
    <w:locked/>
    <w:rsid w:val="006B7A21"/>
    <w:rPr>
      <w:i/>
      <w:iCs/>
      <w:color w:val="000000"/>
    </w:rPr>
  </w:style>
  <w:style w:type="character" w:customStyle="1" w:styleId="26">
    <w:name w:val="Цитата 2 Знак"/>
    <w:link w:val="25"/>
    <w:uiPriority w:val="99"/>
    <w:locked/>
    <w:rsid w:val="006B7A21"/>
    <w:rPr>
      <w:i/>
      <w:iCs/>
      <w:sz w:val="22"/>
      <w:szCs w:val="22"/>
    </w:rPr>
  </w:style>
  <w:style w:type="paragraph" w:styleId="aff3">
    <w:name w:val="Intense Quote"/>
    <w:basedOn w:val="a"/>
    <w:next w:val="a"/>
    <w:link w:val="aff4"/>
    <w:uiPriority w:val="99"/>
    <w:qFormat/>
    <w:rsid w:val="006B7A21"/>
    <w:pPr>
      <w:pBdr>
        <w:top w:val="single" w:sz="4" w:space="10" w:color="auto"/>
        <w:bottom w:val="single" w:sz="4" w:space="10" w:color="auto"/>
      </w:pBdr>
      <w:spacing w:before="240" w:after="240" w:line="300" w:lineRule="auto"/>
      <w:ind w:left="1152" w:right="1152" w:firstLine="709"/>
      <w:jc w:val="both"/>
    </w:pPr>
    <w:rPr>
      <w:i/>
      <w:iCs/>
      <w:sz w:val="28"/>
      <w:szCs w:val="28"/>
    </w:rPr>
  </w:style>
  <w:style w:type="character" w:customStyle="1" w:styleId="IntenseQuoteChar">
    <w:name w:val="Intense Quote Char"/>
    <w:link w:val="12"/>
    <w:uiPriority w:val="99"/>
    <w:locked/>
    <w:rsid w:val="006B7A21"/>
    <w:rPr>
      <w:b/>
      <w:bCs/>
      <w:i/>
      <w:iCs/>
      <w:color w:val="4F81BD"/>
    </w:rPr>
  </w:style>
  <w:style w:type="character" w:customStyle="1" w:styleId="aff4">
    <w:name w:val="Выделенная цитата Знак"/>
    <w:link w:val="aff3"/>
    <w:uiPriority w:val="99"/>
    <w:locked/>
    <w:rsid w:val="006B7A21"/>
    <w:rPr>
      <w:i/>
      <w:iCs/>
      <w:sz w:val="22"/>
      <w:szCs w:val="22"/>
    </w:rPr>
  </w:style>
  <w:style w:type="paragraph" w:styleId="aff5">
    <w:name w:val="Title"/>
    <w:basedOn w:val="a"/>
    <w:next w:val="a"/>
    <w:link w:val="aff6"/>
    <w:uiPriority w:val="99"/>
    <w:qFormat/>
    <w:rsid w:val="006B7A21"/>
    <w:rPr>
      <w:rFonts w:ascii="Cambria" w:hAnsi="Cambria" w:cs="Cambria"/>
      <w:spacing w:val="-10"/>
      <w:kern w:val="28"/>
      <w:sz w:val="56"/>
      <w:szCs w:val="56"/>
    </w:rPr>
  </w:style>
  <w:style w:type="character" w:customStyle="1" w:styleId="aff6">
    <w:name w:val="Название Знак"/>
    <w:link w:val="aff5"/>
    <w:uiPriority w:val="99"/>
    <w:locked/>
    <w:rsid w:val="006B7A21"/>
    <w:rPr>
      <w:rFonts w:ascii="Cambria" w:hAnsi="Cambria" w:cs="Cambria"/>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lang w:val="ru-RU" w:eastAsia="ru-RU"/>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3"/>
    <w:uiPriority w:val="99"/>
    <w:locked/>
    <w:rsid w:val="006B7A21"/>
    <w:rPr>
      <w:b/>
      <w:bCs/>
      <w:spacing w:val="-3"/>
      <w:shd w:val="clear" w:color="auto" w:fill="FFFFFF"/>
    </w:rPr>
  </w:style>
  <w:style w:type="paragraph" w:customStyle="1" w:styleId="13">
    <w:name w:val="Основной текст1"/>
    <w:basedOn w:val="a"/>
    <w:link w:val="aff7"/>
    <w:uiPriority w:val="99"/>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uiPriority w:val="99"/>
    <w:locked/>
    <w:rsid w:val="006B7A21"/>
    <w:rPr>
      <w:sz w:val="22"/>
      <w:szCs w:val="22"/>
    </w:rPr>
  </w:style>
  <w:style w:type="paragraph" w:customStyle="1" w:styleId="aff9">
    <w:name w:val="Таб_текст"/>
    <w:basedOn w:val="aff0"/>
    <w:link w:val="aff8"/>
    <w:uiPriority w:val="99"/>
    <w:rsid w:val="006B7A21"/>
    <w:pPr>
      <w:jc w:val="left"/>
    </w:pPr>
    <w:rPr>
      <w:sz w:val="24"/>
      <w:szCs w:val="24"/>
    </w:rPr>
  </w:style>
  <w:style w:type="character" w:customStyle="1" w:styleId="affa">
    <w:name w:val="Таб_заг Знак"/>
    <w:link w:val="affb"/>
    <w:uiPriority w:val="99"/>
    <w:locked/>
    <w:rsid w:val="006B7A21"/>
    <w:rPr>
      <w:sz w:val="22"/>
      <w:szCs w:val="22"/>
    </w:rPr>
  </w:style>
  <w:style w:type="paragraph" w:customStyle="1" w:styleId="affb">
    <w:name w:val="Таб_заг"/>
    <w:basedOn w:val="aff0"/>
    <w:link w:val="affa"/>
    <w:uiPriority w:val="99"/>
    <w:rsid w:val="006B7A21"/>
    <w:pPr>
      <w:jc w:val="center"/>
    </w:pPr>
    <w:rPr>
      <w:sz w:val="24"/>
      <w:szCs w:val="24"/>
    </w:rPr>
  </w:style>
  <w:style w:type="paragraph" w:customStyle="1" w:styleId="210">
    <w:name w:val="Цитата 21"/>
    <w:basedOn w:val="a"/>
    <w:next w:val="a"/>
    <w:link w:val="QuoteChar"/>
    <w:uiPriority w:val="99"/>
    <w:rsid w:val="006B7A21"/>
    <w:pPr>
      <w:spacing w:after="200" w:line="276" w:lineRule="auto"/>
      <w:ind w:firstLine="709"/>
      <w:jc w:val="both"/>
    </w:pPr>
    <w:rPr>
      <w:i/>
      <w:iCs/>
      <w:color w:val="000000"/>
    </w:rPr>
  </w:style>
  <w:style w:type="paragraph" w:customStyle="1" w:styleId="12">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bCs/>
      <w:i/>
      <w:iCs/>
      <w:color w:val="4F81BD"/>
    </w:rPr>
  </w:style>
  <w:style w:type="character" w:customStyle="1" w:styleId="27">
    <w:name w:val="Основной текст (2)_"/>
    <w:link w:val="28"/>
    <w:uiPriority w:val="99"/>
    <w:locked/>
    <w:rsid w:val="006B7A21"/>
    <w:rPr>
      <w:sz w:val="26"/>
      <w:szCs w:val="26"/>
      <w:shd w:val="clear" w:color="auto" w:fill="FFFFFF"/>
    </w:rPr>
  </w:style>
  <w:style w:type="paragraph" w:customStyle="1" w:styleId="28">
    <w:name w:val="Основной текст (2)"/>
    <w:basedOn w:val="a"/>
    <w:link w:val="27"/>
    <w:uiPriority w:val="99"/>
    <w:rsid w:val="006B7A21"/>
    <w:pPr>
      <w:widowControl w:val="0"/>
      <w:shd w:val="clear" w:color="auto" w:fill="FFFFFF"/>
      <w:spacing w:before="360" w:after="900" w:line="240" w:lineRule="atLeast"/>
      <w:ind w:firstLine="567"/>
      <w:jc w:val="center"/>
    </w:pPr>
    <w:rPr>
      <w:sz w:val="26"/>
      <w:szCs w:val="26"/>
    </w:rPr>
  </w:style>
  <w:style w:type="paragraph" w:customStyle="1" w:styleId="81">
    <w:name w:val="Заголовок 81"/>
    <w:basedOn w:val="a"/>
    <w:next w:val="a"/>
    <w:uiPriority w:val="99"/>
    <w:rsid w:val="006B7A21"/>
    <w:pPr>
      <w:ind w:firstLine="709"/>
      <w:jc w:val="both"/>
      <w:outlineLvl w:val="7"/>
    </w:pPr>
    <w:rPr>
      <w:b/>
      <w:bCs/>
      <w:color w:val="7F7F7F"/>
    </w:rPr>
  </w:style>
  <w:style w:type="character" w:styleId="affc">
    <w:name w:val="Subtle Emphasis"/>
    <w:uiPriority w:val="99"/>
    <w:qFormat/>
    <w:rsid w:val="006B7A21"/>
    <w:rPr>
      <w:i/>
      <w:iCs/>
    </w:rPr>
  </w:style>
  <w:style w:type="character" w:styleId="affd">
    <w:name w:val="Intense Emphasis"/>
    <w:uiPriority w:val="99"/>
    <w:qFormat/>
    <w:rsid w:val="006B7A21"/>
    <w:rPr>
      <w:b/>
      <w:bCs/>
      <w:i/>
      <w:iCs/>
    </w:rPr>
  </w:style>
  <w:style w:type="character" w:styleId="affe">
    <w:name w:val="Subtle Reference"/>
    <w:uiPriority w:val="99"/>
    <w:qFormat/>
    <w:rsid w:val="006B7A21"/>
    <w:rPr>
      <w:smallCaps/>
    </w:rPr>
  </w:style>
  <w:style w:type="character" w:styleId="afff">
    <w:name w:val="Intense Reference"/>
    <w:uiPriority w:val="99"/>
    <w:qFormat/>
    <w:rsid w:val="006B7A21"/>
    <w:rPr>
      <w:b/>
      <w:bCs/>
      <w:smallCaps/>
    </w:rPr>
  </w:style>
  <w:style w:type="character" w:styleId="afff0">
    <w:name w:val="Book Title"/>
    <w:uiPriority w:val="99"/>
    <w:qFormat/>
    <w:rsid w:val="006B7A21"/>
    <w:rPr>
      <w:i/>
      <w:iCs/>
      <w:smallCaps/>
      <w:spacing w:val="5"/>
    </w:rPr>
  </w:style>
  <w:style w:type="paragraph" w:customStyle="1" w:styleId="ConsPlusNormal">
    <w:name w:val="ConsPlusNormal"/>
    <w:link w:val="ConsPlusNormal0"/>
    <w:uiPriority w:val="99"/>
    <w:rsid w:val="00CF077F"/>
    <w:pPr>
      <w:widowControl w:val="0"/>
      <w:autoSpaceDE w:val="0"/>
      <w:autoSpaceDN w:val="0"/>
    </w:pPr>
    <w:rPr>
      <w:rFonts w:ascii="Calibri" w:hAnsi="Calibri" w:cs="Calibri"/>
      <w:sz w:val="22"/>
      <w:szCs w:val="22"/>
    </w:rPr>
  </w:style>
  <w:style w:type="character" w:customStyle="1" w:styleId="ConsPlusNormal0">
    <w:name w:val="ConsPlusNormal Знак"/>
    <w:link w:val="ConsPlusNormal"/>
    <w:uiPriority w:val="99"/>
    <w:locked/>
    <w:rsid w:val="00105778"/>
    <w:rPr>
      <w:rFonts w:ascii="Calibri" w:hAnsi="Calibri" w:cs="Calibri"/>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07061">
      <w:marLeft w:val="0"/>
      <w:marRight w:val="0"/>
      <w:marTop w:val="0"/>
      <w:marBottom w:val="0"/>
      <w:divBdr>
        <w:top w:val="none" w:sz="0" w:space="0" w:color="auto"/>
        <w:left w:val="none" w:sz="0" w:space="0" w:color="auto"/>
        <w:bottom w:val="none" w:sz="0" w:space="0" w:color="auto"/>
        <w:right w:val="none" w:sz="0" w:space="0" w:color="auto"/>
      </w:divBdr>
    </w:div>
    <w:div w:id="994607062">
      <w:marLeft w:val="0"/>
      <w:marRight w:val="0"/>
      <w:marTop w:val="0"/>
      <w:marBottom w:val="0"/>
      <w:divBdr>
        <w:top w:val="none" w:sz="0" w:space="0" w:color="auto"/>
        <w:left w:val="none" w:sz="0" w:space="0" w:color="auto"/>
        <w:bottom w:val="none" w:sz="0" w:space="0" w:color="auto"/>
        <w:right w:val="none" w:sz="0" w:space="0" w:color="auto"/>
      </w:divBdr>
    </w:div>
    <w:div w:id="994607063">
      <w:marLeft w:val="0"/>
      <w:marRight w:val="0"/>
      <w:marTop w:val="0"/>
      <w:marBottom w:val="0"/>
      <w:divBdr>
        <w:top w:val="none" w:sz="0" w:space="0" w:color="auto"/>
        <w:left w:val="none" w:sz="0" w:space="0" w:color="auto"/>
        <w:bottom w:val="none" w:sz="0" w:space="0" w:color="auto"/>
        <w:right w:val="none" w:sz="0" w:space="0" w:color="auto"/>
      </w:divBdr>
    </w:div>
    <w:div w:id="994607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1222</TotalTime>
  <Pages>19</Pages>
  <Words>4945</Words>
  <Characters>38277</Characters>
  <Application>Microsoft Office Word</Application>
  <DocSecurity>0</DocSecurity>
  <Lines>318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Щучкина</dc:creator>
  <cp:lastModifiedBy>Елена Алексеевна Мыльникова</cp:lastModifiedBy>
  <cp:revision>49</cp:revision>
  <cp:lastPrinted>2022-10-28T09:34:00Z</cp:lastPrinted>
  <dcterms:created xsi:type="dcterms:W3CDTF">2021-10-29T09:58:00Z</dcterms:created>
  <dcterms:modified xsi:type="dcterms:W3CDTF">2022-10-31T10:37:00Z</dcterms:modified>
</cp:coreProperties>
</file>