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0C794" w14:textId="371645C4" w:rsidR="00A86AE4" w:rsidRPr="00B74EAF" w:rsidRDefault="009B2E75" w:rsidP="00A86AE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17688C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C7F35E2" wp14:editId="67431C7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AE4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A86AE4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63F539F4" w14:textId="77777777" w:rsidR="00A86AE4" w:rsidRPr="00B74EAF" w:rsidRDefault="00A86AE4" w:rsidP="00A86AE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1BD2087" w14:textId="77777777" w:rsidR="00A86AE4" w:rsidRPr="00B74EAF" w:rsidRDefault="00A86AE4" w:rsidP="00A86AE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5F95C18B" w14:textId="77777777" w:rsidR="00A86AE4" w:rsidRPr="00B74EAF" w:rsidRDefault="00A86AE4" w:rsidP="00A86AE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0F2EDDEC" w14:textId="77777777" w:rsidR="00A86AE4" w:rsidRPr="00B74EAF" w:rsidRDefault="00A86AE4" w:rsidP="00A86AE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140453D8" w14:textId="77777777" w:rsidR="00A86AE4" w:rsidRPr="00B74EAF" w:rsidRDefault="00A86AE4" w:rsidP="00A86AE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05114649" w14:textId="77777777" w:rsidR="00A86AE4" w:rsidRPr="00B74EAF" w:rsidRDefault="00A86AE4" w:rsidP="00A86AE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86AE4" w:rsidRPr="00B74EAF" w14:paraId="66E9ABE9" w14:textId="77777777" w:rsidTr="00A86AE4">
        <w:trPr>
          <w:trHeight w:val="383"/>
        </w:trPr>
        <w:tc>
          <w:tcPr>
            <w:tcW w:w="2235" w:type="dxa"/>
            <w:hideMark/>
          </w:tcPr>
          <w:p w14:paraId="02C21692" w14:textId="57E597A2" w:rsidR="00A86AE4" w:rsidRPr="00B74EAF" w:rsidRDefault="009B2E75" w:rsidP="00A86AE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04.02.2026</w:t>
            </w:r>
          </w:p>
        </w:tc>
        <w:tc>
          <w:tcPr>
            <w:tcW w:w="2268" w:type="dxa"/>
          </w:tcPr>
          <w:p w14:paraId="6AE88D6B" w14:textId="77777777" w:rsidR="00A86AE4" w:rsidRPr="00B74EAF" w:rsidRDefault="00A86AE4" w:rsidP="00A86A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76862C6B" w14:textId="448679F8" w:rsidR="00A86AE4" w:rsidRPr="00B74EAF" w:rsidRDefault="00A86AE4" w:rsidP="00A86A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14630108" w14:textId="7A65DF23" w:rsidR="00A86AE4" w:rsidRPr="00B74EAF" w:rsidRDefault="009B2E75" w:rsidP="00A86A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61</w:t>
            </w:r>
          </w:p>
        </w:tc>
        <w:tc>
          <w:tcPr>
            <w:tcW w:w="1315" w:type="dxa"/>
          </w:tcPr>
          <w:p w14:paraId="352B42A2" w14:textId="77777777" w:rsidR="00A86AE4" w:rsidRPr="00B74EAF" w:rsidRDefault="00A86AE4" w:rsidP="00A86A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7A81991" w14:textId="77777777" w:rsidR="00A86AE4" w:rsidRPr="00B74EAF" w:rsidRDefault="00A86AE4" w:rsidP="00A86AE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0D47C478" w14:textId="472D3E2C" w:rsidR="00155EC7" w:rsidRPr="00155EC7" w:rsidRDefault="00D95821" w:rsidP="00A86AE4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  <w:r w:rsidR="00A86AE4">
        <w:rPr>
          <w:sz w:val="28"/>
        </w:rPr>
        <w:t xml:space="preserve"> </w:t>
      </w:r>
      <w:r w:rsidR="00C64C2D">
        <w:rPr>
          <w:sz w:val="28"/>
        </w:rPr>
        <w:t>о</w:t>
      </w:r>
      <w:r>
        <w:rPr>
          <w:sz w:val="28"/>
        </w:rPr>
        <w:t>т 29.12.2018 №930 «Об утверждении Муниципальной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Песчанокопского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 xml:space="preserve">Защита населения и территории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обеспечение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>езопасности людей на водных объектах»</w:t>
      </w:r>
    </w:p>
    <w:p w14:paraId="16466522" w14:textId="77777777" w:rsidR="00155EC7" w:rsidRPr="00155EC7" w:rsidRDefault="00155EC7" w:rsidP="00A86AE4">
      <w:pPr>
        <w:jc w:val="right"/>
        <w:rPr>
          <w:sz w:val="28"/>
        </w:rPr>
      </w:pPr>
    </w:p>
    <w:p w14:paraId="25A285D2" w14:textId="02B73536" w:rsidR="00155EC7" w:rsidRDefault="00155EC7" w:rsidP="00A86AE4">
      <w:pPr>
        <w:ind w:firstLine="709"/>
        <w:jc w:val="both"/>
        <w:rPr>
          <w:color w:val="000000" w:themeColor="text1"/>
          <w:sz w:val="28"/>
        </w:rPr>
      </w:pPr>
      <w:proofErr w:type="gramStart"/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района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>Об утверждении Порядка разработки, реализации и оценки эффективности муниципальных программ Песчанокопского района</w:t>
      </w:r>
      <w:r w:rsidR="00D87E31">
        <w:rPr>
          <w:sz w:val="28"/>
        </w:rPr>
        <w:t>»</w:t>
      </w:r>
      <w:r w:rsidRPr="00155EC7">
        <w:rPr>
          <w:sz w:val="28"/>
        </w:rPr>
        <w:t xml:space="preserve">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муниципальных п</w:t>
      </w:r>
      <w:r w:rsidR="009706F9">
        <w:rPr>
          <w:sz w:val="28"/>
        </w:rPr>
        <w:t>рограмм Песчанокопского района»,</w:t>
      </w:r>
      <w:r w:rsidR="008E7444">
        <w:rPr>
          <w:sz w:val="28"/>
        </w:rPr>
        <w:t xml:space="preserve"> </w:t>
      </w:r>
      <w:r w:rsidR="008E7444" w:rsidRPr="00787EB2">
        <w:rPr>
          <w:color w:val="000000" w:themeColor="text1"/>
          <w:sz w:val="28"/>
        </w:rPr>
        <w:t xml:space="preserve">на основании решения Собрания депутатов Песчанокопского района </w:t>
      </w:r>
      <w:r w:rsidR="008E7444" w:rsidRPr="0035656F">
        <w:rPr>
          <w:color w:val="auto"/>
          <w:sz w:val="28"/>
        </w:rPr>
        <w:t>от 2</w:t>
      </w:r>
      <w:r w:rsidR="007173BE">
        <w:rPr>
          <w:color w:val="auto"/>
          <w:sz w:val="28"/>
        </w:rPr>
        <w:t>5</w:t>
      </w:r>
      <w:r w:rsidR="008E7444" w:rsidRPr="0035656F">
        <w:rPr>
          <w:color w:val="auto"/>
          <w:sz w:val="28"/>
        </w:rPr>
        <w:t>.</w:t>
      </w:r>
      <w:r w:rsidR="0035656F" w:rsidRPr="0035656F">
        <w:rPr>
          <w:color w:val="auto"/>
          <w:sz w:val="28"/>
        </w:rPr>
        <w:t>1</w:t>
      </w:r>
      <w:r w:rsidR="007173BE">
        <w:rPr>
          <w:color w:val="auto"/>
          <w:sz w:val="28"/>
        </w:rPr>
        <w:t>2</w:t>
      </w:r>
      <w:r w:rsidR="008E7444" w:rsidRPr="0035656F">
        <w:rPr>
          <w:color w:val="auto"/>
          <w:sz w:val="28"/>
        </w:rPr>
        <w:t>.202</w:t>
      </w:r>
      <w:r w:rsidR="00787EB2" w:rsidRPr="0035656F">
        <w:rPr>
          <w:color w:val="auto"/>
          <w:sz w:val="28"/>
        </w:rPr>
        <w:t>5 г. №</w:t>
      </w:r>
      <w:r w:rsidR="007173BE">
        <w:rPr>
          <w:color w:val="auto"/>
          <w:sz w:val="28"/>
        </w:rPr>
        <w:t>284</w:t>
      </w:r>
      <w:r w:rsidR="008E7444" w:rsidRPr="0035656F">
        <w:rPr>
          <w:color w:val="auto"/>
          <w:sz w:val="28"/>
        </w:rPr>
        <w:t xml:space="preserve"> </w:t>
      </w:r>
      <w:r w:rsidR="00D87E31">
        <w:rPr>
          <w:color w:val="auto"/>
          <w:sz w:val="28"/>
        </w:rPr>
        <w:t xml:space="preserve">                         </w:t>
      </w:r>
      <w:r w:rsidR="008E7444" w:rsidRPr="0035656F">
        <w:rPr>
          <w:color w:val="auto"/>
          <w:sz w:val="28"/>
        </w:rPr>
        <w:t>«</w:t>
      </w:r>
      <w:r w:rsidR="00787EB2" w:rsidRPr="0035656F">
        <w:rPr>
          <w:color w:val="auto"/>
          <w:sz w:val="28"/>
        </w:rPr>
        <w:t>О внесении изменений в решение Собрания депутатов Песчанокопского</w:t>
      </w:r>
      <w:proofErr w:type="gramEnd"/>
      <w:r w:rsidR="00787EB2" w:rsidRPr="0035656F">
        <w:rPr>
          <w:color w:val="auto"/>
          <w:sz w:val="28"/>
        </w:rPr>
        <w:t xml:space="preserve"> района </w:t>
      </w:r>
      <w:r w:rsidR="00787EB2" w:rsidRPr="00787EB2">
        <w:rPr>
          <w:color w:val="000000" w:themeColor="text1"/>
          <w:sz w:val="28"/>
        </w:rPr>
        <w:t>от 26 декабря 2024 года №219 «</w:t>
      </w:r>
      <w:r w:rsidR="008E7444" w:rsidRPr="00787EB2">
        <w:rPr>
          <w:color w:val="000000" w:themeColor="text1"/>
          <w:sz w:val="28"/>
        </w:rPr>
        <w:t>Об утверждении бюджета Песчанокопского района на 2025 год и на пл</w:t>
      </w:r>
      <w:r w:rsidR="00D87E31">
        <w:rPr>
          <w:color w:val="000000" w:themeColor="text1"/>
          <w:sz w:val="28"/>
        </w:rPr>
        <w:t>ановый период 2026 и 2027 годов</w:t>
      </w:r>
      <w:r w:rsidR="00787EB2" w:rsidRPr="00787EB2">
        <w:rPr>
          <w:color w:val="000000" w:themeColor="text1"/>
          <w:sz w:val="28"/>
        </w:rPr>
        <w:t>»</w:t>
      </w:r>
      <w:r w:rsidR="00A86AE4">
        <w:rPr>
          <w:color w:val="000000" w:themeColor="text1"/>
          <w:sz w:val="28"/>
        </w:rPr>
        <w:t>,</w:t>
      </w:r>
    </w:p>
    <w:p w14:paraId="3B330734" w14:textId="77777777" w:rsidR="00A86AE4" w:rsidRPr="00787EB2" w:rsidRDefault="00A86AE4" w:rsidP="00A86AE4">
      <w:pPr>
        <w:ind w:firstLine="709"/>
        <w:jc w:val="both"/>
        <w:rPr>
          <w:color w:val="000000" w:themeColor="text1"/>
          <w:sz w:val="28"/>
        </w:rPr>
      </w:pPr>
    </w:p>
    <w:p w14:paraId="19810C13" w14:textId="77777777" w:rsidR="00D87E31" w:rsidRPr="00855C33" w:rsidRDefault="00D87E31" w:rsidP="00D87E3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63B479A9" w14:textId="77777777" w:rsidR="00A86AE4" w:rsidRDefault="00A86AE4" w:rsidP="00A86AE4">
      <w:pPr>
        <w:rPr>
          <w:color w:val="auto"/>
          <w:sz w:val="28"/>
          <w:szCs w:val="28"/>
        </w:rPr>
      </w:pPr>
    </w:p>
    <w:p w14:paraId="6260E412" w14:textId="335584A7" w:rsidR="00155EC7" w:rsidRPr="00155EC7" w:rsidRDefault="00F146DD" w:rsidP="00A86AE4">
      <w:pPr>
        <w:ind w:firstLine="709"/>
        <w:jc w:val="both"/>
        <w:rPr>
          <w:sz w:val="28"/>
        </w:rPr>
      </w:pPr>
      <w:r>
        <w:rPr>
          <w:sz w:val="28"/>
        </w:rPr>
        <w:t>1. Внести</w:t>
      </w:r>
      <w:r w:rsidR="00155EC7" w:rsidRPr="00155EC7">
        <w:rPr>
          <w:sz w:val="28"/>
        </w:rPr>
        <w:t xml:space="preserve"> </w:t>
      </w:r>
      <w:r w:rsidR="00716DCE"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 w:rsidR="00716DCE">
        <w:rPr>
          <w:sz w:val="28"/>
        </w:rPr>
        <w:t xml:space="preserve">от 29.12.2018 №930 «Об утверждении муниципальной программы Песчанокопского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0E5602">
        <w:rPr>
          <w:sz w:val="28"/>
        </w:rPr>
        <w:t xml:space="preserve"> </w:t>
      </w:r>
      <w:r>
        <w:rPr>
          <w:sz w:val="28"/>
        </w:rPr>
        <w:t>изменения</w:t>
      </w:r>
      <w:r w:rsidR="00716DCE">
        <w:rPr>
          <w:sz w:val="28"/>
        </w:rPr>
        <w:t xml:space="preserve"> </w:t>
      </w:r>
      <w:r w:rsidR="0048706B">
        <w:rPr>
          <w:sz w:val="28"/>
        </w:rPr>
        <w:t>согласно приложению</w:t>
      </w:r>
      <w:r w:rsidR="00716DCE">
        <w:rPr>
          <w:sz w:val="28"/>
        </w:rPr>
        <w:t>.</w:t>
      </w:r>
    </w:p>
    <w:p w14:paraId="3A1A780E" w14:textId="324C2747" w:rsidR="00155EC7" w:rsidRPr="00155EC7" w:rsidRDefault="007B01F9" w:rsidP="00A86AE4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14:paraId="247C920C" w14:textId="10745478" w:rsidR="00155EC7" w:rsidRPr="00155EC7" w:rsidRDefault="00155EC7" w:rsidP="00A86AE4">
      <w:pPr>
        <w:ind w:firstLine="709"/>
        <w:jc w:val="both"/>
        <w:rPr>
          <w:sz w:val="28"/>
        </w:rPr>
      </w:pPr>
      <w:r w:rsidRPr="00155EC7">
        <w:rPr>
          <w:sz w:val="28"/>
        </w:rPr>
        <w:t xml:space="preserve">3. Отделу информационных технологий </w:t>
      </w:r>
      <w:proofErr w:type="gramStart"/>
      <w:r w:rsidRPr="00155EC7">
        <w:rPr>
          <w:sz w:val="28"/>
        </w:rPr>
        <w:t>разместить</w:t>
      </w:r>
      <w:proofErr w:type="gramEnd"/>
      <w:r w:rsidRPr="00155EC7">
        <w:rPr>
          <w:sz w:val="28"/>
        </w:rPr>
        <w:t xml:space="preserve"> настоящее </w:t>
      </w:r>
      <w:r w:rsidR="00A86AE4">
        <w:rPr>
          <w:sz w:val="28"/>
        </w:rPr>
        <w:t>п</w:t>
      </w:r>
      <w:r w:rsidRPr="00155EC7">
        <w:rPr>
          <w:sz w:val="28"/>
        </w:rPr>
        <w:t>остановление на официальном сайте Администрации Песчанокопского района в сети «Интернет».</w:t>
      </w:r>
    </w:p>
    <w:p w14:paraId="101378C7" w14:textId="2C6C72C5" w:rsidR="00DC3F08" w:rsidRDefault="00155EC7" w:rsidP="00A86AE4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lastRenderedPageBreak/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</w:t>
      </w:r>
      <w:r w:rsidR="008E7444">
        <w:rPr>
          <w:color w:val="000000" w:themeColor="text1"/>
          <w:sz w:val="28"/>
        </w:rPr>
        <w:t xml:space="preserve"> его официального опубликования</w:t>
      </w:r>
      <w:r w:rsidR="00DC3F08" w:rsidRPr="00DC3F08">
        <w:rPr>
          <w:color w:val="000000" w:themeColor="text1"/>
          <w:sz w:val="28"/>
        </w:rPr>
        <w:t>.</w:t>
      </w:r>
    </w:p>
    <w:p w14:paraId="267F90EE" w14:textId="6CDCFE8D" w:rsidR="00F82BAB" w:rsidRDefault="007B01F9" w:rsidP="00A86AE4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55EC7" w:rsidRPr="00155EC7">
        <w:rPr>
          <w:sz w:val="28"/>
        </w:rPr>
        <w:t xml:space="preserve">. </w:t>
      </w:r>
      <w:proofErr w:type="gramStart"/>
      <w:r w:rsidR="00155EC7" w:rsidRPr="00155EC7">
        <w:rPr>
          <w:sz w:val="28"/>
        </w:rPr>
        <w:t>Контроль за</w:t>
      </w:r>
      <w:proofErr w:type="gramEnd"/>
      <w:r w:rsidR="00155EC7" w:rsidRPr="00155EC7">
        <w:rPr>
          <w:sz w:val="28"/>
        </w:rPr>
        <w:t xml:space="preserve"> выполнением настоящего постановления возложить на заместителя главы</w:t>
      </w:r>
      <w:r w:rsidR="00F82BAB">
        <w:rPr>
          <w:sz w:val="28"/>
        </w:rPr>
        <w:t xml:space="preserve"> Администрации</w:t>
      </w:r>
      <w:r w:rsidR="00155EC7" w:rsidRPr="00155EC7">
        <w:rPr>
          <w:sz w:val="28"/>
        </w:rPr>
        <w:t xml:space="preserve"> Песчанокопского</w:t>
      </w:r>
      <w:r w:rsidR="00F82BAB">
        <w:rPr>
          <w:sz w:val="28"/>
        </w:rPr>
        <w:t xml:space="preserve"> района по в</w:t>
      </w:r>
      <w:r w:rsidR="009706F9">
        <w:rPr>
          <w:sz w:val="28"/>
        </w:rPr>
        <w:t xml:space="preserve">опросам безопасности </w:t>
      </w:r>
      <w:proofErr w:type="spellStart"/>
      <w:r w:rsidR="009706F9">
        <w:rPr>
          <w:sz w:val="28"/>
        </w:rPr>
        <w:t>Ткалю</w:t>
      </w:r>
      <w:proofErr w:type="spellEnd"/>
      <w:r w:rsidR="009706F9">
        <w:rPr>
          <w:sz w:val="28"/>
        </w:rPr>
        <w:t xml:space="preserve"> Э.В.</w:t>
      </w:r>
    </w:p>
    <w:p w14:paraId="2222E592" w14:textId="789AA1CF" w:rsidR="00155EC7" w:rsidRPr="00155EC7" w:rsidRDefault="00155EC7" w:rsidP="00A86AE4">
      <w:pPr>
        <w:jc w:val="both"/>
        <w:rPr>
          <w:sz w:val="28"/>
        </w:rPr>
      </w:pPr>
    </w:p>
    <w:p w14:paraId="751B63DE" w14:textId="121A4A14" w:rsidR="009706F9" w:rsidRDefault="009706F9" w:rsidP="00A86AE4">
      <w:pPr>
        <w:rPr>
          <w:sz w:val="28"/>
        </w:rPr>
      </w:pPr>
    </w:p>
    <w:p w14:paraId="3BF598CD" w14:textId="77777777" w:rsidR="00A86AE4" w:rsidRPr="00155EC7" w:rsidRDefault="00A86AE4" w:rsidP="00A86AE4">
      <w:pPr>
        <w:rPr>
          <w:sz w:val="28"/>
        </w:rPr>
      </w:pPr>
    </w:p>
    <w:p w14:paraId="788512B6" w14:textId="77777777" w:rsidR="00A86AE4" w:rsidRPr="006F31B1" w:rsidRDefault="00A86AE4" w:rsidP="00A86AE4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14:paraId="242BB619" w14:textId="77777777" w:rsidR="00A86AE4" w:rsidRDefault="00A86AE4" w:rsidP="00A86AE4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14:paraId="2EEAC390" w14:textId="4EE67399" w:rsidR="00155EC7" w:rsidRDefault="00155EC7" w:rsidP="00A86AE4">
      <w:pPr>
        <w:rPr>
          <w:sz w:val="28"/>
        </w:rPr>
      </w:pPr>
      <w:r w:rsidRPr="00155EC7">
        <w:rPr>
          <w:sz w:val="28"/>
        </w:rPr>
        <w:t xml:space="preserve">         </w:t>
      </w:r>
      <w:r w:rsidR="003F0832">
        <w:rPr>
          <w:sz w:val="28"/>
        </w:rPr>
        <w:t xml:space="preserve">                                               </w:t>
      </w:r>
    </w:p>
    <w:p w14:paraId="36D32D2A" w14:textId="77777777" w:rsidR="009706F9" w:rsidRDefault="009706F9" w:rsidP="00A86AE4">
      <w:pPr>
        <w:rPr>
          <w:sz w:val="28"/>
        </w:rPr>
      </w:pPr>
    </w:p>
    <w:p w14:paraId="5E78854A" w14:textId="77777777" w:rsidR="009706F9" w:rsidRPr="00155EC7" w:rsidRDefault="009706F9" w:rsidP="00A86AE4">
      <w:pPr>
        <w:rPr>
          <w:sz w:val="28"/>
        </w:rPr>
      </w:pPr>
    </w:p>
    <w:p w14:paraId="7F5D44B3" w14:textId="77777777" w:rsidR="00155EC7" w:rsidRPr="00155EC7" w:rsidRDefault="00155EC7" w:rsidP="00A86AE4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5CC453DC" w14:textId="6396B901" w:rsidR="003F0832" w:rsidRDefault="009706F9" w:rsidP="00A86AE4">
      <w:pPr>
        <w:rPr>
          <w:sz w:val="28"/>
        </w:rPr>
      </w:pPr>
      <w:r>
        <w:rPr>
          <w:sz w:val="28"/>
        </w:rPr>
        <w:t>з</w:t>
      </w:r>
      <w:r w:rsidR="00F82BAB">
        <w:rPr>
          <w:sz w:val="28"/>
        </w:rPr>
        <w:t>аместитель главы Администрации</w:t>
      </w:r>
    </w:p>
    <w:p w14:paraId="469E8DEE" w14:textId="68A97250" w:rsidR="000E5602" w:rsidRPr="003F0832" w:rsidRDefault="003F0832" w:rsidP="00A86AE4">
      <w:pPr>
        <w:rPr>
          <w:sz w:val="28"/>
        </w:rPr>
      </w:pPr>
      <w:r>
        <w:rPr>
          <w:sz w:val="28"/>
        </w:rPr>
        <w:t>района по вопросам безопасности</w:t>
      </w:r>
    </w:p>
    <w:p w14:paraId="17C66C8D" w14:textId="77777777" w:rsidR="00F82BAB" w:rsidRDefault="000E5602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2DE2C798" w14:textId="77777777" w:rsidR="009706F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 </w:t>
      </w:r>
    </w:p>
    <w:p w14:paraId="28F7A5A3" w14:textId="77777777" w:rsidR="009706F9" w:rsidRDefault="009706F9" w:rsidP="00155EC7">
      <w:pPr>
        <w:rPr>
          <w:color w:val="FFFFFF" w:themeColor="background1"/>
          <w:sz w:val="28"/>
        </w:rPr>
      </w:pPr>
    </w:p>
    <w:p w14:paraId="3F9A3582" w14:textId="39BD388D" w:rsidR="009706F9" w:rsidRDefault="009706F9" w:rsidP="00155EC7">
      <w:pPr>
        <w:rPr>
          <w:color w:val="FFFFFF" w:themeColor="background1"/>
          <w:sz w:val="28"/>
        </w:rPr>
      </w:pPr>
    </w:p>
    <w:p w14:paraId="2B2F50D1" w14:textId="62285DBD" w:rsidR="008E7444" w:rsidRDefault="008E7444" w:rsidP="00155EC7">
      <w:pPr>
        <w:rPr>
          <w:color w:val="FFFFFF" w:themeColor="background1"/>
          <w:sz w:val="28"/>
        </w:rPr>
      </w:pPr>
    </w:p>
    <w:p w14:paraId="01CA5D7C" w14:textId="06055F12" w:rsidR="00C21D7B" w:rsidRDefault="009706F9" w:rsidP="00A86AE4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4B751675" w14:textId="223DB2B8" w:rsidR="00C21D7B" w:rsidRDefault="006D1B3F" w:rsidP="00A86AE4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9706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Default="000E5602" w:rsidP="00A86AE4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</w:t>
      </w:r>
      <w:r w:rsidR="006D1B3F">
        <w:rPr>
          <w:rFonts w:ascii="Times New Roman" w:hAnsi="Times New Roman"/>
          <w:sz w:val="28"/>
        </w:rPr>
        <w:t xml:space="preserve"> района </w:t>
      </w:r>
    </w:p>
    <w:p w14:paraId="12D036A7" w14:textId="1383823A" w:rsidR="00C21D7B" w:rsidRDefault="006D1B3F" w:rsidP="00A86AE4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Pr="00AB6549">
        <w:rPr>
          <w:rFonts w:ascii="Times New Roman" w:hAnsi="Times New Roman"/>
          <w:sz w:val="28"/>
        </w:rPr>
        <w:t xml:space="preserve"> </w:t>
      </w:r>
      <w:r w:rsidR="009B2E75">
        <w:rPr>
          <w:rFonts w:ascii="Times New Roman" w:hAnsi="Times New Roman"/>
          <w:sz w:val="28"/>
        </w:rPr>
        <w:t>04.02.2026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9B2E75">
        <w:rPr>
          <w:rFonts w:ascii="Times New Roman" w:hAnsi="Times New Roman"/>
          <w:sz w:val="28"/>
        </w:rPr>
        <w:t>61</w:t>
      </w:r>
    </w:p>
    <w:p w14:paraId="6CE9F1A6" w14:textId="77777777" w:rsidR="00A86AE4" w:rsidRDefault="00A86AE4" w:rsidP="00A86AE4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</w:p>
    <w:p w14:paraId="65E84EB6" w14:textId="77777777" w:rsidR="00A86AE4" w:rsidRDefault="00A86AE4" w:rsidP="00A86AE4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</w:p>
    <w:p w14:paraId="1C207B0E" w14:textId="77777777" w:rsidR="00A86AE4" w:rsidRDefault="00A86AE4" w:rsidP="00A86AE4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</w:p>
    <w:p w14:paraId="14E197DD" w14:textId="251D80E2" w:rsidR="000E5602" w:rsidRDefault="00C64C2D" w:rsidP="00A86AE4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0D044D87" w14:textId="542B3F2C" w:rsidR="00C64C2D" w:rsidRDefault="00C64C2D" w:rsidP="00A86AE4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постановление</w:t>
      </w:r>
    </w:p>
    <w:p w14:paraId="1CFA7033" w14:textId="7B947219" w:rsidR="00C64C2D" w:rsidRPr="00C64C2D" w:rsidRDefault="00C64C2D" w:rsidP="00A86AE4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  <w:r w:rsidRPr="00C64C2D">
        <w:rPr>
          <w:sz w:val="28"/>
        </w:rPr>
        <w:t>от 29.12.2018 №930 «Об утверждении</w:t>
      </w:r>
    </w:p>
    <w:p w14:paraId="21F4CC3D" w14:textId="3B62675D" w:rsidR="00C64C2D" w:rsidRDefault="00C64C2D" w:rsidP="00A86AE4">
      <w:pPr>
        <w:jc w:val="center"/>
        <w:rPr>
          <w:sz w:val="28"/>
        </w:rPr>
      </w:pPr>
      <w:r>
        <w:rPr>
          <w:sz w:val="28"/>
        </w:rPr>
        <w:t xml:space="preserve">Муниципальной программы Песчанокопского района </w:t>
      </w:r>
      <w:r w:rsidR="0048706B">
        <w:rPr>
          <w:sz w:val="28"/>
        </w:rPr>
        <w:t>«</w:t>
      </w:r>
      <w:r w:rsidRPr="00C64C2D">
        <w:rPr>
          <w:sz w:val="28"/>
        </w:rPr>
        <w:t>Защита населен</w:t>
      </w:r>
      <w:r>
        <w:rPr>
          <w:sz w:val="28"/>
        </w:rPr>
        <w:t>ия и территории от ч</w:t>
      </w:r>
      <w:r w:rsidRPr="00C64C2D">
        <w:rPr>
          <w:sz w:val="28"/>
        </w:rPr>
        <w:t xml:space="preserve">резвычайных </w:t>
      </w:r>
      <w:r>
        <w:rPr>
          <w:sz w:val="28"/>
        </w:rPr>
        <w:t>ситуаций, обеспечение пожарной  б</w:t>
      </w:r>
      <w:r w:rsidRPr="00C64C2D">
        <w:rPr>
          <w:sz w:val="28"/>
        </w:rPr>
        <w:t>езопасности</w:t>
      </w:r>
      <w:r w:rsidR="00E456DB">
        <w:rPr>
          <w:sz w:val="28"/>
        </w:rPr>
        <w:t xml:space="preserve"> и безопасности</w:t>
      </w:r>
      <w:r w:rsidRPr="00C64C2D">
        <w:rPr>
          <w:sz w:val="28"/>
        </w:rPr>
        <w:t xml:space="preserve"> людей на водных объектах»</w:t>
      </w:r>
    </w:p>
    <w:p w14:paraId="2BCAE14A" w14:textId="77777777" w:rsidR="00802011" w:rsidRDefault="00802011" w:rsidP="00A86AE4">
      <w:pPr>
        <w:jc w:val="both"/>
        <w:rPr>
          <w:sz w:val="28"/>
        </w:rPr>
      </w:pPr>
    </w:p>
    <w:p w14:paraId="618D8CC9" w14:textId="77777777" w:rsidR="00802011" w:rsidRDefault="00802011" w:rsidP="00A86AE4">
      <w:pPr>
        <w:jc w:val="both"/>
        <w:rPr>
          <w:sz w:val="28"/>
        </w:rPr>
      </w:pPr>
      <w:r>
        <w:rPr>
          <w:sz w:val="28"/>
        </w:rPr>
        <w:t>В приложении №1:</w:t>
      </w:r>
    </w:p>
    <w:p w14:paraId="6A201CF1" w14:textId="77777777" w:rsidR="00802011" w:rsidRPr="00A86AE4" w:rsidRDefault="00802011" w:rsidP="00A86AE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A86AE4">
        <w:rPr>
          <w:rFonts w:ascii="Times New Roman" w:hAnsi="Times New Roman"/>
          <w:sz w:val="28"/>
        </w:rPr>
        <w:t xml:space="preserve">В разделе </w:t>
      </w:r>
      <w:r w:rsidRPr="00A86AE4">
        <w:rPr>
          <w:rFonts w:ascii="Times New Roman" w:hAnsi="Times New Roman"/>
          <w:sz w:val="28"/>
          <w:lang w:val="en-US"/>
        </w:rPr>
        <w:t>II</w:t>
      </w:r>
      <w:r w:rsidRPr="00A86AE4">
        <w:rPr>
          <w:rFonts w:ascii="Times New Roman" w:hAnsi="Times New Roman"/>
          <w:sz w:val="28"/>
        </w:rPr>
        <w:t>:</w:t>
      </w:r>
    </w:p>
    <w:p w14:paraId="27578E61" w14:textId="62B522D9" w:rsidR="00C21D7B" w:rsidRPr="00A86AE4" w:rsidRDefault="00802011" w:rsidP="00A86AE4">
      <w:pPr>
        <w:pStyle w:val="a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A86AE4">
        <w:rPr>
          <w:rFonts w:ascii="Times New Roman" w:hAnsi="Times New Roman"/>
          <w:sz w:val="28"/>
        </w:rPr>
        <w:t>Пункт 1.5 подраздела 1 изложить в следующей редакции:</w:t>
      </w:r>
    </w:p>
    <w:p w14:paraId="281F7194" w14:textId="40013DDB" w:rsidR="00802011" w:rsidRPr="00802011" w:rsidRDefault="00802011" w:rsidP="00A86AE4">
      <w:pPr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802011" w14:paraId="046AA5A4" w14:textId="77777777" w:rsidTr="00802011">
        <w:tc>
          <w:tcPr>
            <w:tcW w:w="4815" w:type="dxa"/>
          </w:tcPr>
          <w:p w14:paraId="11927420" w14:textId="64103BFF" w:rsidR="00802011" w:rsidRPr="00D40830" w:rsidRDefault="00802011" w:rsidP="00A86AE4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>1.5 Параметры финансового обеспечения за весь период реализации</w:t>
            </w:r>
          </w:p>
        </w:tc>
        <w:tc>
          <w:tcPr>
            <w:tcW w:w="4815" w:type="dxa"/>
          </w:tcPr>
          <w:p w14:paraId="4458E143" w14:textId="39088F5B" w:rsidR="00802011" w:rsidRPr="00D40830" w:rsidRDefault="00802011" w:rsidP="00A86AE4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>- 1</w:t>
            </w:r>
            <w:r w:rsidR="005F3B54">
              <w:rPr>
                <w:sz w:val="28"/>
                <w:szCs w:val="28"/>
              </w:rPr>
              <w:t>29 924,5</w:t>
            </w:r>
            <w:r w:rsidRPr="00D40830">
              <w:rPr>
                <w:sz w:val="28"/>
                <w:szCs w:val="28"/>
              </w:rPr>
              <w:t xml:space="preserve"> тыс. рублей, в том числе:</w:t>
            </w:r>
          </w:p>
          <w:p w14:paraId="20C6A29B" w14:textId="77777777" w:rsidR="00802011" w:rsidRPr="00D40830" w:rsidRDefault="00802011" w:rsidP="00A86AE4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>- этап I:  - 47 160,9 тыс. рублей;</w:t>
            </w:r>
          </w:p>
          <w:p w14:paraId="3A7DBA8E" w14:textId="0EEDD274" w:rsidR="00802011" w:rsidRPr="00D40830" w:rsidRDefault="00802011" w:rsidP="00A86AE4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 xml:space="preserve">- этап II: - </w:t>
            </w:r>
            <w:r w:rsidR="00B47585">
              <w:rPr>
                <w:sz w:val="28"/>
                <w:szCs w:val="28"/>
              </w:rPr>
              <w:t>82</w:t>
            </w:r>
            <w:r w:rsidR="005F3B54">
              <w:rPr>
                <w:sz w:val="28"/>
                <w:szCs w:val="28"/>
              </w:rPr>
              <w:t> 763,6</w:t>
            </w:r>
            <w:r w:rsidRPr="00D40830">
              <w:rPr>
                <w:sz w:val="28"/>
                <w:szCs w:val="28"/>
              </w:rPr>
              <w:t xml:space="preserve"> тыс. рублей</w:t>
            </w:r>
          </w:p>
        </w:tc>
      </w:tr>
    </w:tbl>
    <w:p w14:paraId="385A393C" w14:textId="7EA8ADC6" w:rsidR="00802011" w:rsidRPr="00802011" w:rsidRDefault="00802011" w:rsidP="00802011">
      <w:pPr>
        <w:jc w:val="both"/>
        <w:rPr>
          <w:sz w:val="28"/>
          <w:szCs w:val="28"/>
        </w:rPr>
        <w:sectPr w:rsidR="00802011" w:rsidRPr="00802011" w:rsidSect="00A86AE4">
          <w:footerReference w:type="default" r:id="rId10"/>
          <w:pgSz w:w="11908" w:h="16848"/>
          <w:pgMar w:top="1134" w:right="568" w:bottom="993" w:left="1701" w:header="709" w:footer="709" w:gutter="0"/>
          <w:pgNumType w:start="1"/>
          <w:cols w:space="720"/>
          <w:titlePg/>
          <w:docGrid w:linePitch="272"/>
        </w:sectPr>
      </w:pPr>
    </w:p>
    <w:p w14:paraId="3A8041BB" w14:textId="7595CC74" w:rsidR="00802011" w:rsidRPr="00A86AE4" w:rsidRDefault="00802011" w:rsidP="00A86AE4">
      <w:pPr>
        <w:pStyle w:val="aa"/>
        <w:widowControl w:val="0"/>
        <w:numPr>
          <w:ilvl w:val="1"/>
          <w:numId w:val="9"/>
        </w:numPr>
        <w:spacing w:after="0" w:line="233" w:lineRule="auto"/>
        <w:ind w:right="-173"/>
        <w:jc w:val="center"/>
        <w:outlineLvl w:val="2"/>
        <w:rPr>
          <w:rFonts w:ascii="Times New Roman" w:hAnsi="Times New Roman"/>
          <w:sz w:val="28"/>
        </w:rPr>
      </w:pPr>
      <w:r w:rsidRPr="00A86AE4">
        <w:rPr>
          <w:rFonts w:ascii="Times New Roman" w:hAnsi="Times New Roman"/>
          <w:sz w:val="28"/>
        </w:rPr>
        <w:lastRenderedPageBreak/>
        <w:t>Подраздел 4 изложить в следующей редакции:</w:t>
      </w:r>
    </w:p>
    <w:p w14:paraId="14304347" w14:textId="77777777" w:rsidR="00802011" w:rsidRPr="00A86AE4" w:rsidRDefault="00802011" w:rsidP="00A86AE4">
      <w:pPr>
        <w:widowControl w:val="0"/>
        <w:spacing w:line="233" w:lineRule="auto"/>
        <w:ind w:left="720" w:right="-173"/>
        <w:jc w:val="both"/>
        <w:outlineLvl w:val="2"/>
        <w:rPr>
          <w:sz w:val="28"/>
        </w:rPr>
      </w:pPr>
    </w:p>
    <w:p w14:paraId="6699E5FC" w14:textId="322E6FB5" w:rsidR="00C21D7B" w:rsidRPr="00A86AE4" w:rsidRDefault="006D1B3F" w:rsidP="00A86AE4">
      <w:pPr>
        <w:widowControl w:val="0"/>
        <w:spacing w:line="233" w:lineRule="auto"/>
        <w:ind w:left="928" w:right="-173"/>
        <w:jc w:val="center"/>
        <w:outlineLvl w:val="2"/>
        <w:rPr>
          <w:sz w:val="28"/>
        </w:rPr>
      </w:pPr>
      <w:r w:rsidRPr="00A86AE4">
        <w:rPr>
          <w:sz w:val="28"/>
        </w:rPr>
        <w:t>4. Финансовое обеспечение муниципальной</w:t>
      </w:r>
      <w:r w:rsidR="00CD0F44" w:rsidRPr="00A86AE4">
        <w:rPr>
          <w:sz w:val="28"/>
        </w:rPr>
        <w:t xml:space="preserve"> (комплексной)</w:t>
      </w:r>
      <w:r w:rsidRPr="00A86AE4">
        <w:rPr>
          <w:sz w:val="28"/>
        </w:rPr>
        <w:t xml:space="preserve"> программы </w:t>
      </w:r>
      <w:r w:rsidR="00294FD0" w:rsidRPr="00A86AE4">
        <w:rPr>
          <w:sz w:val="28"/>
        </w:rPr>
        <w:t>Песчанокопского района</w:t>
      </w:r>
    </w:p>
    <w:tbl>
      <w:tblPr>
        <w:tblW w:w="0" w:type="auto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632"/>
        <w:gridCol w:w="1649"/>
        <w:gridCol w:w="2012"/>
        <w:gridCol w:w="2172"/>
      </w:tblGrid>
      <w:tr w:rsidR="00C21D7B" w:rsidRPr="00A86AE4" w14:paraId="7019CDA9" w14:textId="77777777" w:rsidTr="006C22D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C21D7B" w:rsidRPr="00A86AE4" w:rsidRDefault="006D1B3F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№ </w:t>
            </w:r>
            <w:proofErr w:type="gramStart"/>
            <w:r w:rsidRPr="00A86AE4">
              <w:rPr>
                <w:sz w:val="22"/>
                <w:szCs w:val="22"/>
              </w:rPr>
              <w:t>п</w:t>
            </w:r>
            <w:proofErr w:type="gramEnd"/>
            <w:r w:rsidRPr="00A86AE4">
              <w:rPr>
                <w:sz w:val="22"/>
                <w:szCs w:val="22"/>
              </w:rPr>
              <w:t>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664B1BBB" w:rsidR="00C21D7B" w:rsidRPr="00A86AE4" w:rsidRDefault="006D1B3F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Наименование муниципальной программы, </w:t>
            </w:r>
            <w:r w:rsidR="002F2EB0" w:rsidRPr="00A86AE4">
              <w:rPr>
                <w:sz w:val="22"/>
                <w:szCs w:val="22"/>
              </w:rPr>
              <w:t>комплекса процессных мероприятий</w:t>
            </w:r>
            <w:r w:rsidRPr="00A86AE4">
              <w:rPr>
                <w:sz w:val="22"/>
                <w:szCs w:val="22"/>
              </w:rPr>
              <w:t>/ источник</w:t>
            </w:r>
          </w:p>
          <w:p w14:paraId="306C538E" w14:textId="77777777" w:rsidR="00C21D7B" w:rsidRPr="00A86AE4" w:rsidRDefault="006D1B3F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36D1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21D7B" w:rsidRPr="00A86AE4" w14:paraId="174CDC4D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C21D7B" w:rsidRPr="00A86AE4" w:rsidRDefault="00C21D7B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C21D7B" w:rsidRPr="00A86AE4" w:rsidRDefault="00C21D7B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77777777" w:rsidR="00C21D7B" w:rsidRPr="00A86AE4" w:rsidRDefault="006D1B3F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2027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Всего</w:t>
            </w:r>
          </w:p>
        </w:tc>
      </w:tr>
      <w:tr w:rsidR="00C21D7B" w:rsidRPr="00A86AE4" w14:paraId="5D2A1F5A" w14:textId="77777777" w:rsidTr="006C22D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C21D7B" w:rsidRPr="00A86AE4" w:rsidRDefault="006D1B3F" w:rsidP="00A86AE4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6</w:t>
            </w:r>
          </w:p>
        </w:tc>
      </w:tr>
      <w:tr w:rsidR="008D638E" w:rsidRPr="00A86AE4" w14:paraId="51F30CA5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8D638E" w:rsidRPr="00A86AE4" w:rsidRDefault="008D638E" w:rsidP="00A86AE4">
            <w:pPr>
              <w:widowControl w:val="0"/>
              <w:spacing w:line="233" w:lineRule="auto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8D638E" w:rsidRPr="00A86AE4" w:rsidRDefault="008D638E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73E71" w14:textId="77777777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136139C4" w:rsidR="008D638E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14 043,6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73E632DC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573D7CFD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5FFD93D7" w:rsidR="008D638E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38 803,5</w:t>
            </w:r>
          </w:p>
        </w:tc>
      </w:tr>
      <w:tr w:rsidR="008D638E" w:rsidRPr="00A86AE4" w14:paraId="5BD498D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8D638E" w:rsidRPr="00A86AE4" w:rsidRDefault="008D638E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775178E6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0DBFD662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2215B6A2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113D5C54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1B6D0CDD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8D638E" w:rsidRPr="00A86AE4" w14:paraId="4CCD0E11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5532" w14:textId="77777777" w:rsidR="008D638E" w:rsidRPr="00A86AE4" w:rsidRDefault="008D638E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3CE7" w14:textId="4E92F46B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650" w14:textId="11C54DC6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DFA" w14:textId="31F62EBB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B2A" w14:textId="77228FCD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EB4" w14:textId="61CE42E5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8D638E" w:rsidRPr="00A86AE4" w14:paraId="18B5CDB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D86E" w14:textId="77777777" w:rsidR="008D638E" w:rsidRPr="00A86AE4" w:rsidRDefault="008D638E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C4D" w14:textId="23244B4A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5BC" w14:textId="4A963EE4" w:rsidR="008D638E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14 043,6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604" w14:textId="5CAFD4B6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48C" w14:textId="5257C78D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12 631,30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AAF" w14:textId="25C4CB8D" w:rsidR="008D638E" w:rsidRPr="00A86AE4" w:rsidRDefault="00943A69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38</w:t>
            </w:r>
            <w:r w:rsidR="005F3B54" w:rsidRPr="00A86AE4">
              <w:rPr>
                <w:sz w:val="22"/>
                <w:szCs w:val="22"/>
              </w:rPr>
              <w:t> 803,5</w:t>
            </w:r>
          </w:p>
        </w:tc>
      </w:tr>
      <w:tr w:rsidR="008D638E" w:rsidRPr="00A86AE4" w14:paraId="38F9BF3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8694" w14:textId="77777777" w:rsidR="008D638E" w:rsidRPr="00A86AE4" w:rsidRDefault="008D638E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3C3" w14:textId="689950A4" w:rsidR="008D638E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D65" w14:textId="2BCC53B4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3F17" w14:textId="1B93E628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66C" w14:textId="06BC99CD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ABE" w14:textId="55C05BAF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8D638E" w:rsidRPr="00A86AE4" w14:paraId="7815ED75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4DC5" w14:textId="77777777" w:rsidR="008D638E" w:rsidRPr="00A86AE4" w:rsidRDefault="008D638E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76" w14:textId="46636B45" w:rsidR="008D638E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A7FE" w14:textId="36121EB5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71BF" w14:textId="0F1F9E6A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840" w14:textId="3FEBCE36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D40" w14:textId="2B71EFBA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8D638E" w:rsidRPr="00A86AE4" w14:paraId="6A66B580" w14:textId="77777777" w:rsidTr="00FB38C0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8D638E" w:rsidRPr="00A86AE4" w:rsidRDefault="008D638E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587" w14:textId="77777777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Комплекс процессных мероприятий «Пожарная безопасность на территории Песчанокопского района»</w:t>
            </w:r>
          </w:p>
          <w:p w14:paraId="51A4982D" w14:textId="710CAF5C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(всего),</w:t>
            </w:r>
          </w:p>
          <w:p w14:paraId="533F273B" w14:textId="341F6798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4FF16DD3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8D638E" w:rsidRPr="00A86AE4" w14:paraId="43ED6DA7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6DB6" w14:textId="77777777" w:rsidR="008D638E" w:rsidRPr="00A86AE4" w:rsidRDefault="008D638E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A6AC" w14:textId="2EAA8544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003C" w14:textId="50A49F64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8EB" w14:textId="12375CE1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CEE9" w14:textId="2A8BB91B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BB0" w14:textId="5AB98B55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8D638E" w:rsidRPr="00A86AE4" w14:paraId="02A246DE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EA01" w14:textId="77777777" w:rsidR="008D638E" w:rsidRPr="00A86AE4" w:rsidRDefault="008D638E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59D" w14:textId="5EC74403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C4A" w14:textId="06DCCE72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E12" w14:textId="2501213E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48D" w14:textId="32D5C595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128" w14:textId="1D51C102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8D638E" w:rsidRPr="00A86AE4" w14:paraId="3177B9D0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8D638E" w:rsidRPr="00A86AE4" w:rsidRDefault="008D638E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30482A58" w:rsidR="008D638E" w:rsidRPr="00A86AE4" w:rsidRDefault="008D638E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1A4372A1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8D638E" w:rsidRPr="00A86AE4" w:rsidRDefault="008D638E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A20C61" w:rsidRPr="00A86AE4" w14:paraId="7816E82C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5CE" w14:textId="77777777" w:rsidR="00A20C61" w:rsidRPr="00A86AE4" w:rsidRDefault="00A20C61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0CF" w14:textId="77D5D0EF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5AE" w14:textId="6840EFB5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BB2" w14:textId="6F17CB37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A14" w14:textId="71CF05BD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6DE" w14:textId="104FF957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A20C61" w:rsidRPr="00A86AE4" w14:paraId="2E1FC93A" w14:textId="77777777" w:rsidTr="0061441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5E75" w14:textId="77777777" w:rsidR="00A20C61" w:rsidRPr="00A86AE4" w:rsidRDefault="00A20C61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A8" w14:textId="59C4D7F2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584" w14:textId="41A4EA91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E98" w14:textId="673347CC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E71" w14:textId="496E57C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AFF" w14:textId="1CD304DE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B86C5D" w:rsidRPr="00A86AE4" w14:paraId="3ADEAC94" w14:textId="77777777" w:rsidTr="0025740B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B86C5D" w:rsidRPr="00A86AE4" w:rsidRDefault="00B86C5D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2F069436" w:rsidR="00B86C5D" w:rsidRPr="00A86AE4" w:rsidRDefault="00B86C5D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Комплекс процессных мероприятий «Защита населения от чрезвычайных ситуаций на территории Песчанокопского района»</w:t>
            </w:r>
          </w:p>
          <w:p w14:paraId="25ECC88F" w14:textId="77777777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0456518C" w:rsidR="00B86C5D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12 737,60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5382C9AD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04026AA0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49A58DFB" w:rsidR="00B86C5D" w:rsidRPr="00A86AE4" w:rsidRDefault="00180CC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37</w:t>
            </w:r>
            <w:r w:rsidR="005F3B54" w:rsidRPr="00A86AE4">
              <w:rPr>
                <w:sz w:val="22"/>
                <w:szCs w:val="22"/>
              </w:rPr>
              <w:t> 497,5</w:t>
            </w:r>
          </w:p>
        </w:tc>
      </w:tr>
      <w:tr w:rsidR="00B86C5D" w:rsidRPr="00A86AE4" w14:paraId="119F25E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1FB4" w14:textId="77777777" w:rsidR="00B86C5D" w:rsidRPr="00A86AE4" w:rsidRDefault="00B86C5D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2909" w14:textId="2E068C02" w:rsidR="00B86C5D" w:rsidRPr="00A86AE4" w:rsidRDefault="00B86C5D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6CC" w14:textId="42BE364F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27F" w14:textId="36C7CDB2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396D" w14:textId="7FAD232B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FBE5" w14:textId="5DB5B9DD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B86C5D" w:rsidRPr="00A86AE4" w14:paraId="27124F6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5E99" w14:textId="77777777" w:rsidR="00B86C5D" w:rsidRPr="00A86AE4" w:rsidRDefault="00B86C5D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E374" w14:textId="4C35E33F" w:rsidR="00B86C5D" w:rsidRPr="00A86AE4" w:rsidRDefault="00B86C5D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B1C" w14:textId="4F8DDD91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F37" w14:textId="2C99C686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3BD" w14:textId="19E14423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3CA" w14:textId="3E87C0C9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B86C5D" w:rsidRPr="00A86AE4" w14:paraId="10295039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B86C5D" w:rsidRPr="00A86AE4" w:rsidRDefault="00B86C5D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3C57B76D" w:rsidR="00B86C5D" w:rsidRPr="00A86AE4" w:rsidRDefault="00B86C5D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6EEEA5AA" w:rsidR="00B86C5D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12 737,6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7C765D5C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32EB6DA8" w:rsidR="00B86C5D" w:rsidRPr="00A86AE4" w:rsidRDefault="00B86C5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4B80A3BB" w:rsidR="00B86C5D" w:rsidRPr="00A86AE4" w:rsidRDefault="00943A69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37</w:t>
            </w:r>
            <w:r w:rsidR="005F3B54" w:rsidRPr="00A86AE4">
              <w:rPr>
                <w:sz w:val="22"/>
                <w:szCs w:val="22"/>
              </w:rPr>
              <w:t> 497,5</w:t>
            </w:r>
          </w:p>
        </w:tc>
      </w:tr>
      <w:tr w:rsidR="00A20C61" w:rsidRPr="00A86AE4" w14:paraId="1A88AE2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4DF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B685" w14:textId="7848875E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1A7" w14:textId="1FD1F2F8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EE5" w14:textId="40DA9C3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7E5" w14:textId="2C6B7CD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894" w14:textId="6120CC69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A20C61" w:rsidRPr="00A86AE4" w14:paraId="202137D8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98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C9A" w14:textId="2D9619AB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8540" w14:textId="71116528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921" w14:textId="4EF5E58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AA5" w14:textId="1E79B06A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CF7" w14:textId="42073DB2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74206560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74C391BF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Комплекс процессных мероприятий «Обеспечение безопасности на воде на территории Песчанокопского района»</w:t>
            </w:r>
          </w:p>
          <w:p w14:paraId="3133CE1C" w14:textId="0BB728A2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4786647C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4DE8575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D44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AAA" w14:textId="08761501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107" w14:textId="2F0A7862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EF5E" w14:textId="3747EC94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AC83" w14:textId="1E520CEC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DC61" w14:textId="20449862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45C81A8E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1AE0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DA38" w14:textId="35107D2A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5DD3" w14:textId="38D566AA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C6E" w14:textId="1570FC70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A4" w14:textId="2B5EBEE6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2B7" w14:textId="7CE24C37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7344CA5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E658D4B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1B467BA6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A20C61" w:rsidRPr="00A86AE4" w14:paraId="2305580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280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EDD8" w14:textId="6C563F63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E5" w14:textId="774427C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439" w14:textId="63A2C5E7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70C" w14:textId="33ADB6C5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C00B" w14:textId="211EC58F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A20C61" w:rsidRPr="00A86AE4" w14:paraId="4B496CDE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BFD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BC34" w14:textId="5287BFDE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DF92" w14:textId="2CFE47CC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538" w14:textId="3E27A8D4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5BE" w14:textId="4DF01D21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48D1" w14:textId="71B5FEA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66920D1D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43B82ECF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Комплекс процессных мероприятий «Обеспечение </w:t>
            </w:r>
            <w:proofErr w:type="gramStart"/>
            <w:r w:rsidRPr="00A86AE4">
              <w:rPr>
                <w:sz w:val="22"/>
                <w:szCs w:val="22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A86AE4">
              <w:rPr>
                <w:sz w:val="22"/>
                <w:szCs w:val="22"/>
              </w:rPr>
              <w:t xml:space="preserve"> по номеру «112» на территории Песчанокопского района»</w:t>
            </w:r>
          </w:p>
          <w:p w14:paraId="6DA069B0" w14:textId="1DF8AA71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1EC07381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4D841740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1C23441F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69F13877" w:rsidR="006249CC" w:rsidRPr="00A86AE4" w:rsidRDefault="00126BA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210,0</w:t>
            </w:r>
          </w:p>
        </w:tc>
      </w:tr>
      <w:tr w:rsidR="006249CC" w:rsidRPr="00A86AE4" w14:paraId="59F1347B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534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E3C" w14:textId="39AC42E8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8A" w14:textId="5D182176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EA1" w14:textId="482BD7D4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FA" w14:textId="7FDCDF5C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D877" w14:textId="3FD1986A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5F8BB4F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165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B62A" w14:textId="208F8B62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DE6" w14:textId="2FAEE220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0393" w14:textId="4B35FC18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222" w14:textId="3237650B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33" w14:textId="5664ED04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4421D4B7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49408ECD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137F962A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4BB2B203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562C1C14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236A97A8" w:rsidR="006249CC" w:rsidRPr="00A86AE4" w:rsidRDefault="00126BA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210,0</w:t>
            </w:r>
          </w:p>
        </w:tc>
      </w:tr>
      <w:tr w:rsidR="00A20C61" w:rsidRPr="00A86AE4" w14:paraId="4136909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A7B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6942" w14:textId="7C754AF0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C6" w14:textId="673A9FBF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6A1" w14:textId="16BADBEC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631" w14:textId="10FB6A4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42" w14:textId="04AFBD80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A20C61" w:rsidRPr="00A86AE4" w14:paraId="75C81B7D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FC8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576" w14:textId="47D5513A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D67B" w14:textId="2095E897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2BFD" w14:textId="47278ED8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3C4" w14:textId="005CE116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B49" w14:textId="4431C9AB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3226B429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6249CC" w:rsidRPr="00A86AE4" w:rsidRDefault="006249CC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1C8F0501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территории Песчанокопского района»</w:t>
            </w:r>
          </w:p>
          <w:p w14:paraId="723970B3" w14:textId="77777777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367D8572" w:rsidR="006249C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0538E86F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766B2D42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4CAB04E0" w:rsidR="006249C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1 096,0</w:t>
            </w:r>
          </w:p>
        </w:tc>
      </w:tr>
      <w:tr w:rsidR="006249CC" w:rsidRPr="00A86AE4" w14:paraId="6470D67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953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51EB" w14:textId="339E2795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A21" w14:textId="5CC0BE47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BABA" w14:textId="08F00BFB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47E3" w14:textId="19349C33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2E5" w14:textId="43F4AB77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29A25C6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2A1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B12" w14:textId="55615B97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08D" w14:textId="0F680ECE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0FD" w14:textId="16DEC10E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37D" w14:textId="3F88029A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4A7D" w14:textId="0CAC9121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249CC" w:rsidRPr="00A86AE4" w14:paraId="79756AE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6249CC" w:rsidRPr="00A86AE4" w:rsidRDefault="006249C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0A9AF9C5" w:rsidR="006249CC" w:rsidRPr="00A86AE4" w:rsidRDefault="006249C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2FE70F97" w:rsidR="006249C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8BFE209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7E5725F8" w:rsidR="006249CC" w:rsidRPr="00A86AE4" w:rsidRDefault="006249C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606FC119" w:rsidR="006249C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1 096,0</w:t>
            </w:r>
          </w:p>
        </w:tc>
      </w:tr>
      <w:tr w:rsidR="00A20C61" w:rsidRPr="00A86AE4" w14:paraId="60F001E5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4F7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69F" w14:textId="22EECF9C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AB5F" w14:textId="75329023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DDB" w14:textId="31B68021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1C4C" w14:textId="00FE888B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5A0" w14:textId="27F7F08A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A20C61" w:rsidRPr="00A86AE4" w14:paraId="3B8F6979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2A45" w14:textId="77777777" w:rsidR="00A20C61" w:rsidRPr="00A86AE4" w:rsidRDefault="00A20C61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124" w14:textId="02450E47" w:rsidR="00A20C61" w:rsidRPr="00A86AE4" w:rsidRDefault="00A20C61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761" w14:textId="352CE9FF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443" w14:textId="46944BA7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A8" w14:textId="79BF3732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E37" w14:textId="56EF2FD9" w:rsidR="00A20C61" w:rsidRPr="00A86AE4" w:rsidRDefault="00A20C61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</w:tbl>
    <w:p w14:paraId="71EDE6FB" w14:textId="77777777" w:rsidR="00802011" w:rsidRPr="00A86AE4" w:rsidRDefault="00802011" w:rsidP="00A86AE4">
      <w:pPr>
        <w:spacing w:line="233" w:lineRule="auto"/>
        <w:jc w:val="center"/>
        <w:rPr>
          <w:sz w:val="28"/>
        </w:rPr>
      </w:pPr>
    </w:p>
    <w:p w14:paraId="6737D0DD" w14:textId="1192BA05" w:rsidR="00802011" w:rsidRDefault="00802011" w:rsidP="00A86AE4">
      <w:pPr>
        <w:pStyle w:val="aa"/>
        <w:numPr>
          <w:ilvl w:val="1"/>
          <w:numId w:val="9"/>
        </w:numPr>
        <w:spacing w:after="0" w:line="233" w:lineRule="auto"/>
        <w:jc w:val="center"/>
        <w:rPr>
          <w:rFonts w:ascii="Times New Roman" w:hAnsi="Times New Roman"/>
          <w:sz w:val="28"/>
        </w:rPr>
      </w:pPr>
      <w:r w:rsidRPr="00A86AE4">
        <w:rPr>
          <w:rFonts w:ascii="Times New Roman" w:hAnsi="Times New Roman"/>
          <w:sz w:val="28"/>
        </w:rPr>
        <w:t xml:space="preserve">Подраздел 4 раздела </w:t>
      </w:r>
      <w:r w:rsidRPr="00A86AE4">
        <w:rPr>
          <w:rFonts w:ascii="Times New Roman" w:hAnsi="Times New Roman"/>
          <w:sz w:val="28"/>
          <w:lang w:val="en-US"/>
        </w:rPr>
        <w:t>IV</w:t>
      </w:r>
      <w:r w:rsidRPr="00A86AE4">
        <w:rPr>
          <w:rFonts w:ascii="Times New Roman" w:hAnsi="Times New Roman"/>
          <w:sz w:val="28"/>
        </w:rPr>
        <w:t xml:space="preserve"> изложить в редакции:</w:t>
      </w:r>
    </w:p>
    <w:p w14:paraId="0DBB554E" w14:textId="75000444" w:rsidR="00C21D7B" w:rsidRPr="00A86AE4" w:rsidRDefault="00C32A6B" w:rsidP="00A86AE4">
      <w:pPr>
        <w:spacing w:line="233" w:lineRule="auto"/>
        <w:jc w:val="center"/>
        <w:rPr>
          <w:sz w:val="28"/>
        </w:rPr>
      </w:pPr>
      <w:r w:rsidRPr="00A86AE4">
        <w:rPr>
          <w:sz w:val="28"/>
        </w:rPr>
        <w:t>4</w:t>
      </w:r>
      <w:r w:rsidR="006D1B3F" w:rsidRPr="00A86AE4">
        <w:rPr>
          <w:sz w:val="28"/>
        </w:rPr>
        <w:t>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  <w:gridCol w:w="38"/>
      </w:tblGrid>
      <w:tr w:rsidR="00C21D7B" w:rsidRPr="00A86AE4" w14:paraId="4B03D3B6" w14:textId="77777777" w:rsidTr="00477F4A">
        <w:trPr>
          <w:gridAfter w:val="1"/>
          <w:wAfter w:w="38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C21D7B" w:rsidRPr="00A86AE4" w:rsidRDefault="006D1B3F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 xml:space="preserve">№ </w:t>
            </w:r>
            <w:proofErr w:type="gramStart"/>
            <w:r w:rsidRPr="00A86AE4">
              <w:rPr>
                <w:sz w:val="22"/>
              </w:rPr>
              <w:t>п</w:t>
            </w:r>
            <w:proofErr w:type="gramEnd"/>
            <w:r w:rsidRPr="00A86AE4">
              <w:rPr>
                <w:sz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C21D7B" w:rsidRPr="00A86AE4" w:rsidRDefault="006D1B3F" w:rsidP="00A86AE4">
            <w:pPr>
              <w:spacing w:line="233" w:lineRule="auto"/>
              <w:jc w:val="both"/>
              <w:rPr>
                <w:sz w:val="22"/>
              </w:rPr>
            </w:pPr>
            <w:r w:rsidRPr="00A86AE4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C21D7B" w:rsidRPr="00A86AE4" w:rsidRDefault="006D1B3F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C21D7B" w:rsidRPr="00A86AE4" w:rsidRDefault="006D1B3F" w:rsidP="00A86AE4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1F7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A86AE4" w14:paraId="4DC6207C" w14:textId="77777777" w:rsidTr="00477F4A">
        <w:trPr>
          <w:gridAfter w:val="1"/>
          <w:wAfter w:w="38" w:type="dxa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C21D7B" w:rsidRPr="00A86AE4" w:rsidRDefault="00C21D7B" w:rsidP="00A86AE4">
            <w:pPr>
              <w:spacing w:line="233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C21D7B" w:rsidRPr="00A86AE4" w:rsidRDefault="00C21D7B" w:rsidP="00A86AE4">
            <w:pPr>
              <w:spacing w:line="233" w:lineRule="auto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C21D7B" w:rsidRPr="00A86AE4" w:rsidRDefault="00C21D7B" w:rsidP="00A86AE4">
            <w:pPr>
              <w:spacing w:line="233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77777777" w:rsidR="00C21D7B" w:rsidRPr="00A86AE4" w:rsidRDefault="006D1B3F" w:rsidP="00A86AE4">
            <w:pPr>
              <w:spacing w:line="233" w:lineRule="auto"/>
              <w:jc w:val="both"/>
              <w:rPr>
                <w:sz w:val="22"/>
              </w:rPr>
            </w:pPr>
            <w:r w:rsidRPr="00A86AE4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Всего</w:t>
            </w:r>
          </w:p>
        </w:tc>
      </w:tr>
      <w:tr w:rsidR="00C21D7B" w:rsidRPr="00A86AE4" w14:paraId="6C7E1ED6" w14:textId="77777777" w:rsidTr="0036568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C21D7B" w:rsidRPr="00A86AE4" w:rsidRDefault="006D1B3F" w:rsidP="00A86AE4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77777777" w:rsidR="00C21D7B" w:rsidRPr="00A86AE4" w:rsidRDefault="006D1B3F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7</w:t>
            </w:r>
          </w:p>
        </w:tc>
      </w:tr>
      <w:tr w:rsidR="00CD55FC" w:rsidRPr="00A86AE4" w14:paraId="79B1C96E" w14:textId="77777777" w:rsidTr="00365685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59E53125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EC744E4" w:rsidR="00CD55FC" w:rsidRPr="00A86AE4" w:rsidRDefault="00CD55FC" w:rsidP="00A86AE4">
            <w:pPr>
              <w:widowControl w:val="0"/>
              <w:spacing w:line="233" w:lineRule="auto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 xml:space="preserve">Комплекс процессных мероприятий «Защита населения от </w:t>
            </w:r>
            <w:r w:rsidRPr="00A86AE4">
              <w:rPr>
                <w:color w:val="auto"/>
                <w:sz w:val="22"/>
                <w:szCs w:val="22"/>
              </w:rPr>
              <w:lastRenderedPageBreak/>
              <w:t>чрезвычайных ситуаций на территории Песчанокопского района» Мероприятие (результат</w:t>
            </w:r>
            <w:proofErr w:type="gramStart"/>
            <w:r w:rsidRPr="00A86AE4">
              <w:rPr>
                <w:color w:val="auto"/>
                <w:sz w:val="22"/>
                <w:szCs w:val="22"/>
              </w:rPr>
              <w:t>2</w:t>
            </w:r>
            <w:proofErr w:type="gramEnd"/>
            <w:r w:rsidRPr="00A86AE4">
              <w:rPr>
                <w:color w:val="auto"/>
                <w:sz w:val="22"/>
                <w:szCs w:val="22"/>
              </w:rPr>
              <w:t>)</w:t>
            </w:r>
          </w:p>
          <w:p w14:paraId="6559AE6E" w14:textId="16AB6001" w:rsidR="00CD55FC" w:rsidRPr="00A86AE4" w:rsidRDefault="00CD55FC" w:rsidP="00A86AE4">
            <w:pPr>
              <w:widowControl w:val="0"/>
              <w:spacing w:line="233" w:lineRule="auto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A86AE4">
              <w:rPr>
                <w:sz w:val="22"/>
                <w:szCs w:val="22"/>
              </w:rPr>
              <w:t xml:space="preserve"> </w:t>
            </w:r>
            <w:r w:rsidRPr="00A86AE4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494F" w14:textId="77777777" w:rsidR="00CD55FC" w:rsidRPr="00A86AE4" w:rsidRDefault="00CD55FC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A86AE4">
              <w:rPr>
                <w:sz w:val="28"/>
                <w:szCs w:val="28"/>
              </w:rPr>
              <w:lastRenderedPageBreak/>
              <w:t xml:space="preserve">                                    </w:t>
            </w:r>
            <w:r w:rsidRPr="00A86AE4">
              <w:rPr>
                <w:sz w:val="22"/>
                <w:szCs w:val="22"/>
              </w:rPr>
              <w:t xml:space="preserve">       </w:t>
            </w:r>
          </w:p>
          <w:p w14:paraId="7046E446" w14:textId="77777777" w:rsidR="00CD55FC" w:rsidRPr="00A86AE4" w:rsidRDefault="00CD55FC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54CDE3DD" w14:textId="77777777" w:rsidR="00CD55FC" w:rsidRPr="00A86AE4" w:rsidRDefault="00CD55FC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08064CD4" w14:textId="77777777" w:rsidR="00CD55FC" w:rsidRPr="00A86AE4" w:rsidRDefault="00CD55FC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39D6456E" w14:textId="77777777" w:rsidR="00CD55FC" w:rsidRPr="00A86AE4" w:rsidRDefault="00CD55FC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                    </w:t>
            </w:r>
          </w:p>
          <w:p w14:paraId="68778CE0" w14:textId="1184CB93" w:rsidR="00CD55FC" w:rsidRPr="00A86AE4" w:rsidRDefault="00CD55FC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 w:rsidRPr="00A86AE4">
              <w:rPr>
                <w:sz w:val="22"/>
                <w:szCs w:val="22"/>
              </w:rPr>
              <w:t xml:space="preserve">                    </w:t>
            </w:r>
            <w:r w:rsidRPr="00A86AE4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7CE88190" w:rsidR="00CD55FC" w:rsidRPr="00A86AE4" w:rsidRDefault="00037A20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lastRenderedPageBreak/>
              <w:t>12</w:t>
            </w:r>
            <w:r w:rsidR="005F3B54" w:rsidRPr="00A86AE4">
              <w:rPr>
                <w:sz w:val="22"/>
                <w:szCs w:val="22"/>
              </w:rPr>
              <w:t> 737,6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65A9066B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12 128,6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57B9D539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12 631,3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7C32AE03" w:rsidR="00CD55F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37 497,5</w:t>
            </w:r>
          </w:p>
        </w:tc>
      </w:tr>
      <w:tr w:rsidR="00CD55FC" w:rsidRPr="00A86AE4" w14:paraId="4B734FE1" w14:textId="77777777" w:rsidTr="0036568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15F8" w14:textId="77777777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A322" w14:textId="038B1252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399A" w14:textId="77777777" w:rsidR="00CD55FC" w:rsidRPr="00A86AE4" w:rsidRDefault="00CD55F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9226" w14:textId="20B51536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A767" w14:textId="6C5202F3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EDF6" w14:textId="4F7EA498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E484" w14:textId="340F1F72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CD55FC" w:rsidRPr="00A86AE4" w14:paraId="11B880E4" w14:textId="77777777" w:rsidTr="0036568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ECDE" w14:textId="77777777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C463" w14:textId="1A5DCABE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C53C" w14:textId="77777777" w:rsidR="00CD55FC" w:rsidRPr="00A86AE4" w:rsidRDefault="00CD55F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5C45" w14:textId="55C3B3DA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C3B" w14:textId="4FD78404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CBE6" w14:textId="19F074C8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ED53" w14:textId="38BCE2A4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CD55FC" w:rsidRPr="00A86AE4" w14:paraId="11AAAFB2" w14:textId="77777777" w:rsidTr="0036568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208367F8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74EC6216" w:rsidR="00CD55FC" w:rsidRPr="00A86AE4" w:rsidRDefault="00CD55F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2004D5F7" w:rsidR="00CD55F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12 737,6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62760ABF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09AB9CFC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12 631,3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78DA2167" w:rsidR="00CD55F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37 497,5</w:t>
            </w:r>
          </w:p>
        </w:tc>
      </w:tr>
      <w:tr w:rsidR="00CD55FC" w:rsidRPr="00A86AE4" w14:paraId="1ACDB3B6" w14:textId="77777777" w:rsidTr="00365685"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E7B8" w14:textId="77777777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6B51" w14:textId="5A533801" w:rsidR="00CD55FC" w:rsidRPr="00A86AE4" w:rsidRDefault="00CD55FC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C471" w14:textId="77777777" w:rsidR="00CD55FC" w:rsidRPr="00A86AE4" w:rsidRDefault="00CD55F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D780" w14:textId="41ADFD9E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2909" w14:textId="29F51AEA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0874" w14:textId="611203BD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F6DF" w14:textId="59650FBA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CD55FC" w:rsidRPr="00A86AE4" w14:paraId="054DA903" w14:textId="77777777" w:rsidTr="00365685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2F8D" w14:textId="77777777" w:rsidR="00CD55FC" w:rsidRPr="00A86AE4" w:rsidRDefault="00CD55FC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20F1" w14:textId="22CD4A6A" w:rsidR="00CD55FC" w:rsidRPr="00A86AE4" w:rsidRDefault="00CD55FC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ACF8" w14:textId="77777777" w:rsidR="00CD55FC" w:rsidRPr="00A86AE4" w:rsidRDefault="00CD55F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83D4" w14:textId="4AE76406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3EC5" w14:textId="3B164997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F4D7" w14:textId="0B265A5B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BDD0" w14:textId="15193507" w:rsidR="00CD55FC" w:rsidRPr="00A86AE4" w:rsidRDefault="00CD55F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5CD511D0" w14:textId="77777777" w:rsidTr="00DC600C"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038" w14:textId="35932A9A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1E2" w14:textId="77777777" w:rsidR="00F06C2C" w:rsidRPr="00A86AE4" w:rsidRDefault="00F06C2C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Мероприятие (результат) </w:t>
            </w:r>
          </w:p>
          <w:p w14:paraId="5C3A1B81" w14:textId="77777777" w:rsidR="00F06C2C" w:rsidRPr="00A86AE4" w:rsidRDefault="00F06C2C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429B920B" w14:textId="6BEC1DA4" w:rsidR="00F06C2C" w:rsidRPr="00A86AE4" w:rsidRDefault="00F06C2C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Создание резерва материальных и технических сре</w:t>
            </w:r>
            <w:proofErr w:type="gramStart"/>
            <w:r w:rsidRPr="00A86AE4">
              <w:rPr>
                <w:sz w:val="22"/>
                <w:szCs w:val="22"/>
              </w:rPr>
              <w:t>дств дл</w:t>
            </w:r>
            <w:proofErr w:type="gramEnd"/>
            <w:r w:rsidRPr="00A86AE4">
              <w:rPr>
                <w:sz w:val="22"/>
                <w:szCs w:val="22"/>
              </w:rPr>
              <w:t>я ликвидации последствий ЧС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C3F6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</w:t>
            </w:r>
          </w:p>
          <w:p w14:paraId="6519EE80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E0B68C3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3BAB4973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75384121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7042B692" w14:textId="51103118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X</w:t>
            </w:r>
          </w:p>
          <w:p w14:paraId="653E97B2" w14:textId="499E96C8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07D" w14:textId="2E9B8B54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17</w:t>
            </w:r>
            <w:r w:rsidR="00F06C2C" w:rsidRPr="00A86AE4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9AC" w14:textId="48653764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4B" w14:textId="30A2042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3AC" w14:textId="2EAF2A89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39</w:t>
            </w:r>
            <w:r w:rsidR="00F06C2C" w:rsidRPr="00A86AE4">
              <w:rPr>
                <w:sz w:val="22"/>
                <w:szCs w:val="22"/>
              </w:rPr>
              <w:t>4,0</w:t>
            </w:r>
          </w:p>
        </w:tc>
      </w:tr>
      <w:tr w:rsidR="00F06C2C" w:rsidRPr="00A86AE4" w14:paraId="60791316" w14:textId="77777777" w:rsidTr="00DC600C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C6" w14:textId="1BF571E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BB5A" w14:textId="6818E45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A37" w14:textId="0DE6F49C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C6C0" w14:textId="006C730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7443" w14:textId="070D4CF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173C" w14:textId="6343ECDC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6463" w14:textId="72599884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2A139237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483B" w14:textId="44B4C5A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BE39" w14:textId="1DFCC4B6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72CB" w14:textId="3B9B396A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804D" w14:textId="5B848C7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10C5" w14:textId="244E19E3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26B7" w14:textId="3FE2942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0975" w14:textId="723CFAA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61264A68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6CDE" w14:textId="3AEB135D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680D" w14:textId="2D617654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87AC" w14:textId="37D34F5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C03A" w14:textId="56212282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17</w:t>
            </w:r>
            <w:r w:rsidR="00F06C2C" w:rsidRPr="00A86AE4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5CBD" w14:textId="122402C3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BF8A" w14:textId="36EA6808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D4CB" w14:textId="27D0BE3C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39</w:t>
            </w:r>
            <w:r w:rsidR="00F06C2C" w:rsidRPr="00A86AE4">
              <w:rPr>
                <w:sz w:val="22"/>
                <w:szCs w:val="22"/>
              </w:rPr>
              <w:t>4,0</w:t>
            </w:r>
          </w:p>
        </w:tc>
      </w:tr>
      <w:tr w:rsidR="00F06C2C" w:rsidRPr="00A86AE4" w14:paraId="6615DA50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CBEE" w14:textId="34BC78D1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3B49" w14:textId="1A2A6145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207C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FB08" w14:textId="5429C682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2E68" w14:textId="20808A48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3713" w14:textId="0E41A6D7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D84E" w14:textId="1DDFCFF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1A6FDAFD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B9C5" w14:textId="04E0E69B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BC1F" w14:textId="0A03C933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A6FC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F474" w14:textId="228D1DB0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D6FC" w14:textId="348142DE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815F" w14:textId="17C3B9F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538" w14:textId="3493DF5E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3196928D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41B8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FE24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A42A" w14:textId="033BE521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90203090940221680240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71E" w14:textId="355169B5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17</w:t>
            </w:r>
            <w:r w:rsidR="00F06C2C" w:rsidRPr="00A86AE4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E4CB" w14:textId="0ED4D78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10BE" w14:textId="4937D1B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306D" w14:textId="1A5E5703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39</w:t>
            </w:r>
            <w:r w:rsidR="00F06C2C" w:rsidRPr="00A86AE4">
              <w:rPr>
                <w:sz w:val="22"/>
                <w:szCs w:val="22"/>
              </w:rPr>
              <w:t>4,0</w:t>
            </w:r>
          </w:p>
        </w:tc>
      </w:tr>
      <w:tr w:rsidR="00F06C2C" w:rsidRPr="00A86AE4" w14:paraId="55B7460E" w14:textId="77777777" w:rsidTr="00037A20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ACA" w14:textId="09C383A5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E29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Мероприятие (результат) </w:t>
            </w:r>
          </w:p>
          <w:p w14:paraId="0E7E2655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3F15C9A" w14:textId="071367B4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05A7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0F0AF30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330DB0F1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950D3CC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09DC75A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9DBE100" w14:textId="279D1790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Х</w:t>
            </w:r>
          </w:p>
          <w:p w14:paraId="3D7A7EA6" w14:textId="1C4EE29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611" w14:textId="7AA68E97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F2E5" w14:textId="6101125D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BBFB" w14:textId="0DD84CC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  <w:p w14:paraId="630B2849" w14:textId="4392E4B4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457" w14:textId="064361A3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31,2</w:t>
            </w:r>
          </w:p>
        </w:tc>
      </w:tr>
      <w:tr w:rsidR="00F06C2C" w:rsidRPr="00A86AE4" w14:paraId="3AC7D835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2F02" w14:textId="450DAE83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2A6F" w14:textId="08D8C080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9B79" w14:textId="0731BAE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ECF" w14:textId="46F428B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5A7A" w14:textId="34E64C6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B48A" w14:textId="5CCA0049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F125" w14:textId="7AD02C0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7E5BDB56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3DA" w14:textId="30FA6FF8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0656" w14:textId="7E5DA006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D98C" w14:textId="2383D4DE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B491" w14:textId="1FCA748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D6F2" w14:textId="020D8C3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EB90" w14:textId="4C79E197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D180" w14:textId="1F350D83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74B297A4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B5D1" w14:textId="564E837E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DB87" w14:textId="76515F24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CA9E" w14:textId="44BE467E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03E9" w14:textId="55E6AFB2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ECCB" w14:textId="3C9F7520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F7FE" w14:textId="74326293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B9B8" w14:textId="6276831D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31,2</w:t>
            </w:r>
          </w:p>
        </w:tc>
      </w:tr>
      <w:tr w:rsidR="00F06C2C" w:rsidRPr="00A86AE4" w14:paraId="35C54D23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793" w14:textId="164E03BA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127" w14:textId="5B462374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F6D7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53ED" w14:textId="5590A0C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58F3" w14:textId="2875FAC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68C6" w14:textId="51221BAD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4F91" w14:textId="248C99F6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7408AE6E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7C01" w14:textId="2EA33D5E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2EAB" w14:textId="6FEA9A3C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3D25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AB5A" w14:textId="32FA3A6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7FA7" w14:textId="449EFF0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E923" w14:textId="22AA43DA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916C" w14:textId="78F9BE49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64209A20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919A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E47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6F83" w14:textId="1518263D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90203090940221690240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C6A2" w14:textId="7F730951" w:rsidR="00F06C2C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3116" w14:textId="067BE10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29E" w14:textId="152832B4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9EAA" w14:textId="1B6E7AEB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</w:t>
            </w:r>
            <w:r w:rsidR="005F3B54" w:rsidRPr="00A86AE4">
              <w:rPr>
                <w:sz w:val="22"/>
                <w:szCs w:val="22"/>
              </w:rPr>
              <w:t>1,2</w:t>
            </w:r>
          </w:p>
        </w:tc>
      </w:tr>
      <w:tr w:rsidR="00F06C2C" w:rsidRPr="00A86AE4" w14:paraId="0B5FFB16" w14:textId="77777777" w:rsidTr="00037A20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8717" w14:textId="1170148E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053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Мероприятие (результат) </w:t>
            </w:r>
          </w:p>
          <w:p w14:paraId="1B8CE708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36EC691A" w14:textId="1D9CEB4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Расходы на выплаты по оплате труда работников МКУ Песчанокопского района «Служба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6E3C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12E7E15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654ACE90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BC12385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777ABBC7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B7B437B" w14:textId="57ABDE44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Х</w:t>
            </w:r>
          </w:p>
          <w:p w14:paraId="2688EBEE" w14:textId="485460FC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8FF" w14:textId="57E26EE6" w:rsidR="00F06C2C" w:rsidRPr="00A86AE4" w:rsidRDefault="00F473DA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12 04</w:t>
            </w:r>
            <w:r w:rsidR="00154612" w:rsidRPr="00A86AE4">
              <w:rPr>
                <w:sz w:val="22"/>
                <w:szCs w:val="22"/>
              </w:rPr>
              <w:t>2</w:t>
            </w:r>
            <w:r w:rsidRPr="00A86AE4">
              <w:rPr>
                <w:sz w:val="22"/>
                <w:szCs w:val="22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E009" w14:textId="107B1AB8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DC8" w14:textId="7039153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CCE" w14:textId="3F4E2064" w:rsidR="00F06C2C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36 391</w:t>
            </w:r>
            <w:r w:rsidR="00F473DA" w:rsidRPr="00A86AE4">
              <w:rPr>
                <w:sz w:val="22"/>
                <w:szCs w:val="22"/>
              </w:rPr>
              <w:t>,8</w:t>
            </w:r>
          </w:p>
        </w:tc>
      </w:tr>
      <w:tr w:rsidR="00F06C2C" w:rsidRPr="00A86AE4" w14:paraId="7D13B76C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5002" w14:textId="3E3B07A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1CDD" w14:textId="6D24EA36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36B5" w14:textId="10A315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9139" w14:textId="3F26E48A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1EE3" w14:textId="3706C117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A283" w14:textId="23D4881B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5056" w14:textId="3FE9771C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7B1E0E12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DEA8" w14:textId="73D016A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C61F" w14:textId="3C3A0178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6D19" w14:textId="20691E40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501F" w14:textId="1257893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684A" w14:textId="241D6D0B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AD1B" w14:textId="0AA8E448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D6EE" w14:textId="422D4F09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19035FEE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110C" w14:textId="7CBAA61A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E1AA" w14:textId="28B340B0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E43D" w14:textId="0F58782A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BD0" w14:textId="26BC5298" w:rsidR="00F06C2C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12 042</w:t>
            </w:r>
            <w:r w:rsidR="00F473DA" w:rsidRPr="00A86AE4">
              <w:rPr>
                <w:sz w:val="22"/>
                <w:szCs w:val="22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AABB" w14:textId="14E0F8D2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9EA0" w14:textId="7EC8185B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400A" w14:textId="1DDCD420" w:rsidR="00F06C2C" w:rsidRPr="00A86AE4" w:rsidRDefault="00F473DA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36 39</w:t>
            </w:r>
            <w:r w:rsidR="00154612" w:rsidRPr="00A86AE4">
              <w:rPr>
                <w:sz w:val="22"/>
                <w:szCs w:val="22"/>
              </w:rPr>
              <w:t>1</w:t>
            </w:r>
            <w:r w:rsidRPr="00A86AE4">
              <w:rPr>
                <w:sz w:val="22"/>
                <w:szCs w:val="22"/>
              </w:rPr>
              <w:t>,8</w:t>
            </w:r>
          </w:p>
        </w:tc>
      </w:tr>
      <w:tr w:rsidR="00F06C2C" w:rsidRPr="00A86AE4" w14:paraId="1072C712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0BF0" w14:textId="0990F928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CB32" w14:textId="1EDF7B82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068F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5F6C" w14:textId="751EAC76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8EB2" w14:textId="711AC50A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220C" w14:textId="214DE440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08F8" w14:textId="05ED2968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79D8A537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A47E" w14:textId="6A07BE59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52D6" w14:textId="7E2A6023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A625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C172" w14:textId="34CB2A19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EA62" w14:textId="2B06072C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A5BE" w14:textId="443A26BE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3255" w14:textId="765A4136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30FBF46A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041D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BC1B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1D0B" w14:textId="1FFEC6D0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90203090940290260110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028A" w14:textId="3734DF92" w:rsidR="00F06C2C" w:rsidRPr="00A86AE4" w:rsidRDefault="00F473DA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12 047,9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5647" w14:textId="54B8E9AC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BC16" w14:textId="37616431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46C0" w14:textId="6D1DA1BC" w:rsidR="00F06C2C" w:rsidRPr="00A86AE4" w:rsidRDefault="00F473DA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36 39</w:t>
            </w:r>
            <w:r w:rsidR="00154612" w:rsidRPr="00A86AE4">
              <w:rPr>
                <w:sz w:val="22"/>
                <w:szCs w:val="22"/>
              </w:rPr>
              <w:t>1</w:t>
            </w:r>
            <w:r w:rsidRPr="00A86AE4">
              <w:rPr>
                <w:sz w:val="22"/>
                <w:szCs w:val="22"/>
              </w:rPr>
              <w:t>,8</w:t>
            </w:r>
          </w:p>
        </w:tc>
      </w:tr>
      <w:tr w:rsidR="00F06C2C" w:rsidRPr="00A86AE4" w14:paraId="3C6BA1C3" w14:textId="77777777" w:rsidTr="00037A20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CA5" w14:textId="3BB56404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050D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Мероприятие (результат) </w:t>
            </w:r>
          </w:p>
          <w:p w14:paraId="2940A2E2" w14:textId="77777777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4A938871" w14:textId="78EAE2B1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Расходы на обеспечение деятельности МКУ Песчанокопского района «Служба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CBD2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0172AE9B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5F5F1D8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19BF076" w14:textId="77777777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6E7A165" w14:textId="54B72890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Х</w:t>
            </w:r>
          </w:p>
          <w:p w14:paraId="18E6413A" w14:textId="21F95BCC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04E" w14:textId="1EF79132" w:rsidR="00F06C2C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700E" w14:textId="59306E40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9C41" w14:textId="28A5006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97,4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B48" w14:textId="6642A682" w:rsidR="00F06C2C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680,5</w:t>
            </w:r>
          </w:p>
        </w:tc>
      </w:tr>
      <w:tr w:rsidR="00F06C2C" w:rsidRPr="00A86AE4" w14:paraId="5D862388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C869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20D6" w14:textId="2CF17789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9087" w14:textId="093EBD0F" w:rsidR="00F06C2C" w:rsidRPr="00A86AE4" w:rsidRDefault="00F06C2C" w:rsidP="00A86AE4">
            <w:pPr>
              <w:spacing w:line="23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5C43" w14:textId="18EAC78C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72A5" w14:textId="55AA3B8F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0AF9" w14:textId="02BF27CB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9CA5" w14:textId="4270B06A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10149C28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EEC7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300" w14:textId="46838B26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355E" w14:textId="182386DC" w:rsidR="00F06C2C" w:rsidRPr="00A86AE4" w:rsidRDefault="00F06C2C" w:rsidP="00A86AE4">
            <w:pPr>
              <w:spacing w:line="23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4658" w14:textId="01F601A8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66B9" w14:textId="7EBBB942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AF5C" w14:textId="7A665250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227B" w14:textId="782CABE5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26E3248B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A245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F181" w14:textId="04299E69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C3CC" w14:textId="71F2D6B3" w:rsidR="00F06C2C" w:rsidRPr="00A86AE4" w:rsidRDefault="00F06C2C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2C18" w14:textId="39DA29AD" w:rsidR="00F06C2C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7D64" w14:textId="55DCE307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5C03" w14:textId="15FE74EA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97,4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D481" w14:textId="4904274C" w:rsidR="00F06C2C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680,5</w:t>
            </w:r>
          </w:p>
        </w:tc>
      </w:tr>
      <w:tr w:rsidR="00F06C2C" w:rsidRPr="00A86AE4" w14:paraId="2A007FA6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F1E0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1AAE" w14:textId="498D599C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6C3E" w14:textId="77777777" w:rsidR="00F06C2C" w:rsidRPr="00A86AE4" w:rsidRDefault="00F06C2C" w:rsidP="00A86AE4">
            <w:pPr>
              <w:spacing w:line="23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30A2" w14:textId="38D84CEC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93D7" w14:textId="5D0BC3D6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628A" w14:textId="2764DB3C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3442" w14:textId="633B5540" w:rsidR="00F06C2C" w:rsidRPr="00A86AE4" w:rsidRDefault="00F06C2C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F06C2C" w:rsidRPr="00A86AE4" w14:paraId="07ABD452" w14:textId="77777777" w:rsidTr="00477F4A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C8F" w14:textId="77777777" w:rsidR="00F06C2C" w:rsidRPr="00A86AE4" w:rsidRDefault="00F06C2C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82C8" w14:textId="4EB3853F" w:rsidR="00F06C2C" w:rsidRPr="00A86AE4" w:rsidRDefault="00F06C2C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FB69" w14:textId="554E3BAF" w:rsidR="00F06C2C" w:rsidRPr="00A86AE4" w:rsidRDefault="00F06C2C" w:rsidP="00A86AE4">
            <w:pPr>
              <w:spacing w:line="233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D34C" w14:textId="3128B86A" w:rsidR="00F06C2C" w:rsidRPr="00A86AE4" w:rsidRDefault="000071B3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D0AB" w14:textId="3F9B3D51" w:rsidR="00F06C2C" w:rsidRPr="00A86AE4" w:rsidRDefault="000071B3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0397" w14:textId="3CA2D2B7" w:rsidR="00F06C2C" w:rsidRPr="00A86AE4" w:rsidRDefault="000071B3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9F09" w14:textId="67CE80DA" w:rsidR="00F06C2C" w:rsidRPr="00A86AE4" w:rsidRDefault="000071B3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37C7F" w:rsidRPr="00A86AE4" w14:paraId="05AECA11" w14:textId="77777777" w:rsidTr="00477F4A">
        <w:trPr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E795" w14:textId="77777777" w:rsidR="00637C7F" w:rsidRPr="00A86AE4" w:rsidRDefault="00637C7F" w:rsidP="00A86AE4">
            <w:pPr>
              <w:spacing w:line="233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3536" w14:textId="77777777" w:rsidR="00637C7F" w:rsidRPr="00A86AE4" w:rsidRDefault="00637C7F" w:rsidP="00A86AE4">
            <w:pPr>
              <w:spacing w:line="233" w:lineRule="auto"/>
              <w:ind w:left="-19"/>
              <w:jc w:val="both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6303" w14:textId="689521FF" w:rsidR="00637C7F" w:rsidRPr="00A86AE4" w:rsidRDefault="00637C7F" w:rsidP="00A86AE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90203090940290510240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3073" w14:textId="3C67D86A" w:rsidR="00637C7F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74C3" w14:textId="44964A19" w:rsidR="00637C7F" w:rsidRPr="00A86AE4" w:rsidRDefault="00637C7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0D2C" w14:textId="5205D3AC" w:rsidR="00637C7F" w:rsidRPr="00A86AE4" w:rsidRDefault="00637C7F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97,4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0A88" w14:textId="49D54E61" w:rsidR="00637C7F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680,5</w:t>
            </w:r>
          </w:p>
        </w:tc>
      </w:tr>
    </w:tbl>
    <w:p w14:paraId="0C15D82C" w14:textId="2E41D09F" w:rsidR="00C21D7B" w:rsidRDefault="006C6D42" w:rsidP="00A86AE4">
      <w:pPr>
        <w:pStyle w:val="aa"/>
        <w:numPr>
          <w:ilvl w:val="1"/>
          <w:numId w:val="9"/>
        </w:numPr>
        <w:spacing w:after="0" w:line="233" w:lineRule="auto"/>
        <w:jc w:val="center"/>
        <w:rPr>
          <w:rFonts w:ascii="Times New Roman" w:hAnsi="Times New Roman"/>
          <w:sz w:val="28"/>
          <w:szCs w:val="28"/>
        </w:rPr>
      </w:pPr>
      <w:r w:rsidRPr="00A86AE4">
        <w:rPr>
          <w:rFonts w:ascii="Times New Roman" w:hAnsi="Times New Roman"/>
          <w:sz w:val="28"/>
          <w:szCs w:val="28"/>
        </w:rPr>
        <w:t>Подраздел 4 раздела V</w:t>
      </w:r>
      <w:r w:rsidRPr="00A86AE4">
        <w:rPr>
          <w:rFonts w:ascii="Times New Roman" w:hAnsi="Times New Roman"/>
          <w:sz w:val="28"/>
          <w:szCs w:val="28"/>
          <w:lang w:val="en-US"/>
        </w:rPr>
        <w:t>II</w:t>
      </w:r>
      <w:r w:rsidRPr="00A86AE4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14:paraId="1D4A418F" w14:textId="77777777" w:rsidR="00A86AE4" w:rsidRPr="00A86AE4" w:rsidRDefault="00A86AE4" w:rsidP="00A86AE4">
      <w:pPr>
        <w:spacing w:line="233" w:lineRule="auto"/>
        <w:ind w:left="567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  <w:gridCol w:w="38"/>
      </w:tblGrid>
      <w:tr w:rsidR="006C6D42" w:rsidRPr="00A86AE4" w14:paraId="4A476F89" w14:textId="77777777" w:rsidTr="005F3B54">
        <w:trPr>
          <w:gridAfter w:val="1"/>
          <w:wAfter w:w="38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BDE4" w14:textId="6BB8F3BB" w:rsidR="006C6D42" w:rsidRPr="00A86AE4" w:rsidRDefault="00835B0D" w:rsidP="00A86AE4">
            <w:pPr>
              <w:widowControl w:val="0"/>
              <w:spacing w:line="233" w:lineRule="auto"/>
              <w:jc w:val="both"/>
              <w:outlineLvl w:val="2"/>
            </w:pPr>
            <w:r w:rsidRPr="00A86AE4">
              <w:t>№</w:t>
            </w:r>
            <w:r w:rsidRPr="00A86AE4">
              <w:rPr>
                <w:lang w:val="en-US"/>
              </w:rPr>
              <w:t xml:space="preserve"> </w:t>
            </w:r>
            <w:proofErr w:type="gramStart"/>
            <w:r w:rsidR="006C6D42" w:rsidRPr="00A86AE4">
              <w:t>п</w:t>
            </w:r>
            <w:proofErr w:type="gramEnd"/>
            <w:r w:rsidR="006C6D42" w:rsidRPr="00A86AE4"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488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</w:rPr>
            </w:pPr>
            <w:r w:rsidRPr="00A86AE4">
              <w:rPr>
                <w:sz w:val="22"/>
              </w:rPr>
              <w:t>Наименование мероприятия (результата)/ источник</w:t>
            </w:r>
          </w:p>
          <w:p w14:paraId="27DCB193" w14:textId="77777777" w:rsidR="006C6D42" w:rsidRPr="00A86AE4" w:rsidRDefault="006C6D42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28C5" w14:textId="77777777" w:rsidR="006C6D42" w:rsidRPr="00A86AE4" w:rsidRDefault="006C6D42" w:rsidP="00A86AE4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FBA2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6C6D42" w:rsidRPr="00A86AE4" w14:paraId="65E3BAD1" w14:textId="77777777" w:rsidTr="005F3B54">
        <w:trPr>
          <w:gridAfter w:val="1"/>
          <w:wAfter w:w="38" w:type="dxa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B403" w14:textId="77777777" w:rsidR="006C6D42" w:rsidRPr="00A86AE4" w:rsidRDefault="006C6D42" w:rsidP="00A86AE4">
            <w:pPr>
              <w:spacing w:line="233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9761" w14:textId="77777777" w:rsidR="006C6D42" w:rsidRPr="00A86AE4" w:rsidRDefault="006C6D42" w:rsidP="00A86AE4">
            <w:pPr>
              <w:spacing w:line="233" w:lineRule="auto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383B" w14:textId="77777777" w:rsidR="006C6D42" w:rsidRPr="00A86AE4" w:rsidRDefault="006C6D42" w:rsidP="00A86AE4">
            <w:pPr>
              <w:spacing w:line="233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2106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CB1B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A22D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</w:rPr>
            </w:pPr>
            <w:r w:rsidRPr="00A86AE4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6A3F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A86AE4">
              <w:rPr>
                <w:sz w:val="22"/>
              </w:rPr>
              <w:t>Всего</w:t>
            </w:r>
          </w:p>
        </w:tc>
      </w:tr>
      <w:tr w:rsidR="006C6D42" w:rsidRPr="00A86AE4" w14:paraId="35C19917" w14:textId="77777777" w:rsidTr="005F3B5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C10B" w14:textId="77777777" w:rsidR="006C6D42" w:rsidRPr="00A86AE4" w:rsidRDefault="006C6D42" w:rsidP="00A86AE4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AAEC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F72D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5237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CBCA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FC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8E7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7</w:t>
            </w:r>
          </w:p>
        </w:tc>
      </w:tr>
      <w:tr w:rsidR="006C6D42" w:rsidRPr="00A86AE4" w14:paraId="0265DE3B" w14:textId="77777777" w:rsidTr="005F3B5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2A8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B855" w14:textId="77777777" w:rsidR="00835B0D" w:rsidRPr="00A86AE4" w:rsidRDefault="00835B0D" w:rsidP="00A86AE4">
            <w:pPr>
              <w:widowControl w:val="0"/>
              <w:spacing w:line="233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территории Песчанокопского района».</w:t>
            </w:r>
          </w:p>
          <w:p w14:paraId="44A35C5C" w14:textId="77777777" w:rsidR="00835B0D" w:rsidRPr="00A86AE4" w:rsidRDefault="00835B0D" w:rsidP="00A86AE4">
            <w:pPr>
              <w:widowControl w:val="0"/>
              <w:spacing w:line="233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>Мероприятие (результат) 5 (всего), в том числе:</w:t>
            </w:r>
          </w:p>
          <w:p w14:paraId="4A1B1A33" w14:textId="77777777" w:rsidR="00835B0D" w:rsidRPr="00A86AE4" w:rsidRDefault="00835B0D" w:rsidP="00A86AE4">
            <w:pPr>
              <w:widowControl w:val="0"/>
              <w:spacing w:line="233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 xml:space="preserve">«Финансовое обеспечение МКУ Песчанокопского района «Служба по делам ГО и ЧС» </w:t>
            </w:r>
          </w:p>
          <w:p w14:paraId="2603EA3E" w14:textId="0CC8FC22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A86AE4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10EE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A86AE4">
              <w:rPr>
                <w:sz w:val="28"/>
                <w:szCs w:val="28"/>
                <w:lang w:val="en-US"/>
              </w:rPr>
              <w:t xml:space="preserve">            </w:t>
            </w:r>
            <w:r w:rsidRPr="00A86AE4">
              <w:rPr>
                <w:sz w:val="28"/>
                <w:szCs w:val="28"/>
              </w:rPr>
              <w:t xml:space="preserve">                      </w:t>
            </w:r>
            <w:r w:rsidRPr="00A86AE4">
              <w:rPr>
                <w:sz w:val="28"/>
                <w:szCs w:val="28"/>
                <w:lang w:val="en-US"/>
              </w:rPr>
              <w:t xml:space="preserve"> </w:t>
            </w:r>
            <w:r w:rsidRPr="00A86AE4">
              <w:rPr>
                <w:sz w:val="28"/>
                <w:szCs w:val="28"/>
              </w:rPr>
              <w:t xml:space="preserve"> </w:t>
            </w:r>
            <w:r w:rsidRPr="00A86AE4">
              <w:rPr>
                <w:sz w:val="22"/>
                <w:szCs w:val="22"/>
                <w:lang w:val="en-US"/>
              </w:rPr>
              <w:t xml:space="preserve"> </w:t>
            </w:r>
            <w:r w:rsidRPr="00A86AE4">
              <w:rPr>
                <w:sz w:val="22"/>
                <w:szCs w:val="22"/>
              </w:rPr>
              <w:t xml:space="preserve">      </w:t>
            </w:r>
          </w:p>
          <w:p w14:paraId="0B1C7473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5DAC082A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2BC2096D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4DF07017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                    </w:t>
            </w:r>
          </w:p>
          <w:p w14:paraId="1C0905DD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 w:rsidRPr="00A86AE4">
              <w:rPr>
                <w:sz w:val="22"/>
                <w:szCs w:val="22"/>
              </w:rPr>
              <w:t xml:space="preserve">                    </w:t>
            </w:r>
            <w:r w:rsidRPr="00A86AE4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AB28" w14:textId="6FB1AC68" w:rsidR="006C6D42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</w:t>
            </w:r>
            <w:r w:rsidR="00835B0D" w:rsidRPr="00A86AE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D607" w14:textId="2DAE8235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A2BC" w14:textId="6BFAD5B7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D81E" w14:textId="2725DCB3" w:rsidR="006C6D42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</w:t>
            </w:r>
            <w:r w:rsidR="00835B0D" w:rsidRPr="00A86AE4">
              <w:rPr>
                <w:sz w:val="22"/>
                <w:szCs w:val="22"/>
              </w:rPr>
              <w:t>,0</w:t>
            </w:r>
          </w:p>
        </w:tc>
      </w:tr>
      <w:tr w:rsidR="006C6D42" w:rsidRPr="00A86AE4" w14:paraId="40DB532D" w14:textId="77777777" w:rsidTr="005F3B5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1D0E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6E97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72CB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AAB6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0792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44C1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7C59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1E435A54" w14:textId="77777777" w:rsidTr="005F3B5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ADF4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43DB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F6B5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68E6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362A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D7C8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C40F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26BF50FD" w14:textId="77777777" w:rsidTr="005F3B5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0B0E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D6F3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153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9052" w14:textId="4758DD7D" w:rsidR="006C6D42" w:rsidRPr="00A86AE4" w:rsidRDefault="005F3B54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</w:t>
            </w:r>
            <w:r w:rsidR="00835B0D" w:rsidRPr="00A86AE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544F" w14:textId="3CA134B4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2F39" w14:textId="65E3A637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4CFE" w14:textId="2A115E1B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</w:t>
            </w:r>
            <w:r w:rsidR="005F3B54" w:rsidRPr="00A86AE4">
              <w:rPr>
                <w:sz w:val="22"/>
                <w:szCs w:val="22"/>
              </w:rPr>
              <w:t>096</w:t>
            </w:r>
            <w:r w:rsidRPr="00A86AE4">
              <w:rPr>
                <w:sz w:val="22"/>
                <w:szCs w:val="22"/>
              </w:rPr>
              <w:t>,0</w:t>
            </w:r>
          </w:p>
        </w:tc>
      </w:tr>
      <w:tr w:rsidR="006C6D42" w:rsidRPr="00A86AE4" w14:paraId="1833ADA8" w14:textId="77777777" w:rsidTr="005F3B54"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D3E7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FE29" w14:textId="77777777" w:rsidR="006C6D42" w:rsidRPr="00A86AE4" w:rsidRDefault="006C6D42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6267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EC3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1D55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434F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879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2E6D5C4D" w14:textId="77777777" w:rsidTr="005F3B5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B564" w14:textId="77777777" w:rsidR="006C6D42" w:rsidRPr="00A86AE4" w:rsidRDefault="006C6D42" w:rsidP="00A86AE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903" w14:textId="77777777" w:rsidR="006C6D42" w:rsidRPr="00A86AE4" w:rsidRDefault="006C6D42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6DF5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2FFE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CA8A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CA81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7D72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3BECEE3A" w14:textId="77777777" w:rsidTr="005F3B54"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C04D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2B01" w14:textId="77777777" w:rsidR="006C6D42" w:rsidRPr="00A86AE4" w:rsidRDefault="006C6D42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Мероприятие (результат) </w:t>
            </w:r>
          </w:p>
          <w:p w14:paraId="26EEA7D2" w14:textId="77777777" w:rsidR="006C6D42" w:rsidRPr="00A86AE4" w:rsidRDefault="006C6D42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2CA8F0B1" w14:textId="361F5983" w:rsidR="006C6D42" w:rsidRPr="00A86AE4" w:rsidRDefault="005E57B0" w:rsidP="00A86AE4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Обеспечение функционирования аппаратно-программного комплекса «Безопасный город» на территории Песчанокопского района».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8220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 </w:t>
            </w:r>
          </w:p>
          <w:p w14:paraId="285AFEF0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5F2F396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4779664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AD12616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4AEF6D4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X</w:t>
            </w:r>
          </w:p>
          <w:p w14:paraId="573FFEE0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CBBD" w14:textId="1F957134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1 </w:t>
            </w:r>
            <w:r w:rsidR="005F3B54" w:rsidRPr="00A86AE4">
              <w:rPr>
                <w:sz w:val="22"/>
                <w:szCs w:val="22"/>
              </w:rPr>
              <w:t>096</w:t>
            </w:r>
            <w:r w:rsidR="006C6D42" w:rsidRPr="00A86AE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EEDF" w14:textId="65ED5DC2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B95B" w14:textId="7FCD4F9E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9174" w14:textId="1859958D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1 </w:t>
            </w:r>
            <w:r w:rsidR="005F3B54" w:rsidRPr="00A86AE4">
              <w:rPr>
                <w:sz w:val="22"/>
                <w:szCs w:val="22"/>
              </w:rPr>
              <w:t>096</w:t>
            </w:r>
            <w:r w:rsidR="006C6D42" w:rsidRPr="00A86AE4">
              <w:rPr>
                <w:sz w:val="22"/>
                <w:szCs w:val="22"/>
              </w:rPr>
              <w:t>,0</w:t>
            </w:r>
          </w:p>
        </w:tc>
      </w:tr>
      <w:tr w:rsidR="006C6D42" w:rsidRPr="00A86AE4" w14:paraId="1046E822" w14:textId="77777777" w:rsidTr="005F3B5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EDCE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BD4C" w14:textId="77777777" w:rsidR="006C6D42" w:rsidRPr="00A86AE4" w:rsidRDefault="006C6D42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CEB2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6472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44D4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4392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079E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60653A68" w14:textId="77777777" w:rsidTr="005F3B5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0884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7137" w14:textId="77777777" w:rsidR="006C6D42" w:rsidRPr="00A86AE4" w:rsidRDefault="006C6D42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2CD6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F020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C210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8965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E0A0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1A9D0D88" w14:textId="77777777" w:rsidTr="005F3B5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9148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4767" w14:textId="77777777" w:rsidR="006C6D42" w:rsidRPr="00A86AE4" w:rsidRDefault="006C6D42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28DD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7615" w14:textId="194235D0" w:rsidR="006C6D42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</w:t>
            </w:r>
            <w:r w:rsidR="00835B0D" w:rsidRPr="00A86AE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EEA0" w14:textId="201AD8B5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58A6" w14:textId="714AA5C1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C10E" w14:textId="76019933" w:rsidR="006C6D42" w:rsidRPr="00A86AE4" w:rsidRDefault="00835B0D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 xml:space="preserve">1 </w:t>
            </w:r>
            <w:r w:rsidR="00154612" w:rsidRPr="00A86AE4">
              <w:rPr>
                <w:sz w:val="22"/>
                <w:szCs w:val="22"/>
              </w:rPr>
              <w:t>096</w:t>
            </w:r>
            <w:r w:rsidR="006C6D42" w:rsidRPr="00A86AE4">
              <w:rPr>
                <w:sz w:val="22"/>
                <w:szCs w:val="22"/>
              </w:rPr>
              <w:t>,0</w:t>
            </w:r>
          </w:p>
        </w:tc>
      </w:tr>
      <w:tr w:rsidR="006C6D42" w:rsidRPr="00A86AE4" w14:paraId="610A06F1" w14:textId="77777777" w:rsidTr="005F3B5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CCE9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CA74" w14:textId="77777777" w:rsidR="006C6D42" w:rsidRPr="00A86AE4" w:rsidRDefault="006C6D42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ACBD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BE60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6269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2173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0150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7BD799E0" w14:textId="77777777" w:rsidTr="005F3B5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442F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9D9" w14:textId="77777777" w:rsidR="006C6D42" w:rsidRPr="00A86AE4" w:rsidRDefault="006C6D42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D74" w14:textId="77777777" w:rsidR="006C6D42" w:rsidRPr="00A86AE4" w:rsidRDefault="006C6D42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D9E5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D5FE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6D22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6E91" w14:textId="777777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</w:tr>
      <w:tr w:rsidR="006C6D42" w:rsidRPr="00A86AE4" w14:paraId="2AF5A113" w14:textId="77777777" w:rsidTr="005F3B5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1832" w14:textId="77777777" w:rsidR="006C6D42" w:rsidRPr="00A86AE4" w:rsidRDefault="006C6D42" w:rsidP="00A86AE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E657" w14:textId="77777777" w:rsidR="006C6D42" w:rsidRPr="00A86AE4" w:rsidRDefault="006C6D42" w:rsidP="00A86AE4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8FF1" w14:textId="7B0E57FE" w:rsidR="006C6D42" w:rsidRPr="00A86AE4" w:rsidRDefault="00835B0D" w:rsidP="00A86AE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90203090940521180240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DF9A" w14:textId="07EB7E29" w:rsidR="006C6D42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1 096</w:t>
            </w:r>
            <w:r w:rsidR="006C6D42" w:rsidRPr="00A86AE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E29F" w14:textId="2F8FD926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D923" w14:textId="17C6AC77" w:rsidR="006C6D42" w:rsidRPr="00A86AE4" w:rsidRDefault="006C6D4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D26D" w14:textId="5C5E9F47" w:rsidR="006C6D42" w:rsidRPr="00A86AE4" w:rsidRDefault="00154612" w:rsidP="00A86AE4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A86AE4">
              <w:rPr>
                <w:sz w:val="22"/>
                <w:szCs w:val="22"/>
              </w:rPr>
              <w:t>1 096</w:t>
            </w:r>
            <w:r w:rsidR="00835B0D" w:rsidRPr="00A86AE4">
              <w:rPr>
                <w:sz w:val="22"/>
                <w:szCs w:val="22"/>
              </w:rPr>
              <w:t>,</w:t>
            </w:r>
            <w:r w:rsidR="006C6D42" w:rsidRPr="00A86AE4">
              <w:rPr>
                <w:sz w:val="22"/>
                <w:szCs w:val="22"/>
              </w:rPr>
              <w:t>0</w:t>
            </w:r>
          </w:p>
        </w:tc>
      </w:tr>
    </w:tbl>
    <w:p w14:paraId="3D12DA64" w14:textId="723B8E28" w:rsidR="00C21D7B" w:rsidRPr="00A86AE4" w:rsidRDefault="00C21D7B" w:rsidP="00A86AE4">
      <w:pPr>
        <w:spacing w:line="233" w:lineRule="auto"/>
        <w:jc w:val="center"/>
        <w:rPr>
          <w:sz w:val="24"/>
        </w:rPr>
      </w:pPr>
    </w:p>
    <w:p w14:paraId="71C997E1" w14:textId="38E55108" w:rsidR="00AE201A" w:rsidRPr="00A86AE4" w:rsidRDefault="00AE201A" w:rsidP="00A86AE4">
      <w:pPr>
        <w:spacing w:line="233" w:lineRule="auto"/>
        <w:jc w:val="center"/>
        <w:rPr>
          <w:sz w:val="24"/>
        </w:rPr>
      </w:pPr>
    </w:p>
    <w:p w14:paraId="50626643" w14:textId="77777777" w:rsidR="00AE201A" w:rsidRPr="00A86AE4" w:rsidRDefault="00AE201A" w:rsidP="00A86AE4">
      <w:pPr>
        <w:spacing w:line="233" w:lineRule="auto"/>
        <w:jc w:val="center"/>
        <w:rPr>
          <w:sz w:val="24"/>
        </w:rPr>
      </w:pPr>
    </w:p>
    <w:p w14:paraId="04DF496F" w14:textId="4C841CFB" w:rsidR="009706F9" w:rsidRPr="00A86AE4" w:rsidRDefault="005158B2" w:rsidP="00A86AE4">
      <w:pPr>
        <w:tabs>
          <w:tab w:val="left" w:pos="3624"/>
        </w:tabs>
        <w:spacing w:line="233" w:lineRule="auto"/>
        <w:jc w:val="both"/>
        <w:rPr>
          <w:color w:val="auto"/>
          <w:sz w:val="28"/>
          <w:szCs w:val="28"/>
        </w:rPr>
      </w:pPr>
      <w:r w:rsidRPr="00A86AE4">
        <w:rPr>
          <w:color w:val="auto"/>
          <w:sz w:val="28"/>
          <w:szCs w:val="28"/>
        </w:rPr>
        <w:t>Управляющий</w:t>
      </w:r>
      <w:r w:rsidR="00B2404C" w:rsidRPr="00A86AE4">
        <w:rPr>
          <w:color w:val="auto"/>
          <w:sz w:val="28"/>
          <w:szCs w:val="28"/>
        </w:rPr>
        <w:t xml:space="preserve"> делами </w:t>
      </w:r>
    </w:p>
    <w:p w14:paraId="2FA246C0" w14:textId="52063467" w:rsidR="00B2404C" w:rsidRPr="00A86AE4" w:rsidRDefault="00B2404C" w:rsidP="00A86AE4">
      <w:pPr>
        <w:tabs>
          <w:tab w:val="left" w:pos="3624"/>
        </w:tabs>
        <w:spacing w:line="233" w:lineRule="auto"/>
        <w:jc w:val="both"/>
        <w:rPr>
          <w:color w:val="auto"/>
        </w:rPr>
      </w:pPr>
      <w:r w:rsidRPr="00A86AE4">
        <w:rPr>
          <w:color w:val="auto"/>
          <w:sz w:val="28"/>
          <w:szCs w:val="28"/>
        </w:rPr>
        <w:t xml:space="preserve">Администрации района                                                                 </w:t>
      </w:r>
      <w:r w:rsidR="009706F9" w:rsidRPr="00A86AE4">
        <w:rPr>
          <w:color w:val="auto"/>
          <w:sz w:val="28"/>
          <w:szCs w:val="28"/>
        </w:rPr>
        <w:t xml:space="preserve">                                                     </w:t>
      </w:r>
      <w:r w:rsidR="00A86AE4">
        <w:rPr>
          <w:color w:val="auto"/>
          <w:sz w:val="28"/>
          <w:szCs w:val="28"/>
        </w:rPr>
        <w:t xml:space="preserve">     </w:t>
      </w:r>
      <w:r w:rsidR="009706F9" w:rsidRPr="00A86AE4">
        <w:rPr>
          <w:color w:val="auto"/>
          <w:sz w:val="28"/>
          <w:szCs w:val="28"/>
        </w:rPr>
        <w:t xml:space="preserve">      </w:t>
      </w:r>
      <w:r w:rsidR="005158B2" w:rsidRPr="00A86AE4">
        <w:rPr>
          <w:color w:val="auto"/>
          <w:sz w:val="28"/>
          <w:szCs w:val="28"/>
        </w:rPr>
        <w:t>О.В. Купина</w:t>
      </w:r>
    </w:p>
    <w:sectPr w:rsidR="00B2404C" w:rsidRPr="00A86AE4" w:rsidSect="0048706B">
      <w:footerReference w:type="default" r:id="rId11"/>
      <w:pgSz w:w="16848" w:h="11908" w:orient="landscape"/>
      <w:pgMar w:top="1701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9C697" w14:textId="77777777" w:rsidR="00A86AE4" w:rsidRDefault="00A86AE4">
      <w:r>
        <w:separator/>
      </w:r>
    </w:p>
  </w:endnote>
  <w:endnote w:type="continuationSeparator" w:id="0">
    <w:p w14:paraId="71984A0B" w14:textId="77777777" w:rsidR="00A86AE4" w:rsidRDefault="00A8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65C488BA" w:rsidR="00A86AE4" w:rsidRDefault="00A86AE4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9B2E75">
      <w:rPr>
        <w:noProof/>
      </w:rPr>
      <w:t>3</w:t>
    </w:r>
    <w:r>
      <w:fldChar w:fldCharType="end"/>
    </w:r>
  </w:p>
  <w:p w14:paraId="11E608CA" w14:textId="77777777" w:rsidR="00A86AE4" w:rsidRDefault="00A86AE4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6B727E22" w:rsidR="00A86AE4" w:rsidRDefault="00A86AE4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9B2E75">
      <w:rPr>
        <w:noProof/>
      </w:rPr>
      <w:t>4</w:t>
    </w:r>
    <w:r>
      <w:fldChar w:fldCharType="end"/>
    </w:r>
  </w:p>
  <w:p w14:paraId="6E49D00C" w14:textId="77777777" w:rsidR="00A86AE4" w:rsidRDefault="00A86AE4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DFB38" w14:textId="77777777" w:rsidR="00A86AE4" w:rsidRDefault="00A86AE4">
      <w:r>
        <w:separator/>
      </w:r>
    </w:p>
  </w:footnote>
  <w:footnote w:type="continuationSeparator" w:id="0">
    <w:p w14:paraId="0045D032" w14:textId="77777777" w:rsidR="00A86AE4" w:rsidRDefault="00A8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349CD"/>
    <w:multiLevelType w:val="multilevel"/>
    <w:tmpl w:val="6A7E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6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5BDF"/>
    <w:rsid w:val="000071B3"/>
    <w:rsid w:val="00007463"/>
    <w:rsid w:val="00020380"/>
    <w:rsid w:val="000251AD"/>
    <w:rsid w:val="00035C8C"/>
    <w:rsid w:val="00037A20"/>
    <w:rsid w:val="00047A19"/>
    <w:rsid w:val="00054BC1"/>
    <w:rsid w:val="00064F03"/>
    <w:rsid w:val="00073297"/>
    <w:rsid w:val="00081F95"/>
    <w:rsid w:val="00083EE7"/>
    <w:rsid w:val="000841D3"/>
    <w:rsid w:val="00085BFC"/>
    <w:rsid w:val="00093CAC"/>
    <w:rsid w:val="00096E58"/>
    <w:rsid w:val="000B1374"/>
    <w:rsid w:val="000B2C3A"/>
    <w:rsid w:val="000B4ED9"/>
    <w:rsid w:val="000C571B"/>
    <w:rsid w:val="000D1A62"/>
    <w:rsid w:val="000D4EAA"/>
    <w:rsid w:val="000D6C78"/>
    <w:rsid w:val="000E1B78"/>
    <w:rsid w:val="000E5273"/>
    <w:rsid w:val="000E5602"/>
    <w:rsid w:val="000F0B94"/>
    <w:rsid w:val="000F43EA"/>
    <w:rsid w:val="000F7CB9"/>
    <w:rsid w:val="00102C31"/>
    <w:rsid w:val="00110986"/>
    <w:rsid w:val="00115A52"/>
    <w:rsid w:val="00122472"/>
    <w:rsid w:val="00123EED"/>
    <w:rsid w:val="00126BAC"/>
    <w:rsid w:val="00130DDE"/>
    <w:rsid w:val="00131AE2"/>
    <w:rsid w:val="00136053"/>
    <w:rsid w:val="00141BD8"/>
    <w:rsid w:val="00153CE5"/>
    <w:rsid w:val="00154307"/>
    <w:rsid w:val="00154612"/>
    <w:rsid w:val="001546A8"/>
    <w:rsid w:val="00155EC7"/>
    <w:rsid w:val="00157E8F"/>
    <w:rsid w:val="001671ED"/>
    <w:rsid w:val="00180CCD"/>
    <w:rsid w:val="00187983"/>
    <w:rsid w:val="00187C79"/>
    <w:rsid w:val="00190420"/>
    <w:rsid w:val="001938D1"/>
    <w:rsid w:val="001941DC"/>
    <w:rsid w:val="001951CB"/>
    <w:rsid w:val="00196515"/>
    <w:rsid w:val="001A5954"/>
    <w:rsid w:val="001A6678"/>
    <w:rsid w:val="001B1953"/>
    <w:rsid w:val="001C1811"/>
    <w:rsid w:val="001C37B6"/>
    <w:rsid w:val="001C612A"/>
    <w:rsid w:val="001D3455"/>
    <w:rsid w:val="001D4050"/>
    <w:rsid w:val="001F2363"/>
    <w:rsid w:val="001F3633"/>
    <w:rsid w:val="001F7835"/>
    <w:rsid w:val="002008D8"/>
    <w:rsid w:val="00201949"/>
    <w:rsid w:val="00201CCD"/>
    <w:rsid w:val="00203668"/>
    <w:rsid w:val="002041EE"/>
    <w:rsid w:val="00211A35"/>
    <w:rsid w:val="00213B38"/>
    <w:rsid w:val="00220FFA"/>
    <w:rsid w:val="002261FC"/>
    <w:rsid w:val="002300CD"/>
    <w:rsid w:val="00233A9C"/>
    <w:rsid w:val="002353E4"/>
    <w:rsid w:val="00240C27"/>
    <w:rsid w:val="00243B26"/>
    <w:rsid w:val="002445CA"/>
    <w:rsid w:val="0024588B"/>
    <w:rsid w:val="002529AC"/>
    <w:rsid w:val="00255D90"/>
    <w:rsid w:val="0025740B"/>
    <w:rsid w:val="002660D1"/>
    <w:rsid w:val="00282CFD"/>
    <w:rsid w:val="00283870"/>
    <w:rsid w:val="00285564"/>
    <w:rsid w:val="002920F4"/>
    <w:rsid w:val="00294FD0"/>
    <w:rsid w:val="00296EE7"/>
    <w:rsid w:val="002D0136"/>
    <w:rsid w:val="002D2B8D"/>
    <w:rsid w:val="002D5D54"/>
    <w:rsid w:val="002E02B5"/>
    <w:rsid w:val="002E284D"/>
    <w:rsid w:val="002E3203"/>
    <w:rsid w:val="002E56B0"/>
    <w:rsid w:val="002F0A6E"/>
    <w:rsid w:val="002F2EB0"/>
    <w:rsid w:val="002F4BC0"/>
    <w:rsid w:val="00302B72"/>
    <w:rsid w:val="00302D67"/>
    <w:rsid w:val="003035F5"/>
    <w:rsid w:val="00322588"/>
    <w:rsid w:val="00333AFA"/>
    <w:rsid w:val="003403FB"/>
    <w:rsid w:val="00345823"/>
    <w:rsid w:val="003508E8"/>
    <w:rsid w:val="0035170A"/>
    <w:rsid w:val="0035656F"/>
    <w:rsid w:val="00356BCA"/>
    <w:rsid w:val="00361EC8"/>
    <w:rsid w:val="00365685"/>
    <w:rsid w:val="00372D23"/>
    <w:rsid w:val="00376C95"/>
    <w:rsid w:val="00381631"/>
    <w:rsid w:val="00382051"/>
    <w:rsid w:val="00390CC4"/>
    <w:rsid w:val="00395E16"/>
    <w:rsid w:val="003A04BF"/>
    <w:rsid w:val="003A60AE"/>
    <w:rsid w:val="003A71FF"/>
    <w:rsid w:val="003A73FB"/>
    <w:rsid w:val="003B40AF"/>
    <w:rsid w:val="003B43AD"/>
    <w:rsid w:val="003B53C5"/>
    <w:rsid w:val="003B6D19"/>
    <w:rsid w:val="003B7D60"/>
    <w:rsid w:val="003C1629"/>
    <w:rsid w:val="003D1E4B"/>
    <w:rsid w:val="003D4BA0"/>
    <w:rsid w:val="003D75D5"/>
    <w:rsid w:val="003E017D"/>
    <w:rsid w:val="003E4826"/>
    <w:rsid w:val="003E74D4"/>
    <w:rsid w:val="003F0832"/>
    <w:rsid w:val="003F6F5C"/>
    <w:rsid w:val="003F7BDC"/>
    <w:rsid w:val="004043B7"/>
    <w:rsid w:val="00405758"/>
    <w:rsid w:val="0041368C"/>
    <w:rsid w:val="00413F20"/>
    <w:rsid w:val="00415126"/>
    <w:rsid w:val="00416038"/>
    <w:rsid w:val="00420241"/>
    <w:rsid w:val="004310FA"/>
    <w:rsid w:val="00441982"/>
    <w:rsid w:val="0044724C"/>
    <w:rsid w:val="004536E5"/>
    <w:rsid w:val="00461C02"/>
    <w:rsid w:val="00467725"/>
    <w:rsid w:val="00473318"/>
    <w:rsid w:val="00477F4A"/>
    <w:rsid w:val="00484D42"/>
    <w:rsid w:val="0048706B"/>
    <w:rsid w:val="00487D90"/>
    <w:rsid w:val="00487E2B"/>
    <w:rsid w:val="00487F5D"/>
    <w:rsid w:val="004944E5"/>
    <w:rsid w:val="00496083"/>
    <w:rsid w:val="004B649A"/>
    <w:rsid w:val="004C6C49"/>
    <w:rsid w:val="004D2805"/>
    <w:rsid w:val="004D7F3D"/>
    <w:rsid w:val="004E050D"/>
    <w:rsid w:val="004E0954"/>
    <w:rsid w:val="004E316E"/>
    <w:rsid w:val="004E4338"/>
    <w:rsid w:val="004E5CA8"/>
    <w:rsid w:val="004F269C"/>
    <w:rsid w:val="004F4F53"/>
    <w:rsid w:val="004F52D1"/>
    <w:rsid w:val="00500F15"/>
    <w:rsid w:val="00503021"/>
    <w:rsid w:val="005044B1"/>
    <w:rsid w:val="00513656"/>
    <w:rsid w:val="005158B2"/>
    <w:rsid w:val="005211C5"/>
    <w:rsid w:val="005236CC"/>
    <w:rsid w:val="0053196A"/>
    <w:rsid w:val="005338E7"/>
    <w:rsid w:val="005631C5"/>
    <w:rsid w:val="00571676"/>
    <w:rsid w:val="005801A1"/>
    <w:rsid w:val="00585023"/>
    <w:rsid w:val="00586203"/>
    <w:rsid w:val="00587A0A"/>
    <w:rsid w:val="00593C20"/>
    <w:rsid w:val="00593DD3"/>
    <w:rsid w:val="0059419A"/>
    <w:rsid w:val="0059575C"/>
    <w:rsid w:val="00595877"/>
    <w:rsid w:val="005A4244"/>
    <w:rsid w:val="005A4D3A"/>
    <w:rsid w:val="005C2EAF"/>
    <w:rsid w:val="005C3935"/>
    <w:rsid w:val="005D1DE9"/>
    <w:rsid w:val="005E1709"/>
    <w:rsid w:val="005E526A"/>
    <w:rsid w:val="005E57B0"/>
    <w:rsid w:val="005E7117"/>
    <w:rsid w:val="005F30C4"/>
    <w:rsid w:val="005F3B54"/>
    <w:rsid w:val="00604635"/>
    <w:rsid w:val="00614418"/>
    <w:rsid w:val="0061709C"/>
    <w:rsid w:val="006249CC"/>
    <w:rsid w:val="00630D16"/>
    <w:rsid w:val="0063453B"/>
    <w:rsid w:val="006350AC"/>
    <w:rsid w:val="00637234"/>
    <w:rsid w:val="00637C7F"/>
    <w:rsid w:val="006476FB"/>
    <w:rsid w:val="00647C06"/>
    <w:rsid w:val="00652E42"/>
    <w:rsid w:val="006612A0"/>
    <w:rsid w:val="006642EA"/>
    <w:rsid w:val="00671F69"/>
    <w:rsid w:val="00673AF4"/>
    <w:rsid w:val="00693A10"/>
    <w:rsid w:val="006941CC"/>
    <w:rsid w:val="006A6CAA"/>
    <w:rsid w:val="006B07A9"/>
    <w:rsid w:val="006C0076"/>
    <w:rsid w:val="006C22D0"/>
    <w:rsid w:val="006C5D68"/>
    <w:rsid w:val="006C6316"/>
    <w:rsid w:val="006C63C2"/>
    <w:rsid w:val="006C6D42"/>
    <w:rsid w:val="006D13DE"/>
    <w:rsid w:val="006D1B3F"/>
    <w:rsid w:val="006D38CF"/>
    <w:rsid w:val="006D45BD"/>
    <w:rsid w:val="006E10FB"/>
    <w:rsid w:val="00703C37"/>
    <w:rsid w:val="00716DCE"/>
    <w:rsid w:val="007173BE"/>
    <w:rsid w:val="00720433"/>
    <w:rsid w:val="00721A33"/>
    <w:rsid w:val="00723A49"/>
    <w:rsid w:val="00731299"/>
    <w:rsid w:val="00734010"/>
    <w:rsid w:val="00737AAC"/>
    <w:rsid w:val="00737E84"/>
    <w:rsid w:val="00741580"/>
    <w:rsid w:val="007446C8"/>
    <w:rsid w:val="007471A0"/>
    <w:rsid w:val="007503FD"/>
    <w:rsid w:val="00774503"/>
    <w:rsid w:val="00780FA7"/>
    <w:rsid w:val="00783DAA"/>
    <w:rsid w:val="00787EB2"/>
    <w:rsid w:val="00795DD0"/>
    <w:rsid w:val="007A2868"/>
    <w:rsid w:val="007A379C"/>
    <w:rsid w:val="007A4EBB"/>
    <w:rsid w:val="007A5376"/>
    <w:rsid w:val="007A61DB"/>
    <w:rsid w:val="007A6907"/>
    <w:rsid w:val="007B01F9"/>
    <w:rsid w:val="007B1771"/>
    <w:rsid w:val="007B1F88"/>
    <w:rsid w:val="007B6E72"/>
    <w:rsid w:val="007C50D8"/>
    <w:rsid w:val="007D1638"/>
    <w:rsid w:val="007D3FCC"/>
    <w:rsid w:val="007D796F"/>
    <w:rsid w:val="007E0880"/>
    <w:rsid w:val="007E7113"/>
    <w:rsid w:val="007E7AA5"/>
    <w:rsid w:val="007F40ED"/>
    <w:rsid w:val="007F47D8"/>
    <w:rsid w:val="007F5F77"/>
    <w:rsid w:val="0080136A"/>
    <w:rsid w:val="00802011"/>
    <w:rsid w:val="00805EC2"/>
    <w:rsid w:val="0080744E"/>
    <w:rsid w:val="008100E4"/>
    <w:rsid w:val="0081567F"/>
    <w:rsid w:val="00815F2A"/>
    <w:rsid w:val="00822796"/>
    <w:rsid w:val="008242EF"/>
    <w:rsid w:val="0082561D"/>
    <w:rsid w:val="0083015D"/>
    <w:rsid w:val="00835B0D"/>
    <w:rsid w:val="00842F16"/>
    <w:rsid w:val="00853A60"/>
    <w:rsid w:val="008556AC"/>
    <w:rsid w:val="008561EC"/>
    <w:rsid w:val="008615A0"/>
    <w:rsid w:val="00864F7B"/>
    <w:rsid w:val="008650BA"/>
    <w:rsid w:val="00865656"/>
    <w:rsid w:val="00873326"/>
    <w:rsid w:val="00881A6A"/>
    <w:rsid w:val="00884487"/>
    <w:rsid w:val="00887A37"/>
    <w:rsid w:val="008A0022"/>
    <w:rsid w:val="008A34E4"/>
    <w:rsid w:val="008B056D"/>
    <w:rsid w:val="008B2F57"/>
    <w:rsid w:val="008B547D"/>
    <w:rsid w:val="008B68E0"/>
    <w:rsid w:val="008B7853"/>
    <w:rsid w:val="008C00D9"/>
    <w:rsid w:val="008C5275"/>
    <w:rsid w:val="008D0E91"/>
    <w:rsid w:val="008D2883"/>
    <w:rsid w:val="008D4B2C"/>
    <w:rsid w:val="008D638E"/>
    <w:rsid w:val="008D6516"/>
    <w:rsid w:val="008D7965"/>
    <w:rsid w:val="008E1B62"/>
    <w:rsid w:val="008E4EC5"/>
    <w:rsid w:val="008E7444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05E"/>
    <w:rsid w:val="00924CA4"/>
    <w:rsid w:val="0093123A"/>
    <w:rsid w:val="0094093A"/>
    <w:rsid w:val="0094377C"/>
    <w:rsid w:val="00943A69"/>
    <w:rsid w:val="009610F7"/>
    <w:rsid w:val="009706F9"/>
    <w:rsid w:val="00974A27"/>
    <w:rsid w:val="00975026"/>
    <w:rsid w:val="00981C94"/>
    <w:rsid w:val="00991171"/>
    <w:rsid w:val="0099713A"/>
    <w:rsid w:val="009A0CFB"/>
    <w:rsid w:val="009A5BCD"/>
    <w:rsid w:val="009B2E75"/>
    <w:rsid w:val="009B590F"/>
    <w:rsid w:val="009B68F7"/>
    <w:rsid w:val="009D0BCE"/>
    <w:rsid w:val="009D1760"/>
    <w:rsid w:val="009D554C"/>
    <w:rsid w:val="009D5B87"/>
    <w:rsid w:val="009E02F5"/>
    <w:rsid w:val="009E0F36"/>
    <w:rsid w:val="009E2091"/>
    <w:rsid w:val="009E21D9"/>
    <w:rsid w:val="009E65D7"/>
    <w:rsid w:val="009E6C43"/>
    <w:rsid w:val="00A00624"/>
    <w:rsid w:val="00A0158C"/>
    <w:rsid w:val="00A12E78"/>
    <w:rsid w:val="00A153B9"/>
    <w:rsid w:val="00A1623E"/>
    <w:rsid w:val="00A16BB0"/>
    <w:rsid w:val="00A20C61"/>
    <w:rsid w:val="00A22A74"/>
    <w:rsid w:val="00A4246B"/>
    <w:rsid w:val="00A554EE"/>
    <w:rsid w:val="00A5622C"/>
    <w:rsid w:val="00A63956"/>
    <w:rsid w:val="00A646BB"/>
    <w:rsid w:val="00A661D6"/>
    <w:rsid w:val="00A70646"/>
    <w:rsid w:val="00A84AD0"/>
    <w:rsid w:val="00A86AE4"/>
    <w:rsid w:val="00A93B67"/>
    <w:rsid w:val="00A94876"/>
    <w:rsid w:val="00AA1F32"/>
    <w:rsid w:val="00AA22F6"/>
    <w:rsid w:val="00AA4EB1"/>
    <w:rsid w:val="00AB42A8"/>
    <w:rsid w:val="00AB6549"/>
    <w:rsid w:val="00AC1353"/>
    <w:rsid w:val="00AC1D62"/>
    <w:rsid w:val="00AC5E94"/>
    <w:rsid w:val="00AC6FA7"/>
    <w:rsid w:val="00AD05B3"/>
    <w:rsid w:val="00AE201A"/>
    <w:rsid w:val="00AE3AE2"/>
    <w:rsid w:val="00AE4546"/>
    <w:rsid w:val="00AF0A57"/>
    <w:rsid w:val="00AF0A9E"/>
    <w:rsid w:val="00AF2214"/>
    <w:rsid w:val="00B11C83"/>
    <w:rsid w:val="00B2404C"/>
    <w:rsid w:val="00B264FE"/>
    <w:rsid w:val="00B425CA"/>
    <w:rsid w:val="00B44ABA"/>
    <w:rsid w:val="00B47585"/>
    <w:rsid w:val="00B479D6"/>
    <w:rsid w:val="00B5633F"/>
    <w:rsid w:val="00B612CD"/>
    <w:rsid w:val="00B64BD9"/>
    <w:rsid w:val="00B708FE"/>
    <w:rsid w:val="00B72254"/>
    <w:rsid w:val="00B839F0"/>
    <w:rsid w:val="00B86C5D"/>
    <w:rsid w:val="00B914F2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C6AFD"/>
    <w:rsid w:val="00BD3F68"/>
    <w:rsid w:val="00BD4C54"/>
    <w:rsid w:val="00BE2E18"/>
    <w:rsid w:val="00BE55BD"/>
    <w:rsid w:val="00BF0DA3"/>
    <w:rsid w:val="00BF176E"/>
    <w:rsid w:val="00BF26A5"/>
    <w:rsid w:val="00BF4A04"/>
    <w:rsid w:val="00C00368"/>
    <w:rsid w:val="00C00AAE"/>
    <w:rsid w:val="00C06800"/>
    <w:rsid w:val="00C21D7B"/>
    <w:rsid w:val="00C32A6B"/>
    <w:rsid w:val="00C3312C"/>
    <w:rsid w:val="00C367DA"/>
    <w:rsid w:val="00C41384"/>
    <w:rsid w:val="00C438A7"/>
    <w:rsid w:val="00C4484B"/>
    <w:rsid w:val="00C459A2"/>
    <w:rsid w:val="00C459FB"/>
    <w:rsid w:val="00C46284"/>
    <w:rsid w:val="00C462C3"/>
    <w:rsid w:val="00C47D04"/>
    <w:rsid w:val="00C63BEB"/>
    <w:rsid w:val="00C64C2D"/>
    <w:rsid w:val="00C86B19"/>
    <w:rsid w:val="00C9156E"/>
    <w:rsid w:val="00C91FA6"/>
    <w:rsid w:val="00C93B0F"/>
    <w:rsid w:val="00C9401F"/>
    <w:rsid w:val="00C97752"/>
    <w:rsid w:val="00CA1E4A"/>
    <w:rsid w:val="00CA4486"/>
    <w:rsid w:val="00CA5351"/>
    <w:rsid w:val="00CB22BE"/>
    <w:rsid w:val="00CC33EF"/>
    <w:rsid w:val="00CC60E6"/>
    <w:rsid w:val="00CD0F44"/>
    <w:rsid w:val="00CD1D33"/>
    <w:rsid w:val="00CD2E2F"/>
    <w:rsid w:val="00CD55FC"/>
    <w:rsid w:val="00CE13DB"/>
    <w:rsid w:val="00CE1E9F"/>
    <w:rsid w:val="00CE3545"/>
    <w:rsid w:val="00D12545"/>
    <w:rsid w:val="00D17462"/>
    <w:rsid w:val="00D21DCA"/>
    <w:rsid w:val="00D2353A"/>
    <w:rsid w:val="00D32243"/>
    <w:rsid w:val="00D36C20"/>
    <w:rsid w:val="00D40830"/>
    <w:rsid w:val="00D418FD"/>
    <w:rsid w:val="00D4467D"/>
    <w:rsid w:val="00D46961"/>
    <w:rsid w:val="00D47056"/>
    <w:rsid w:val="00D5060D"/>
    <w:rsid w:val="00D56FD8"/>
    <w:rsid w:val="00D60068"/>
    <w:rsid w:val="00D62947"/>
    <w:rsid w:val="00D82335"/>
    <w:rsid w:val="00D86E67"/>
    <w:rsid w:val="00D87E31"/>
    <w:rsid w:val="00D90227"/>
    <w:rsid w:val="00D90B50"/>
    <w:rsid w:val="00D93994"/>
    <w:rsid w:val="00D93B8A"/>
    <w:rsid w:val="00D95821"/>
    <w:rsid w:val="00DA0BFE"/>
    <w:rsid w:val="00DA5FCA"/>
    <w:rsid w:val="00DA7D1B"/>
    <w:rsid w:val="00DC3F08"/>
    <w:rsid w:val="00DC40DD"/>
    <w:rsid w:val="00DC600C"/>
    <w:rsid w:val="00DC6284"/>
    <w:rsid w:val="00DD0E3F"/>
    <w:rsid w:val="00DD0F62"/>
    <w:rsid w:val="00DD343A"/>
    <w:rsid w:val="00DE19DE"/>
    <w:rsid w:val="00DE20BC"/>
    <w:rsid w:val="00DE47CF"/>
    <w:rsid w:val="00DE6CEB"/>
    <w:rsid w:val="00DF2964"/>
    <w:rsid w:val="00E01E99"/>
    <w:rsid w:val="00E045CF"/>
    <w:rsid w:val="00E139FA"/>
    <w:rsid w:val="00E206D5"/>
    <w:rsid w:val="00E26B72"/>
    <w:rsid w:val="00E26F6D"/>
    <w:rsid w:val="00E32F5F"/>
    <w:rsid w:val="00E34652"/>
    <w:rsid w:val="00E35E25"/>
    <w:rsid w:val="00E456DB"/>
    <w:rsid w:val="00E57EDE"/>
    <w:rsid w:val="00E6127A"/>
    <w:rsid w:val="00E61535"/>
    <w:rsid w:val="00E668B4"/>
    <w:rsid w:val="00E728E6"/>
    <w:rsid w:val="00E74270"/>
    <w:rsid w:val="00E80654"/>
    <w:rsid w:val="00E83507"/>
    <w:rsid w:val="00E91FE9"/>
    <w:rsid w:val="00E937F6"/>
    <w:rsid w:val="00EA0822"/>
    <w:rsid w:val="00EA66BC"/>
    <w:rsid w:val="00EA7D84"/>
    <w:rsid w:val="00EB1C6A"/>
    <w:rsid w:val="00EB5C21"/>
    <w:rsid w:val="00EB6057"/>
    <w:rsid w:val="00EB66D7"/>
    <w:rsid w:val="00EC0EE0"/>
    <w:rsid w:val="00EC73E7"/>
    <w:rsid w:val="00ED314A"/>
    <w:rsid w:val="00EE3A4D"/>
    <w:rsid w:val="00EE3FD6"/>
    <w:rsid w:val="00EE78DE"/>
    <w:rsid w:val="00EF0CD1"/>
    <w:rsid w:val="00EF5102"/>
    <w:rsid w:val="00F05785"/>
    <w:rsid w:val="00F06C2C"/>
    <w:rsid w:val="00F07BFD"/>
    <w:rsid w:val="00F12805"/>
    <w:rsid w:val="00F146DD"/>
    <w:rsid w:val="00F152A4"/>
    <w:rsid w:val="00F245FC"/>
    <w:rsid w:val="00F33FDC"/>
    <w:rsid w:val="00F4669D"/>
    <w:rsid w:val="00F473DA"/>
    <w:rsid w:val="00F53FD2"/>
    <w:rsid w:val="00F62AB3"/>
    <w:rsid w:val="00F62BA0"/>
    <w:rsid w:val="00F65EFB"/>
    <w:rsid w:val="00F665B2"/>
    <w:rsid w:val="00F702A2"/>
    <w:rsid w:val="00F74FEF"/>
    <w:rsid w:val="00F75225"/>
    <w:rsid w:val="00F82BAB"/>
    <w:rsid w:val="00F850B5"/>
    <w:rsid w:val="00F86723"/>
    <w:rsid w:val="00F8740E"/>
    <w:rsid w:val="00F95CF8"/>
    <w:rsid w:val="00F9691A"/>
    <w:rsid w:val="00FA566A"/>
    <w:rsid w:val="00FA6743"/>
    <w:rsid w:val="00FB38C0"/>
    <w:rsid w:val="00FB7F81"/>
    <w:rsid w:val="00FC6837"/>
    <w:rsid w:val="00FC6BB1"/>
    <w:rsid w:val="00FD6A57"/>
    <w:rsid w:val="00FE07E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D326-385D-4C91-A04A-3D6E79A2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 Алексеевна Мыльникова</cp:lastModifiedBy>
  <cp:revision>22</cp:revision>
  <cp:lastPrinted>2026-02-03T11:35:00Z</cp:lastPrinted>
  <dcterms:created xsi:type="dcterms:W3CDTF">2025-09-17T12:33:00Z</dcterms:created>
  <dcterms:modified xsi:type="dcterms:W3CDTF">2026-02-04T08:16:00Z</dcterms:modified>
</cp:coreProperties>
</file>