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CB" w:rsidRPr="00B74EAF" w:rsidRDefault="00C714E2" w:rsidP="002F7DCB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6A340CB" wp14:editId="5FF9612B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DCB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2F7DCB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F7DCB" w:rsidRPr="00B74EAF" w:rsidRDefault="002F7DCB" w:rsidP="002F7DCB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F7DCB" w:rsidRPr="00B74EAF" w:rsidRDefault="002F7DCB" w:rsidP="002F7DCB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F7DCB" w:rsidRPr="00B74EAF" w:rsidRDefault="002F7DCB" w:rsidP="002F7DCB">
      <w:pPr>
        <w:keepNext/>
        <w:spacing w:line="233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F7DCB" w:rsidRPr="00B74EAF" w:rsidRDefault="002F7DCB" w:rsidP="002F7DCB">
      <w:pPr>
        <w:tabs>
          <w:tab w:val="left" w:pos="4350"/>
        </w:tabs>
        <w:spacing w:line="233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F7DCB" w:rsidRPr="00B74EAF" w:rsidRDefault="002F7DCB" w:rsidP="002F7DCB">
      <w:pPr>
        <w:spacing w:line="233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F7DCB" w:rsidRPr="00B74EAF" w:rsidRDefault="002F7DCB" w:rsidP="002F7DCB">
      <w:pPr>
        <w:spacing w:line="233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7DCB" w:rsidRPr="00B74EAF" w:rsidTr="007B3422">
        <w:trPr>
          <w:trHeight w:val="383"/>
        </w:trPr>
        <w:tc>
          <w:tcPr>
            <w:tcW w:w="2235" w:type="dxa"/>
            <w:hideMark/>
          </w:tcPr>
          <w:p w:rsidR="002F7DCB" w:rsidRPr="00B74EAF" w:rsidRDefault="00B75CC2" w:rsidP="002F7DCB">
            <w:pPr>
              <w:spacing w:line="233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20.02.2026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F7DCB" w:rsidRPr="00B74EAF" w:rsidRDefault="002F7DCB" w:rsidP="002F7DCB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7DCB" w:rsidRPr="00B74EAF" w:rsidRDefault="002F7DCB" w:rsidP="002F7DCB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7DCB" w:rsidRPr="00B74EAF" w:rsidRDefault="00B75CC2" w:rsidP="002F7DCB">
            <w:pPr>
              <w:spacing w:line="233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100</w:t>
            </w:r>
          </w:p>
        </w:tc>
        <w:tc>
          <w:tcPr>
            <w:tcW w:w="1315" w:type="dxa"/>
          </w:tcPr>
          <w:p w:rsidR="002F7DCB" w:rsidRPr="00B74EAF" w:rsidRDefault="002F7DCB" w:rsidP="002F7DCB">
            <w:pPr>
              <w:spacing w:line="233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7DCB" w:rsidRPr="00B74EAF" w:rsidRDefault="002F7DCB" w:rsidP="002F7DCB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B2CA0" w:rsidRDefault="0080139C" w:rsidP="002F7DCB">
      <w:pPr>
        <w:tabs>
          <w:tab w:val="left" w:pos="708"/>
          <w:tab w:val="center" w:pos="4536"/>
          <w:tab w:val="left" w:pos="5340"/>
          <w:tab w:val="right" w:pos="9072"/>
        </w:tabs>
        <w:spacing w:line="233" w:lineRule="auto"/>
        <w:rPr>
          <w:sz w:val="12"/>
        </w:rPr>
      </w:pPr>
      <w:r>
        <w:rPr>
          <w:sz w:val="12"/>
        </w:rPr>
        <w:tab/>
      </w:r>
    </w:p>
    <w:p w:rsidR="007B260B" w:rsidRDefault="007B260B" w:rsidP="002F7DCB">
      <w:pPr>
        <w:tabs>
          <w:tab w:val="left" w:pos="5103"/>
          <w:tab w:val="left" w:pos="5245"/>
        </w:tabs>
        <w:spacing w:line="233" w:lineRule="auto"/>
        <w:ind w:right="4536"/>
        <w:jc w:val="both"/>
        <w:rPr>
          <w:color w:val="000000" w:themeColor="text1"/>
          <w:sz w:val="28"/>
        </w:rPr>
      </w:pPr>
      <w:r w:rsidRPr="008A6E7F">
        <w:rPr>
          <w:color w:val="000000" w:themeColor="text1"/>
          <w:sz w:val="28"/>
        </w:rPr>
        <w:t>О распределении субсидии на возмещение части платы граждан за коммунальные услуги для ресурсоснабжающих организаций на 202</w:t>
      </w:r>
      <w:r w:rsidR="00F4015A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 год</w:t>
      </w:r>
    </w:p>
    <w:p w:rsidR="007B260B" w:rsidRPr="001041C3" w:rsidRDefault="007B260B" w:rsidP="002F7DCB">
      <w:pPr>
        <w:tabs>
          <w:tab w:val="left" w:pos="5103"/>
          <w:tab w:val="left" w:pos="5245"/>
        </w:tabs>
        <w:spacing w:line="233" w:lineRule="auto"/>
        <w:ind w:right="4536"/>
        <w:jc w:val="both"/>
        <w:rPr>
          <w:color w:val="000000" w:themeColor="text1"/>
          <w:sz w:val="28"/>
        </w:rPr>
      </w:pPr>
    </w:p>
    <w:p w:rsidR="001443E4" w:rsidRDefault="007B260B" w:rsidP="002F7DCB">
      <w:pPr>
        <w:spacing w:line="233" w:lineRule="auto"/>
        <w:ind w:firstLine="709"/>
        <w:contextualSpacing/>
        <w:jc w:val="both"/>
        <w:rPr>
          <w:color w:val="auto"/>
          <w:sz w:val="28"/>
        </w:rPr>
      </w:pPr>
      <w:proofErr w:type="gramStart"/>
      <w:r w:rsidRPr="008A6E7F">
        <w:rPr>
          <w:color w:val="000000" w:themeColor="text1"/>
          <w:sz w:val="28"/>
        </w:rPr>
        <w:t xml:space="preserve">В соответствии </w:t>
      </w:r>
      <w:r w:rsidR="00D22961">
        <w:rPr>
          <w:color w:val="000000" w:themeColor="text1"/>
          <w:sz w:val="28"/>
        </w:rPr>
        <w:t xml:space="preserve">с </w:t>
      </w:r>
      <w:r w:rsidR="00D22961" w:rsidRPr="00D64646">
        <w:rPr>
          <w:color w:val="auto"/>
          <w:sz w:val="28"/>
        </w:rPr>
        <w:t>постановлением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Правительства Российской Федерации от 25 октября 2023 г. № 1782 «Об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утверждении общих требований к нормативным правовым актам, муниципальным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правовым актам, регулирующим предоставление из бюджетов субъектов Российской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Федерации, местных бюджетов субсидий, в том числе грантов в форме субсидий,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юридическим лицам, индивидуальным предпринимателям, а также физическим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лицам – производителям товаров, работ, услуг, и проведение отборов получателей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указанных субсидий, в</w:t>
      </w:r>
      <w:proofErr w:type="gramEnd"/>
      <w:r w:rsidR="00D22961" w:rsidRPr="00D64646">
        <w:rPr>
          <w:color w:val="auto"/>
          <w:sz w:val="28"/>
        </w:rPr>
        <w:t xml:space="preserve"> том числе грантов в форме субсидий</w:t>
      </w:r>
      <w:r w:rsidR="00D22961" w:rsidRPr="00480DD9">
        <w:rPr>
          <w:color w:val="000000" w:themeColor="text1"/>
          <w:sz w:val="28"/>
        </w:rPr>
        <w:t>»</w:t>
      </w:r>
      <w:r w:rsidR="00D22961">
        <w:rPr>
          <w:color w:val="auto"/>
          <w:sz w:val="28"/>
        </w:rPr>
        <w:t>,</w:t>
      </w:r>
      <w:r w:rsidR="00D22961" w:rsidRPr="00D22961">
        <w:rPr>
          <w:sz w:val="28"/>
        </w:rPr>
        <w:t xml:space="preserve"> </w:t>
      </w:r>
      <w:r w:rsidR="00D22961">
        <w:rPr>
          <w:sz w:val="28"/>
        </w:rPr>
        <w:t>постановлением Правительства Ростовской области от 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значения»,</w:t>
      </w:r>
      <w:r w:rsidR="00D22961" w:rsidRPr="008A6E7F">
        <w:rPr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 xml:space="preserve"> Областным</w:t>
      </w:r>
      <w:r w:rsidRPr="008A6E7F">
        <w:rPr>
          <w:b/>
          <w:color w:val="000000" w:themeColor="text1"/>
          <w:sz w:val="28"/>
        </w:rPr>
        <w:t xml:space="preserve"> </w:t>
      </w:r>
      <w:proofErr w:type="gramStart"/>
      <w:r w:rsidRPr="008A6E7F">
        <w:rPr>
          <w:color w:val="000000" w:themeColor="text1"/>
          <w:sz w:val="28"/>
        </w:rPr>
        <w:t xml:space="preserve">законом от </w:t>
      </w:r>
      <w:r w:rsidR="00F4015A">
        <w:rPr>
          <w:color w:val="000000" w:themeColor="text1"/>
          <w:sz w:val="28"/>
        </w:rPr>
        <w:t>23</w:t>
      </w:r>
      <w:r>
        <w:rPr>
          <w:color w:val="000000" w:themeColor="text1"/>
          <w:sz w:val="28"/>
        </w:rPr>
        <w:t>.</w:t>
      </w:r>
      <w:r w:rsidR="00F4015A">
        <w:rPr>
          <w:color w:val="000000" w:themeColor="text1"/>
          <w:sz w:val="28"/>
        </w:rPr>
        <w:t>12</w:t>
      </w:r>
      <w:r w:rsidRPr="008A6E7F">
        <w:rPr>
          <w:color w:val="000000" w:themeColor="text1"/>
          <w:sz w:val="28"/>
        </w:rPr>
        <w:t>.202</w:t>
      </w:r>
      <w:r>
        <w:rPr>
          <w:color w:val="000000" w:themeColor="text1"/>
          <w:sz w:val="28"/>
        </w:rPr>
        <w:t>5г.</w:t>
      </w:r>
      <w:r w:rsidRPr="008A6E7F">
        <w:rPr>
          <w:color w:val="000000" w:themeColor="text1"/>
          <w:sz w:val="28"/>
        </w:rPr>
        <w:t xml:space="preserve"> №</w:t>
      </w:r>
      <w:r w:rsidR="00F4015A">
        <w:rPr>
          <w:color w:val="000000" w:themeColor="text1"/>
          <w:sz w:val="28"/>
        </w:rPr>
        <w:t>3</w:t>
      </w:r>
      <w:r>
        <w:rPr>
          <w:color w:val="000000" w:themeColor="text1"/>
          <w:sz w:val="28"/>
        </w:rPr>
        <w:t>9</w:t>
      </w:r>
      <w:r w:rsidR="00F4015A">
        <w:rPr>
          <w:color w:val="000000" w:themeColor="text1"/>
          <w:sz w:val="28"/>
        </w:rPr>
        <w:t>4</w:t>
      </w:r>
      <w:r w:rsidRPr="008A6E7F">
        <w:rPr>
          <w:color w:val="000000" w:themeColor="text1"/>
          <w:sz w:val="28"/>
        </w:rPr>
        <w:t>-ЗС</w:t>
      </w:r>
      <w:r w:rsidRPr="007B260B">
        <w:rPr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>«Об областном бюджете на 202</w:t>
      </w:r>
      <w:r w:rsidR="00F4015A">
        <w:rPr>
          <w:color w:val="000000" w:themeColor="text1"/>
          <w:sz w:val="28"/>
        </w:rPr>
        <w:t>6</w:t>
      </w:r>
      <w:r w:rsidRPr="008A6E7F">
        <w:rPr>
          <w:color w:val="000000" w:themeColor="text1"/>
          <w:sz w:val="28"/>
        </w:rPr>
        <w:t xml:space="preserve"> год и на плановый период 202</w:t>
      </w:r>
      <w:r w:rsidR="002427F9">
        <w:rPr>
          <w:color w:val="000000" w:themeColor="text1"/>
          <w:sz w:val="28"/>
        </w:rPr>
        <w:t>7</w:t>
      </w:r>
      <w:r w:rsidRPr="008A6E7F">
        <w:rPr>
          <w:color w:val="000000" w:themeColor="text1"/>
          <w:sz w:val="28"/>
        </w:rPr>
        <w:t xml:space="preserve"> и 202</w:t>
      </w:r>
      <w:r w:rsidR="002427F9">
        <w:rPr>
          <w:color w:val="000000" w:themeColor="text1"/>
          <w:sz w:val="28"/>
        </w:rPr>
        <w:t>8</w:t>
      </w:r>
      <w:r w:rsidRPr="008A6E7F">
        <w:rPr>
          <w:color w:val="000000" w:themeColor="text1"/>
          <w:sz w:val="28"/>
        </w:rPr>
        <w:t xml:space="preserve"> годов», </w:t>
      </w:r>
      <w:r w:rsidR="005A5916">
        <w:rPr>
          <w:sz w:val="28"/>
        </w:rPr>
        <w:t>постановление</w:t>
      </w:r>
      <w:r w:rsidR="00086DF9">
        <w:rPr>
          <w:sz w:val="28"/>
        </w:rPr>
        <w:t>м</w:t>
      </w:r>
      <w:r w:rsidR="005A5916">
        <w:rPr>
          <w:sz w:val="28"/>
        </w:rPr>
        <w:t xml:space="preserve">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80139C">
        <w:rPr>
          <w:sz w:val="28"/>
        </w:rPr>
        <w:t xml:space="preserve"> </w:t>
      </w:r>
      <w:r w:rsidR="00D22961" w:rsidRPr="008A6E7F">
        <w:rPr>
          <w:color w:val="000000" w:themeColor="text1"/>
          <w:sz w:val="28"/>
        </w:rPr>
        <w:t>постановлением Правительства Ростовской области от 24 ноября 2011 № 171</w:t>
      </w:r>
      <w:proofErr w:type="gramEnd"/>
      <w:r w:rsidR="00D22961" w:rsidRPr="008A6E7F">
        <w:rPr>
          <w:color w:val="000000" w:themeColor="text1"/>
          <w:sz w:val="28"/>
        </w:rPr>
        <w:t xml:space="preserve"> «</w:t>
      </w:r>
      <w:proofErr w:type="gramStart"/>
      <w:r w:rsidR="00D22961" w:rsidRPr="008A6E7F">
        <w:rPr>
          <w:color w:val="000000" w:themeColor="text1"/>
          <w:sz w:val="28"/>
        </w:rPr>
        <w:t>Об условиях предоставления и о методике расчета субсидий</w:t>
      </w:r>
      <w:r w:rsidR="002F7DCB">
        <w:rPr>
          <w:color w:val="000000" w:themeColor="text1"/>
          <w:sz w:val="28"/>
        </w:rPr>
        <w:t>,</w:t>
      </w:r>
      <w:r w:rsidR="00D22961" w:rsidRPr="008A6E7F">
        <w:rPr>
          <w:color w:val="000000" w:themeColor="text1"/>
          <w:sz w:val="28"/>
        </w:rPr>
        <w:t xml:space="preserve">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</w:t>
      </w:r>
      <w:r w:rsidR="00D22961">
        <w:rPr>
          <w:sz w:val="28"/>
        </w:rPr>
        <w:t xml:space="preserve">, </w:t>
      </w:r>
      <w:r w:rsidRPr="008A6E7F">
        <w:rPr>
          <w:color w:val="000000" w:themeColor="text1"/>
          <w:sz w:val="28"/>
        </w:rPr>
        <w:t>постановлением Правительства Ростовской области от 17.10.2018</w:t>
      </w:r>
      <w:r>
        <w:rPr>
          <w:color w:val="000000" w:themeColor="text1"/>
          <w:sz w:val="28"/>
        </w:rPr>
        <w:t xml:space="preserve">г. </w:t>
      </w:r>
      <w:r w:rsidRPr="008A6E7F">
        <w:rPr>
          <w:color w:val="000000" w:themeColor="text1"/>
          <w:sz w:val="28"/>
        </w:rPr>
        <w:t>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 w:rsidR="00086DF9">
        <w:rPr>
          <w:color w:val="000000" w:themeColor="text1"/>
          <w:sz w:val="28"/>
        </w:rPr>
        <w:t>,</w:t>
      </w:r>
      <w:r w:rsidRPr="00E167B8">
        <w:rPr>
          <w:color w:val="FF0000"/>
          <w:sz w:val="28"/>
        </w:rPr>
        <w:t xml:space="preserve"> </w:t>
      </w:r>
      <w:r w:rsidRPr="006546EE">
        <w:rPr>
          <w:color w:val="000000" w:themeColor="text1"/>
          <w:sz w:val="28"/>
        </w:rPr>
        <w:t xml:space="preserve">решением Собрания депутатов Песчанокопского района от </w:t>
      </w:r>
      <w:r w:rsidR="000D370F">
        <w:rPr>
          <w:color w:val="000000" w:themeColor="text1"/>
          <w:sz w:val="28"/>
        </w:rPr>
        <w:t>25</w:t>
      </w:r>
      <w:r w:rsidRPr="006546EE">
        <w:rPr>
          <w:color w:val="000000" w:themeColor="text1"/>
          <w:sz w:val="28"/>
        </w:rPr>
        <w:t>.</w:t>
      </w:r>
      <w:r w:rsidR="000D370F">
        <w:rPr>
          <w:color w:val="000000" w:themeColor="text1"/>
          <w:sz w:val="28"/>
        </w:rPr>
        <w:t>12</w:t>
      </w:r>
      <w:r w:rsidRPr="006546EE">
        <w:rPr>
          <w:color w:val="000000" w:themeColor="text1"/>
          <w:sz w:val="28"/>
        </w:rPr>
        <w:t>.20</w:t>
      </w:r>
      <w:r>
        <w:rPr>
          <w:color w:val="000000" w:themeColor="text1"/>
          <w:sz w:val="28"/>
        </w:rPr>
        <w:t>2</w:t>
      </w:r>
      <w:r w:rsidR="000D370F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г.</w:t>
      </w:r>
      <w:r w:rsidRPr="006546EE">
        <w:rPr>
          <w:color w:val="000000" w:themeColor="text1"/>
          <w:sz w:val="28"/>
        </w:rPr>
        <w:t xml:space="preserve"> №</w:t>
      </w:r>
      <w:r w:rsidR="000D370F">
        <w:rPr>
          <w:color w:val="000000" w:themeColor="text1"/>
          <w:sz w:val="28"/>
        </w:rPr>
        <w:t>283</w:t>
      </w:r>
      <w:r w:rsidRPr="006546EE">
        <w:rPr>
          <w:color w:val="000000" w:themeColor="text1"/>
          <w:sz w:val="28"/>
        </w:rPr>
        <w:t xml:space="preserve"> «Об утверждении бюджета Песчанокопского района на 202</w:t>
      </w:r>
      <w:r w:rsidR="000D370F">
        <w:rPr>
          <w:color w:val="000000" w:themeColor="text1"/>
          <w:sz w:val="28"/>
        </w:rPr>
        <w:t>6</w:t>
      </w:r>
      <w:r w:rsidRPr="006546EE">
        <w:rPr>
          <w:color w:val="000000" w:themeColor="text1"/>
          <w:sz w:val="28"/>
        </w:rPr>
        <w:t xml:space="preserve"> год и на плановый период 202</w:t>
      </w:r>
      <w:r w:rsidR="000D370F">
        <w:rPr>
          <w:color w:val="000000" w:themeColor="text1"/>
          <w:sz w:val="28"/>
        </w:rPr>
        <w:t>7</w:t>
      </w:r>
      <w:r w:rsidRPr="006546EE">
        <w:rPr>
          <w:color w:val="000000" w:themeColor="text1"/>
          <w:sz w:val="28"/>
        </w:rPr>
        <w:t xml:space="preserve"> и 202</w:t>
      </w:r>
      <w:r w:rsidR="000D370F">
        <w:rPr>
          <w:color w:val="000000" w:themeColor="text1"/>
          <w:sz w:val="28"/>
        </w:rPr>
        <w:t>8</w:t>
      </w:r>
      <w:r w:rsidRPr="006546EE">
        <w:rPr>
          <w:color w:val="000000" w:themeColor="text1"/>
          <w:sz w:val="28"/>
        </w:rPr>
        <w:t xml:space="preserve"> годов»</w:t>
      </w:r>
      <w:r w:rsidRPr="008A6E7F">
        <w:rPr>
          <w:color w:val="000000" w:themeColor="text1"/>
          <w:sz w:val="28"/>
        </w:rPr>
        <w:t>,</w:t>
      </w:r>
      <w:r w:rsidRPr="00E167B8">
        <w:rPr>
          <w:color w:val="FF0000"/>
          <w:sz w:val="28"/>
        </w:rPr>
        <w:t xml:space="preserve"> </w:t>
      </w:r>
      <w:r w:rsidRPr="00835767">
        <w:rPr>
          <w:bCs/>
          <w:color w:val="auto"/>
          <w:sz w:val="28"/>
          <w:szCs w:val="28"/>
        </w:rPr>
        <w:t xml:space="preserve">постановлением Администрации Песчанокопского </w:t>
      </w:r>
      <w:r w:rsidRPr="00835767">
        <w:rPr>
          <w:bCs/>
          <w:color w:val="auto"/>
          <w:sz w:val="28"/>
          <w:szCs w:val="28"/>
        </w:rPr>
        <w:lastRenderedPageBreak/>
        <w:t>района от 11.12.2018 №821</w:t>
      </w:r>
      <w:proofErr w:type="gramEnd"/>
      <w:r w:rsidRPr="00835767">
        <w:rPr>
          <w:bCs/>
          <w:color w:val="auto"/>
          <w:sz w:val="28"/>
          <w:szCs w:val="28"/>
        </w:rPr>
        <w:t xml:space="preserve">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Pr="00835767">
        <w:rPr>
          <w:color w:val="auto"/>
          <w:sz w:val="28"/>
          <w:szCs w:val="28"/>
        </w:rPr>
        <w:t xml:space="preserve"> и в целях предоставления субси</w:t>
      </w:r>
      <w:r w:rsidR="00223583">
        <w:rPr>
          <w:color w:val="auto"/>
          <w:sz w:val="28"/>
          <w:szCs w:val="28"/>
        </w:rPr>
        <w:t>дии на возмещение</w:t>
      </w:r>
      <w:r w:rsidRPr="00835767">
        <w:rPr>
          <w:color w:val="auto"/>
          <w:sz w:val="28"/>
          <w:szCs w:val="28"/>
        </w:rPr>
        <w:t xml:space="preserve"> </w:t>
      </w:r>
      <w:r w:rsidR="00223583">
        <w:rPr>
          <w:color w:val="auto"/>
          <w:sz w:val="28"/>
          <w:szCs w:val="28"/>
        </w:rPr>
        <w:t>предприятиям</w:t>
      </w:r>
      <w:r w:rsidR="00223583" w:rsidRPr="00223583">
        <w:rPr>
          <w:color w:val="auto"/>
          <w:sz w:val="28"/>
        </w:rPr>
        <w:t xml:space="preserve"> </w:t>
      </w:r>
      <w:r w:rsidR="00223583" w:rsidRPr="00EE37A0">
        <w:rPr>
          <w:color w:val="auto"/>
          <w:sz w:val="28"/>
        </w:rPr>
        <w:t>жилищно-коммунального хозяйства</w:t>
      </w:r>
      <w:r w:rsidR="00223583">
        <w:rPr>
          <w:color w:val="auto"/>
          <w:sz w:val="28"/>
          <w:szCs w:val="28"/>
        </w:rPr>
        <w:t xml:space="preserve"> </w:t>
      </w:r>
      <w:r w:rsidRPr="00122116">
        <w:rPr>
          <w:color w:val="auto"/>
          <w:sz w:val="28"/>
        </w:rPr>
        <w:t>части платы граждан за</w:t>
      </w:r>
      <w:r>
        <w:rPr>
          <w:color w:val="auto"/>
          <w:sz w:val="28"/>
        </w:rPr>
        <w:t xml:space="preserve"> </w:t>
      </w:r>
      <w:r w:rsidRPr="00122116">
        <w:rPr>
          <w:color w:val="auto"/>
          <w:sz w:val="28"/>
        </w:rPr>
        <w:t>коммунальные услуги</w:t>
      </w:r>
      <w:r w:rsidR="00D00FDD">
        <w:rPr>
          <w:color w:val="auto"/>
          <w:sz w:val="28"/>
        </w:rPr>
        <w:t xml:space="preserve"> </w:t>
      </w:r>
      <w:r w:rsidR="00223583">
        <w:rPr>
          <w:color w:val="auto"/>
          <w:sz w:val="28"/>
        </w:rPr>
        <w:t xml:space="preserve">в </w:t>
      </w:r>
      <w:r w:rsidR="00223583" w:rsidRPr="00223583">
        <w:rPr>
          <w:color w:val="auto"/>
          <w:sz w:val="28"/>
        </w:rPr>
        <w:t xml:space="preserve">объеме </w:t>
      </w:r>
      <w:r w:rsidR="00D00FDD" w:rsidRPr="00223583">
        <w:rPr>
          <w:color w:val="auto"/>
          <w:sz w:val="28"/>
        </w:rPr>
        <w:t>свыше установленных индексов максимального роста размера платы граждан за коммунальные услуги,</w:t>
      </w:r>
    </w:p>
    <w:p w:rsidR="002F7DCB" w:rsidRPr="00855C33" w:rsidRDefault="002F7DCB" w:rsidP="002F7DCB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7443C" w:rsidRDefault="00B4545C" w:rsidP="002F7DCB">
      <w:pPr>
        <w:tabs>
          <w:tab w:val="left" w:pos="0"/>
        </w:tabs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7443C">
        <w:rPr>
          <w:rFonts w:eastAsia="Calibri"/>
          <w:color w:val="auto"/>
          <w:sz w:val="28"/>
          <w:szCs w:val="28"/>
          <w:lang w:eastAsia="en-US"/>
        </w:rPr>
        <w:t>Предоставить в 2026 год остаток невыплаченной субсидии за 2025 год</w:t>
      </w:r>
      <w:r w:rsidR="0027443C" w:rsidRPr="0027443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>на возмещение части платы граждан за коммунальные услуги МУП КХ Песчанокопского района</w:t>
      </w:r>
      <w:r w:rsidR="0027443C">
        <w:rPr>
          <w:rFonts w:eastAsia="Calibri"/>
          <w:color w:val="auto"/>
          <w:sz w:val="28"/>
          <w:szCs w:val="28"/>
          <w:lang w:eastAsia="en-US"/>
        </w:rPr>
        <w:t>,</w:t>
      </w:r>
      <w:r w:rsidR="0027443C" w:rsidRPr="0027443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>оказываемых на территории Песчанокопского района за холодное водоснабжение</w:t>
      </w:r>
      <w:r w:rsidR="0027443C">
        <w:rPr>
          <w:rFonts w:eastAsia="Calibri"/>
          <w:color w:val="auto"/>
          <w:sz w:val="28"/>
          <w:szCs w:val="28"/>
          <w:lang w:eastAsia="en-US"/>
        </w:rPr>
        <w:t xml:space="preserve"> и водоотведение, в размере 11 415 032 руб. 91 коп.</w:t>
      </w:r>
      <w:r w:rsidR="0066252A">
        <w:rPr>
          <w:rFonts w:eastAsia="Calibri"/>
          <w:color w:val="auto"/>
          <w:sz w:val="28"/>
          <w:szCs w:val="28"/>
          <w:lang w:eastAsia="en-US"/>
        </w:rPr>
        <w:t xml:space="preserve"> из областного бюджета.</w:t>
      </w:r>
    </w:p>
    <w:p w:rsidR="009618CF" w:rsidRDefault="0027443C" w:rsidP="002F7DCB">
      <w:pPr>
        <w:tabs>
          <w:tab w:val="left" w:pos="0"/>
        </w:tabs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2.</w:t>
      </w:r>
      <w:r w:rsidR="009618CF" w:rsidRPr="009618CF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9618CF">
        <w:rPr>
          <w:rFonts w:eastAsia="Calibri"/>
          <w:color w:val="auto"/>
          <w:sz w:val="28"/>
          <w:szCs w:val="28"/>
          <w:lang w:eastAsia="en-US"/>
        </w:rPr>
        <w:t>Предоставить в 2026 год остаток невыплаченной субсидии за 2025 год</w:t>
      </w:r>
      <w:r w:rsidR="009618CF" w:rsidRPr="0027443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9618CF" w:rsidRPr="006546EE">
        <w:rPr>
          <w:rFonts w:eastAsia="Calibri"/>
          <w:color w:val="auto"/>
          <w:sz w:val="28"/>
          <w:szCs w:val="28"/>
          <w:lang w:eastAsia="en-US"/>
        </w:rPr>
        <w:t>на возмещение части платы граждан за коммунальные услуги МУП КХ Песчанокопского района</w:t>
      </w:r>
      <w:r w:rsidR="009618CF">
        <w:rPr>
          <w:rFonts w:eastAsia="Calibri"/>
          <w:color w:val="auto"/>
          <w:sz w:val="28"/>
          <w:szCs w:val="28"/>
          <w:lang w:eastAsia="en-US"/>
        </w:rPr>
        <w:t>,</w:t>
      </w:r>
      <w:r w:rsidR="009618CF" w:rsidRPr="0027443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9618CF" w:rsidRPr="006546EE">
        <w:rPr>
          <w:rFonts w:eastAsia="Calibri"/>
          <w:color w:val="auto"/>
          <w:sz w:val="28"/>
          <w:szCs w:val="28"/>
          <w:lang w:eastAsia="en-US"/>
        </w:rPr>
        <w:t>оказываемых на территории Песчанокопского района за холодное водоснабжение</w:t>
      </w:r>
      <w:r w:rsidR="009618CF">
        <w:rPr>
          <w:rFonts w:eastAsia="Calibri"/>
          <w:color w:val="auto"/>
          <w:sz w:val="28"/>
          <w:szCs w:val="28"/>
          <w:lang w:eastAsia="en-US"/>
        </w:rPr>
        <w:t xml:space="preserve"> и водоотведение, в </w:t>
      </w:r>
      <w:r w:rsidR="00CF537C">
        <w:rPr>
          <w:rFonts w:eastAsia="Calibri"/>
          <w:color w:val="auto"/>
          <w:sz w:val="28"/>
          <w:szCs w:val="28"/>
          <w:lang w:eastAsia="en-US"/>
        </w:rPr>
        <w:t>размере 28</w:t>
      </w:r>
      <w:r w:rsidR="009618CF">
        <w:rPr>
          <w:rFonts w:eastAsia="Calibri"/>
          <w:color w:val="auto"/>
          <w:sz w:val="28"/>
          <w:szCs w:val="28"/>
          <w:lang w:eastAsia="en-US"/>
        </w:rPr>
        <w:t> </w:t>
      </w:r>
      <w:r w:rsidR="007C079A">
        <w:rPr>
          <w:rFonts w:eastAsia="Calibri"/>
          <w:color w:val="auto"/>
          <w:sz w:val="28"/>
          <w:szCs w:val="28"/>
          <w:lang w:eastAsia="en-US"/>
        </w:rPr>
        <w:t>184</w:t>
      </w:r>
      <w:r w:rsidR="009618CF">
        <w:rPr>
          <w:rFonts w:eastAsia="Calibri"/>
          <w:color w:val="auto"/>
          <w:sz w:val="28"/>
          <w:szCs w:val="28"/>
          <w:lang w:eastAsia="en-US"/>
        </w:rPr>
        <w:t xml:space="preserve"> руб. </w:t>
      </w:r>
      <w:r w:rsidR="007C079A">
        <w:rPr>
          <w:rFonts w:eastAsia="Calibri"/>
          <w:color w:val="auto"/>
          <w:sz w:val="28"/>
          <w:szCs w:val="28"/>
          <w:lang w:eastAsia="en-US"/>
        </w:rPr>
        <w:t xml:space="preserve">84 </w:t>
      </w:r>
      <w:r w:rsidR="009618CF">
        <w:rPr>
          <w:rFonts w:eastAsia="Calibri"/>
          <w:color w:val="auto"/>
          <w:sz w:val="28"/>
          <w:szCs w:val="28"/>
          <w:lang w:eastAsia="en-US"/>
        </w:rPr>
        <w:t xml:space="preserve">коп. из </w:t>
      </w:r>
      <w:r w:rsidR="007C079A">
        <w:rPr>
          <w:rFonts w:eastAsia="Calibri"/>
          <w:color w:val="auto"/>
          <w:sz w:val="28"/>
          <w:szCs w:val="28"/>
          <w:lang w:eastAsia="en-US"/>
        </w:rPr>
        <w:t>местного</w:t>
      </w:r>
      <w:r w:rsidR="009618CF">
        <w:rPr>
          <w:rFonts w:eastAsia="Calibri"/>
          <w:color w:val="auto"/>
          <w:sz w:val="28"/>
          <w:szCs w:val="28"/>
          <w:lang w:eastAsia="en-US"/>
        </w:rPr>
        <w:t xml:space="preserve"> бюджета.</w:t>
      </w:r>
    </w:p>
    <w:p w:rsidR="0069092F" w:rsidRDefault="00C27C24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3.</w:t>
      </w:r>
      <w:r w:rsidRPr="00C27C24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Предоставить в 2026 год остаток невыплаченной субсидии за 2025 год</w:t>
      </w:r>
      <w:r w:rsidRPr="0027443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6546EE">
        <w:rPr>
          <w:rFonts w:eastAsia="Calibri"/>
          <w:color w:val="auto"/>
          <w:sz w:val="28"/>
          <w:szCs w:val="28"/>
          <w:lang w:eastAsia="en-US"/>
        </w:rPr>
        <w:t>на возмещение част</w:t>
      </w:r>
      <w:r>
        <w:rPr>
          <w:rFonts w:eastAsia="Calibri"/>
          <w:color w:val="auto"/>
          <w:sz w:val="28"/>
          <w:szCs w:val="28"/>
          <w:lang w:eastAsia="en-US"/>
        </w:rPr>
        <w:t xml:space="preserve">и платы граждан за коммунальные </w:t>
      </w:r>
      <w:r w:rsidRPr="006546EE">
        <w:rPr>
          <w:rFonts w:eastAsia="Calibri"/>
          <w:color w:val="auto"/>
          <w:sz w:val="28"/>
          <w:szCs w:val="28"/>
          <w:lang w:eastAsia="en-US"/>
        </w:rPr>
        <w:t>услуги Северо-Кавказской дирекции по тепловодоснабжению-структурное подразделение центральной дирекции по тепловодоснабжению - филиала ОАО «РЖД», оказываемых на территории Песчанокопского сельского поселения за холодное водоснабжение</w:t>
      </w:r>
      <w:r>
        <w:rPr>
          <w:rFonts w:eastAsia="Calibri"/>
          <w:color w:val="auto"/>
          <w:sz w:val="28"/>
          <w:szCs w:val="28"/>
          <w:lang w:eastAsia="en-US"/>
        </w:rPr>
        <w:t>,</w:t>
      </w:r>
      <w:r w:rsidRPr="006546EE">
        <w:rPr>
          <w:rFonts w:eastAsia="Calibri"/>
          <w:color w:val="auto"/>
          <w:sz w:val="28"/>
          <w:szCs w:val="28"/>
          <w:lang w:eastAsia="en-US"/>
        </w:rPr>
        <w:t xml:space="preserve"> в размере </w:t>
      </w:r>
      <w:r>
        <w:rPr>
          <w:rFonts w:eastAsia="Calibri"/>
          <w:color w:val="auto"/>
          <w:sz w:val="28"/>
          <w:szCs w:val="28"/>
          <w:lang w:eastAsia="en-US"/>
        </w:rPr>
        <w:t xml:space="preserve">227 367 </w:t>
      </w:r>
      <w:r w:rsidRPr="006546EE">
        <w:rPr>
          <w:rFonts w:eastAsia="Calibri"/>
          <w:color w:val="auto"/>
          <w:sz w:val="28"/>
          <w:szCs w:val="28"/>
          <w:lang w:eastAsia="en-US"/>
        </w:rPr>
        <w:t>руб</w:t>
      </w:r>
      <w:r>
        <w:rPr>
          <w:rFonts w:eastAsia="Calibri"/>
          <w:color w:val="auto"/>
          <w:sz w:val="28"/>
          <w:szCs w:val="28"/>
          <w:lang w:eastAsia="en-US"/>
        </w:rPr>
        <w:t>. 0</w:t>
      </w:r>
      <w:r w:rsidR="0069092F">
        <w:rPr>
          <w:rFonts w:eastAsia="Calibri"/>
          <w:color w:val="auto"/>
          <w:sz w:val="28"/>
          <w:szCs w:val="28"/>
          <w:lang w:eastAsia="en-US"/>
        </w:rPr>
        <w:t>9</w:t>
      </w:r>
      <w:r>
        <w:rPr>
          <w:rFonts w:eastAsia="Calibri"/>
          <w:color w:val="auto"/>
          <w:sz w:val="28"/>
          <w:szCs w:val="28"/>
          <w:lang w:eastAsia="en-US"/>
        </w:rPr>
        <w:t xml:space="preserve"> коп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.</w:t>
      </w:r>
      <w:proofErr w:type="gramEnd"/>
      <w:r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="0069092F">
        <w:rPr>
          <w:rFonts w:eastAsia="Calibri"/>
          <w:color w:val="auto"/>
          <w:sz w:val="28"/>
          <w:szCs w:val="28"/>
          <w:lang w:eastAsia="en-US"/>
        </w:rPr>
        <w:t>и</w:t>
      </w:r>
      <w:proofErr w:type="gramEnd"/>
      <w:r w:rsidR="0069092F">
        <w:rPr>
          <w:rFonts w:eastAsia="Calibri"/>
          <w:color w:val="auto"/>
          <w:sz w:val="28"/>
          <w:szCs w:val="28"/>
          <w:lang w:eastAsia="en-US"/>
        </w:rPr>
        <w:t xml:space="preserve">з </w:t>
      </w:r>
      <w:r w:rsidRPr="006546EE">
        <w:rPr>
          <w:rFonts w:eastAsia="Calibri"/>
          <w:color w:val="auto"/>
          <w:sz w:val="28"/>
          <w:szCs w:val="28"/>
          <w:lang w:eastAsia="en-US"/>
        </w:rPr>
        <w:t xml:space="preserve">областного бюджета.  </w:t>
      </w:r>
    </w:p>
    <w:p w:rsidR="00C27C24" w:rsidRDefault="0069092F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4.</w:t>
      </w:r>
      <w:r w:rsidRPr="00C27C24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Предоставить в 2026 год остаток невыплаченной субсидии за 2025 год</w:t>
      </w:r>
      <w:r w:rsidRPr="0027443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6546EE">
        <w:rPr>
          <w:rFonts w:eastAsia="Calibri"/>
          <w:color w:val="auto"/>
          <w:sz w:val="28"/>
          <w:szCs w:val="28"/>
          <w:lang w:eastAsia="en-US"/>
        </w:rPr>
        <w:t>на возмещение част</w:t>
      </w:r>
      <w:r>
        <w:rPr>
          <w:rFonts w:eastAsia="Calibri"/>
          <w:color w:val="auto"/>
          <w:sz w:val="28"/>
          <w:szCs w:val="28"/>
          <w:lang w:eastAsia="en-US"/>
        </w:rPr>
        <w:t xml:space="preserve">и платы граждан за коммунальные </w:t>
      </w:r>
      <w:r w:rsidRPr="006546EE">
        <w:rPr>
          <w:rFonts w:eastAsia="Calibri"/>
          <w:color w:val="auto"/>
          <w:sz w:val="28"/>
          <w:szCs w:val="28"/>
          <w:lang w:eastAsia="en-US"/>
        </w:rPr>
        <w:t>услуги Северо-Кавказской дирекции по тепловодоснабжению-структурное подразделение центральной дирекции по тепловодоснабжению - филиала ОАО «РЖД», оказываемых на территории Песчанокопского сельского поселения за холодное водоснабжение</w:t>
      </w:r>
      <w:r>
        <w:rPr>
          <w:rFonts w:eastAsia="Calibri"/>
          <w:color w:val="auto"/>
          <w:sz w:val="28"/>
          <w:szCs w:val="28"/>
          <w:lang w:eastAsia="en-US"/>
        </w:rPr>
        <w:t>,</w:t>
      </w:r>
      <w:r w:rsidRPr="006546EE">
        <w:rPr>
          <w:rFonts w:eastAsia="Calibri"/>
          <w:color w:val="auto"/>
          <w:sz w:val="28"/>
          <w:szCs w:val="28"/>
          <w:lang w:eastAsia="en-US"/>
        </w:rPr>
        <w:t xml:space="preserve"> в размере </w:t>
      </w:r>
      <w:r w:rsidRPr="0069092F">
        <w:rPr>
          <w:rFonts w:eastAsia="Calibri"/>
          <w:color w:val="auto"/>
          <w:sz w:val="28"/>
          <w:szCs w:val="28"/>
          <w:lang w:eastAsia="en-US"/>
        </w:rPr>
        <w:t>1320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6546EE">
        <w:rPr>
          <w:rFonts w:eastAsia="Calibri"/>
          <w:color w:val="auto"/>
          <w:sz w:val="28"/>
          <w:szCs w:val="28"/>
          <w:lang w:eastAsia="en-US"/>
        </w:rPr>
        <w:t>руб</w:t>
      </w:r>
      <w:r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Pr="0069092F">
        <w:rPr>
          <w:rFonts w:eastAsia="Calibri"/>
          <w:color w:val="auto"/>
          <w:sz w:val="28"/>
          <w:szCs w:val="28"/>
          <w:lang w:eastAsia="en-US"/>
        </w:rPr>
        <w:t>4</w:t>
      </w:r>
      <w:r w:rsidR="00CE6372">
        <w:rPr>
          <w:rFonts w:eastAsia="Calibri"/>
          <w:color w:val="auto"/>
          <w:sz w:val="28"/>
          <w:szCs w:val="28"/>
          <w:lang w:eastAsia="en-US"/>
        </w:rPr>
        <w:t>6</w:t>
      </w:r>
      <w:r>
        <w:rPr>
          <w:rFonts w:eastAsia="Calibri"/>
          <w:color w:val="auto"/>
          <w:sz w:val="28"/>
          <w:szCs w:val="28"/>
          <w:lang w:eastAsia="en-US"/>
        </w:rPr>
        <w:t xml:space="preserve"> коп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.</w:t>
      </w:r>
      <w:proofErr w:type="gramEnd"/>
      <w:r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и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>з местного</w:t>
      </w:r>
      <w:r w:rsidRPr="006546EE">
        <w:rPr>
          <w:rFonts w:eastAsia="Calibri"/>
          <w:color w:val="auto"/>
          <w:sz w:val="28"/>
          <w:szCs w:val="28"/>
          <w:lang w:eastAsia="en-US"/>
        </w:rPr>
        <w:t xml:space="preserve"> бюджета.          </w:t>
      </w:r>
    </w:p>
    <w:p w:rsidR="00B403E1" w:rsidRDefault="0069092F" w:rsidP="002F7DCB">
      <w:pPr>
        <w:tabs>
          <w:tab w:val="left" w:pos="0"/>
        </w:tabs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="003836FE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Предоставить субсидию в 202</w:t>
      </w:r>
      <w:r w:rsidR="003836FE">
        <w:rPr>
          <w:rFonts w:eastAsia="Calibri"/>
          <w:color w:val="auto"/>
          <w:sz w:val="28"/>
          <w:szCs w:val="28"/>
          <w:lang w:eastAsia="en-US"/>
        </w:rPr>
        <w:t>6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году на возмещение части платы граждан за коммунальные услуги МУП КХ Песчанокопского района, оказываемых на территории Песчанокопского района за холодное водоснабжение</w:t>
      </w:r>
      <w:r w:rsidR="002F7DCB">
        <w:rPr>
          <w:rFonts w:eastAsia="Calibri"/>
          <w:color w:val="auto"/>
          <w:sz w:val="28"/>
          <w:szCs w:val="28"/>
          <w:lang w:eastAsia="en-US"/>
        </w:rPr>
        <w:t>,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в размере </w:t>
      </w:r>
      <w:r w:rsidR="003836FE">
        <w:rPr>
          <w:rFonts w:eastAsia="Calibri"/>
          <w:color w:val="auto"/>
          <w:sz w:val="28"/>
          <w:szCs w:val="28"/>
          <w:lang w:eastAsia="en-US"/>
        </w:rPr>
        <w:t>10 2</w:t>
      </w:r>
      <w:r w:rsidR="00A701DB">
        <w:rPr>
          <w:rFonts w:eastAsia="Calibri"/>
          <w:color w:val="auto"/>
          <w:sz w:val="28"/>
          <w:szCs w:val="28"/>
          <w:lang w:eastAsia="en-US"/>
        </w:rPr>
        <w:t>87</w:t>
      </w:r>
      <w:r w:rsidR="003836FE">
        <w:rPr>
          <w:rFonts w:eastAsia="Calibri"/>
          <w:color w:val="auto"/>
          <w:sz w:val="28"/>
          <w:szCs w:val="28"/>
          <w:lang w:eastAsia="en-US"/>
        </w:rPr>
        <w:t> 21</w:t>
      </w:r>
      <w:r w:rsidR="00A701DB">
        <w:rPr>
          <w:rFonts w:eastAsia="Calibri"/>
          <w:color w:val="auto"/>
          <w:sz w:val="28"/>
          <w:szCs w:val="28"/>
          <w:lang w:eastAsia="en-US"/>
        </w:rPr>
        <w:t>7</w:t>
      </w:r>
      <w:r w:rsidR="003836FE">
        <w:rPr>
          <w:rFonts w:eastAsia="Calibri"/>
          <w:color w:val="auto"/>
          <w:sz w:val="28"/>
          <w:szCs w:val="28"/>
          <w:lang w:eastAsia="en-US"/>
        </w:rPr>
        <w:t xml:space="preserve"> руб. </w:t>
      </w:r>
      <w:r w:rsidR="00A701DB">
        <w:rPr>
          <w:rFonts w:eastAsia="Calibri"/>
          <w:color w:val="auto"/>
          <w:sz w:val="28"/>
          <w:szCs w:val="28"/>
          <w:lang w:eastAsia="en-US"/>
        </w:rPr>
        <w:t>00</w:t>
      </w:r>
      <w:r w:rsidR="00B84881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3836FE">
        <w:rPr>
          <w:rFonts w:eastAsia="Calibri"/>
          <w:color w:val="auto"/>
          <w:sz w:val="28"/>
          <w:szCs w:val="28"/>
          <w:lang w:eastAsia="en-US"/>
        </w:rPr>
        <w:t>коп</w:t>
      </w:r>
      <w:proofErr w:type="gramStart"/>
      <w:r w:rsidR="003836FE">
        <w:rPr>
          <w:rFonts w:eastAsia="Calibri"/>
          <w:color w:val="auto"/>
          <w:sz w:val="28"/>
          <w:szCs w:val="28"/>
          <w:lang w:eastAsia="en-US"/>
        </w:rPr>
        <w:t>.</w:t>
      </w:r>
      <w:proofErr w:type="gramEnd"/>
      <w:r w:rsidR="003836FE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="004C48B4">
        <w:rPr>
          <w:rFonts w:eastAsia="Calibri"/>
          <w:color w:val="auto"/>
          <w:sz w:val="28"/>
          <w:szCs w:val="28"/>
          <w:lang w:eastAsia="en-US"/>
        </w:rPr>
        <w:t>и</w:t>
      </w:r>
      <w:proofErr w:type="gramEnd"/>
      <w:r w:rsidR="004C48B4">
        <w:rPr>
          <w:rFonts w:eastAsia="Calibri"/>
          <w:color w:val="auto"/>
          <w:sz w:val="28"/>
          <w:szCs w:val="28"/>
          <w:lang w:eastAsia="en-US"/>
        </w:rPr>
        <w:t xml:space="preserve">з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областного бюджета.</w:t>
      </w:r>
    </w:p>
    <w:p w:rsidR="00B4545C" w:rsidRPr="006546EE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</w:t>
      </w:r>
      <w:r w:rsidR="00B403E1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>Предоставить субсидию в 202</w:t>
      </w:r>
      <w:r w:rsidR="00B403E1">
        <w:rPr>
          <w:rFonts w:eastAsia="Calibri"/>
          <w:color w:val="auto"/>
          <w:sz w:val="28"/>
          <w:szCs w:val="28"/>
          <w:lang w:eastAsia="en-US"/>
        </w:rPr>
        <w:t>6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 xml:space="preserve"> году на возмещение части платы граждан за коммунальные услуги МУП КХ Песчанокопского района, оказываемых на территории Песчанокопского района за </w:t>
      </w:r>
      <w:r w:rsidR="00B403E1">
        <w:rPr>
          <w:rFonts w:eastAsia="Calibri"/>
          <w:color w:val="auto"/>
          <w:sz w:val="28"/>
          <w:szCs w:val="28"/>
          <w:lang w:eastAsia="en-US"/>
        </w:rPr>
        <w:t>водоотведение</w:t>
      </w:r>
      <w:r w:rsidR="002F7DCB">
        <w:rPr>
          <w:rFonts w:eastAsia="Calibri"/>
          <w:color w:val="auto"/>
          <w:sz w:val="28"/>
          <w:szCs w:val="28"/>
          <w:lang w:eastAsia="en-US"/>
        </w:rPr>
        <w:t>,</w:t>
      </w:r>
      <w:r w:rsidR="00B403E1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 xml:space="preserve">в размере </w:t>
      </w:r>
      <w:r w:rsidR="00B403E1">
        <w:rPr>
          <w:rFonts w:eastAsia="Calibri"/>
          <w:color w:val="auto"/>
          <w:sz w:val="28"/>
          <w:szCs w:val="28"/>
          <w:lang w:eastAsia="en-US"/>
        </w:rPr>
        <w:t>1 0</w:t>
      </w:r>
      <w:r w:rsidR="008403D8">
        <w:rPr>
          <w:rFonts w:eastAsia="Calibri"/>
          <w:color w:val="auto"/>
          <w:sz w:val="28"/>
          <w:szCs w:val="28"/>
          <w:lang w:eastAsia="en-US"/>
        </w:rPr>
        <w:t>0</w:t>
      </w:r>
      <w:r w:rsidR="00B403E1">
        <w:rPr>
          <w:rFonts w:eastAsia="Calibri"/>
          <w:color w:val="auto"/>
          <w:sz w:val="28"/>
          <w:szCs w:val="28"/>
          <w:lang w:eastAsia="en-US"/>
        </w:rPr>
        <w:t xml:space="preserve">1 </w:t>
      </w:r>
      <w:r w:rsidR="00BB3507">
        <w:rPr>
          <w:rFonts w:eastAsia="Calibri"/>
          <w:color w:val="auto"/>
          <w:sz w:val="28"/>
          <w:szCs w:val="28"/>
          <w:lang w:eastAsia="en-US"/>
        </w:rPr>
        <w:t>60</w:t>
      </w:r>
      <w:r w:rsidR="00B403E1">
        <w:rPr>
          <w:rFonts w:eastAsia="Calibri"/>
          <w:color w:val="auto"/>
          <w:sz w:val="28"/>
          <w:szCs w:val="28"/>
          <w:lang w:eastAsia="en-US"/>
        </w:rPr>
        <w:t xml:space="preserve">0 руб. </w:t>
      </w:r>
      <w:r w:rsidR="00B403E1" w:rsidRPr="002825E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03E1">
        <w:rPr>
          <w:rFonts w:eastAsia="Calibri"/>
          <w:color w:val="auto"/>
          <w:sz w:val="28"/>
          <w:szCs w:val="28"/>
          <w:lang w:eastAsia="en-US"/>
        </w:rPr>
        <w:t>00 коп</w:t>
      </w:r>
      <w:proofErr w:type="gramStart"/>
      <w:r w:rsidR="00B403E1">
        <w:rPr>
          <w:rFonts w:eastAsia="Calibri"/>
          <w:color w:val="auto"/>
          <w:sz w:val="28"/>
          <w:szCs w:val="28"/>
          <w:lang w:eastAsia="en-US"/>
        </w:rPr>
        <w:t>.</w:t>
      </w:r>
      <w:proofErr w:type="gramEnd"/>
      <w:r w:rsidR="00B403E1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="004C48B4">
        <w:rPr>
          <w:rFonts w:eastAsia="Calibri"/>
          <w:color w:val="auto"/>
          <w:sz w:val="28"/>
          <w:szCs w:val="28"/>
          <w:lang w:eastAsia="en-US"/>
        </w:rPr>
        <w:t>и</w:t>
      </w:r>
      <w:proofErr w:type="gramEnd"/>
      <w:r w:rsidR="004C48B4">
        <w:rPr>
          <w:rFonts w:eastAsia="Calibri"/>
          <w:color w:val="auto"/>
          <w:sz w:val="28"/>
          <w:szCs w:val="28"/>
          <w:lang w:eastAsia="en-US"/>
        </w:rPr>
        <w:t xml:space="preserve">з 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 xml:space="preserve">областного бюджета.         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      </w:t>
      </w:r>
    </w:p>
    <w:p w:rsidR="00B4545C" w:rsidRPr="006546EE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7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.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Администрации Песчанокопского района возместить МУП КХ часть платы граждан за коммунальные услуги от снижения уровня платежа граждан за водоснабжение и водоотведение за счет субсидии областного бюджета в установленном порядке.</w:t>
      </w:r>
    </w:p>
    <w:p w:rsidR="00B4545C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8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. Администрации Песчанокопского района обеспечить софинансирование субсидии на возмещение части платы граждан за коммунальные услуги МУП КХ Песчанокопского района за водоснабжение из местного бюджета в размере </w:t>
      </w:r>
      <w:r w:rsidR="00B403E1">
        <w:rPr>
          <w:rFonts w:eastAsia="Calibri"/>
          <w:color w:val="auto"/>
          <w:sz w:val="28"/>
          <w:szCs w:val="28"/>
          <w:lang w:eastAsia="en-US"/>
        </w:rPr>
        <w:t>668 </w:t>
      </w:r>
      <w:r w:rsidR="00F6507A">
        <w:rPr>
          <w:rFonts w:eastAsia="Calibri"/>
          <w:color w:val="auto"/>
          <w:sz w:val="28"/>
          <w:szCs w:val="28"/>
          <w:lang w:eastAsia="en-US"/>
        </w:rPr>
        <w:t>282</w:t>
      </w:r>
      <w:r w:rsidR="00B403E1">
        <w:rPr>
          <w:rFonts w:eastAsia="Calibri"/>
          <w:color w:val="auto"/>
          <w:sz w:val="28"/>
          <w:szCs w:val="28"/>
          <w:lang w:eastAsia="en-US"/>
        </w:rPr>
        <w:t xml:space="preserve"> руб.</w:t>
      </w:r>
      <w:r w:rsidR="00B4545C" w:rsidRPr="002825E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03E1">
        <w:rPr>
          <w:rFonts w:eastAsia="Calibri"/>
          <w:color w:val="auto"/>
          <w:sz w:val="28"/>
          <w:szCs w:val="28"/>
          <w:lang w:eastAsia="en-US"/>
        </w:rPr>
        <w:t>00 коп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.</w:t>
      </w:r>
    </w:p>
    <w:p w:rsidR="00B403E1" w:rsidRPr="006546EE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lastRenderedPageBreak/>
        <w:t>9</w:t>
      </w:r>
      <w:r w:rsidR="00B403E1">
        <w:rPr>
          <w:rFonts w:eastAsia="Calibri"/>
          <w:color w:val="auto"/>
          <w:sz w:val="28"/>
          <w:szCs w:val="28"/>
          <w:lang w:eastAsia="en-US"/>
        </w:rPr>
        <w:t>.</w:t>
      </w:r>
      <w:r w:rsidR="00B403E1" w:rsidRPr="00B403E1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>Администрации Песчанокопского района обеспечить софинансирование субсидии на возмещение части платы граждан за коммунальные услуги МУП КХ Песчанокопского района за водо</w:t>
      </w:r>
      <w:r w:rsidR="00B403E1">
        <w:rPr>
          <w:rFonts w:eastAsia="Calibri"/>
          <w:color w:val="auto"/>
          <w:sz w:val="28"/>
          <w:szCs w:val="28"/>
          <w:lang w:eastAsia="en-US"/>
        </w:rPr>
        <w:t>отведение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 xml:space="preserve"> из местного бюджета в размере </w:t>
      </w:r>
      <w:r w:rsidR="00B403E1">
        <w:rPr>
          <w:rFonts w:eastAsia="Calibri"/>
          <w:color w:val="auto"/>
          <w:sz w:val="28"/>
          <w:szCs w:val="28"/>
          <w:lang w:eastAsia="en-US"/>
        </w:rPr>
        <w:t>65</w:t>
      </w:r>
      <w:r w:rsidR="00FB46F3">
        <w:rPr>
          <w:rFonts w:eastAsia="Calibri"/>
          <w:color w:val="auto"/>
          <w:sz w:val="28"/>
          <w:szCs w:val="28"/>
          <w:lang w:eastAsia="en-US"/>
        </w:rPr>
        <w:t xml:space="preserve"> 10</w:t>
      </w:r>
      <w:r w:rsidR="00B403E1">
        <w:rPr>
          <w:rFonts w:eastAsia="Calibri"/>
          <w:color w:val="auto"/>
          <w:sz w:val="28"/>
          <w:szCs w:val="28"/>
          <w:lang w:eastAsia="en-US"/>
        </w:rPr>
        <w:t>0 руб.</w:t>
      </w:r>
      <w:r w:rsidR="00B403E1" w:rsidRPr="002825E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03E1">
        <w:rPr>
          <w:rFonts w:eastAsia="Calibri"/>
          <w:color w:val="auto"/>
          <w:sz w:val="28"/>
          <w:szCs w:val="28"/>
          <w:lang w:eastAsia="en-US"/>
        </w:rPr>
        <w:t>00 коп</w:t>
      </w:r>
      <w:r w:rsidR="00B403E1" w:rsidRPr="006546EE">
        <w:rPr>
          <w:rFonts w:eastAsia="Calibri"/>
          <w:color w:val="auto"/>
          <w:sz w:val="28"/>
          <w:szCs w:val="28"/>
          <w:lang w:eastAsia="en-US"/>
        </w:rPr>
        <w:t>.</w:t>
      </w:r>
    </w:p>
    <w:p w:rsidR="00B4545C" w:rsidRPr="006546EE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10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Предоставить субсид</w:t>
      </w:r>
      <w:r w:rsidR="00B4545C">
        <w:rPr>
          <w:rFonts w:eastAsia="Calibri"/>
          <w:color w:val="auto"/>
          <w:sz w:val="28"/>
          <w:szCs w:val="28"/>
          <w:lang w:eastAsia="en-US"/>
        </w:rPr>
        <w:t>ию в 202</w:t>
      </w:r>
      <w:r w:rsidR="00245420">
        <w:rPr>
          <w:rFonts w:eastAsia="Calibri"/>
          <w:color w:val="auto"/>
          <w:sz w:val="28"/>
          <w:szCs w:val="28"/>
          <w:lang w:eastAsia="en-US"/>
        </w:rPr>
        <w:t>6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году на возмещение части платы граждан за коммунальные услуги Северо-Кавказской дирекции по тепловодоснабжению-структурное подразделение центральной дирекции по тепловодоснабжению - филиала ОАО «РЖД», оказываемых на территории Песчанокопского сельского поселения за холодное водоснабжение в размере </w:t>
      </w:r>
      <w:r w:rsidR="00245420">
        <w:rPr>
          <w:rFonts w:eastAsia="Calibri"/>
          <w:color w:val="auto"/>
          <w:sz w:val="28"/>
          <w:szCs w:val="28"/>
          <w:lang w:eastAsia="en-US"/>
        </w:rPr>
        <w:t xml:space="preserve">768 600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руб</w:t>
      </w:r>
      <w:r w:rsidR="00245420">
        <w:rPr>
          <w:rFonts w:eastAsia="Calibri"/>
          <w:color w:val="auto"/>
          <w:sz w:val="28"/>
          <w:szCs w:val="28"/>
          <w:lang w:eastAsia="en-US"/>
        </w:rPr>
        <w:t>. 00 коп</w:t>
      </w:r>
      <w:proofErr w:type="gramStart"/>
      <w:r w:rsidR="00245420">
        <w:rPr>
          <w:rFonts w:eastAsia="Calibri"/>
          <w:color w:val="auto"/>
          <w:sz w:val="28"/>
          <w:szCs w:val="28"/>
          <w:lang w:eastAsia="en-US"/>
        </w:rPr>
        <w:t>.</w:t>
      </w:r>
      <w:proofErr w:type="gramEnd"/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="002F7DCB">
        <w:rPr>
          <w:rFonts w:eastAsia="Calibri"/>
          <w:color w:val="auto"/>
          <w:sz w:val="28"/>
          <w:szCs w:val="28"/>
          <w:lang w:eastAsia="en-US"/>
        </w:rPr>
        <w:t>о</w:t>
      </w:r>
      <w:proofErr w:type="gramEnd"/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бластного бюджета.          </w:t>
      </w:r>
    </w:p>
    <w:p w:rsidR="00B4545C" w:rsidRPr="006546EE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11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. Администрации Песчанокопского района возместить Северо-Кавказской дирекции по тепловодоснабжению-структурное подразделение центральной дирекции по тепловодоснабжению - филиала ОАО «РЖД» часть платы граждан за коммунальные услуги от снижения уровня платежа граждан за водоснабжение за счет субсидии областного бюджета в установленном порядке.</w:t>
      </w:r>
    </w:p>
    <w:p w:rsidR="00B4545C" w:rsidRDefault="00D00FDD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12.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Администрации Песчанокопского района обеспечить софинансирование субсидии на возмещение части платы граждан за коммунальные услуги Северо-Кавказской дирекции по тепловодоснабжению-структурное подразделение центральной дирекции по тепловодоснабжению - филиала ОАО «РЖД» за водоснабжение из местного бюджета в размере</w:t>
      </w:r>
      <w:r w:rsidR="00245420">
        <w:rPr>
          <w:rFonts w:eastAsia="Calibri"/>
          <w:color w:val="auto"/>
          <w:sz w:val="28"/>
          <w:szCs w:val="28"/>
          <w:lang w:eastAsia="en-US"/>
        </w:rPr>
        <w:t xml:space="preserve"> 49 900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руб.</w:t>
      </w:r>
      <w:r w:rsidR="00245420">
        <w:rPr>
          <w:rFonts w:eastAsia="Calibri"/>
          <w:color w:val="auto"/>
          <w:sz w:val="28"/>
          <w:szCs w:val="28"/>
          <w:lang w:eastAsia="en-US"/>
        </w:rPr>
        <w:t xml:space="preserve"> 00 коп. </w:t>
      </w:r>
    </w:p>
    <w:p w:rsidR="00B4545C" w:rsidRPr="006546EE" w:rsidRDefault="0095710D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>1</w:t>
      </w:r>
      <w:r w:rsidR="00CA4B26">
        <w:rPr>
          <w:sz w:val="28"/>
        </w:rPr>
        <w:t>3</w:t>
      </w:r>
      <w:r>
        <w:rPr>
          <w:sz w:val="28"/>
        </w:rPr>
        <w:t>.</w:t>
      </w:r>
      <w:r w:rsidR="00B4545C">
        <w:rPr>
          <w:sz w:val="28"/>
        </w:rPr>
        <w:t xml:space="preserve"> Признать утратившим силу постановление Администрации Песчанокопского района от </w:t>
      </w:r>
      <w:r>
        <w:rPr>
          <w:sz w:val="28"/>
        </w:rPr>
        <w:t>25</w:t>
      </w:r>
      <w:r w:rsidR="00B4545C">
        <w:rPr>
          <w:sz w:val="28"/>
        </w:rPr>
        <w:t>.</w:t>
      </w:r>
      <w:r>
        <w:rPr>
          <w:sz w:val="28"/>
        </w:rPr>
        <w:t>09</w:t>
      </w:r>
      <w:r w:rsidR="00B4545C">
        <w:rPr>
          <w:sz w:val="28"/>
        </w:rPr>
        <w:t>.202</w:t>
      </w:r>
      <w:r w:rsidR="00B4545C" w:rsidRPr="00D26FE7">
        <w:rPr>
          <w:sz w:val="28"/>
        </w:rPr>
        <w:t>5</w:t>
      </w:r>
      <w:r w:rsidR="00CF537C">
        <w:rPr>
          <w:sz w:val="28"/>
        </w:rPr>
        <w:t xml:space="preserve"> №</w:t>
      </w:r>
      <w:r>
        <w:rPr>
          <w:sz w:val="28"/>
        </w:rPr>
        <w:t>472</w:t>
      </w:r>
      <w:r w:rsidR="00B4545C">
        <w:rPr>
          <w:sz w:val="28"/>
        </w:rPr>
        <w:t xml:space="preserve"> «</w:t>
      </w:r>
      <w:r w:rsidR="00B4545C" w:rsidRPr="00DD07F4">
        <w:rPr>
          <w:sz w:val="28"/>
        </w:rPr>
        <w:t xml:space="preserve">О распределении субсидии на возмещение части платы граждан за коммунальные услуги для ресурсоснабжающих организаций на </w:t>
      </w:r>
      <w:r w:rsidR="00CF537C" w:rsidRPr="00DD07F4">
        <w:rPr>
          <w:sz w:val="28"/>
        </w:rPr>
        <w:t>202</w:t>
      </w:r>
      <w:r w:rsidR="00CF537C">
        <w:rPr>
          <w:sz w:val="28"/>
        </w:rPr>
        <w:t>5</w:t>
      </w:r>
      <w:r w:rsidR="00CF537C" w:rsidRPr="00DD07F4">
        <w:rPr>
          <w:sz w:val="28"/>
        </w:rPr>
        <w:t xml:space="preserve"> год</w:t>
      </w:r>
      <w:r w:rsidR="00B4545C">
        <w:rPr>
          <w:sz w:val="28"/>
        </w:rPr>
        <w:t>».</w:t>
      </w:r>
    </w:p>
    <w:p w:rsidR="001443E4" w:rsidRDefault="00362C9E" w:rsidP="002F7DCB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="00CA4B26">
        <w:rPr>
          <w:rFonts w:eastAsia="Calibri"/>
          <w:color w:val="auto"/>
          <w:sz w:val="28"/>
          <w:szCs w:val="28"/>
          <w:lang w:eastAsia="en-US"/>
        </w:rPr>
        <w:t>4</w:t>
      </w:r>
      <w:r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Настоящее постановление вступает в силу со дня его принятия и распространяется на правоотношения, возникшие с 01.01.202</w:t>
      </w:r>
      <w:r w:rsidR="00091084">
        <w:rPr>
          <w:rFonts w:eastAsia="Calibri"/>
          <w:color w:val="auto"/>
          <w:sz w:val="28"/>
          <w:szCs w:val="28"/>
          <w:lang w:eastAsia="en-US"/>
        </w:rPr>
        <w:t>6</w:t>
      </w:r>
      <w:r w:rsidR="001443E4">
        <w:rPr>
          <w:rFonts w:eastAsia="Calibri"/>
          <w:color w:val="auto"/>
          <w:sz w:val="28"/>
          <w:szCs w:val="28"/>
          <w:lang w:eastAsia="en-US"/>
        </w:rPr>
        <w:t>г</w:t>
      </w:r>
      <w:r w:rsidR="001443E4" w:rsidRPr="00C60109">
        <w:rPr>
          <w:sz w:val="28"/>
        </w:rPr>
        <w:t xml:space="preserve">. </w:t>
      </w:r>
    </w:p>
    <w:p w:rsidR="001443E4" w:rsidRDefault="001443E4" w:rsidP="002F7DCB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15. </w:t>
      </w:r>
      <w:r w:rsidRPr="00C60109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</w:t>
      </w:r>
      <w:r>
        <w:rPr>
          <w:sz w:val="28"/>
        </w:rPr>
        <w:t xml:space="preserve"> Муниципальном вестнике Песчанокопского района.</w:t>
      </w:r>
    </w:p>
    <w:p w:rsidR="00B4545C" w:rsidRPr="006546EE" w:rsidRDefault="001443E4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>16.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B4545C" w:rsidRPr="001041C3" w:rsidRDefault="00CA4B26" w:rsidP="002F7DCB">
      <w:pPr>
        <w:spacing w:line="233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="001443E4">
        <w:rPr>
          <w:rFonts w:eastAsia="Calibri"/>
          <w:color w:val="auto"/>
          <w:sz w:val="28"/>
          <w:szCs w:val="28"/>
          <w:lang w:eastAsia="en-US"/>
        </w:rPr>
        <w:t>7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CF537C" w:rsidRDefault="00CF537C" w:rsidP="002F7DCB">
      <w:pPr>
        <w:spacing w:line="233" w:lineRule="auto"/>
        <w:ind w:firstLine="709"/>
        <w:jc w:val="both"/>
        <w:rPr>
          <w:color w:val="FF0000"/>
          <w:sz w:val="28"/>
        </w:rPr>
      </w:pPr>
    </w:p>
    <w:p w:rsidR="00CF537C" w:rsidRDefault="00CF537C" w:rsidP="002F7DCB">
      <w:pPr>
        <w:spacing w:line="233" w:lineRule="auto"/>
        <w:ind w:firstLine="709"/>
        <w:jc w:val="both"/>
        <w:rPr>
          <w:color w:val="FF0000"/>
          <w:sz w:val="28"/>
        </w:rPr>
      </w:pPr>
    </w:p>
    <w:p w:rsidR="002F7DCB" w:rsidRDefault="002F7DCB" w:rsidP="002F7DCB">
      <w:pPr>
        <w:spacing w:line="233" w:lineRule="auto"/>
        <w:ind w:firstLine="709"/>
        <w:jc w:val="both"/>
        <w:rPr>
          <w:color w:val="FF0000"/>
          <w:sz w:val="28"/>
        </w:rPr>
      </w:pPr>
    </w:p>
    <w:p w:rsidR="0031322A" w:rsidRDefault="00091084" w:rsidP="002F7DCB">
      <w:pPr>
        <w:spacing w:line="233" w:lineRule="auto"/>
        <w:rPr>
          <w:sz w:val="28"/>
        </w:rPr>
      </w:pPr>
      <w:r>
        <w:rPr>
          <w:sz w:val="28"/>
        </w:rPr>
        <w:t>Вр</w:t>
      </w:r>
      <w:r w:rsidR="0031322A">
        <w:rPr>
          <w:sz w:val="28"/>
        </w:rPr>
        <w:t xml:space="preserve">еменно </w:t>
      </w:r>
      <w:proofErr w:type="gramStart"/>
      <w:r>
        <w:rPr>
          <w:sz w:val="28"/>
        </w:rPr>
        <w:t>и</w:t>
      </w:r>
      <w:r w:rsidR="0031322A">
        <w:rPr>
          <w:sz w:val="28"/>
        </w:rPr>
        <w:t>с</w:t>
      </w:r>
      <w:r>
        <w:rPr>
          <w:sz w:val="28"/>
        </w:rPr>
        <w:t>п</w:t>
      </w:r>
      <w:r w:rsidR="0031322A">
        <w:rPr>
          <w:sz w:val="28"/>
        </w:rPr>
        <w:t>олняющий</w:t>
      </w:r>
      <w:proofErr w:type="gramEnd"/>
      <w:r w:rsidR="0031322A">
        <w:rPr>
          <w:sz w:val="28"/>
        </w:rPr>
        <w:t xml:space="preserve"> полномочия</w:t>
      </w:r>
    </w:p>
    <w:p w:rsidR="004B2CA0" w:rsidRDefault="00091084" w:rsidP="002F7DCB">
      <w:pPr>
        <w:spacing w:line="233" w:lineRule="auto"/>
        <w:rPr>
          <w:sz w:val="28"/>
        </w:rPr>
      </w:pPr>
      <w:r>
        <w:rPr>
          <w:sz w:val="28"/>
        </w:rPr>
        <w:t xml:space="preserve">Главы Песчанокопского района                     </w:t>
      </w:r>
      <w:r w:rsidR="001E3BC4">
        <w:rPr>
          <w:sz w:val="28"/>
        </w:rPr>
        <w:t xml:space="preserve">                   </w:t>
      </w:r>
      <w:r w:rsidR="00362C9E">
        <w:rPr>
          <w:sz w:val="28"/>
        </w:rPr>
        <w:t xml:space="preserve">      </w:t>
      </w:r>
      <w:r w:rsidR="002F7DCB">
        <w:rPr>
          <w:sz w:val="28"/>
        </w:rPr>
        <w:t xml:space="preserve">              </w:t>
      </w:r>
      <w:r w:rsidR="001E3BC4">
        <w:rPr>
          <w:sz w:val="28"/>
        </w:rPr>
        <w:t xml:space="preserve">    </w:t>
      </w:r>
      <w:r>
        <w:rPr>
          <w:sz w:val="28"/>
        </w:rPr>
        <w:t>В.В.</w:t>
      </w:r>
      <w:r w:rsidR="00CF537C">
        <w:rPr>
          <w:sz w:val="28"/>
        </w:rPr>
        <w:t xml:space="preserve"> </w:t>
      </w:r>
      <w:r w:rsidR="001E3BC4">
        <w:rPr>
          <w:sz w:val="28"/>
        </w:rPr>
        <w:t>Лозин</w:t>
      </w:r>
      <w:r>
        <w:rPr>
          <w:sz w:val="28"/>
        </w:rPr>
        <w:t xml:space="preserve">   </w:t>
      </w:r>
    </w:p>
    <w:p w:rsidR="001443E4" w:rsidRDefault="001443E4" w:rsidP="002F7DCB">
      <w:pPr>
        <w:spacing w:line="233" w:lineRule="auto"/>
        <w:rPr>
          <w:sz w:val="28"/>
        </w:rPr>
      </w:pPr>
    </w:p>
    <w:p w:rsidR="00CF537C" w:rsidRDefault="00CF537C" w:rsidP="002F7DCB">
      <w:pPr>
        <w:spacing w:line="233" w:lineRule="auto"/>
        <w:rPr>
          <w:sz w:val="28"/>
        </w:rPr>
      </w:pPr>
    </w:p>
    <w:p w:rsidR="004B2CA0" w:rsidRDefault="00E72D0D" w:rsidP="002F7DCB">
      <w:pPr>
        <w:spacing w:line="233" w:lineRule="auto"/>
        <w:rPr>
          <w:sz w:val="28"/>
        </w:rPr>
      </w:pPr>
      <w:r>
        <w:rPr>
          <w:sz w:val="28"/>
        </w:rPr>
        <w:t>Постановление вносит:</w:t>
      </w:r>
    </w:p>
    <w:p w:rsidR="004B2CA0" w:rsidRDefault="00E72D0D" w:rsidP="002F7DCB">
      <w:pPr>
        <w:widowControl w:val="0"/>
        <w:tabs>
          <w:tab w:val="left" w:pos="280"/>
        </w:tabs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4B2CA0" w:rsidRDefault="00E72D0D">
      <w:pPr>
        <w:widowControl w:val="0"/>
        <w:tabs>
          <w:tab w:val="left" w:pos="280"/>
        </w:tabs>
        <w:jc w:val="both"/>
      </w:pPr>
      <w:r>
        <w:rPr>
          <w:sz w:val="28"/>
        </w:rPr>
        <w:t>транспорта и связи и вопросам муниципального хозяйства</w:t>
      </w:r>
      <w:r>
        <w:t xml:space="preserve"> </w:t>
      </w:r>
    </w:p>
    <w:sectPr w:rsidR="004B2CA0" w:rsidSect="002F7DCB">
      <w:footerReference w:type="default" r:id="rId10"/>
      <w:pgSz w:w="11905" w:h="16838"/>
      <w:pgMar w:top="1135" w:right="567" w:bottom="993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A8" w:rsidRDefault="007355A8">
      <w:r>
        <w:separator/>
      </w:r>
    </w:p>
  </w:endnote>
  <w:endnote w:type="continuationSeparator" w:id="0">
    <w:p w:rsidR="007355A8" w:rsidRDefault="007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0" w:rsidRDefault="00E72D0D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B75CC2">
      <w:rPr>
        <w:noProof/>
      </w:rPr>
      <w:t>3</w:t>
    </w:r>
    <w:r>
      <w:fldChar w:fldCharType="end"/>
    </w:r>
  </w:p>
  <w:p w:rsidR="004B2CA0" w:rsidRDefault="004B2CA0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A8" w:rsidRDefault="007355A8">
      <w:r>
        <w:separator/>
      </w:r>
    </w:p>
  </w:footnote>
  <w:footnote w:type="continuationSeparator" w:id="0">
    <w:p w:rsidR="007355A8" w:rsidRDefault="0073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6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86DF9"/>
    <w:rsid w:val="00091084"/>
    <w:rsid w:val="000D370F"/>
    <w:rsid w:val="00103E50"/>
    <w:rsid w:val="001443E4"/>
    <w:rsid w:val="00172016"/>
    <w:rsid w:val="001B78A7"/>
    <w:rsid w:val="001C243E"/>
    <w:rsid w:val="001C34B6"/>
    <w:rsid w:val="001E3BC4"/>
    <w:rsid w:val="00223583"/>
    <w:rsid w:val="0023371B"/>
    <w:rsid w:val="002427F9"/>
    <w:rsid w:val="00245420"/>
    <w:rsid w:val="0027443C"/>
    <w:rsid w:val="002F4F08"/>
    <w:rsid w:val="002F7DCB"/>
    <w:rsid w:val="0031322A"/>
    <w:rsid w:val="00362C9E"/>
    <w:rsid w:val="00381BCA"/>
    <w:rsid w:val="003836FE"/>
    <w:rsid w:val="00480DD9"/>
    <w:rsid w:val="0049346A"/>
    <w:rsid w:val="004B2CA0"/>
    <w:rsid w:val="004C48B4"/>
    <w:rsid w:val="004D77DA"/>
    <w:rsid w:val="00585FE9"/>
    <w:rsid w:val="005A5916"/>
    <w:rsid w:val="0066252A"/>
    <w:rsid w:val="0069092F"/>
    <w:rsid w:val="007355A8"/>
    <w:rsid w:val="007B188A"/>
    <w:rsid w:val="007B260B"/>
    <w:rsid w:val="007C079A"/>
    <w:rsid w:val="0080139C"/>
    <w:rsid w:val="00813410"/>
    <w:rsid w:val="008403D8"/>
    <w:rsid w:val="00842584"/>
    <w:rsid w:val="008445ED"/>
    <w:rsid w:val="00860695"/>
    <w:rsid w:val="008E6C30"/>
    <w:rsid w:val="0095489D"/>
    <w:rsid w:val="0095710D"/>
    <w:rsid w:val="009618CF"/>
    <w:rsid w:val="00A701DB"/>
    <w:rsid w:val="00B403E1"/>
    <w:rsid w:val="00B4545C"/>
    <w:rsid w:val="00B75CC2"/>
    <w:rsid w:val="00B84881"/>
    <w:rsid w:val="00BB3507"/>
    <w:rsid w:val="00C27C24"/>
    <w:rsid w:val="00C714E2"/>
    <w:rsid w:val="00CA4B26"/>
    <w:rsid w:val="00CE6372"/>
    <w:rsid w:val="00CF537C"/>
    <w:rsid w:val="00D00FDD"/>
    <w:rsid w:val="00D22961"/>
    <w:rsid w:val="00E36995"/>
    <w:rsid w:val="00E72D0D"/>
    <w:rsid w:val="00ED1048"/>
    <w:rsid w:val="00F23C62"/>
    <w:rsid w:val="00F33688"/>
    <w:rsid w:val="00F4015A"/>
    <w:rsid w:val="00F6507A"/>
    <w:rsid w:val="00FA0CA6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723E-5485-40BF-AA86-4528A344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48</cp:revision>
  <cp:lastPrinted>2026-02-20T06:37:00Z</cp:lastPrinted>
  <dcterms:created xsi:type="dcterms:W3CDTF">2026-02-11T08:03:00Z</dcterms:created>
  <dcterms:modified xsi:type="dcterms:W3CDTF">2026-02-20T11:27:00Z</dcterms:modified>
</cp:coreProperties>
</file>