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84D" w:rsidRPr="00323B36" w:rsidRDefault="006D684D" w:rsidP="006D684D">
      <w:pPr>
        <w:keepNext/>
        <w:jc w:val="center"/>
        <w:outlineLvl w:val="2"/>
        <w:rPr>
          <w:rFonts w:eastAsia="SimSun"/>
          <w:b/>
          <w:bCs/>
          <w:sz w:val="16"/>
          <w:szCs w:val="22"/>
          <w:lang w:eastAsia="en-US" w:bidi="hi-IN"/>
        </w:rPr>
      </w:pPr>
    </w:p>
    <w:p w:rsidR="006D684D" w:rsidRPr="00323B36" w:rsidRDefault="006D684D" w:rsidP="006D684D">
      <w:pPr>
        <w:jc w:val="center"/>
        <w:rPr>
          <w:rFonts w:eastAsia="Calibri"/>
          <w:b/>
          <w:sz w:val="2"/>
          <w:szCs w:val="28"/>
          <w:lang w:eastAsia="en-US" w:bidi="hi-IN"/>
        </w:rPr>
      </w:pPr>
    </w:p>
    <w:p w:rsidR="00812577" w:rsidRPr="00323B36" w:rsidRDefault="00812577" w:rsidP="00812577">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5EE41201" wp14:editId="6E938913">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812577" w:rsidRPr="00323B36" w:rsidRDefault="00812577" w:rsidP="00812577">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812577" w:rsidRPr="00323B36" w:rsidRDefault="00812577" w:rsidP="00812577">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812577" w:rsidRPr="00323B36" w:rsidRDefault="00812577" w:rsidP="00812577">
      <w:pPr>
        <w:keepNext/>
        <w:jc w:val="center"/>
        <w:outlineLvl w:val="2"/>
        <w:rPr>
          <w:rFonts w:eastAsia="SimSun"/>
          <w:b/>
          <w:bCs/>
          <w:sz w:val="16"/>
          <w:szCs w:val="22"/>
          <w:lang w:eastAsia="en-US" w:bidi="hi-IN"/>
        </w:rPr>
      </w:pPr>
    </w:p>
    <w:p w:rsidR="00812577" w:rsidRPr="00323B36" w:rsidRDefault="00812577" w:rsidP="00812577">
      <w:pPr>
        <w:jc w:val="center"/>
        <w:rPr>
          <w:rFonts w:eastAsia="Calibri"/>
          <w:b/>
          <w:sz w:val="2"/>
          <w:szCs w:val="28"/>
          <w:lang w:eastAsia="en-US" w:bidi="hi-IN"/>
        </w:rPr>
      </w:pPr>
    </w:p>
    <w:p w:rsidR="00812577" w:rsidRPr="00323B36" w:rsidRDefault="00812577" w:rsidP="00812577">
      <w:pPr>
        <w:jc w:val="center"/>
        <w:rPr>
          <w:rFonts w:eastAsia="Calibri"/>
          <w:b/>
          <w:sz w:val="28"/>
          <w:szCs w:val="28"/>
          <w:lang w:eastAsia="en-US" w:bidi="hi-IN"/>
        </w:rPr>
      </w:pPr>
      <w:r w:rsidRPr="00323B36">
        <w:rPr>
          <w:rFonts w:eastAsia="Calibri"/>
          <w:b/>
          <w:sz w:val="28"/>
          <w:szCs w:val="28"/>
          <w:lang w:eastAsia="en-US" w:bidi="hi-IN"/>
        </w:rPr>
        <w:t>ПОСТАНОВЛЕНИЕ</w:t>
      </w:r>
    </w:p>
    <w:p w:rsidR="00812577" w:rsidRPr="00323B36" w:rsidRDefault="00812577" w:rsidP="00812577">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812577" w:rsidRPr="00323B36" w:rsidTr="009229A7">
        <w:trPr>
          <w:trHeight w:val="383"/>
        </w:trPr>
        <w:tc>
          <w:tcPr>
            <w:tcW w:w="2235" w:type="dxa"/>
            <w:hideMark/>
          </w:tcPr>
          <w:p w:rsidR="00812577" w:rsidRPr="00323B36" w:rsidRDefault="005C755C" w:rsidP="009229A7">
            <w:pPr>
              <w:rPr>
                <w:rFonts w:eastAsia="Calibri"/>
                <w:sz w:val="28"/>
                <w:szCs w:val="28"/>
                <w:lang w:eastAsia="en-US" w:bidi="hi-IN"/>
              </w:rPr>
            </w:pPr>
            <w:r>
              <w:rPr>
                <w:sz w:val="28"/>
                <w:szCs w:val="28"/>
                <w:lang w:bidi="hi-IN"/>
              </w:rPr>
              <w:t>30.08.2024</w:t>
            </w:r>
          </w:p>
        </w:tc>
        <w:tc>
          <w:tcPr>
            <w:tcW w:w="2268" w:type="dxa"/>
          </w:tcPr>
          <w:p w:rsidR="00812577" w:rsidRPr="00323B36" w:rsidRDefault="00812577" w:rsidP="009229A7">
            <w:pPr>
              <w:jc w:val="center"/>
              <w:rPr>
                <w:rFonts w:eastAsia="Calibri"/>
                <w:sz w:val="28"/>
                <w:szCs w:val="28"/>
                <w:lang w:eastAsia="en-US" w:bidi="hi-IN"/>
              </w:rPr>
            </w:pPr>
          </w:p>
        </w:tc>
        <w:tc>
          <w:tcPr>
            <w:tcW w:w="567" w:type="dxa"/>
            <w:hideMark/>
          </w:tcPr>
          <w:p w:rsidR="00812577" w:rsidRPr="00323B36" w:rsidRDefault="00812577" w:rsidP="009229A7">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812577" w:rsidRPr="00323B36" w:rsidRDefault="005C755C" w:rsidP="009229A7">
            <w:pPr>
              <w:ind w:left="-108"/>
              <w:jc w:val="center"/>
              <w:rPr>
                <w:rFonts w:eastAsia="Calibri"/>
                <w:sz w:val="28"/>
                <w:szCs w:val="28"/>
                <w:lang w:eastAsia="en-US" w:bidi="hi-IN"/>
              </w:rPr>
            </w:pPr>
            <w:r>
              <w:rPr>
                <w:rFonts w:eastAsia="Calibri"/>
                <w:sz w:val="28"/>
                <w:szCs w:val="28"/>
                <w:lang w:eastAsia="en-US" w:bidi="hi-IN"/>
              </w:rPr>
              <w:t>824</w:t>
            </w:r>
          </w:p>
        </w:tc>
        <w:tc>
          <w:tcPr>
            <w:tcW w:w="1315" w:type="dxa"/>
          </w:tcPr>
          <w:p w:rsidR="00812577" w:rsidRPr="00323B36" w:rsidRDefault="00812577" w:rsidP="009229A7">
            <w:pPr>
              <w:jc w:val="center"/>
              <w:rPr>
                <w:rFonts w:eastAsia="Calibri"/>
                <w:sz w:val="28"/>
                <w:szCs w:val="28"/>
                <w:lang w:eastAsia="en-US" w:bidi="hi-IN"/>
              </w:rPr>
            </w:pPr>
          </w:p>
        </w:tc>
        <w:tc>
          <w:tcPr>
            <w:tcW w:w="2693" w:type="dxa"/>
            <w:hideMark/>
          </w:tcPr>
          <w:p w:rsidR="00812577" w:rsidRPr="00323B36" w:rsidRDefault="00812577" w:rsidP="009229A7">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F02F92" w:rsidRPr="0074701F" w:rsidRDefault="00F02F92" w:rsidP="006D684D">
      <w:pPr>
        <w:ind w:right="4395"/>
        <w:jc w:val="both"/>
        <w:rPr>
          <w:kern w:val="2"/>
          <w:sz w:val="28"/>
          <w:szCs w:val="28"/>
        </w:rPr>
      </w:pPr>
      <w:r w:rsidRPr="0074701F">
        <w:rPr>
          <w:kern w:val="2"/>
          <w:sz w:val="28"/>
          <w:szCs w:val="28"/>
        </w:rPr>
        <w:t>О</w:t>
      </w:r>
      <w:r w:rsidR="009564B3">
        <w:rPr>
          <w:kern w:val="2"/>
          <w:sz w:val="28"/>
          <w:szCs w:val="28"/>
        </w:rPr>
        <w:t xml:space="preserve"> внесении изменений </w:t>
      </w:r>
      <w:r w:rsidR="00BA464A">
        <w:rPr>
          <w:kern w:val="2"/>
          <w:sz w:val="28"/>
          <w:szCs w:val="28"/>
        </w:rPr>
        <w:t xml:space="preserve">в постановление </w:t>
      </w:r>
      <w:r w:rsidR="006E7AFA">
        <w:rPr>
          <w:kern w:val="2"/>
          <w:sz w:val="28"/>
          <w:szCs w:val="28"/>
        </w:rPr>
        <w:t>А</w:t>
      </w:r>
      <w:r w:rsidR="00BA464A">
        <w:rPr>
          <w:kern w:val="2"/>
          <w:sz w:val="28"/>
          <w:szCs w:val="28"/>
        </w:rPr>
        <w:t>дминистрации Песчанокопского района от 05.12.2019 №1082 «О</w:t>
      </w:r>
      <w:r w:rsidRPr="0074701F">
        <w:rPr>
          <w:kern w:val="2"/>
          <w:sz w:val="28"/>
          <w:szCs w:val="28"/>
        </w:rPr>
        <w:t xml:space="preserve">б утверждении </w:t>
      </w:r>
      <w:r w:rsidR="0074701F" w:rsidRPr="0074701F">
        <w:rPr>
          <w:kern w:val="2"/>
          <w:sz w:val="28"/>
          <w:szCs w:val="28"/>
        </w:rPr>
        <w:t>м</w:t>
      </w:r>
      <w:r w:rsidR="0074701F" w:rsidRPr="0074701F">
        <w:rPr>
          <w:kern w:val="2"/>
          <w:sz w:val="28"/>
          <w:szCs w:val="28"/>
        </w:rPr>
        <w:t>у</w:t>
      </w:r>
      <w:r w:rsidR="0074701F" w:rsidRPr="0074701F">
        <w:rPr>
          <w:kern w:val="2"/>
          <w:sz w:val="28"/>
          <w:szCs w:val="28"/>
        </w:rPr>
        <w:t>ниципальной</w:t>
      </w:r>
      <w:r w:rsidR="006D684D">
        <w:rPr>
          <w:kern w:val="2"/>
          <w:sz w:val="28"/>
          <w:szCs w:val="28"/>
        </w:rPr>
        <w:t xml:space="preserve"> </w:t>
      </w:r>
      <w:r w:rsidRPr="0074701F">
        <w:rPr>
          <w:kern w:val="2"/>
          <w:sz w:val="28"/>
          <w:szCs w:val="28"/>
        </w:rPr>
        <w:t>программы</w:t>
      </w:r>
      <w:r w:rsidR="00EC29DD" w:rsidRPr="0074701F">
        <w:rPr>
          <w:kern w:val="2"/>
          <w:sz w:val="28"/>
          <w:szCs w:val="28"/>
        </w:rPr>
        <w:t xml:space="preserve"> </w:t>
      </w:r>
      <w:r w:rsidR="0074701F" w:rsidRPr="0074701F">
        <w:rPr>
          <w:kern w:val="2"/>
          <w:sz w:val="28"/>
          <w:szCs w:val="28"/>
        </w:rPr>
        <w:t xml:space="preserve">Песчанокопского района </w:t>
      </w:r>
      <w:r w:rsidRPr="0074701F">
        <w:rPr>
          <w:kern w:val="2"/>
          <w:sz w:val="28"/>
          <w:szCs w:val="28"/>
        </w:rPr>
        <w:t>«</w:t>
      </w:r>
      <w:r w:rsidR="00C66D4D" w:rsidRPr="0074701F">
        <w:rPr>
          <w:kern w:val="2"/>
          <w:sz w:val="28"/>
          <w:szCs w:val="28"/>
        </w:rPr>
        <w:t>Комплексное р</w:t>
      </w:r>
      <w:r w:rsidRPr="0074701F">
        <w:rPr>
          <w:kern w:val="2"/>
          <w:sz w:val="28"/>
          <w:szCs w:val="28"/>
        </w:rPr>
        <w:t>азвитие сельск</w:t>
      </w:r>
      <w:r w:rsidR="00C66D4D" w:rsidRPr="0074701F">
        <w:rPr>
          <w:kern w:val="2"/>
          <w:sz w:val="28"/>
          <w:szCs w:val="28"/>
        </w:rPr>
        <w:t>их территорий</w:t>
      </w:r>
      <w:r w:rsidRPr="0074701F">
        <w:rPr>
          <w:kern w:val="2"/>
          <w:sz w:val="28"/>
          <w:szCs w:val="28"/>
        </w:rPr>
        <w:t xml:space="preserve">» </w:t>
      </w:r>
    </w:p>
    <w:p w:rsidR="00F02F92" w:rsidRPr="0074701F" w:rsidRDefault="00F02F92" w:rsidP="0074701F">
      <w:pPr>
        <w:rPr>
          <w:sz w:val="28"/>
          <w:szCs w:val="28"/>
        </w:rPr>
      </w:pPr>
    </w:p>
    <w:p w:rsidR="0074701F" w:rsidRPr="0074701F" w:rsidRDefault="0074701F" w:rsidP="006D684D">
      <w:pPr>
        <w:ind w:firstLine="709"/>
        <w:jc w:val="both"/>
        <w:rPr>
          <w:sz w:val="28"/>
          <w:szCs w:val="28"/>
        </w:rPr>
      </w:pPr>
      <w:proofErr w:type="gramStart"/>
      <w:r w:rsidRPr="0074701F">
        <w:rPr>
          <w:sz w:val="28"/>
          <w:szCs w:val="28"/>
        </w:rPr>
        <w:t>В соответствии</w:t>
      </w:r>
      <w:r w:rsidRPr="0074701F">
        <w:rPr>
          <w:spacing w:val="20"/>
          <w:sz w:val="28"/>
          <w:szCs w:val="28"/>
        </w:rPr>
        <w:t xml:space="preserve"> с </w:t>
      </w:r>
      <w:r w:rsidRPr="0074701F">
        <w:rPr>
          <w:sz w:val="28"/>
          <w:szCs w:val="28"/>
        </w:rPr>
        <w:t>постановлением Администрации Песчанокопского ра</w:t>
      </w:r>
      <w:r w:rsidRPr="0074701F">
        <w:rPr>
          <w:sz w:val="28"/>
          <w:szCs w:val="28"/>
        </w:rPr>
        <w:t>й</w:t>
      </w:r>
      <w:r w:rsidRPr="0074701F">
        <w:rPr>
          <w:sz w:val="28"/>
          <w:szCs w:val="28"/>
        </w:rPr>
        <w:t>она  от 0</w:t>
      </w:r>
      <w:r w:rsidR="004C483B">
        <w:rPr>
          <w:sz w:val="28"/>
          <w:szCs w:val="28"/>
        </w:rPr>
        <w:t>9.11.2020</w:t>
      </w:r>
      <w:r w:rsidRPr="0074701F">
        <w:rPr>
          <w:sz w:val="28"/>
          <w:szCs w:val="28"/>
        </w:rPr>
        <w:t xml:space="preserve"> № </w:t>
      </w:r>
      <w:r w:rsidR="004C483B">
        <w:rPr>
          <w:sz w:val="28"/>
          <w:szCs w:val="28"/>
        </w:rPr>
        <w:t>833</w:t>
      </w:r>
      <w:r w:rsidRPr="0074701F">
        <w:rPr>
          <w:sz w:val="28"/>
          <w:szCs w:val="28"/>
        </w:rPr>
        <w:t xml:space="preserve"> «Об утверждении Порядка разработки, реализации и оценки эффективности муниципальных программ Песчанокопского района»</w:t>
      </w:r>
      <w:r w:rsidR="004C483B">
        <w:rPr>
          <w:sz w:val="28"/>
          <w:szCs w:val="28"/>
        </w:rPr>
        <w:t xml:space="preserve">, решением Собрания депутатов Песчанокопского района от </w:t>
      </w:r>
      <w:r w:rsidR="00790C7B">
        <w:rPr>
          <w:sz w:val="28"/>
          <w:szCs w:val="28"/>
        </w:rPr>
        <w:t>2</w:t>
      </w:r>
      <w:r w:rsidR="00903EDB">
        <w:rPr>
          <w:sz w:val="28"/>
          <w:szCs w:val="28"/>
        </w:rPr>
        <w:t>7</w:t>
      </w:r>
      <w:r w:rsidR="004C483B">
        <w:rPr>
          <w:sz w:val="28"/>
          <w:szCs w:val="28"/>
        </w:rPr>
        <w:t>.0</w:t>
      </w:r>
      <w:r w:rsidR="007B32C5">
        <w:rPr>
          <w:sz w:val="28"/>
          <w:szCs w:val="28"/>
        </w:rPr>
        <w:t>6</w:t>
      </w:r>
      <w:r w:rsidR="004C483B">
        <w:rPr>
          <w:sz w:val="28"/>
          <w:szCs w:val="28"/>
        </w:rPr>
        <w:t>.202</w:t>
      </w:r>
      <w:r w:rsidR="00790C7B">
        <w:rPr>
          <w:sz w:val="28"/>
          <w:szCs w:val="28"/>
        </w:rPr>
        <w:t>4</w:t>
      </w:r>
      <w:r w:rsidR="004C483B">
        <w:rPr>
          <w:sz w:val="28"/>
          <w:szCs w:val="28"/>
        </w:rPr>
        <w:t xml:space="preserve"> №1</w:t>
      </w:r>
      <w:r w:rsidR="00790C7B">
        <w:rPr>
          <w:sz w:val="28"/>
          <w:szCs w:val="28"/>
        </w:rPr>
        <w:t>81</w:t>
      </w:r>
      <w:r w:rsidR="004C483B">
        <w:rPr>
          <w:sz w:val="28"/>
          <w:szCs w:val="28"/>
        </w:rPr>
        <w:t xml:space="preserve"> «О внесении изменений в решение Собрания депутатов Песчанокопского района от 27 декабря 202</w:t>
      </w:r>
      <w:r w:rsidR="00C9283C">
        <w:rPr>
          <w:sz w:val="28"/>
          <w:szCs w:val="28"/>
        </w:rPr>
        <w:t>3</w:t>
      </w:r>
      <w:r w:rsidR="004C483B">
        <w:rPr>
          <w:sz w:val="28"/>
          <w:szCs w:val="28"/>
        </w:rPr>
        <w:t xml:space="preserve"> года №</w:t>
      </w:r>
      <w:r w:rsidR="00C9283C">
        <w:rPr>
          <w:sz w:val="28"/>
          <w:szCs w:val="28"/>
        </w:rPr>
        <w:t>152</w:t>
      </w:r>
      <w:r w:rsidR="004C483B">
        <w:rPr>
          <w:sz w:val="28"/>
          <w:szCs w:val="28"/>
        </w:rPr>
        <w:t xml:space="preserve"> «Об утверждении бюджета Песчанокопского района на 202</w:t>
      </w:r>
      <w:r w:rsidR="00790C7B">
        <w:rPr>
          <w:sz w:val="28"/>
          <w:szCs w:val="28"/>
        </w:rPr>
        <w:t>4 год и на плановый период 2025</w:t>
      </w:r>
      <w:r w:rsidR="004C483B">
        <w:rPr>
          <w:sz w:val="28"/>
          <w:szCs w:val="28"/>
        </w:rPr>
        <w:t xml:space="preserve"> и 202</w:t>
      </w:r>
      <w:r w:rsidR="00790C7B">
        <w:rPr>
          <w:sz w:val="28"/>
          <w:szCs w:val="28"/>
        </w:rPr>
        <w:t>6</w:t>
      </w:r>
      <w:proofErr w:type="gramEnd"/>
      <w:r w:rsidR="004C483B">
        <w:rPr>
          <w:sz w:val="28"/>
          <w:szCs w:val="28"/>
        </w:rPr>
        <w:t xml:space="preserve"> годов»</w:t>
      </w:r>
      <w:r w:rsidRPr="0074701F">
        <w:rPr>
          <w:sz w:val="28"/>
          <w:szCs w:val="28"/>
        </w:rPr>
        <w:t>,</w:t>
      </w:r>
    </w:p>
    <w:p w:rsidR="00F02F92" w:rsidRPr="006D684D" w:rsidRDefault="0074701F" w:rsidP="006D684D">
      <w:pPr>
        <w:jc w:val="center"/>
        <w:rPr>
          <w:b/>
          <w:sz w:val="36"/>
          <w:szCs w:val="28"/>
        </w:rPr>
      </w:pPr>
      <w:r w:rsidRPr="006D684D">
        <w:rPr>
          <w:b/>
          <w:sz w:val="36"/>
          <w:szCs w:val="28"/>
        </w:rPr>
        <w:t>Постановляю:</w:t>
      </w:r>
    </w:p>
    <w:p w:rsidR="002F0F76" w:rsidRDefault="002F0F76" w:rsidP="002F0F76">
      <w:pPr>
        <w:widowControl w:val="0"/>
        <w:tabs>
          <w:tab w:val="left" w:pos="1134"/>
        </w:tabs>
        <w:spacing w:line="233" w:lineRule="auto"/>
        <w:ind w:firstLine="709"/>
        <w:jc w:val="both"/>
        <w:rPr>
          <w:kern w:val="28"/>
          <w:sz w:val="28"/>
          <w:szCs w:val="19"/>
        </w:rPr>
      </w:pPr>
      <w:r>
        <w:rPr>
          <w:kern w:val="28"/>
          <w:sz w:val="28"/>
          <w:szCs w:val="19"/>
        </w:rPr>
        <w:t>1.</w:t>
      </w:r>
      <w:r>
        <w:rPr>
          <w:kern w:val="28"/>
          <w:sz w:val="28"/>
          <w:szCs w:val="19"/>
        </w:rPr>
        <w:tab/>
        <w:t>Внести изменения в постановление Администрации Песчанокопского района от 05.12.2019 № 1082 «Об утверждении муниципальной программы Песчанокопского района «Комплексное развитие сельских территорий», изл</w:t>
      </w:r>
      <w:r>
        <w:rPr>
          <w:kern w:val="28"/>
          <w:sz w:val="28"/>
          <w:szCs w:val="19"/>
        </w:rPr>
        <w:t>о</w:t>
      </w:r>
      <w:r>
        <w:rPr>
          <w:kern w:val="28"/>
          <w:sz w:val="28"/>
          <w:szCs w:val="19"/>
        </w:rPr>
        <w:t>жив приложение в новой редакции, согласно приложению к настоящему пост</w:t>
      </w:r>
      <w:r>
        <w:rPr>
          <w:kern w:val="28"/>
          <w:sz w:val="28"/>
          <w:szCs w:val="19"/>
        </w:rPr>
        <w:t>а</w:t>
      </w:r>
      <w:r>
        <w:rPr>
          <w:kern w:val="28"/>
          <w:sz w:val="28"/>
          <w:szCs w:val="19"/>
        </w:rPr>
        <w:t>новлению.</w:t>
      </w:r>
    </w:p>
    <w:p w:rsidR="002F0F76" w:rsidRPr="00B666FC" w:rsidRDefault="002F0F76" w:rsidP="002F0F76">
      <w:pPr>
        <w:pStyle w:val="Style3"/>
        <w:widowControl/>
        <w:spacing w:line="233" w:lineRule="auto"/>
        <w:ind w:right="-1" w:firstLine="709"/>
        <w:rPr>
          <w:rStyle w:val="FontStyle14"/>
          <w:sz w:val="28"/>
          <w:szCs w:val="28"/>
        </w:rPr>
      </w:pPr>
      <w:r w:rsidRPr="00B666FC">
        <w:rPr>
          <w:rStyle w:val="FontStyle14"/>
          <w:sz w:val="28"/>
          <w:szCs w:val="28"/>
        </w:rPr>
        <w:t xml:space="preserve">2. </w:t>
      </w:r>
      <w:r>
        <w:rPr>
          <w:rStyle w:val="FontStyle14"/>
          <w:sz w:val="28"/>
          <w:szCs w:val="28"/>
        </w:rPr>
        <w:t>Отделу информационных технологий разместить настоящее постано</w:t>
      </w:r>
      <w:r>
        <w:rPr>
          <w:rStyle w:val="FontStyle14"/>
          <w:sz w:val="28"/>
          <w:szCs w:val="28"/>
        </w:rPr>
        <w:t>в</w:t>
      </w:r>
      <w:r>
        <w:rPr>
          <w:rStyle w:val="FontStyle14"/>
          <w:sz w:val="28"/>
          <w:szCs w:val="28"/>
        </w:rPr>
        <w:t xml:space="preserve">ление </w:t>
      </w:r>
      <w:r w:rsidRPr="00B666FC">
        <w:rPr>
          <w:rStyle w:val="FontStyle14"/>
          <w:sz w:val="28"/>
          <w:szCs w:val="28"/>
        </w:rPr>
        <w:t xml:space="preserve">на официальном сайте Администрации </w:t>
      </w:r>
      <w:r>
        <w:rPr>
          <w:rStyle w:val="FontStyle14"/>
          <w:sz w:val="28"/>
          <w:szCs w:val="28"/>
        </w:rPr>
        <w:t xml:space="preserve">Песчанокопского </w:t>
      </w:r>
      <w:r w:rsidRPr="00B666FC">
        <w:rPr>
          <w:rStyle w:val="FontStyle14"/>
          <w:sz w:val="28"/>
          <w:szCs w:val="28"/>
        </w:rPr>
        <w:t>района в сети «Интернет».</w:t>
      </w:r>
    </w:p>
    <w:p w:rsidR="002F0F76" w:rsidRDefault="002F0F76" w:rsidP="002F0F76">
      <w:pPr>
        <w:pStyle w:val="Style3"/>
        <w:widowControl/>
        <w:spacing w:line="233" w:lineRule="auto"/>
        <w:ind w:right="-1" w:firstLine="709"/>
        <w:rPr>
          <w:rStyle w:val="FontStyle14"/>
          <w:sz w:val="28"/>
          <w:szCs w:val="28"/>
        </w:rPr>
      </w:pPr>
      <w:r>
        <w:rPr>
          <w:rStyle w:val="FontStyle14"/>
          <w:sz w:val="28"/>
          <w:szCs w:val="28"/>
        </w:rPr>
        <w:t xml:space="preserve">3. </w:t>
      </w:r>
      <w:r w:rsidRPr="00B666FC">
        <w:rPr>
          <w:rStyle w:val="FontStyle14"/>
          <w:sz w:val="28"/>
          <w:szCs w:val="28"/>
        </w:rPr>
        <w:t xml:space="preserve">Руководителю пресс-службы Администрации Песчанокопского района (Сидоренко С.А.) опубликовать настоящее постановление в </w:t>
      </w:r>
      <w:r w:rsidR="00812577">
        <w:rPr>
          <w:rStyle w:val="FontStyle14"/>
          <w:sz w:val="28"/>
          <w:szCs w:val="28"/>
        </w:rPr>
        <w:t xml:space="preserve">Муниципальном </w:t>
      </w:r>
      <w:r w:rsidRPr="00B666FC">
        <w:rPr>
          <w:rStyle w:val="FontStyle14"/>
          <w:sz w:val="28"/>
          <w:szCs w:val="28"/>
        </w:rPr>
        <w:t>вестнике Песчанокопского района.</w:t>
      </w:r>
    </w:p>
    <w:p w:rsidR="002F0F76" w:rsidRPr="00B666FC" w:rsidRDefault="002F0F76" w:rsidP="002F0F76">
      <w:pPr>
        <w:pStyle w:val="Style3"/>
        <w:widowControl/>
        <w:spacing w:line="233" w:lineRule="auto"/>
        <w:ind w:right="-1" w:firstLine="709"/>
        <w:rPr>
          <w:rStyle w:val="FontStyle14"/>
          <w:sz w:val="28"/>
          <w:szCs w:val="28"/>
        </w:rPr>
      </w:pPr>
      <w:r>
        <w:rPr>
          <w:rStyle w:val="FontStyle14"/>
          <w:sz w:val="28"/>
          <w:szCs w:val="28"/>
        </w:rPr>
        <w:t xml:space="preserve">4. Настоящее постановление вступает в силу со дня его официального опубликования. </w:t>
      </w:r>
    </w:p>
    <w:p w:rsidR="002F0F76" w:rsidRDefault="002F0F76" w:rsidP="002F0F76">
      <w:pPr>
        <w:widowControl w:val="0"/>
        <w:tabs>
          <w:tab w:val="left" w:pos="1134"/>
        </w:tabs>
        <w:spacing w:line="233" w:lineRule="auto"/>
        <w:ind w:firstLine="709"/>
        <w:jc w:val="both"/>
        <w:rPr>
          <w:kern w:val="28"/>
          <w:szCs w:val="19"/>
        </w:rPr>
      </w:pPr>
      <w:r>
        <w:rPr>
          <w:kern w:val="28"/>
          <w:sz w:val="28"/>
          <w:szCs w:val="19"/>
        </w:rPr>
        <w:t>5.</w:t>
      </w:r>
      <w:r>
        <w:rPr>
          <w:kern w:val="28"/>
          <w:sz w:val="28"/>
          <w:szCs w:val="19"/>
        </w:rPr>
        <w:tab/>
        <w:t>Контроль за выполнением постановления возложить на заместителя гла</w:t>
      </w:r>
      <w:r>
        <w:rPr>
          <w:kern w:val="28"/>
          <w:sz w:val="28"/>
          <w:szCs w:val="19"/>
        </w:rPr>
        <w:softHyphen/>
        <w:t xml:space="preserve">вы Администрации района по экономике и финансам </w:t>
      </w:r>
      <w:proofErr w:type="spellStart"/>
      <w:r>
        <w:rPr>
          <w:kern w:val="28"/>
          <w:sz w:val="28"/>
          <w:szCs w:val="19"/>
        </w:rPr>
        <w:t>Хомец</w:t>
      </w:r>
      <w:proofErr w:type="spellEnd"/>
      <w:r>
        <w:rPr>
          <w:kern w:val="28"/>
          <w:sz w:val="28"/>
          <w:szCs w:val="19"/>
        </w:rPr>
        <w:t xml:space="preserve"> М.О.</w:t>
      </w:r>
    </w:p>
    <w:p w:rsidR="0074701F" w:rsidRPr="006D684D" w:rsidRDefault="0074701F" w:rsidP="0074701F">
      <w:pPr>
        <w:spacing w:line="233" w:lineRule="auto"/>
        <w:rPr>
          <w:sz w:val="36"/>
        </w:rPr>
      </w:pPr>
    </w:p>
    <w:p w:rsidR="006D684D" w:rsidRPr="00B346AE" w:rsidRDefault="002F0F76" w:rsidP="006D684D">
      <w:pPr>
        <w:spacing w:line="220" w:lineRule="auto"/>
        <w:ind w:right="-1"/>
        <w:jc w:val="both"/>
        <w:rPr>
          <w:rFonts w:eastAsia="Calibri"/>
          <w:sz w:val="28"/>
          <w:szCs w:val="22"/>
          <w:lang w:eastAsia="en-US"/>
        </w:rPr>
      </w:pPr>
      <w:r>
        <w:rPr>
          <w:rFonts w:eastAsia="Calibri"/>
          <w:sz w:val="28"/>
          <w:szCs w:val="22"/>
          <w:lang w:eastAsia="en-US"/>
        </w:rPr>
        <w:t>Глава</w:t>
      </w:r>
      <w:r w:rsidR="006D684D" w:rsidRPr="00B346AE">
        <w:rPr>
          <w:rFonts w:eastAsia="Calibri"/>
          <w:sz w:val="28"/>
          <w:szCs w:val="22"/>
          <w:lang w:eastAsia="en-US"/>
        </w:rPr>
        <w:t xml:space="preserve"> Администрации</w:t>
      </w:r>
    </w:p>
    <w:p w:rsidR="006D684D" w:rsidRPr="00B346AE" w:rsidRDefault="002F0F76" w:rsidP="002F0F76">
      <w:pPr>
        <w:spacing w:line="220" w:lineRule="auto"/>
        <w:jc w:val="both"/>
        <w:rPr>
          <w:color w:val="000000"/>
          <w:sz w:val="28"/>
          <w:szCs w:val="24"/>
          <w:lang w:eastAsia="ar-SA"/>
        </w:rPr>
      </w:pPr>
      <w:r>
        <w:rPr>
          <w:rFonts w:eastAsia="Calibri"/>
          <w:sz w:val="28"/>
          <w:szCs w:val="22"/>
          <w:lang w:eastAsia="en-US"/>
        </w:rPr>
        <w:t>Песчанокопского района</w:t>
      </w:r>
      <w:r w:rsidR="006D684D" w:rsidRPr="00B346AE">
        <w:rPr>
          <w:rFonts w:eastAsia="Calibri"/>
          <w:sz w:val="28"/>
          <w:szCs w:val="22"/>
          <w:lang w:eastAsia="en-US"/>
        </w:rPr>
        <w:t xml:space="preserve">                                              </w:t>
      </w:r>
      <w:r w:rsidR="006D684D">
        <w:rPr>
          <w:rFonts w:eastAsia="Calibri"/>
          <w:sz w:val="28"/>
          <w:szCs w:val="22"/>
          <w:lang w:eastAsia="en-US"/>
        </w:rPr>
        <w:t xml:space="preserve">                 </w:t>
      </w:r>
      <w:r w:rsidR="006D684D" w:rsidRPr="00B346AE">
        <w:rPr>
          <w:rFonts w:eastAsia="Calibri"/>
          <w:sz w:val="28"/>
          <w:szCs w:val="22"/>
          <w:lang w:eastAsia="en-US"/>
        </w:rPr>
        <w:t xml:space="preserve"> </w:t>
      </w:r>
      <w:r w:rsidR="006D684D">
        <w:rPr>
          <w:rFonts w:eastAsia="Calibri"/>
          <w:sz w:val="28"/>
          <w:szCs w:val="22"/>
          <w:lang w:eastAsia="en-US"/>
        </w:rPr>
        <w:t xml:space="preserve">И.И. </w:t>
      </w:r>
      <w:proofErr w:type="spellStart"/>
      <w:r w:rsidR="006D684D">
        <w:rPr>
          <w:rFonts w:eastAsia="Calibri"/>
          <w:sz w:val="28"/>
          <w:szCs w:val="22"/>
          <w:lang w:eastAsia="en-US"/>
        </w:rPr>
        <w:t>Апольский</w:t>
      </w:r>
      <w:proofErr w:type="spellEnd"/>
    </w:p>
    <w:p w:rsidR="0074701F" w:rsidRPr="00812577" w:rsidRDefault="0074701F" w:rsidP="006D684D">
      <w:pPr>
        <w:pStyle w:val="ConsPlusNormal0"/>
        <w:tabs>
          <w:tab w:val="left" w:pos="1134"/>
        </w:tabs>
        <w:spacing w:line="233" w:lineRule="auto"/>
        <w:ind w:firstLine="0"/>
        <w:jc w:val="both"/>
        <w:rPr>
          <w:rFonts w:ascii="Times New Roman" w:hAnsi="Times New Roman" w:cs="Times New Roman"/>
          <w:sz w:val="20"/>
          <w:szCs w:val="28"/>
        </w:rPr>
      </w:pPr>
    </w:p>
    <w:p w:rsidR="0074701F" w:rsidRPr="00687E5F" w:rsidRDefault="0074701F" w:rsidP="0074701F">
      <w:pPr>
        <w:pStyle w:val="ConsPlusNormal0"/>
        <w:tabs>
          <w:tab w:val="left" w:pos="1134"/>
        </w:tabs>
        <w:spacing w:line="233" w:lineRule="auto"/>
        <w:ind w:firstLine="0"/>
        <w:jc w:val="both"/>
        <w:rPr>
          <w:rFonts w:ascii="Times New Roman" w:hAnsi="Times New Roman" w:cs="Times New Roman"/>
          <w:sz w:val="28"/>
          <w:szCs w:val="28"/>
        </w:rPr>
      </w:pPr>
      <w:r w:rsidRPr="00687E5F">
        <w:rPr>
          <w:rFonts w:ascii="Times New Roman" w:hAnsi="Times New Roman" w:cs="Times New Roman"/>
          <w:sz w:val="28"/>
          <w:szCs w:val="28"/>
        </w:rPr>
        <w:t>Постановление вносит</w:t>
      </w:r>
      <w:r>
        <w:rPr>
          <w:rFonts w:ascii="Times New Roman" w:hAnsi="Times New Roman" w:cs="Times New Roman"/>
          <w:sz w:val="28"/>
          <w:szCs w:val="28"/>
        </w:rPr>
        <w:t>:</w:t>
      </w:r>
    </w:p>
    <w:p w:rsidR="0074701F" w:rsidRPr="00687E5F" w:rsidRDefault="0074701F" w:rsidP="0074701F">
      <w:pPr>
        <w:pStyle w:val="ConsPlusNormal0"/>
        <w:tabs>
          <w:tab w:val="left" w:pos="1134"/>
        </w:tabs>
        <w:spacing w:line="233" w:lineRule="auto"/>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о</w:t>
      </w:r>
      <w:r w:rsidRPr="00687E5F">
        <w:rPr>
          <w:rFonts w:ascii="Times New Roman" w:hAnsi="Times New Roman" w:cs="Times New Roman"/>
          <w:sz w:val="28"/>
          <w:szCs w:val="28"/>
          <w:lang w:eastAsia="en-US"/>
        </w:rPr>
        <w:t xml:space="preserve">тдел социально-экономического </w:t>
      </w:r>
    </w:p>
    <w:p w:rsidR="0074701F" w:rsidRPr="006D684D" w:rsidRDefault="0074701F" w:rsidP="006D684D">
      <w:pPr>
        <w:pStyle w:val="ConsPlusNormal0"/>
        <w:tabs>
          <w:tab w:val="left" w:pos="1134"/>
        </w:tabs>
        <w:spacing w:line="233" w:lineRule="auto"/>
        <w:ind w:firstLine="0"/>
        <w:jc w:val="both"/>
        <w:rPr>
          <w:rFonts w:ascii="Times New Roman" w:hAnsi="Times New Roman" w:cs="Times New Roman"/>
          <w:sz w:val="28"/>
          <w:szCs w:val="28"/>
        </w:rPr>
      </w:pPr>
      <w:r w:rsidRPr="00687E5F">
        <w:rPr>
          <w:rFonts w:ascii="Times New Roman" w:hAnsi="Times New Roman" w:cs="Times New Roman"/>
          <w:sz w:val="28"/>
          <w:szCs w:val="28"/>
          <w:lang w:eastAsia="en-US"/>
        </w:rPr>
        <w:t>развития и привлечения инвестиций</w:t>
      </w:r>
    </w:p>
    <w:p w:rsidR="003C62F9" w:rsidRDefault="003C62F9" w:rsidP="006D684D">
      <w:pPr>
        <w:ind w:left="5999"/>
        <w:rPr>
          <w:color w:val="000000"/>
          <w:sz w:val="28"/>
          <w:szCs w:val="28"/>
        </w:rPr>
      </w:pPr>
    </w:p>
    <w:p w:rsidR="002F0F76" w:rsidRDefault="002F0F76" w:rsidP="006D684D">
      <w:pPr>
        <w:ind w:left="5999"/>
        <w:rPr>
          <w:color w:val="000000"/>
          <w:sz w:val="28"/>
          <w:szCs w:val="28"/>
        </w:rPr>
      </w:pPr>
    </w:p>
    <w:p w:rsidR="006D684D" w:rsidRPr="002D1BC2" w:rsidRDefault="006D684D" w:rsidP="00812577">
      <w:pPr>
        <w:ind w:left="5103"/>
        <w:rPr>
          <w:color w:val="000000"/>
          <w:sz w:val="28"/>
          <w:szCs w:val="28"/>
        </w:rPr>
      </w:pPr>
      <w:r w:rsidRPr="002D1BC2">
        <w:rPr>
          <w:color w:val="000000"/>
          <w:sz w:val="28"/>
          <w:szCs w:val="28"/>
        </w:rPr>
        <w:t>Приложение</w:t>
      </w:r>
    </w:p>
    <w:p w:rsidR="006D684D" w:rsidRPr="002D1BC2" w:rsidRDefault="006D684D" w:rsidP="00812577">
      <w:pPr>
        <w:ind w:left="5103"/>
        <w:rPr>
          <w:color w:val="000000"/>
          <w:sz w:val="28"/>
          <w:szCs w:val="28"/>
        </w:rPr>
      </w:pPr>
      <w:r w:rsidRPr="002D1BC2">
        <w:rPr>
          <w:color w:val="000000"/>
          <w:sz w:val="28"/>
          <w:szCs w:val="28"/>
        </w:rPr>
        <w:t>к постановлению Администрации</w:t>
      </w:r>
    </w:p>
    <w:p w:rsidR="006D684D" w:rsidRPr="002D1BC2" w:rsidRDefault="006D684D" w:rsidP="00812577">
      <w:pPr>
        <w:ind w:left="5103"/>
        <w:rPr>
          <w:color w:val="000000"/>
          <w:sz w:val="28"/>
          <w:szCs w:val="28"/>
        </w:rPr>
      </w:pPr>
      <w:r w:rsidRPr="002D1BC2">
        <w:rPr>
          <w:color w:val="000000"/>
          <w:sz w:val="28"/>
          <w:szCs w:val="28"/>
        </w:rPr>
        <w:t>Песчанокопского района</w:t>
      </w:r>
    </w:p>
    <w:p w:rsidR="006D684D" w:rsidRPr="002D1BC2" w:rsidRDefault="006D684D" w:rsidP="00812577">
      <w:pPr>
        <w:ind w:left="5103"/>
        <w:rPr>
          <w:color w:val="000000"/>
          <w:sz w:val="28"/>
          <w:szCs w:val="28"/>
        </w:rPr>
      </w:pPr>
      <w:r>
        <w:rPr>
          <w:color w:val="000000"/>
          <w:sz w:val="28"/>
          <w:szCs w:val="28"/>
        </w:rPr>
        <w:t xml:space="preserve">от </w:t>
      </w:r>
      <w:r w:rsidR="005C755C">
        <w:rPr>
          <w:color w:val="000000"/>
          <w:sz w:val="28"/>
          <w:szCs w:val="28"/>
        </w:rPr>
        <w:t xml:space="preserve">30.08.2024  </w:t>
      </w:r>
      <w:bookmarkStart w:id="0" w:name="_GoBack"/>
      <w:bookmarkEnd w:id="0"/>
      <w:r>
        <w:rPr>
          <w:color w:val="000000"/>
          <w:sz w:val="28"/>
          <w:szCs w:val="28"/>
        </w:rPr>
        <w:t>№</w:t>
      </w:r>
      <w:r w:rsidR="00812577">
        <w:rPr>
          <w:color w:val="000000"/>
          <w:sz w:val="28"/>
          <w:szCs w:val="28"/>
        </w:rPr>
        <w:t xml:space="preserve"> </w:t>
      </w:r>
      <w:r w:rsidR="005C755C">
        <w:rPr>
          <w:color w:val="000000"/>
          <w:sz w:val="28"/>
          <w:szCs w:val="28"/>
        </w:rPr>
        <w:t>824</w:t>
      </w:r>
    </w:p>
    <w:p w:rsidR="0074701F" w:rsidRPr="00FF3F5F" w:rsidRDefault="0074701F" w:rsidP="00F02F92">
      <w:pPr>
        <w:jc w:val="center"/>
        <w:rPr>
          <w:kern w:val="2"/>
          <w:sz w:val="28"/>
          <w:szCs w:val="28"/>
        </w:rPr>
      </w:pPr>
    </w:p>
    <w:p w:rsidR="00F02F92" w:rsidRPr="00FF3F5F" w:rsidRDefault="0074701F" w:rsidP="00F02F92">
      <w:pPr>
        <w:autoSpaceDE w:val="0"/>
        <w:autoSpaceDN w:val="0"/>
        <w:adjustRightInd w:val="0"/>
        <w:jc w:val="center"/>
        <w:outlineLvl w:val="0"/>
        <w:rPr>
          <w:kern w:val="2"/>
          <w:sz w:val="28"/>
          <w:szCs w:val="28"/>
        </w:rPr>
      </w:pPr>
      <w:r>
        <w:rPr>
          <w:kern w:val="2"/>
          <w:sz w:val="28"/>
          <w:szCs w:val="28"/>
        </w:rPr>
        <w:t xml:space="preserve">МУНИЦИПАЛЬНАЯ </w:t>
      </w:r>
      <w:r w:rsidR="00F02F92" w:rsidRPr="00FF3F5F">
        <w:rPr>
          <w:kern w:val="2"/>
          <w:sz w:val="28"/>
          <w:szCs w:val="28"/>
        </w:rPr>
        <w:t>ПРОГРАММА</w:t>
      </w:r>
    </w:p>
    <w:p w:rsidR="0074701F" w:rsidRDefault="0074701F" w:rsidP="00F02F92">
      <w:pPr>
        <w:autoSpaceDE w:val="0"/>
        <w:autoSpaceDN w:val="0"/>
        <w:adjustRightInd w:val="0"/>
        <w:jc w:val="center"/>
        <w:outlineLvl w:val="0"/>
        <w:rPr>
          <w:kern w:val="2"/>
          <w:sz w:val="28"/>
          <w:szCs w:val="28"/>
        </w:rPr>
      </w:pPr>
      <w:r>
        <w:rPr>
          <w:kern w:val="2"/>
          <w:sz w:val="28"/>
          <w:szCs w:val="28"/>
        </w:rPr>
        <w:t xml:space="preserve">Песчанокопского района </w:t>
      </w:r>
    </w:p>
    <w:p w:rsidR="00F02F92" w:rsidRPr="00FF3F5F" w:rsidRDefault="0074701F" w:rsidP="00F02F92">
      <w:pPr>
        <w:autoSpaceDE w:val="0"/>
        <w:autoSpaceDN w:val="0"/>
        <w:adjustRightInd w:val="0"/>
        <w:jc w:val="center"/>
        <w:outlineLvl w:val="0"/>
        <w:rPr>
          <w:kern w:val="2"/>
          <w:sz w:val="28"/>
          <w:szCs w:val="28"/>
        </w:rPr>
      </w:pPr>
      <w:r w:rsidRPr="00FF3F5F">
        <w:rPr>
          <w:kern w:val="2"/>
          <w:sz w:val="28"/>
          <w:szCs w:val="28"/>
        </w:rPr>
        <w:t xml:space="preserve"> </w:t>
      </w:r>
      <w:r w:rsidR="00F02F92" w:rsidRPr="00FF3F5F">
        <w:rPr>
          <w:kern w:val="2"/>
          <w:sz w:val="28"/>
          <w:szCs w:val="28"/>
        </w:rPr>
        <w:t>«</w:t>
      </w:r>
      <w:r w:rsidR="0087170B" w:rsidRPr="00FF3F5F">
        <w:rPr>
          <w:kern w:val="2"/>
          <w:sz w:val="28"/>
          <w:szCs w:val="28"/>
        </w:rPr>
        <w:t>Комплексное р</w:t>
      </w:r>
      <w:r w:rsidR="00F02F92" w:rsidRPr="00FF3F5F">
        <w:rPr>
          <w:kern w:val="2"/>
          <w:sz w:val="28"/>
          <w:szCs w:val="28"/>
        </w:rPr>
        <w:t>азвитие сельск</w:t>
      </w:r>
      <w:r w:rsidR="0087170B" w:rsidRPr="00FF3F5F">
        <w:rPr>
          <w:kern w:val="2"/>
          <w:sz w:val="28"/>
          <w:szCs w:val="28"/>
        </w:rPr>
        <w:t>их территорий</w:t>
      </w:r>
      <w:r w:rsidR="00F02F92" w:rsidRPr="00FF3F5F">
        <w:rPr>
          <w:kern w:val="2"/>
          <w:sz w:val="28"/>
          <w:szCs w:val="28"/>
        </w:rPr>
        <w:t>»</w:t>
      </w:r>
    </w:p>
    <w:p w:rsidR="00F02F92" w:rsidRPr="00FF3F5F" w:rsidRDefault="00F02F92" w:rsidP="00F02F92">
      <w:pPr>
        <w:jc w:val="center"/>
        <w:rPr>
          <w:kern w:val="2"/>
          <w:sz w:val="28"/>
          <w:szCs w:val="28"/>
        </w:rPr>
      </w:pPr>
    </w:p>
    <w:p w:rsidR="00F02F92" w:rsidRPr="00FF3F5F" w:rsidRDefault="00F02F92" w:rsidP="00F02F92">
      <w:pPr>
        <w:jc w:val="center"/>
        <w:rPr>
          <w:kern w:val="2"/>
          <w:sz w:val="28"/>
          <w:szCs w:val="28"/>
        </w:rPr>
      </w:pPr>
      <w:r w:rsidRPr="00FF3F5F">
        <w:rPr>
          <w:kern w:val="2"/>
          <w:sz w:val="28"/>
          <w:szCs w:val="28"/>
        </w:rPr>
        <w:t>ПАСПОРТ</w:t>
      </w:r>
    </w:p>
    <w:p w:rsidR="00F02F92" w:rsidRPr="00FF3F5F" w:rsidRDefault="0074701F" w:rsidP="00F02F92">
      <w:pPr>
        <w:jc w:val="center"/>
        <w:rPr>
          <w:rFonts w:eastAsia="TimesNewRoman"/>
          <w:kern w:val="2"/>
          <w:sz w:val="28"/>
          <w:szCs w:val="28"/>
        </w:rPr>
      </w:pPr>
      <w:r>
        <w:rPr>
          <w:rFonts w:eastAsia="TimesNewRoman"/>
          <w:kern w:val="2"/>
          <w:sz w:val="28"/>
          <w:szCs w:val="28"/>
        </w:rPr>
        <w:t xml:space="preserve">Муниципальной </w:t>
      </w:r>
      <w:r w:rsidR="00F02F92" w:rsidRPr="00FF3F5F">
        <w:rPr>
          <w:rFonts w:eastAsia="TimesNewRoman"/>
          <w:kern w:val="2"/>
          <w:sz w:val="28"/>
          <w:szCs w:val="28"/>
        </w:rPr>
        <w:t xml:space="preserve">программы </w:t>
      </w:r>
      <w:r>
        <w:rPr>
          <w:rFonts w:eastAsia="TimesNewRoman"/>
          <w:kern w:val="2"/>
          <w:sz w:val="28"/>
          <w:szCs w:val="28"/>
        </w:rPr>
        <w:t xml:space="preserve">Песчанокопского района </w:t>
      </w:r>
    </w:p>
    <w:p w:rsidR="00F02F92" w:rsidRPr="00FF3F5F" w:rsidRDefault="00F02F92" w:rsidP="00F02F92">
      <w:pPr>
        <w:jc w:val="center"/>
        <w:rPr>
          <w:rFonts w:eastAsia="TimesNewRoman"/>
          <w:kern w:val="2"/>
          <w:sz w:val="28"/>
          <w:szCs w:val="28"/>
        </w:rPr>
      </w:pPr>
      <w:r w:rsidRPr="00FF3F5F">
        <w:rPr>
          <w:rFonts w:eastAsia="TimesNewRoman"/>
          <w:kern w:val="2"/>
          <w:sz w:val="28"/>
          <w:szCs w:val="28"/>
        </w:rPr>
        <w:t>«</w:t>
      </w:r>
      <w:r w:rsidR="0087170B" w:rsidRPr="00FF3F5F">
        <w:rPr>
          <w:rFonts w:eastAsia="TimesNewRoman"/>
          <w:kern w:val="2"/>
          <w:sz w:val="28"/>
          <w:szCs w:val="28"/>
        </w:rPr>
        <w:t>Комплексное р</w:t>
      </w:r>
      <w:r w:rsidRPr="00FF3F5F">
        <w:rPr>
          <w:rFonts w:eastAsia="TimesNewRoman"/>
          <w:kern w:val="2"/>
          <w:sz w:val="28"/>
          <w:szCs w:val="28"/>
        </w:rPr>
        <w:t>азвитие сельск</w:t>
      </w:r>
      <w:r w:rsidR="0087170B" w:rsidRPr="00FF3F5F">
        <w:rPr>
          <w:rFonts w:eastAsia="TimesNewRoman"/>
          <w:kern w:val="2"/>
          <w:sz w:val="28"/>
          <w:szCs w:val="28"/>
        </w:rPr>
        <w:t>их территорий</w:t>
      </w:r>
      <w:r w:rsidRPr="00FF3F5F">
        <w:rPr>
          <w:rFonts w:eastAsia="TimesNewRoman"/>
          <w:kern w:val="2"/>
          <w:sz w:val="28"/>
          <w:szCs w:val="28"/>
        </w:rPr>
        <w:t>»</w:t>
      </w:r>
    </w:p>
    <w:p w:rsidR="00F02F92" w:rsidRPr="00FF3F5F" w:rsidRDefault="00F02F92" w:rsidP="00F02F92">
      <w:pPr>
        <w:ind w:firstLine="709"/>
        <w:jc w:val="both"/>
        <w:rPr>
          <w:rFonts w:eastAsia="TimesNewRoman"/>
          <w:kern w:val="2"/>
          <w:sz w:val="28"/>
          <w:szCs w:val="28"/>
        </w:rPr>
      </w:pPr>
    </w:p>
    <w:tbl>
      <w:tblPr>
        <w:tblW w:w="5000" w:type="pct"/>
        <w:jc w:val="center"/>
        <w:tblLayout w:type="fixed"/>
        <w:tblCellMar>
          <w:left w:w="57" w:type="dxa"/>
          <w:right w:w="57" w:type="dxa"/>
        </w:tblCellMar>
        <w:tblLook w:val="00A0" w:firstRow="1" w:lastRow="0" w:firstColumn="1" w:lastColumn="0" w:noHBand="0" w:noVBand="0"/>
      </w:tblPr>
      <w:tblGrid>
        <w:gridCol w:w="2425"/>
        <w:gridCol w:w="7328"/>
      </w:tblGrid>
      <w:tr w:rsidR="00F02F92" w:rsidRPr="00FF3F5F" w:rsidTr="00143BFE">
        <w:trPr>
          <w:jc w:val="center"/>
        </w:trPr>
        <w:tc>
          <w:tcPr>
            <w:tcW w:w="2438" w:type="dxa"/>
            <w:hideMark/>
          </w:tcPr>
          <w:p w:rsidR="00F02F92" w:rsidRDefault="00F02F92" w:rsidP="0074701F">
            <w:pPr>
              <w:autoSpaceDE w:val="0"/>
              <w:autoSpaceDN w:val="0"/>
              <w:adjustRightInd w:val="0"/>
              <w:rPr>
                <w:sz w:val="28"/>
                <w:szCs w:val="28"/>
              </w:rPr>
            </w:pPr>
            <w:r w:rsidRPr="00FF3F5F">
              <w:rPr>
                <w:sz w:val="28"/>
                <w:szCs w:val="28"/>
              </w:rPr>
              <w:t xml:space="preserve">Наименование </w:t>
            </w:r>
            <w:r w:rsidR="00D14E16" w:rsidRPr="00FF3F5F">
              <w:rPr>
                <w:sz w:val="28"/>
                <w:szCs w:val="28"/>
              </w:rPr>
              <w:t xml:space="preserve"> </w:t>
            </w:r>
            <w:r w:rsidRPr="00FF3F5F">
              <w:rPr>
                <w:sz w:val="28"/>
                <w:szCs w:val="28"/>
              </w:rPr>
              <w:t xml:space="preserve">    –</w:t>
            </w:r>
            <w:r w:rsidR="0074701F">
              <w:rPr>
                <w:sz w:val="28"/>
                <w:szCs w:val="28"/>
              </w:rPr>
              <w:t xml:space="preserve">муниципальной </w:t>
            </w:r>
            <w:r w:rsidRPr="00FF3F5F">
              <w:rPr>
                <w:sz w:val="28"/>
                <w:szCs w:val="28"/>
              </w:rPr>
              <w:t xml:space="preserve">программы </w:t>
            </w:r>
            <w:r w:rsidR="0074701F">
              <w:rPr>
                <w:sz w:val="28"/>
                <w:szCs w:val="28"/>
              </w:rPr>
              <w:t>Песч</w:t>
            </w:r>
            <w:r w:rsidR="0074701F">
              <w:rPr>
                <w:sz w:val="28"/>
                <w:szCs w:val="28"/>
              </w:rPr>
              <w:t>а</w:t>
            </w:r>
            <w:r w:rsidR="0074701F">
              <w:rPr>
                <w:sz w:val="28"/>
                <w:szCs w:val="28"/>
              </w:rPr>
              <w:t xml:space="preserve">нокопского района </w:t>
            </w:r>
          </w:p>
          <w:p w:rsidR="004044EE" w:rsidRPr="00FF3F5F" w:rsidRDefault="004044EE" w:rsidP="0074701F">
            <w:pPr>
              <w:autoSpaceDE w:val="0"/>
              <w:autoSpaceDN w:val="0"/>
              <w:adjustRightInd w:val="0"/>
              <w:rPr>
                <w:sz w:val="28"/>
                <w:szCs w:val="28"/>
              </w:rPr>
            </w:pPr>
          </w:p>
        </w:tc>
        <w:tc>
          <w:tcPr>
            <w:tcW w:w="7370" w:type="dxa"/>
            <w:hideMark/>
          </w:tcPr>
          <w:p w:rsidR="00F02F92" w:rsidRPr="00FF3F5F" w:rsidRDefault="0074701F" w:rsidP="0074701F">
            <w:pPr>
              <w:jc w:val="both"/>
              <w:rPr>
                <w:spacing w:val="-2"/>
                <w:sz w:val="28"/>
                <w:szCs w:val="28"/>
              </w:rPr>
            </w:pPr>
            <w:r>
              <w:rPr>
                <w:spacing w:val="-4"/>
                <w:sz w:val="28"/>
                <w:szCs w:val="28"/>
              </w:rPr>
              <w:t xml:space="preserve">Муниципальная </w:t>
            </w:r>
            <w:r w:rsidR="00F02F92" w:rsidRPr="00FF3F5F">
              <w:rPr>
                <w:spacing w:val="-4"/>
                <w:sz w:val="28"/>
                <w:szCs w:val="28"/>
              </w:rPr>
              <w:t xml:space="preserve">программа </w:t>
            </w:r>
            <w:r>
              <w:rPr>
                <w:spacing w:val="-4"/>
                <w:sz w:val="28"/>
                <w:szCs w:val="28"/>
              </w:rPr>
              <w:t xml:space="preserve"> Песчанокопского района </w:t>
            </w:r>
            <w:r w:rsidR="00F02F92" w:rsidRPr="00FF3F5F">
              <w:rPr>
                <w:spacing w:val="-4"/>
                <w:sz w:val="28"/>
                <w:szCs w:val="28"/>
              </w:rPr>
              <w:t>«</w:t>
            </w:r>
            <w:r w:rsidR="0087170B" w:rsidRPr="00FF3F5F">
              <w:rPr>
                <w:spacing w:val="-4"/>
                <w:sz w:val="28"/>
                <w:szCs w:val="28"/>
              </w:rPr>
              <w:t>Ко</w:t>
            </w:r>
            <w:r w:rsidR="0087170B" w:rsidRPr="00FF3F5F">
              <w:rPr>
                <w:spacing w:val="-4"/>
                <w:sz w:val="28"/>
                <w:szCs w:val="28"/>
              </w:rPr>
              <w:t>м</w:t>
            </w:r>
            <w:r w:rsidR="0087170B" w:rsidRPr="00FF3F5F">
              <w:rPr>
                <w:spacing w:val="-4"/>
                <w:sz w:val="28"/>
                <w:szCs w:val="28"/>
              </w:rPr>
              <w:t>плексное</w:t>
            </w:r>
            <w:r w:rsidR="0087170B" w:rsidRPr="00FF3F5F">
              <w:rPr>
                <w:spacing w:val="-2"/>
                <w:sz w:val="28"/>
                <w:szCs w:val="28"/>
              </w:rPr>
              <w:t xml:space="preserve"> р</w:t>
            </w:r>
            <w:r w:rsidR="00F02F92" w:rsidRPr="00FF3F5F">
              <w:rPr>
                <w:spacing w:val="-2"/>
                <w:sz w:val="28"/>
                <w:szCs w:val="28"/>
              </w:rPr>
              <w:t>азвитие сельск</w:t>
            </w:r>
            <w:r w:rsidR="0087170B" w:rsidRPr="00FF3F5F">
              <w:rPr>
                <w:spacing w:val="-2"/>
                <w:sz w:val="28"/>
                <w:szCs w:val="28"/>
              </w:rPr>
              <w:t>их территорий</w:t>
            </w:r>
            <w:r w:rsidR="00F02F92" w:rsidRPr="00FF3F5F">
              <w:rPr>
                <w:spacing w:val="-2"/>
                <w:sz w:val="28"/>
                <w:szCs w:val="28"/>
              </w:rPr>
              <w:t>» (далее также –</w:t>
            </w:r>
            <w:r>
              <w:rPr>
                <w:spacing w:val="-2"/>
                <w:sz w:val="28"/>
                <w:szCs w:val="28"/>
              </w:rPr>
              <w:t xml:space="preserve">муниципальная </w:t>
            </w:r>
            <w:r w:rsidR="00F02F92" w:rsidRPr="00FF3F5F">
              <w:rPr>
                <w:spacing w:val="-2"/>
                <w:sz w:val="28"/>
                <w:szCs w:val="28"/>
              </w:rPr>
              <w:t>программа)</w:t>
            </w:r>
          </w:p>
        </w:tc>
      </w:tr>
      <w:tr w:rsidR="00F02F92" w:rsidRPr="00FF3F5F" w:rsidTr="00143BFE">
        <w:trPr>
          <w:jc w:val="center"/>
        </w:trPr>
        <w:tc>
          <w:tcPr>
            <w:tcW w:w="2438" w:type="dxa"/>
            <w:hideMark/>
          </w:tcPr>
          <w:p w:rsidR="004044EE" w:rsidRDefault="00F02F92" w:rsidP="0074701F">
            <w:pPr>
              <w:autoSpaceDE w:val="0"/>
              <w:autoSpaceDN w:val="0"/>
              <w:adjustRightInd w:val="0"/>
              <w:rPr>
                <w:sz w:val="28"/>
                <w:szCs w:val="28"/>
              </w:rPr>
            </w:pPr>
            <w:r w:rsidRPr="00FF3F5F">
              <w:rPr>
                <w:sz w:val="28"/>
                <w:szCs w:val="28"/>
              </w:rPr>
              <w:t>Ответственный     –</w:t>
            </w:r>
            <w:r w:rsidR="00143BFE" w:rsidRPr="00FF3F5F">
              <w:rPr>
                <w:sz w:val="28"/>
                <w:szCs w:val="28"/>
              </w:rPr>
              <w:t xml:space="preserve"> </w:t>
            </w:r>
            <w:r w:rsidRPr="00FF3F5F">
              <w:rPr>
                <w:sz w:val="28"/>
                <w:szCs w:val="28"/>
              </w:rPr>
              <w:t xml:space="preserve">исполнитель </w:t>
            </w:r>
            <w:r w:rsidR="0074701F">
              <w:rPr>
                <w:sz w:val="28"/>
                <w:szCs w:val="28"/>
              </w:rPr>
              <w:t>м</w:t>
            </w:r>
            <w:r w:rsidR="0074701F">
              <w:rPr>
                <w:sz w:val="28"/>
                <w:szCs w:val="28"/>
              </w:rPr>
              <w:t>у</w:t>
            </w:r>
            <w:r w:rsidR="0074701F">
              <w:rPr>
                <w:sz w:val="28"/>
                <w:szCs w:val="28"/>
              </w:rPr>
              <w:t xml:space="preserve">ниципальной </w:t>
            </w:r>
            <w:r w:rsidRPr="00FF3F5F">
              <w:rPr>
                <w:sz w:val="28"/>
                <w:szCs w:val="28"/>
              </w:rPr>
              <w:t>пр</w:t>
            </w:r>
            <w:r w:rsidRPr="00FF3F5F">
              <w:rPr>
                <w:sz w:val="28"/>
                <w:szCs w:val="28"/>
              </w:rPr>
              <w:t>о</w:t>
            </w:r>
            <w:r w:rsidRPr="00FF3F5F">
              <w:rPr>
                <w:sz w:val="28"/>
                <w:szCs w:val="28"/>
              </w:rPr>
              <w:t>граммы</w:t>
            </w:r>
          </w:p>
          <w:p w:rsidR="00F02F92" w:rsidRPr="00FF3F5F" w:rsidRDefault="00F02F92" w:rsidP="0074701F">
            <w:pPr>
              <w:autoSpaceDE w:val="0"/>
              <w:autoSpaceDN w:val="0"/>
              <w:adjustRightInd w:val="0"/>
              <w:rPr>
                <w:sz w:val="28"/>
                <w:szCs w:val="28"/>
              </w:rPr>
            </w:pPr>
            <w:r w:rsidRPr="00FF3F5F">
              <w:rPr>
                <w:sz w:val="28"/>
                <w:szCs w:val="28"/>
              </w:rPr>
              <w:t xml:space="preserve"> </w:t>
            </w:r>
          </w:p>
        </w:tc>
        <w:tc>
          <w:tcPr>
            <w:tcW w:w="7370" w:type="dxa"/>
          </w:tcPr>
          <w:p w:rsidR="00F02F92" w:rsidRPr="00FF3F5F" w:rsidRDefault="0074701F" w:rsidP="0074701F">
            <w:pPr>
              <w:jc w:val="both"/>
              <w:rPr>
                <w:sz w:val="28"/>
                <w:szCs w:val="28"/>
              </w:rPr>
            </w:pPr>
            <w:r>
              <w:rPr>
                <w:sz w:val="28"/>
                <w:szCs w:val="28"/>
              </w:rPr>
              <w:t xml:space="preserve">Отдел социально-экономического развития и привлечения инвестиций Администрации Песчанокопского района </w:t>
            </w:r>
          </w:p>
        </w:tc>
      </w:tr>
      <w:tr w:rsidR="00F02F92" w:rsidRPr="00FF3F5F" w:rsidTr="00143BFE">
        <w:trPr>
          <w:jc w:val="center"/>
        </w:trPr>
        <w:tc>
          <w:tcPr>
            <w:tcW w:w="2438" w:type="dxa"/>
            <w:hideMark/>
          </w:tcPr>
          <w:p w:rsidR="00F02F92" w:rsidRDefault="00143BFE" w:rsidP="0074701F">
            <w:pPr>
              <w:rPr>
                <w:sz w:val="28"/>
                <w:szCs w:val="28"/>
              </w:rPr>
            </w:pPr>
            <w:r w:rsidRPr="00FF3F5F">
              <w:rPr>
                <w:sz w:val="28"/>
                <w:szCs w:val="28"/>
              </w:rPr>
              <w:t xml:space="preserve">Соисполнители </w:t>
            </w:r>
            <w:r w:rsidR="00F02F92" w:rsidRPr="00FF3F5F">
              <w:rPr>
                <w:sz w:val="28"/>
                <w:szCs w:val="28"/>
              </w:rPr>
              <w:t xml:space="preserve">   –</w:t>
            </w:r>
            <w:r w:rsidR="0074701F">
              <w:rPr>
                <w:sz w:val="28"/>
                <w:szCs w:val="28"/>
              </w:rPr>
              <w:t xml:space="preserve">муниципальной </w:t>
            </w:r>
            <w:r w:rsidR="00F02F92" w:rsidRPr="00FF3F5F">
              <w:rPr>
                <w:sz w:val="28"/>
                <w:szCs w:val="28"/>
              </w:rPr>
              <w:t xml:space="preserve">программы </w:t>
            </w:r>
          </w:p>
          <w:p w:rsidR="004044EE" w:rsidRPr="00FF3F5F" w:rsidRDefault="004044EE" w:rsidP="0074701F">
            <w:pPr>
              <w:rPr>
                <w:sz w:val="28"/>
                <w:szCs w:val="28"/>
              </w:rPr>
            </w:pPr>
          </w:p>
        </w:tc>
        <w:tc>
          <w:tcPr>
            <w:tcW w:w="7370" w:type="dxa"/>
            <w:hideMark/>
          </w:tcPr>
          <w:p w:rsidR="00F02F92" w:rsidRPr="00FF3F5F" w:rsidRDefault="0074701F" w:rsidP="00F02F92">
            <w:pPr>
              <w:jc w:val="both"/>
              <w:rPr>
                <w:sz w:val="28"/>
                <w:szCs w:val="28"/>
              </w:rPr>
            </w:pPr>
            <w:r>
              <w:rPr>
                <w:sz w:val="28"/>
                <w:szCs w:val="28"/>
              </w:rPr>
              <w:t>Отдел по вопросам муниципального хозяйства Админ</w:t>
            </w:r>
            <w:r>
              <w:rPr>
                <w:sz w:val="28"/>
                <w:szCs w:val="28"/>
              </w:rPr>
              <w:t>и</w:t>
            </w:r>
            <w:r>
              <w:rPr>
                <w:sz w:val="28"/>
                <w:szCs w:val="28"/>
              </w:rPr>
              <w:t xml:space="preserve">страции Песчанокопского района </w:t>
            </w:r>
          </w:p>
        </w:tc>
      </w:tr>
      <w:tr w:rsidR="00F02F92" w:rsidRPr="00FF3F5F" w:rsidTr="00143BFE">
        <w:trPr>
          <w:jc w:val="center"/>
        </w:trPr>
        <w:tc>
          <w:tcPr>
            <w:tcW w:w="2438" w:type="dxa"/>
            <w:hideMark/>
          </w:tcPr>
          <w:p w:rsidR="00F02F92" w:rsidRDefault="00143BFE" w:rsidP="0074701F">
            <w:pPr>
              <w:spacing w:line="230" w:lineRule="auto"/>
              <w:rPr>
                <w:sz w:val="28"/>
                <w:szCs w:val="28"/>
              </w:rPr>
            </w:pPr>
            <w:r w:rsidRPr="00FF3F5F">
              <w:rPr>
                <w:sz w:val="28"/>
                <w:szCs w:val="28"/>
              </w:rPr>
              <w:t xml:space="preserve">Участники         </w:t>
            </w:r>
            <w:r w:rsidR="00F02F92" w:rsidRPr="00FF3F5F">
              <w:rPr>
                <w:sz w:val="28"/>
                <w:szCs w:val="28"/>
              </w:rPr>
              <w:t xml:space="preserve">   –</w:t>
            </w:r>
            <w:r w:rsidR="0074701F">
              <w:rPr>
                <w:sz w:val="28"/>
                <w:szCs w:val="28"/>
              </w:rPr>
              <w:t xml:space="preserve">муниципальной </w:t>
            </w:r>
            <w:r w:rsidR="00F02F92" w:rsidRPr="00FF3F5F">
              <w:rPr>
                <w:sz w:val="28"/>
                <w:szCs w:val="28"/>
              </w:rPr>
              <w:t xml:space="preserve">программы </w:t>
            </w:r>
          </w:p>
          <w:p w:rsidR="004044EE" w:rsidRPr="00FF3F5F" w:rsidRDefault="004044EE" w:rsidP="0074701F">
            <w:pPr>
              <w:spacing w:line="230" w:lineRule="auto"/>
              <w:rPr>
                <w:sz w:val="28"/>
                <w:szCs w:val="28"/>
              </w:rPr>
            </w:pPr>
          </w:p>
        </w:tc>
        <w:tc>
          <w:tcPr>
            <w:tcW w:w="7370" w:type="dxa"/>
            <w:hideMark/>
          </w:tcPr>
          <w:p w:rsidR="00F02F92" w:rsidRPr="00FF3F5F" w:rsidRDefault="0074701F" w:rsidP="00143BFE">
            <w:pPr>
              <w:autoSpaceDE w:val="0"/>
              <w:autoSpaceDN w:val="0"/>
              <w:adjustRightInd w:val="0"/>
              <w:spacing w:line="230" w:lineRule="auto"/>
              <w:jc w:val="both"/>
              <w:rPr>
                <w:sz w:val="28"/>
                <w:szCs w:val="28"/>
              </w:rPr>
            </w:pPr>
            <w:r w:rsidRPr="0015372C">
              <w:rPr>
                <w:sz w:val="28"/>
                <w:szCs w:val="28"/>
              </w:rPr>
              <w:t>Органы местного самоуправления Песчанокопского района</w:t>
            </w:r>
          </w:p>
        </w:tc>
      </w:tr>
      <w:tr w:rsidR="00F02F92" w:rsidRPr="00FF3F5F" w:rsidTr="00143BFE">
        <w:trPr>
          <w:jc w:val="center"/>
        </w:trPr>
        <w:tc>
          <w:tcPr>
            <w:tcW w:w="2438" w:type="dxa"/>
            <w:hideMark/>
          </w:tcPr>
          <w:p w:rsidR="00F02F92" w:rsidRPr="00FF3F5F" w:rsidRDefault="00F02F92" w:rsidP="0074701F">
            <w:pPr>
              <w:spacing w:line="230" w:lineRule="auto"/>
              <w:rPr>
                <w:sz w:val="28"/>
                <w:szCs w:val="28"/>
              </w:rPr>
            </w:pPr>
            <w:r w:rsidRPr="00FF3F5F">
              <w:rPr>
                <w:sz w:val="28"/>
                <w:szCs w:val="28"/>
              </w:rPr>
              <w:t>Подпрограммы     –</w:t>
            </w:r>
            <w:r w:rsidR="0074701F">
              <w:rPr>
                <w:sz w:val="28"/>
                <w:szCs w:val="28"/>
              </w:rPr>
              <w:t>муниципально</w:t>
            </w:r>
            <w:r w:rsidRPr="00FF3F5F">
              <w:rPr>
                <w:sz w:val="28"/>
                <w:szCs w:val="28"/>
              </w:rPr>
              <w:t xml:space="preserve">й программы </w:t>
            </w:r>
          </w:p>
        </w:tc>
        <w:tc>
          <w:tcPr>
            <w:tcW w:w="7370" w:type="dxa"/>
            <w:hideMark/>
          </w:tcPr>
          <w:p w:rsidR="00F02F92" w:rsidRPr="00FF3F5F" w:rsidRDefault="00E27D53" w:rsidP="00E27D53">
            <w:pPr>
              <w:tabs>
                <w:tab w:val="left" w:pos="34"/>
                <w:tab w:val="left" w:pos="459"/>
              </w:tabs>
              <w:spacing w:line="230" w:lineRule="auto"/>
              <w:jc w:val="both"/>
              <w:rPr>
                <w:spacing w:val="-4"/>
                <w:sz w:val="28"/>
                <w:szCs w:val="28"/>
              </w:rPr>
            </w:pPr>
            <w:r>
              <w:rPr>
                <w:sz w:val="28"/>
                <w:szCs w:val="28"/>
              </w:rPr>
              <w:t xml:space="preserve">1. </w:t>
            </w:r>
            <w:r w:rsidR="00D57358" w:rsidRPr="00FF3F5F">
              <w:rPr>
                <w:sz w:val="28"/>
                <w:szCs w:val="28"/>
              </w:rPr>
              <w:t xml:space="preserve">«Создание условий для обеспечения доступным </w:t>
            </w:r>
            <w:r w:rsidR="00D57358" w:rsidRPr="00FF3F5F">
              <w:rPr>
                <w:spacing w:val="-4"/>
                <w:sz w:val="28"/>
                <w:szCs w:val="28"/>
              </w:rPr>
              <w:t>и</w:t>
            </w:r>
            <w:r w:rsidR="00143BFE" w:rsidRPr="00FF3F5F">
              <w:rPr>
                <w:spacing w:val="-4"/>
                <w:sz w:val="28"/>
                <w:szCs w:val="28"/>
              </w:rPr>
              <w:t> </w:t>
            </w:r>
            <w:r w:rsidR="00D57358" w:rsidRPr="00FF3F5F">
              <w:rPr>
                <w:spacing w:val="-4"/>
                <w:sz w:val="28"/>
                <w:szCs w:val="28"/>
              </w:rPr>
              <w:t>комфортным жильем сельского населения и развитие рынка</w:t>
            </w:r>
            <w:r w:rsidR="00D57358" w:rsidRPr="00FF3F5F">
              <w:rPr>
                <w:sz w:val="28"/>
                <w:szCs w:val="28"/>
              </w:rPr>
              <w:t xml:space="preserve"> труда (кадрового потенциала</w:t>
            </w:r>
            <w:r w:rsidR="0050535B" w:rsidRPr="00FF3F5F">
              <w:rPr>
                <w:sz w:val="28"/>
                <w:szCs w:val="28"/>
              </w:rPr>
              <w:t>)</w:t>
            </w:r>
            <w:r w:rsidR="00FD0DE3">
              <w:rPr>
                <w:sz w:val="28"/>
                <w:szCs w:val="28"/>
              </w:rPr>
              <w:t xml:space="preserve"> на сельской территории Пе</w:t>
            </w:r>
            <w:r w:rsidR="00FD0DE3">
              <w:rPr>
                <w:sz w:val="28"/>
                <w:szCs w:val="28"/>
              </w:rPr>
              <w:t>с</w:t>
            </w:r>
            <w:r w:rsidR="00FD0DE3">
              <w:rPr>
                <w:sz w:val="28"/>
                <w:szCs w:val="28"/>
              </w:rPr>
              <w:t>чанокопского района</w:t>
            </w:r>
            <w:r w:rsidR="00D57358" w:rsidRPr="00FF3F5F">
              <w:rPr>
                <w:sz w:val="28"/>
                <w:szCs w:val="28"/>
              </w:rPr>
              <w:t>»</w:t>
            </w:r>
            <w:r w:rsidR="00F02F92" w:rsidRPr="00FF3F5F">
              <w:rPr>
                <w:spacing w:val="-4"/>
                <w:sz w:val="28"/>
                <w:szCs w:val="28"/>
              </w:rPr>
              <w:t>.</w:t>
            </w:r>
          </w:p>
          <w:p w:rsidR="00F02F92" w:rsidRDefault="00E27D53" w:rsidP="00470B70">
            <w:pPr>
              <w:tabs>
                <w:tab w:val="left" w:pos="0"/>
                <w:tab w:val="left" w:pos="490"/>
              </w:tabs>
              <w:spacing w:line="230" w:lineRule="auto"/>
              <w:jc w:val="both"/>
              <w:rPr>
                <w:spacing w:val="-4"/>
                <w:sz w:val="28"/>
                <w:szCs w:val="28"/>
              </w:rPr>
            </w:pPr>
            <w:r>
              <w:rPr>
                <w:spacing w:val="-4"/>
                <w:sz w:val="28"/>
                <w:szCs w:val="28"/>
              </w:rPr>
              <w:t xml:space="preserve">2. </w:t>
            </w:r>
            <w:r w:rsidR="00F02F92" w:rsidRPr="00FF3F5F">
              <w:rPr>
                <w:spacing w:val="-4"/>
                <w:sz w:val="28"/>
                <w:szCs w:val="28"/>
              </w:rPr>
              <w:t>«</w:t>
            </w:r>
            <w:r w:rsidR="00D57358" w:rsidRPr="00FF3F5F">
              <w:rPr>
                <w:spacing w:val="-4"/>
                <w:sz w:val="28"/>
                <w:szCs w:val="28"/>
              </w:rPr>
              <w:t xml:space="preserve">Создание и развитие инфраструктуры </w:t>
            </w:r>
            <w:r w:rsidR="006F1A8F" w:rsidRPr="00FF3F5F">
              <w:rPr>
                <w:spacing w:val="-4"/>
                <w:sz w:val="28"/>
                <w:szCs w:val="28"/>
              </w:rPr>
              <w:t xml:space="preserve">на </w:t>
            </w:r>
            <w:r w:rsidR="00FD0DE3">
              <w:rPr>
                <w:spacing w:val="-4"/>
                <w:sz w:val="28"/>
                <w:szCs w:val="28"/>
              </w:rPr>
              <w:t>сельской</w:t>
            </w:r>
            <w:r w:rsidR="00D57358" w:rsidRPr="00FF3F5F">
              <w:rPr>
                <w:spacing w:val="-4"/>
                <w:sz w:val="28"/>
                <w:szCs w:val="28"/>
              </w:rPr>
              <w:t xml:space="preserve"> терр</w:t>
            </w:r>
            <w:r w:rsidR="00D57358" w:rsidRPr="00FF3F5F">
              <w:rPr>
                <w:spacing w:val="-4"/>
                <w:sz w:val="28"/>
                <w:szCs w:val="28"/>
              </w:rPr>
              <w:t>и</w:t>
            </w:r>
            <w:r w:rsidR="00D57358" w:rsidRPr="00FF3F5F">
              <w:rPr>
                <w:spacing w:val="-4"/>
                <w:sz w:val="28"/>
                <w:szCs w:val="28"/>
              </w:rPr>
              <w:t>тори</w:t>
            </w:r>
            <w:r w:rsidR="00FD0DE3">
              <w:rPr>
                <w:spacing w:val="-4"/>
                <w:sz w:val="28"/>
                <w:szCs w:val="28"/>
              </w:rPr>
              <w:t>и Песчанокопского района</w:t>
            </w:r>
            <w:r w:rsidR="00F02F92" w:rsidRPr="00FF3F5F">
              <w:rPr>
                <w:spacing w:val="-4"/>
                <w:sz w:val="28"/>
                <w:szCs w:val="28"/>
              </w:rPr>
              <w:t>»</w:t>
            </w:r>
          </w:p>
          <w:p w:rsidR="004044EE" w:rsidRPr="00FF3F5F" w:rsidRDefault="004044EE" w:rsidP="00470B70">
            <w:pPr>
              <w:tabs>
                <w:tab w:val="left" w:pos="0"/>
                <w:tab w:val="left" w:pos="490"/>
              </w:tabs>
              <w:spacing w:line="230" w:lineRule="auto"/>
              <w:jc w:val="both"/>
              <w:rPr>
                <w:spacing w:val="-4"/>
                <w:sz w:val="28"/>
                <w:szCs w:val="28"/>
              </w:rPr>
            </w:pPr>
          </w:p>
        </w:tc>
      </w:tr>
      <w:tr w:rsidR="00F02F92" w:rsidRPr="00FF3F5F" w:rsidTr="00143BFE">
        <w:trPr>
          <w:jc w:val="center"/>
        </w:trPr>
        <w:tc>
          <w:tcPr>
            <w:tcW w:w="2438" w:type="dxa"/>
            <w:hideMark/>
          </w:tcPr>
          <w:p w:rsidR="00F02F92" w:rsidRDefault="00F02F92" w:rsidP="0074701F">
            <w:pPr>
              <w:spacing w:line="230" w:lineRule="auto"/>
              <w:rPr>
                <w:sz w:val="28"/>
                <w:szCs w:val="28"/>
              </w:rPr>
            </w:pPr>
            <w:r w:rsidRPr="00FF3F5F">
              <w:rPr>
                <w:sz w:val="28"/>
                <w:szCs w:val="28"/>
              </w:rPr>
              <w:t>Программно-</w:t>
            </w:r>
            <w:r w:rsidR="00143BFE" w:rsidRPr="00FF3F5F">
              <w:rPr>
                <w:sz w:val="28"/>
                <w:szCs w:val="28"/>
              </w:rPr>
              <w:t xml:space="preserve">        </w:t>
            </w:r>
            <w:r w:rsidR="00D14E16" w:rsidRPr="00FF3F5F">
              <w:rPr>
                <w:sz w:val="28"/>
                <w:szCs w:val="28"/>
              </w:rPr>
              <w:t>–</w:t>
            </w:r>
            <w:r w:rsidR="00143BFE" w:rsidRPr="00FF3F5F">
              <w:rPr>
                <w:sz w:val="28"/>
                <w:szCs w:val="28"/>
              </w:rPr>
              <w:t xml:space="preserve"> </w:t>
            </w:r>
            <w:r w:rsidRPr="00FF3F5F">
              <w:rPr>
                <w:sz w:val="28"/>
                <w:szCs w:val="28"/>
              </w:rPr>
              <w:t>целевые        и</w:t>
            </w:r>
            <w:r w:rsidRPr="00FF3F5F">
              <w:rPr>
                <w:sz w:val="28"/>
                <w:szCs w:val="28"/>
              </w:rPr>
              <w:t>н</w:t>
            </w:r>
            <w:r w:rsidRPr="00FF3F5F">
              <w:rPr>
                <w:sz w:val="28"/>
                <w:szCs w:val="28"/>
              </w:rPr>
              <w:t xml:space="preserve">струменты </w:t>
            </w:r>
            <w:r w:rsidR="0074701F">
              <w:rPr>
                <w:sz w:val="28"/>
                <w:szCs w:val="28"/>
              </w:rPr>
              <w:t>мун</w:t>
            </w:r>
            <w:r w:rsidR="0074701F">
              <w:rPr>
                <w:sz w:val="28"/>
                <w:szCs w:val="28"/>
              </w:rPr>
              <w:t>и</w:t>
            </w:r>
            <w:r w:rsidR="0074701F">
              <w:rPr>
                <w:sz w:val="28"/>
                <w:szCs w:val="28"/>
              </w:rPr>
              <w:t xml:space="preserve">ципальной </w:t>
            </w:r>
            <w:r w:rsidRPr="00FF3F5F">
              <w:rPr>
                <w:sz w:val="28"/>
                <w:szCs w:val="28"/>
              </w:rPr>
              <w:t>пр</w:t>
            </w:r>
            <w:r w:rsidRPr="00FF3F5F">
              <w:rPr>
                <w:sz w:val="28"/>
                <w:szCs w:val="28"/>
              </w:rPr>
              <w:t>о</w:t>
            </w:r>
            <w:r w:rsidRPr="00FF3F5F">
              <w:rPr>
                <w:sz w:val="28"/>
                <w:szCs w:val="28"/>
              </w:rPr>
              <w:t xml:space="preserve">граммы </w:t>
            </w:r>
          </w:p>
          <w:p w:rsidR="004044EE" w:rsidRPr="00FF3F5F" w:rsidRDefault="004044EE" w:rsidP="0074701F">
            <w:pPr>
              <w:spacing w:line="230" w:lineRule="auto"/>
              <w:rPr>
                <w:sz w:val="28"/>
                <w:szCs w:val="28"/>
              </w:rPr>
            </w:pPr>
          </w:p>
        </w:tc>
        <w:tc>
          <w:tcPr>
            <w:tcW w:w="7370" w:type="dxa"/>
            <w:hideMark/>
          </w:tcPr>
          <w:p w:rsidR="00F02F92" w:rsidRPr="00FF3F5F" w:rsidRDefault="00F02F92" w:rsidP="00143BFE">
            <w:pPr>
              <w:spacing w:line="230" w:lineRule="auto"/>
              <w:jc w:val="both"/>
              <w:rPr>
                <w:sz w:val="28"/>
                <w:szCs w:val="28"/>
              </w:rPr>
            </w:pPr>
            <w:r w:rsidRPr="00FF3F5F">
              <w:rPr>
                <w:bCs/>
                <w:sz w:val="28"/>
                <w:szCs w:val="28"/>
              </w:rPr>
              <w:t>отсутствуют</w:t>
            </w:r>
          </w:p>
        </w:tc>
      </w:tr>
      <w:tr w:rsidR="00F02F92" w:rsidRPr="00FF3F5F" w:rsidTr="00143BFE">
        <w:trPr>
          <w:jc w:val="center"/>
        </w:trPr>
        <w:tc>
          <w:tcPr>
            <w:tcW w:w="2438" w:type="dxa"/>
            <w:hideMark/>
          </w:tcPr>
          <w:p w:rsidR="00F02F92" w:rsidRPr="00FF3F5F" w:rsidRDefault="00F02F92" w:rsidP="0074701F">
            <w:pPr>
              <w:spacing w:line="230" w:lineRule="auto"/>
              <w:rPr>
                <w:sz w:val="28"/>
                <w:szCs w:val="28"/>
              </w:rPr>
            </w:pPr>
            <w:r w:rsidRPr="00FF3F5F">
              <w:rPr>
                <w:sz w:val="28"/>
                <w:szCs w:val="28"/>
              </w:rPr>
              <w:t xml:space="preserve">Цели </w:t>
            </w:r>
            <w:r w:rsidR="00143BFE" w:rsidRPr="00FF3F5F">
              <w:rPr>
                <w:sz w:val="28"/>
                <w:szCs w:val="28"/>
              </w:rPr>
              <w:t xml:space="preserve">              </w:t>
            </w:r>
            <w:r w:rsidR="00D14E16" w:rsidRPr="00FF3F5F">
              <w:rPr>
                <w:sz w:val="28"/>
                <w:szCs w:val="28"/>
              </w:rPr>
              <w:t xml:space="preserve">       –</w:t>
            </w:r>
            <w:r w:rsidR="0074701F">
              <w:rPr>
                <w:sz w:val="28"/>
                <w:szCs w:val="28"/>
              </w:rPr>
              <w:lastRenderedPageBreak/>
              <w:t xml:space="preserve">муниципальной </w:t>
            </w:r>
            <w:r w:rsidRPr="00FF3F5F">
              <w:rPr>
                <w:sz w:val="28"/>
                <w:szCs w:val="28"/>
              </w:rPr>
              <w:t xml:space="preserve">программы </w:t>
            </w:r>
          </w:p>
        </w:tc>
        <w:tc>
          <w:tcPr>
            <w:tcW w:w="7370" w:type="dxa"/>
            <w:hideMark/>
          </w:tcPr>
          <w:p w:rsidR="001C538F" w:rsidRPr="00FF3F5F" w:rsidRDefault="003D7D03" w:rsidP="00143BFE">
            <w:pPr>
              <w:autoSpaceDE w:val="0"/>
              <w:autoSpaceDN w:val="0"/>
              <w:adjustRightInd w:val="0"/>
              <w:spacing w:line="230" w:lineRule="auto"/>
              <w:jc w:val="both"/>
              <w:rPr>
                <w:sz w:val="28"/>
                <w:szCs w:val="28"/>
              </w:rPr>
            </w:pPr>
            <w:r w:rsidRPr="00FF3F5F">
              <w:rPr>
                <w:sz w:val="28"/>
                <w:szCs w:val="28"/>
              </w:rPr>
              <w:lastRenderedPageBreak/>
              <w:t xml:space="preserve">сохранение общей численности населения </w:t>
            </w:r>
            <w:r w:rsidR="0074701F">
              <w:rPr>
                <w:sz w:val="28"/>
                <w:szCs w:val="28"/>
              </w:rPr>
              <w:t>Песчанокопск</w:t>
            </w:r>
            <w:r w:rsidR="0074701F">
              <w:rPr>
                <w:sz w:val="28"/>
                <w:szCs w:val="28"/>
              </w:rPr>
              <w:t>о</w:t>
            </w:r>
            <w:r w:rsidR="0074701F">
              <w:rPr>
                <w:sz w:val="28"/>
                <w:szCs w:val="28"/>
              </w:rPr>
              <w:lastRenderedPageBreak/>
              <w:t xml:space="preserve">го района </w:t>
            </w:r>
            <w:r w:rsidR="00335C56" w:rsidRPr="00FF3F5F">
              <w:rPr>
                <w:sz w:val="28"/>
                <w:szCs w:val="28"/>
              </w:rPr>
              <w:t xml:space="preserve">и </w:t>
            </w:r>
            <w:r w:rsidR="001C538F" w:rsidRPr="00FF3F5F">
              <w:rPr>
                <w:sz w:val="28"/>
                <w:szCs w:val="28"/>
              </w:rPr>
              <w:t>увеличение среднемесячных располагаемых р</w:t>
            </w:r>
            <w:r w:rsidR="001C538F" w:rsidRPr="00FF3F5F">
              <w:rPr>
                <w:sz w:val="28"/>
                <w:szCs w:val="28"/>
              </w:rPr>
              <w:t>е</w:t>
            </w:r>
            <w:r w:rsidR="001C538F" w:rsidRPr="00FF3F5F">
              <w:rPr>
                <w:sz w:val="28"/>
                <w:szCs w:val="28"/>
              </w:rPr>
              <w:t>сурсов сельских домохозяйств по отношению к городским домохозяйствам;</w:t>
            </w:r>
          </w:p>
          <w:p w:rsidR="0033396B" w:rsidRDefault="0033396B" w:rsidP="00143BFE">
            <w:pPr>
              <w:autoSpaceDE w:val="0"/>
              <w:autoSpaceDN w:val="0"/>
              <w:adjustRightInd w:val="0"/>
              <w:spacing w:line="230" w:lineRule="auto"/>
              <w:jc w:val="both"/>
              <w:rPr>
                <w:sz w:val="28"/>
                <w:szCs w:val="28"/>
              </w:rPr>
            </w:pPr>
            <w:r w:rsidRPr="00FF3F5F">
              <w:rPr>
                <w:sz w:val="28"/>
                <w:szCs w:val="28"/>
              </w:rPr>
              <w:t>повышение доли общей площади благоустроенных жилых помещений в сельских насе</w:t>
            </w:r>
            <w:r w:rsidR="001C538F" w:rsidRPr="00FF3F5F">
              <w:rPr>
                <w:sz w:val="28"/>
                <w:szCs w:val="28"/>
              </w:rPr>
              <w:t>ленных пунктах</w:t>
            </w:r>
            <w:r w:rsidR="00FD0DE3">
              <w:rPr>
                <w:sz w:val="28"/>
                <w:szCs w:val="28"/>
              </w:rPr>
              <w:t xml:space="preserve"> Песчаноко</w:t>
            </w:r>
            <w:r w:rsidR="00FD0DE3">
              <w:rPr>
                <w:sz w:val="28"/>
                <w:szCs w:val="28"/>
              </w:rPr>
              <w:t>п</w:t>
            </w:r>
            <w:r w:rsidR="00FD0DE3">
              <w:rPr>
                <w:sz w:val="28"/>
                <w:szCs w:val="28"/>
              </w:rPr>
              <w:t>ского района</w:t>
            </w:r>
          </w:p>
          <w:p w:rsidR="004044EE" w:rsidRPr="00FF3F5F" w:rsidRDefault="004044EE" w:rsidP="00143BFE">
            <w:pPr>
              <w:autoSpaceDE w:val="0"/>
              <w:autoSpaceDN w:val="0"/>
              <w:adjustRightInd w:val="0"/>
              <w:spacing w:line="230" w:lineRule="auto"/>
              <w:jc w:val="both"/>
              <w:rPr>
                <w:sz w:val="28"/>
                <w:szCs w:val="28"/>
              </w:rPr>
            </w:pPr>
          </w:p>
        </w:tc>
      </w:tr>
      <w:tr w:rsidR="00F02F92" w:rsidRPr="00FF3F5F" w:rsidTr="00143BFE">
        <w:trPr>
          <w:jc w:val="center"/>
        </w:trPr>
        <w:tc>
          <w:tcPr>
            <w:tcW w:w="2438" w:type="dxa"/>
            <w:hideMark/>
          </w:tcPr>
          <w:p w:rsidR="00F02F92" w:rsidRPr="00FF3F5F" w:rsidRDefault="00F02F92" w:rsidP="0074701F">
            <w:pPr>
              <w:spacing w:line="226" w:lineRule="auto"/>
              <w:rPr>
                <w:sz w:val="28"/>
                <w:szCs w:val="28"/>
              </w:rPr>
            </w:pPr>
            <w:r w:rsidRPr="00FF3F5F">
              <w:rPr>
                <w:sz w:val="28"/>
                <w:szCs w:val="28"/>
              </w:rPr>
              <w:lastRenderedPageBreak/>
              <w:t>Задачи</w:t>
            </w:r>
            <w:r w:rsidR="00143BFE" w:rsidRPr="00FF3F5F">
              <w:rPr>
                <w:sz w:val="28"/>
                <w:szCs w:val="28"/>
              </w:rPr>
              <w:t xml:space="preserve">                 </w:t>
            </w:r>
            <w:r w:rsidR="00D14E16" w:rsidRPr="00FF3F5F">
              <w:rPr>
                <w:sz w:val="28"/>
                <w:szCs w:val="28"/>
              </w:rPr>
              <w:t xml:space="preserve">  –</w:t>
            </w:r>
            <w:r w:rsidR="0074701F">
              <w:rPr>
                <w:sz w:val="28"/>
                <w:szCs w:val="28"/>
              </w:rPr>
              <w:t xml:space="preserve">муниципальной </w:t>
            </w:r>
            <w:r w:rsidRPr="00FF3F5F">
              <w:rPr>
                <w:sz w:val="28"/>
                <w:szCs w:val="28"/>
              </w:rPr>
              <w:t xml:space="preserve">программы </w:t>
            </w:r>
          </w:p>
        </w:tc>
        <w:tc>
          <w:tcPr>
            <w:tcW w:w="7370" w:type="dxa"/>
            <w:hideMark/>
          </w:tcPr>
          <w:p w:rsidR="0050535B" w:rsidRPr="00FF3F5F" w:rsidRDefault="00E210F4" w:rsidP="00143BFE">
            <w:pPr>
              <w:spacing w:line="226" w:lineRule="auto"/>
              <w:jc w:val="both"/>
              <w:rPr>
                <w:sz w:val="28"/>
                <w:szCs w:val="28"/>
              </w:rPr>
            </w:pPr>
            <w:r w:rsidRPr="00FF3F5F">
              <w:rPr>
                <w:sz w:val="28"/>
                <w:szCs w:val="28"/>
              </w:rPr>
              <w:t>создание условий для обеспечения улучшения жилищных условий граждан, проживающих в сельской местности</w:t>
            </w:r>
            <w:r w:rsidR="00FD0DE3">
              <w:rPr>
                <w:sz w:val="28"/>
                <w:szCs w:val="28"/>
              </w:rPr>
              <w:t xml:space="preserve"> Песчанокопского района</w:t>
            </w:r>
            <w:r w:rsidRPr="00FF3F5F">
              <w:rPr>
                <w:sz w:val="28"/>
                <w:szCs w:val="28"/>
              </w:rPr>
              <w:t xml:space="preserve"> и</w:t>
            </w:r>
            <w:r w:rsidR="00143BFE" w:rsidRPr="00FF3F5F">
              <w:rPr>
                <w:sz w:val="28"/>
                <w:szCs w:val="28"/>
              </w:rPr>
              <w:t> </w:t>
            </w:r>
            <w:r w:rsidRPr="00FF3F5F">
              <w:rPr>
                <w:sz w:val="28"/>
                <w:szCs w:val="28"/>
              </w:rPr>
              <w:t>развития кадрового потенциала на селе;</w:t>
            </w:r>
          </w:p>
          <w:p w:rsidR="00F02F92" w:rsidRDefault="0033396B" w:rsidP="00143BFE">
            <w:pPr>
              <w:spacing w:line="226" w:lineRule="auto"/>
              <w:jc w:val="both"/>
              <w:rPr>
                <w:sz w:val="28"/>
                <w:szCs w:val="28"/>
              </w:rPr>
            </w:pPr>
            <w:r w:rsidRPr="00FF3F5F">
              <w:rPr>
                <w:spacing w:val="-4"/>
                <w:sz w:val="28"/>
                <w:szCs w:val="28"/>
              </w:rPr>
              <w:t xml:space="preserve">содействие </w:t>
            </w:r>
            <w:r w:rsidR="006F1A8F" w:rsidRPr="00FF3F5F">
              <w:rPr>
                <w:spacing w:val="-4"/>
                <w:sz w:val="28"/>
                <w:szCs w:val="28"/>
              </w:rPr>
              <w:t>улучшени</w:t>
            </w:r>
            <w:r w:rsidRPr="00FF3F5F">
              <w:rPr>
                <w:spacing w:val="-4"/>
                <w:sz w:val="28"/>
                <w:szCs w:val="28"/>
              </w:rPr>
              <w:t>ю</w:t>
            </w:r>
            <w:r w:rsidR="006F1A8F" w:rsidRPr="00FF3F5F">
              <w:rPr>
                <w:spacing w:val="-4"/>
                <w:sz w:val="28"/>
                <w:szCs w:val="28"/>
              </w:rPr>
              <w:t xml:space="preserve"> инфраструктурного</w:t>
            </w:r>
            <w:r w:rsidR="006F1A8F" w:rsidRPr="00FF3F5F">
              <w:rPr>
                <w:sz w:val="28"/>
                <w:szCs w:val="28"/>
              </w:rPr>
              <w:t xml:space="preserve"> о</w:t>
            </w:r>
            <w:r w:rsidR="00FD0DE3">
              <w:rPr>
                <w:sz w:val="28"/>
                <w:szCs w:val="28"/>
              </w:rPr>
              <w:t>бустройства сельской</w:t>
            </w:r>
            <w:r w:rsidR="00E210F4" w:rsidRPr="00FF3F5F">
              <w:rPr>
                <w:sz w:val="28"/>
                <w:szCs w:val="28"/>
              </w:rPr>
              <w:t xml:space="preserve"> территори</w:t>
            </w:r>
            <w:r w:rsidR="00FD0DE3">
              <w:rPr>
                <w:sz w:val="28"/>
                <w:szCs w:val="28"/>
              </w:rPr>
              <w:t>и Песчанокопского района</w:t>
            </w:r>
          </w:p>
          <w:p w:rsidR="004044EE" w:rsidRPr="00FF3F5F" w:rsidRDefault="004044EE" w:rsidP="00143BFE">
            <w:pPr>
              <w:spacing w:line="226" w:lineRule="auto"/>
              <w:jc w:val="both"/>
              <w:rPr>
                <w:sz w:val="28"/>
                <w:szCs w:val="28"/>
              </w:rPr>
            </w:pPr>
          </w:p>
        </w:tc>
      </w:tr>
      <w:tr w:rsidR="00F02F92" w:rsidRPr="00FF3F5F" w:rsidTr="00143BFE">
        <w:trPr>
          <w:jc w:val="center"/>
        </w:trPr>
        <w:tc>
          <w:tcPr>
            <w:tcW w:w="2438" w:type="dxa"/>
            <w:hideMark/>
          </w:tcPr>
          <w:p w:rsidR="00F02F92" w:rsidRPr="00FF3F5F" w:rsidRDefault="00143BFE" w:rsidP="007F21B2">
            <w:pPr>
              <w:spacing w:line="226" w:lineRule="auto"/>
              <w:rPr>
                <w:sz w:val="28"/>
                <w:szCs w:val="28"/>
              </w:rPr>
            </w:pPr>
            <w:r w:rsidRPr="00FF3F5F">
              <w:rPr>
                <w:sz w:val="28"/>
                <w:szCs w:val="28"/>
              </w:rPr>
              <w:t xml:space="preserve">Целевые           </w:t>
            </w:r>
            <w:r w:rsidR="00D14E16" w:rsidRPr="00FF3F5F">
              <w:rPr>
                <w:sz w:val="28"/>
                <w:szCs w:val="28"/>
              </w:rPr>
              <w:t xml:space="preserve">     –</w:t>
            </w:r>
            <w:r w:rsidRPr="00FF3F5F">
              <w:rPr>
                <w:sz w:val="28"/>
                <w:szCs w:val="28"/>
              </w:rPr>
              <w:t xml:space="preserve"> </w:t>
            </w:r>
            <w:r w:rsidR="00D14E16" w:rsidRPr="00FF3F5F">
              <w:rPr>
                <w:sz w:val="28"/>
                <w:szCs w:val="28"/>
              </w:rPr>
              <w:t xml:space="preserve">показатели   </w:t>
            </w:r>
            <w:r w:rsidR="007F21B2">
              <w:rPr>
                <w:sz w:val="28"/>
                <w:szCs w:val="28"/>
              </w:rPr>
              <w:t>мун</w:t>
            </w:r>
            <w:r w:rsidR="007F21B2">
              <w:rPr>
                <w:sz w:val="28"/>
                <w:szCs w:val="28"/>
              </w:rPr>
              <w:t>и</w:t>
            </w:r>
            <w:r w:rsidR="007F21B2">
              <w:rPr>
                <w:sz w:val="28"/>
                <w:szCs w:val="28"/>
              </w:rPr>
              <w:t xml:space="preserve">ципальной </w:t>
            </w:r>
            <w:r w:rsidR="00F02F92" w:rsidRPr="00FF3F5F">
              <w:rPr>
                <w:sz w:val="28"/>
                <w:szCs w:val="28"/>
              </w:rPr>
              <w:t>пр</w:t>
            </w:r>
            <w:r w:rsidR="00F02F92" w:rsidRPr="00FF3F5F">
              <w:rPr>
                <w:sz w:val="28"/>
                <w:szCs w:val="28"/>
              </w:rPr>
              <w:t>о</w:t>
            </w:r>
            <w:r w:rsidR="00F02F92" w:rsidRPr="00FF3F5F">
              <w:rPr>
                <w:sz w:val="28"/>
                <w:szCs w:val="28"/>
              </w:rPr>
              <w:t xml:space="preserve">граммы </w:t>
            </w:r>
          </w:p>
        </w:tc>
        <w:tc>
          <w:tcPr>
            <w:tcW w:w="7370" w:type="dxa"/>
            <w:hideMark/>
          </w:tcPr>
          <w:p w:rsidR="006F1A8F" w:rsidRPr="00FF3F5F" w:rsidRDefault="006F1A8F" w:rsidP="00143BFE">
            <w:pPr>
              <w:spacing w:line="226" w:lineRule="auto"/>
              <w:jc w:val="both"/>
              <w:rPr>
                <w:sz w:val="28"/>
                <w:szCs w:val="28"/>
              </w:rPr>
            </w:pPr>
            <w:r w:rsidRPr="00FF3F5F">
              <w:rPr>
                <w:sz w:val="28"/>
                <w:szCs w:val="28"/>
              </w:rPr>
              <w:t>доля общей численности населения</w:t>
            </w:r>
            <w:r w:rsidR="00FD0DE3">
              <w:rPr>
                <w:sz w:val="28"/>
                <w:szCs w:val="28"/>
              </w:rPr>
              <w:t xml:space="preserve"> Песчанокопского рай</w:t>
            </w:r>
            <w:r w:rsidR="00FD0DE3">
              <w:rPr>
                <w:sz w:val="28"/>
                <w:szCs w:val="28"/>
              </w:rPr>
              <w:t>о</w:t>
            </w:r>
            <w:r w:rsidR="00FD0DE3">
              <w:rPr>
                <w:sz w:val="28"/>
                <w:szCs w:val="28"/>
              </w:rPr>
              <w:t>на</w:t>
            </w:r>
            <w:r w:rsidRPr="00FF3F5F">
              <w:rPr>
                <w:sz w:val="28"/>
                <w:szCs w:val="28"/>
              </w:rPr>
              <w:t>;</w:t>
            </w:r>
          </w:p>
          <w:p w:rsidR="00E210F4" w:rsidRPr="00FF3F5F" w:rsidRDefault="001F1CA8" w:rsidP="00143BFE">
            <w:pPr>
              <w:spacing w:line="226" w:lineRule="auto"/>
              <w:jc w:val="both"/>
              <w:rPr>
                <w:sz w:val="28"/>
                <w:szCs w:val="28"/>
              </w:rPr>
            </w:pPr>
            <w:r w:rsidRPr="00FF3F5F">
              <w:rPr>
                <w:sz w:val="28"/>
                <w:szCs w:val="28"/>
              </w:rPr>
              <w:t>доля общей площади благоустроенных жилых помещений в</w:t>
            </w:r>
            <w:r w:rsidR="00143BFE" w:rsidRPr="00FF3F5F">
              <w:rPr>
                <w:sz w:val="28"/>
                <w:szCs w:val="28"/>
              </w:rPr>
              <w:t> </w:t>
            </w:r>
            <w:r w:rsidRPr="00FF3F5F">
              <w:rPr>
                <w:sz w:val="28"/>
                <w:szCs w:val="28"/>
              </w:rPr>
              <w:t>сельских населенных пунктах</w:t>
            </w:r>
            <w:r w:rsidR="00FD0DE3">
              <w:rPr>
                <w:sz w:val="28"/>
                <w:szCs w:val="28"/>
              </w:rPr>
              <w:t xml:space="preserve"> Песчанокопского района</w:t>
            </w:r>
            <w:r w:rsidRPr="00FF3F5F">
              <w:rPr>
                <w:sz w:val="28"/>
                <w:szCs w:val="28"/>
              </w:rPr>
              <w:t>;</w:t>
            </w:r>
          </w:p>
          <w:p w:rsidR="00544406" w:rsidRPr="00FF3F5F" w:rsidRDefault="00544406" w:rsidP="00143BFE">
            <w:pPr>
              <w:spacing w:line="226" w:lineRule="auto"/>
              <w:jc w:val="both"/>
              <w:rPr>
                <w:sz w:val="28"/>
                <w:szCs w:val="28"/>
              </w:rPr>
            </w:pPr>
            <w:r w:rsidRPr="00FF3F5F">
              <w:rPr>
                <w:sz w:val="28"/>
                <w:szCs w:val="28"/>
              </w:rPr>
              <w:t>обеспеченность сельского населения</w:t>
            </w:r>
            <w:r w:rsidR="00FD0DE3">
              <w:rPr>
                <w:sz w:val="28"/>
                <w:szCs w:val="28"/>
              </w:rPr>
              <w:t xml:space="preserve"> Песчанокопского ра</w:t>
            </w:r>
            <w:r w:rsidR="00FD0DE3">
              <w:rPr>
                <w:sz w:val="28"/>
                <w:szCs w:val="28"/>
              </w:rPr>
              <w:t>й</w:t>
            </w:r>
            <w:r w:rsidR="00FD0DE3">
              <w:rPr>
                <w:sz w:val="28"/>
                <w:szCs w:val="28"/>
              </w:rPr>
              <w:t>она</w:t>
            </w:r>
            <w:r w:rsidRPr="00FF3F5F">
              <w:rPr>
                <w:sz w:val="28"/>
                <w:szCs w:val="28"/>
              </w:rPr>
              <w:t xml:space="preserve"> питьевой водой;</w:t>
            </w:r>
          </w:p>
          <w:p w:rsidR="00F02F92" w:rsidRDefault="00544406" w:rsidP="00143BFE">
            <w:pPr>
              <w:spacing w:line="226" w:lineRule="auto"/>
              <w:jc w:val="both"/>
              <w:rPr>
                <w:sz w:val="28"/>
                <w:szCs w:val="28"/>
              </w:rPr>
            </w:pPr>
            <w:r w:rsidRPr="00FF3F5F">
              <w:rPr>
                <w:sz w:val="28"/>
                <w:szCs w:val="28"/>
              </w:rPr>
              <w:t>уровень газификации домов (квартир) в сельской местности</w:t>
            </w:r>
            <w:r w:rsidR="00FD0DE3">
              <w:rPr>
                <w:sz w:val="28"/>
                <w:szCs w:val="28"/>
              </w:rPr>
              <w:t xml:space="preserve"> Песчанокопского района</w:t>
            </w:r>
          </w:p>
          <w:p w:rsidR="004044EE" w:rsidRPr="00FF3F5F" w:rsidRDefault="004044EE" w:rsidP="00143BFE">
            <w:pPr>
              <w:spacing w:line="226" w:lineRule="auto"/>
              <w:jc w:val="both"/>
              <w:rPr>
                <w:sz w:val="28"/>
                <w:szCs w:val="28"/>
              </w:rPr>
            </w:pPr>
          </w:p>
        </w:tc>
      </w:tr>
      <w:tr w:rsidR="00F02F92" w:rsidRPr="00FF3F5F" w:rsidTr="00143BFE">
        <w:trPr>
          <w:jc w:val="center"/>
        </w:trPr>
        <w:tc>
          <w:tcPr>
            <w:tcW w:w="2438" w:type="dxa"/>
            <w:hideMark/>
          </w:tcPr>
          <w:p w:rsidR="00F02F92" w:rsidRDefault="00F02F92" w:rsidP="007F21B2">
            <w:pPr>
              <w:spacing w:line="226" w:lineRule="auto"/>
              <w:rPr>
                <w:sz w:val="28"/>
                <w:szCs w:val="28"/>
              </w:rPr>
            </w:pPr>
            <w:r w:rsidRPr="00FF3F5F">
              <w:rPr>
                <w:sz w:val="28"/>
                <w:szCs w:val="28"/>
              </w:rPr>
              <w:t>Этапы и сроки      –</w:t>
            </w:r>
            <w:r w:rsidR="00143BFE" w:rsidRPr="00FF3F5F">
              <w:rPr>
                <w:sz w:val="28"/>
                <w:szCs w:val="28"/>
              </w:rPr>
              <w:t xml:space="preserve"> </w:t>
            </w:r>
            <w:r w:rsidRPr="00FF3F5F">
              <w:rPr>
                <w:sz w:val="28"/>
                <w:szCs w:val="28"/>
              </w:rPr>
              <w:t xml:space="preserve">реализации </w:t>
            </w:r>
            <w:r w:rsidR="007F21B2">
              <w:rPr>
                <w:sz w:val="28"/>
                <w:szCs w:val="28"/>
              </w:rPr>
              <w:t>мун</w:t>
            </w:r>
            <w:r w:rsidR="007F21B2">
              <w:rPr>
                <w:sz w:val="28"/>
                <w:szCs w:val="28"/>
              </w:rPr>
              <w:t>и</w:t>
            </w:r>
            <w:r w:rsidR="007F21B2">
              <w:rPr>
                <w:sz w:val="28"/>
                <w:szCs w:val="28"/>
              </w:rPr>
              <w:t xml:space="preserve">ципальной </w:t>
            </w:r>
            <w:r w:rsidRPr="00FF3F5F">
              <w:rPr>
                <w:sz w:val="28"/>
                <w:szCs w:val="28"/>
              </w:rPr>
              <w:t>пр</w:t>
            </w:r>
            <w:r w:rsidRPr="00FF3F5F">
              <w:rPr>
                <w:sz w:val="28"/>
                <w:szCs w:val="28"/>
              </w:rPr>
              <w:t>о</w:t>
            </w:r>
            <w:r w:rsidRPr="00FF3F5F">
              <w:rPr>
                <w:sz w:val="28"/>
                <w:szCs w:val="28"/>
              </w:rPr>
              <w:t xml:space="preserve">граммы </w:t>
            </w:r>
          </w:p>
          <w:p w:rsidR="004044EE" w:rsidRPr="00FF3F5F" w:rsidRDefault="004044EE" w:rsidP="007F21B2">
            <w:pPr>
              <w:spacing w:line="226" w:lineRule="auto"/>
              <w:rPr>
                <w:sz w:val="28"/>
                <w:szCs w:val="28"/>
              </w:rPr>
            </w:pPr>
          </w:p>
        </w:tc>
        <w:tc>
          <w:tcPr>
            <w:tcW w:w="7370" w:type="dxa"/>
            <w:hideMark/>
          </w:tcPr>
          <w:p w:rsidR="00F02F92" w:rsidRPr="00FF3F5F" w:rsidRDefault="00F02F92" w:rsidP="00143BFE">
            <w:pPr>
              <w:spacing w:line="226" w:lineRule="auto"/>
              <w:jc w:val="both"/>
              <w:rPr>
                <w:sz w:val="28"/>
                <w:szCs w:val="28"/>
              </w:rPr>
            </w:pPr>
            <w:r w:rsidRPr="00FF3F5F">
              <w:rPr>
                <w:sz w:val="28"/>
                <w:szCs w:val="28"/>
              </w:rPr>
              <w:t>20</w:t>
            </w:r>
            <w:r w:rsidR="003D7D03" w:rsidRPr="00FF3F5F">
              <w:rPr>
                <w:sz w:val="28"/>
                <w:szCs w:val="28"/>
              </w:rPr>
              <w:t>20</w:t>
            </w:r>
            <w:r w:rsidRPr="00FF3F5F">
              <w:rPr>
                <w:sz w:val="28"/>
                <w:szCs w:val="28"/>
              </w:rPr>
              <w:t xml:space="preserve"> – 2030 годы.</w:t>
            </w:r>
          </w:p>
          <w:p w:rsidR="00F02F92" w:rsidRPr="00FF3F5F" w:rsidRDefault="007F21B2" w:rsidP="007F21B2">
            <w:pPr>
              <w:spacing w:line="226" w:lineRule="auto"/>
              <w:jc w:val="both"/>
              <w:rPr>
                <w:sz w:val="28"/>
                <w:szCs w:val="28"/>
              </w:rPr>
            </w:pPr>
            <w:r>
              <w:rPr>
                <w:rFonts w:eastAsia="TimesNewRoman"/>
                <w:spacing w:val="-6"/>
                <w:sz w:val="28"/>
                <w:szCs w:val="28"/>
              </w:rPr>
              <w:t xml:space="preserve">Этапы реализации муниципальной </w:t>
            </w:r>
            <w:r w:rsidR="00F02F92" w:rsidRPr="00FF3F5F">
              <w:rPr>
                <w:rFonts w:eastAsia="TimesNewRoman"/>
                <w:spacing w:val="-6"/>
                <w:sz w:val="28"/>
                <w:szCs w:val="28"/>
              </w:rPr>
              <w:t>программы не выделяются</w:t>
            </w:r>
          </w:p>
        </w:tc>
      </w:tr>
      <w:tr w:rsidR="00F02F92" w:rsidRPr="00474310" w:rsidTr="00143BFE">
        <w:trPr>
          <w:jc w:val="center"/>
        </w:trPr>
        <w:tc>
          <w:tcPr>
            <w:tcW w:w="2438" w:type="dxa"/>
            <w:hideMark/>
          </w:tcPr>
          <w:p w:rsidR="00F02F92" w:rsidRPr="002D30B7" w:rsidRDefault="00143BFE" w:rsidP="007F21B2">
            <w:pPr>
              <w:spacing w:line="226" w:lineRule="auto"/>
              <w:rPr>
                <w:color w:val="000000"/>
                <w:sz w:val="28"/>
                <w:szCs w:val="28"/>
              </w:rPr>
            </w:pPr>
            <w:r w:rsidRPr="002D30B7">
              <w:rPr>
                <w:color w:val="000000"/>
                <w:sz w:val="28"/>
                <w:szCs w:val="28"/>
              </w:rPr>
              <w:t xml:space="preserve">Ресурсное           </w:t>
            </w:r>
            <w:r w:rsidR="00D14E16" w:rsidRPr="002D30B7">
              <w:rPr>
                <w:color w:val="000000"/>
                <w:sz w:val="28"/>
                <w:szCs w:val="28"/>
              </w:rPr>
              <w:t xml:space="preserve">  –</w:t>
            </w:r>
            <w:r w:rsidRPr="002D30B7">
              <w:rPr>
                <w:color w:val="000000"/>
                <w:sz w:val="28"/>
                <w:szCs w:val="28"/>
              </w:rPr>
              <w:t xml:space="preserve"> </w:t>
            </w:r>
            <w:r w:rsidR="00D14E16" w:rsidRPr="002D30B7">
              <w:rPr>
                <w:color w:val="000000"/>
                <w:sz w:val="28"/>
                <w:szCs w:val="28"/>
              </w:rPr>
              <w:t xml:space="preserve">обеспечение  </w:t>
            </w:r>
            <w:r w:rsidR="007F21B2" w:rsidRPr="002D30B7">
              <w:rPr>
                <w:color w:val="000000"/>
                <w:sz w:val="28"/>
                <w:szCs w:val="28"/>
              </w:rPr>
              <w:t>м</w:t>
            </w:r>
            <w:r w:rsidR="007F21B2" w:rsidRPr="002D30B7">
              <w:rPr>
                <w:color w:val="000000"/>
                <w:sz w:val="28"/>
                <w:szCs w:val="28"/>
              </w:rPr>
              <w:t>у</w:t>
            </w:r>
            <w:r w:rsidR="007F21B2" w:rsidRPr="002D30B7">
              <w:rPr>
                <w:color w:val="000000"/>
                <w:sz w:val="28"/>
                <w:szCs w:val="28"/>
              </w:rPr>
              <w:t xml:space="preserve">ниципальной </w:t>
            </w:r>
            <w:r w:rsidR="00F02F92" w:rsidRPr="002D30B7">
              <w:rPr>
                <w:color w:val="000000"/>
                <w:sz w:val="28"/>
                <w:szCs w:val="28"/>
              </w:rPr>
              <w:t>пр</w:t>
            </w:r>
            <w:r w:rsidR="00F02F92" w:rsidRPr="002D30B7">
              <w:rPr>
                <w:color w:val="000000"/>
                <w:sz w:val="28"/>
                <w:szCs w:val="28"/>
              </w:rPr>
              <w:t>о</w:t>
            </w:r>
            <w:r w:rsidR="00F02F92" w:rsidRPr="002D30B7">
              <w:rPr>
                <w:color w:val="000000"/>
                <w:sz w:val="28"/>
                <w:szCs w:val="28"/>
              </w:rPr>
              <w:t xml:space="preserve">граммы </w:t>
            </w:r>
          </w:p>
        </w:tc>
        <w:tc>
          <w:tcPr>
            <w:tcW w:w="7370" w:type="dxa"/>
            <w:hideMark/>
          </w:tcPr>
          <w:p w:rsidR="00F02F92" w:rsidRPr="00474310" w:rsidRDefault="00F02F92" w:rsidP="00143BFE">
            <w:pPr>
              <w:spacing w:line="226" w:lineRule="auto"/>
              <w:jc w:val="both"/>
              <w:rPr>
                <w:sz w:val="28"/>
                <w:szCs w:val="28"/>
              </w:rPr>
            </w:pPr>
            <w:r w:rsidRPr="00474310">
              <w:rPr>
                <w:sz w:val="28"/>
                <w:szCs w:val="28"/>
              </w:rPr>
              <w:t xml:space="preserve">общий объем финансирования </w:t>
            </w:r>
            <w:r w:rsidR="007F21B2" w:rsidRPr="00474310">
              <w:rPr>
                <w:sz w:val="28"/>
                <w:szCs w:val="28"/>
              </w:rPr>
              <w:t xml:space="preserve">муниципальной </w:t>
            </w:r>
            <w:r w:rsidRPr="00474310">
              <w:rPr>
                <w:sz w:val="28"/>
                <w:szCs w:val="28"/>
              </w:rPr>
              <w:t xml:space="preserve">программы составляет </w:t>
            </w:r>
            <w:r w:rsidR="00EC2AA6" w:rsidRPr="00474310">
              <w:rPr>
                <w:sz w:val="28"/>
                <w:szCs w:val="28"/>
              </w:rPr>
              <w:t xml:space="preserve">1 </w:t>
            </w:r>
            <w:r w:rsidR="00C9283C">
              <w:rPr>
                <w:sz w:val="28"/>
                <w:szCs w:val="28"/>
              </w:rPr>
              <w:t>543</w:t>
            </w:r>
            <w:r w:rsidR="00EC2AA6" w:rsidRPr="00474310">
              <w:rPr>
                <w:sz w:val="28"/>
                <w:szCs w:val="28"/>
              </w:rPr>
              <w:t>,</w:t>
            </w:r>
            <w:r w:rsidR="00C9283C">
              <w:rPr>
                <w:sz w:val="28"/>
                <w:szCs w:val="28"/>
              </w:rPr>
              <w:t>3</w:t>
            </w:r>
            <w:r w:rsidR="00EC2AA6" w:rsidRPr="00474310">
              <w:rPr>
                <w:sz w:val="28"/>
                <w:szCs w:val="28"/>
              </w:rPr>
              <w:t xml:space="preserve"> </w:t>
            </w:r>
            <w:r w:rsidRPr="00474310">
              <w:rPr>
                <w:sz w:val="28"/>
                <w:szCs w:val="28"/>
              </w:rPr>
              <w:t xml:space="preserve">тыс. рублей, в том числе: </w:t>
            </w:r>
          </w:p>
          <w:p w:rsidR="00F02F92" w:rsidRPr="00474310" w:rsidRDefault="00F02F92" w:rsidP="00143BFE">
            <w:pPr>
              <w:spacing w:line="226" w:lineRule="auto"/>
              <w:jc w:val="both"/>
              <w:rPr>
                <w:sz w:val="28"/>
                <w:szCs w:val="28"/>
              </w:rPr>
            </w:pPr>
            <w:r w:rsidRPr="00474310">
              <w:rPr>
                <w:sz w:val="28"/>
                <w:szCs w:val="28"/>
              </w:rPr>
              <w:t xml:space="preserve">за счет средств бюджета </w:t>
            </w:r>
            <w:r w:rsidR="00EC2AA6" w:rsidRPr="00474310">
              <w:rPr>
                <w:sz w:val="28"/>
                <w:szCs w:val="28"/>
              </w:rPr>
              <w:t xml:space="preserve"> Песчанокопского района </w:t>
            </w:r>
            <w:r w:rsidRPr="00474310">
              <w:rPr>
                <w:sz w:val="28"/>
                <w:szCs w:val="28"/>
              </w:rPr>
              <w:t>–</w:t>
            </w:r>
            <w:r w:rsidR="00EC2AA6" w:rsidRPr="00474310">
              <w:rPr>
                <w:sz w:val="28"/>
                <w:szCs w:val="28"/>
              </w:rPr>
              <w:t xml:space="preserve"> 1 </w:t>
            </w:r>
            <w:r w:rsidR="00C9283C">
              <w:rPr>
                <w:sz w:val="28"/>
                <w:szCs w:val="28"/>
              </w:rPr>
              <w:t>543</w:t>
            </w:r>
            <w:r w:rsidR="00EC2AA6" w:rsidRPr="00474310">
              <w:rPr>
                <w:sz w:val="28"/>
                <w:szCs w:val="28"/>
              </w:rPr>
              <w:t>,</w:t>
            </w:r>
            <w:r w:rsidR="00C9283C">
              <w:rPr>
                <w:sz w:val="28"/>
                <w:szCs w:val="28"/>
              </w:rPr>
              <w:t>3</w:t>
            </w:r>
            <w:r w:rsidR="00EC2AA6" w:rsidRPr="00474310">
              <w:rPr>
                <w:sz w:val="28"/>
                <w:szCs w:val="28"/>
              </w:rPr>
              <w:t xml:space="preserve"> </w:t>
            </w:r>
            <w:r w:rsidRPr="00474310">
              <w:rPr>
                <w:sz w:val="28"/>
                <w:szCs w:val="28"/>
              </w:rPr>
              <w:t>тыс. рублей, в</w:t>
            </w:r>
            <w:r w:rsidR="00143BFE" w:rsidRPr="00474310">
              <w:rPr>
                <w:sz w:val="28"/>
                <w:szCs w:val="28"/>
              </w:rPr>
              <w:t> </w:t>
            </w:r>
            <w:r w:rsidRPr="00474310">
              <w:rPr>
                <w:sz w:val="28"/>
                <w:szCs w:val="28"/>
              </w:rPr>
              <w:t>том числе:</w:t>
            </w:r>
          </w:p>
          <w:p w:rsidR="00F02F92" w:rsidRPr="00474310" w:rsidRDefault="00F02F92" w:rsidP="00143BFE">
            <w:pPr>
              <w:spacing w:line="226" w:lineRule="auto"/>
              <w:jc w:val="both"/>
              <w:rPr>
                <w:sz w:val="28"/>
                <w:szCs w:val="28"/>
              </w:rPr>
            </w:pPr>
            <w:r w:rsidRPr="00474310">
              <w:rPr>
                <w:sz w:val="28"/>
                <w:szCs w:val="28"/>
              </w:rPr>
              <w:t>в 2020 году –</w:t>
            </w:r>
            <w:r w:rsidR="00EC2AA6" w:rsidRPr="00474310">
              <w:rPr>
                <w:sz w:val="28"/>
                <w:szCs w:val="28"/>
              </w:rPr>
              <w:t xml:space="preserve"> </w:t>
            </w:r>
            <w:r w:rsidR="00E27D53">
              <w:rPr>
                <w:sz w:val="28"/>
                <w:szCs w:val="28"/>
              </w:rPr>
              <w:t>138</w:t>
            </w:r>
            <w:r w:rsidR="00EC2AA6" w:rsidRPr="00474310">
              <w:rPr>
                <w:sz w:val="28"/>
                <w:szCs w:val="28"/>
              </w:rPr>
              <w:t>,</w:t>
            </w:r>
            <w:r w:rsidR="00E27D53">
              <w:rPr>
                <w:sz w:val="28"/>
                <w:szCs w:val="28"/>
              </w:rPr>
              <w:t>5</w:t>
            </w:r>
            <w:r w:rsidR="00EC2AA6" w:rsidRPr="00474310">
              <w:rPr>
                <w:sz w:val="28"/>
                <w:szCs w:val="28"/>
              </w:rPr>
              <w:t xml:space="preserve"> </w:t>
            </w:r>
            <w:r w:rsidRPr="00474310">
              <w:rPr>
                <w:sz w:val="28"/>
                <w:szCs w:val="28"/>
              </w:rPr>
              <w:t>тыс. рублей;</w:t>
            </w:r>
          </w:p>
          <w:p w:rsidR="00F02F92" w:rsidRPr="00474310" w:rsidRDefault="00F02F92" w:rsidP="00143BFE">
            <w:pPr>
              <w:spacing w:line="226" w:lineRule="auto"/>
              <w:jc w:val="both"/>
              <w:rPr>
                <w:sz w:val="28"/>
                <w:szCs w:val="28"/>
              </w:rPr>
            </w:pPr>
            <w:r w:rsidRPr="00474310">
              <w:rPr>
                <w:sz w:val="28"/>
                <w:szCs w:val="28"/>
              </w:rPr>
              <w:t>в 2021 году –</w:t>
            </w:r>
            <w:r w:rsidR="00E27D53">
              <w:rPr>
                <w:sz w:val="28"/>
                <w:szCs w:val="28"/>
              </w:rPr>
              <w:t xml:space="preserve"> 45</w:t>
            </w:r>
            <w:r w:rsidR="00EC2AA6" w:rsidRPr="00474310">
              <w:rPr>
                <w:sz w:val="28"/>
                <w:szCs w:val="28"/>
              </w:rPr>
              <w:t>,</w:t>
            </w:r>
            <w:r w:rsidR="00E27D53">
              <w:rPr>
                <w:sz w:val="28"/>
                <w:szCs w:val="28"/>
              </w:rPr>
              <w:t>4</w:t>
            </w:r>
            <w:r w:rsidR="00EC2AA6" w:rsidRPr="00474310">
              <w:rPr>
                <w:sz w:val="28"/>
                <w:szCs w:val="28"/>
              </w:rPr>
              <w:t xml:space="preserve"> </w:t>
            </w:r>
            <w:r w:rsidRPr="00474310">
              <w:rPr>
                <w:sz w:val="28"/>
                <w:szCs w:val="28"/>
              </w:rPr>
              <w:t>тыс. рублей;</w:t>
            </w:r>
          </w:p>
          <w:p w:rsidR="00F02F92" w:rsidRPr="00474310" w:rsidRDefault="00F02F92" w:rsidP="00143BFE">
            <w:pPr>
              <w:spacing w:line="226" w:lineRule="auto"/>
              <w:jc w:val="both"/>
              <w:rPr>
                <w:sz w:val="28"/>
                <w:szCs w:val="28"/>
              </w:rPr>
            </w:pPr>
            <w:r w:rsidRPr="00474310">
              <w:rPr>
                <w:sz w:val="28"/>
                <w:szCs w:val="28"/>
              </w:rPr>
              <w:t>в 2022 году –</w:t>
            </w:r>
            <w:r w:rsidR="00E27D53">
              <w:rPr>
                <w:sz w:val="28"/>
                <w:szCs w:val="28"/>
              </w:rPr>
              <w:t xml:space="preserve"> 36</w:t>
            </w:r>
            <w:r w:rsidR="00EC2AA6" w:rsidRPr="00474310">
              <w:rPr>
                <w:sz w:val="28"/>
                <w:szCs w:val="28"/>
              </w:rPr>
              <w:t>,</w:t>
            </w:r>
            <w:r w:rsidR="00E27D53">
              <w:rPr>
                <w:sz w:val="28"/>
                <w:szCs w:val="28"/>
              </w:rPr>
              <w:t>6</w:t>
            </w:r>
            <w:r w:rsidR="00EC2AA6" w:rsidRPr="00474310">
              <w:rPr>
                <w:sz w:val="28"/>
                <w:szCs w:val="28"/>
              </w:rPr>
              <w:t xml:space="preserve"> </w:t>
            </w:r>
            <w:r w:rsidRPr="00474310">
              <w:rPr>
                <w:sz w:val="28"/>
                <w:szCs w:val="28"/>
              </w:rPr>
              <w:t>тыс. рублей;</w:t>
            </w:r>
          </w:p>
          <w:p w:rsidR="00062737" w:rsidRPr="00474310" w:rsidRDefault="00062737" w:rsidP="00143BFE">
            <w:pPr>
              <w:spacing w:line="226" w:lineRule="auto"/>
              <w:jc w:val="both"/>
              <w:rPr>
                <w:sz w:val="28"/>
                <w:szCs w:val="28"/>
              </w:rPr>
            </w:pPr>
            <w:r w:rsidRPr="00474310">
              <w:rPr>
                <w:sz w:val="28"/>
                <w:szCs w:val="28"/>
              </w:rPr>
              <w:t>в 2023 году –</w:t>
            </w:r>
            <w:r w:rsidR="00E27D53">
              <w:rPr>
                <w:sz w:val="28"/>
                <w:szCs w:val="28"/>
              </w:rPr>
              <w:t xml:space="preserve">  552</w:t>
            </w:r>
            <w:r w:rsidR="00EC2AA6" w:rsidRPr="00474310">
              <w:rPr>
                <w:sz w:val="28"/>
                <w:szCs w:val="28"/>
              </w:rPr>
              <w:t>,</w:t>
            </w:r>
            <w:r w:rsidR="00E27D53">
              <w:rPr>
                <w:sz w:val="28"/>
                <w:szCs w:val="28"/>
              </w:rPr>
              <w:t>8</w:t>
            </w:r>
            <w:r w:rsidR="00EC2AA6" w:rsidRPr="00474310">
              <w:rPr>
                <w:sz w:val="28"/>
                <w:szCs w:val="28"/>
              </w:rPr>
              <w:t xml:space="preserve"> </w:t>
            </w:r>
            <w:r w:rsidRPr="00474310">
              <w:rPr>
                <w:sz w:val="28"/>
                <w:szCs w:val="28"/>
              </w:rPr>
              <w:t>тыс. рублей;</w:t>
            </w:r>
          </w:p>
          <w:p w:rsidR="00062737" w:rsidRPr="00474310" w:rsidRDefault="00062737" w:rsidP="00143BFE">
            <w:pPr>
              <w:spacing w:line="226" w:lineRule="auto"/>
              <w:jc w:val="both"/>
              <w:rPr>
                <w:sz w:val="28"/>
                <w:szCs w:val="28"/>
              </w:rPr>
            </w:pPr>
            <w:r w:rsidRPr="00474310">
              <w:rPr>
                <w:sz w:val="28"/>
                <w:szCs w:val="28"/>
              </w:rPr>
              <w:t>в 2024 году –</w:t>
            </w:r>
            <w:r w:rsidR="00E27D53">
              <w:rPr>
                <w:sz w:val="28"/>
                <w:szCs w:val="28"/>
              </w:rPr>
              <w:t xml:space="preserve">  </w:t>
            </w:r>
            <w:r w:rsidR="00C9283C">
              <w:rPr>
                <w:sz w:val="28"/>
                <w:szCs w:val="28"/>
              </w:rPr>
              <w:t>430,0</w:t>
            </w:r>
            <w:r w:rsidR="00EC2AA6" w:rsidRPr="00474310">
              <w:rPr>
                <w:sz w:val="28"/>
                <w:szCs w:val="28"/>
              </w:rPr>
              <w:t xml:space="preserve"> </w:t>
            </w:r>
            <w:r w:rsidRPr="00474310">
              <w:rPr>
                <w:sz w:val="28"/>
                <w:szCs w:val="28"/>
              </w:rPr>
              <w:t>тыс. рублей;</w:t>
            </w:r>
          </w:p>
          <w:p w:rsidR="00062737" w:rsidRPr="00474310" w:rsidRDefault="00062737" w:rsidP="00143BFE">
            <w:pPr>
              <w:spacing w:line="226" w:lineRule="auto"/>
              <w:jc w:val="both"/>
              <w:rPr>
                <w:sz w:val="28"/>
                <w:szCs w:val="28"/>
              </w:rPr>
            </w:pPr>
            <w:r w:rsidRPr="00474310">
              <w:rPr>
                <w:sz w:val="28"/>
                <w:szCs w:val="28"/>
              </w:rPr>
              <w:t>в 2025 году –</w:t>
            </w:r>
            <w:r w:rsidR="00E27D53">
              <w:rPr>
                <w:sz w:val="28"/>
                <w:szCs w:val="28"/>
              </w:rPr>
              <w:t xml:space="preserve">  1</w:t>
            </w:r>
            <w:r w:rsidR="00790C7B">
              <w:rPr>
                <w:sz w:val="28"/>
                <w:szCs w:val="28"/>
              </w:rPr>
              <w:t>7</w:t>
            </w:r>
            <w:r w:rsidR="00E27D53">
              <w:rPr>
                <w:sz w:val="28"/>
                <w:szCs w:val="28"/>
              </w:rPr>
              <w:t>0</w:t>
            </w:r>
            <w:r w:rsidR="00EC2AA6" w:rsidRPr="00474310">
              <w:rPr>
                <w:sz w:val="28"/>
                <w:szCs w:val="28"/>
              </w:rPr>
              <w:t xml:space="preserve">,0 </w:t>
            </w:r>
            <w:r w:rsidRPr="00474310">
              <w:rPr>
                <w:sz w:val="28"/>
                <w:szCs w:val="28"/>
              </w:rPr>
              <w:t>тыс. рублей;</w:t>
            </w:r>
          </w:p>
          <w:p w:rsidR="00062737" w:rsidRPr="00474310" w:rsidRDefault="00062737" w:rsidP="00143BFE">
            <w:pPr>
              <w:spacing w:line="226" w:lineRule="auto"/>
              <w:jc w:val="both"/>
              <w:rPr>
                <w:sz w:val="28"/>
                <w:szCs w:val="28"/>
              </w:rPr>
            </w:pPr>
            <w:r w:rsidRPr="00474310">
              <w:rPr>
                <w:sz w:val="28"/>
                <w:szCs w:val="28"/>
              </w:rPr>
              <w:t>в 2026 году –</w:t>
            </w:r>
            <w:r w:rsidR="00EC2AA6" w:rsidRPr="00474310">
              <w:rPr>
                <w:sz w:val="28"/>
                <w:szCs w:val="28"/>
              </w:rPr>
              <w:t xml:space="preserve"> </w:t>
            </w:r>
            <w:r w:rsidR="00790C7B">
              <w:rPr>
                <w:sz w:val="28"/>
                <w:szCs w:val="28"/>
              </w:rPr>
              <w:t>17</w:t>
            </w:r>
            <w:r w:rsidR="00EC2AA6" w:rsidRPr="00474310">
              <w:rPr>
                <w:sz w:val="28"/>
                <w:szCs w:val="28"/>
              </w:rPr>
              <w:t xml:space="preserve">0,0 </w:t>
            </w:r>
            <w:r w:rsidRPr="00474310">
              <w:rPr>
                <w:sz w:val="28"/>
                <w:szCs w:val="28"/>
              </w:rPr>
              <w:t>тыс. рублей;</w:t>
            </w:r>
          </w:p>
          <w:p w:rsidR="00062737" w:rsidRPr="00474310" w:rsidRDefault="00062737" w:rsidP="00143BFE">
            <w:pPr>
              <w:spacing w:line="226" w:lineRule="auto"/>
              <w:jc w:val="both"/>
              <w:rPr>
                <w:sz w:val="28"/>
                <w:szCs w:val="28"/>
              </w:rPr>
            </w:pPr>
            <w:r w:rsidRPr="00474310">
              <w:rPr>
                <w:sz w:val="28"/>
                <w:szCs w:val="28"/>
              </w:rPr>
              <w:t>в 2027 году –</w:t>
            </w:r>
            <w:r w:rsidR="00EC2AA6" w:rsidRPr="00474310">
              <w:rPr>
                <w:sz w:val="28"/>
                <w:szCs w:val="28"/>
              </w:rPr>
              <w:t xml:space="preserve">  0,0 </w:t>
            </w:r>
            <w:r w:rsidRPr="00474310">
              <w:rPr>
                <w:sz w:val="28"/>
                <w:szCs w:val="28"/>
              </w:rPr>
              <w:t>тыс. рублей;</w:t>
            </w:r>
          </w:p>
          <w:p w:rsidR="00062737" w:rsidRPr="00474310" w:rsidRDefault="00062737" w:rsidP="00143BFE">
            <w:pPr>
              <w:spacing w:line="226" w:lineRule="auto"/>
              <w:jc w:val="both"/>
              <w:rPr>
                <w:sz w:val="28"/>
                <w:szCs w:val="28"/>
              </w:rPr>
            </w:pPr>
            <w:r w:rsidRPr="00474310">
              <w:rPr>
                <w:sz w:val="28"/>
                <w:szCs w:val="28"/>
              </w:rPr>
              <w:t>в 2028 году –</w:t>
            </w:r>
            <w:r w:rsidR="00EC2AA6" w:rsidRPr="00474310">
              <w:rPr>
                <w:sz w:val="28"/>
                <w:szCs w:val="28"/>
              </w:rPr>
              <w:t xml:space="preserve">  0,0 </w:t>
            </w:r>
            <w:r w:rsidRPr="00474310">
              <w:rPr>
                <w:sz w:val="28"/>
                <w:szCs w:val="28"/>
              </w:rPr>
              <w:t>тыс. рублей;</w:t>
            </w:r>
          </w:p>
          <w:p w:rsidR="00062737" w:rsidRPr="00474310" w:rsidRDefault="00062737" w:rsidP="00143BFE">
            <w:pPr>
              <w:spacing w:line="226" w:lineRule="auto"/>
              <w:jc w:val="both"/>
              <w:rPr>
                <w:sz w:val="28"/>
                <w:szCs w:val="28"/>
              </w:rPr>
            </w:pPr>
            <w:r w:rsidRPr="00474310">
              <w:rPr>
                <w:sz w:val="28"/>
                <w:szCs w:val="28"/>
              </w:rPr>
              <w:t>в 2029 году –</w:t>
            </w:r>
            <w:r w:rsidR="00EC2AA6" w:rsidRPr="00474310">
              <w:rPr>
                <w:sz w:val="28"/>
                <w:szCs w:val="28"/>
              </w:rPr>
              <w:t xml:space="preserve">  0,0 </w:t>
            </w:r>
            <w:r w:rsidRPr="00474310">
              <w:rPr>
                <w:sz w:val="28"/>
                <w:szCs w:val="28"/>
              </w:rPr>
              <w:t>тыс. рублей;</w:t>
            </w:r>
          </w:p>
          <w:p w:rsidR="00062737" w:rsidRPr="00474310" w:rsidRDefault="00062737" w:rsidP="00143BFE">
            <w:pPr>
              <w:spacing w:line="226" w:lineRule="auto"/>
              <w:jc w:val="both"/>
              <w:rPr>
                <w:sz w:val="28"/>
                <w:szCs w:val="28"/>
              </w:rPr>
            </w:pPr>
            <w:r w:rsidRPr="00474310">
              <w:rPr>
                <w:sz w:val="28"/>
                <w:szCs w:val="28"/>
              </w:rPr>
              <w:t>в 2030 году –</w:t>
            </w:r>
            <w:r w:rsidR="00EC2AA6" w:rsidRPr="00474310">
              <w:rPr>
                <w:sz w:val="28"/>
                <w:szCs w:val="28"/>
              </w:rPr>
              <w:t xml:space="preserve">  0,0 </w:t>
            </w:r>
            <w:r w:rsidRPr="00474310">
              <w:rPr>
                <w:sz w:val="28"/>
                <w:szCs w:val="28"/>
              </w:rPr>
              <w:t>тыс. рублей;</w:t>
            </w:r>
          </w:p>
          <w:p w:rsidR="00AF0818" w:rsidRPr="00474310" w:rsidRDefault="00AF0818" w:rsidP="007F21B2">
            <w:pPr>
              <w:spacing w:line="226" w:lineRule="auto"/>
              <w:jc w:val="both"/>
              <w:rPr>
                <w:sz w:val="28"/>
                <w:szCs w:val="28"/>
              </w:rPr>
            </w:pPr>
            <w:proofErr w:type="gramStart"/>
            <w:r w:rsidRPr="00474310">
              <w:rPr>
                <w:sz w:val="28"/>
                <w:szCs w:val="28"/>
              </w:rPr>
              <w:t>Средства фед</w:t>
            </w:r>
            <w:r w:rsidR="007F21B2" w:rsidRPr="00474310">
              <w:rPr>
                <w:sz w:val="28"/>
                <w:szCs w:val="28"/>
              </w:rPr>
              <w:t>ерального</w:t>
            </w:r>
            <w:r w:rsidR="00EC2AA6" w:rsidRPr="00474310">
              <w:rPr>
                <w:sz w:val="28"/>
                <w:szCs w:val="28"/>
              </w:rPr>
              <w:t xml:space="preserve"> и областного </w:t>
            </w:r>
            <w:r w:rsidR="007F21B2" w:rsidRPr="00474310">
              <w:rPr>
                <w:sz w:val="28"/>
                <w:szCs w:val="28"/>
              </w:rPr>
              <w:t xml:space="preserve"> бюджета включаются в муниципальную </w:t>
            </w:r>
            <w:r w:rsidRPr="00474310">
              <w:rPr>
                <w:sz w:val="28"/>
                <w:szCs w:val="28"/>
              </w:rPr>
              <w:t xml:space="preserve"> программу при условии отражения их</w:t>
            </w:r>
            <w:r w:rsidR="00143BFE" w:rsidRPr="00474310">
              <w:rPr>
                <w:sz w:val="28"/>
                <w:szCs w:val="28"/>
              </w:rPr>
              <w:t> </w:t>
            </w:r>
            <w:r w:rsidRPr="00474310">
              <w:rPr>
                <w:sz w:val="28"/>
                <w:szCs w:val="28"/>
              </w:rPr>
              <w:t>в</w:t>
            </w:r>
            <w:r w:rsidR="00143BFE" w:rsidRPr="00474310">
              <w:rPr>
                <w:sz w:val="28"/>
                <w:szCs w:val="28"/>
              </w:rPr>
              <w:t> </w:t>
            </w:r>
            <w:r w:rsidRPr="00474310">
              <w:rPr>
                <w:sz w:val="28"/>
                <w:szCs w:val="28"/>
              </w:rPr>
              <w:t>федеральном</w:t>
            </w:r>
            <w:r w:rsidR="00EC2AA6" w:rsidRPr="00474310">
              <w:rPr>
                <w:sz w:val="28"/>
                <w:szCs w:val="28"/>
              </w:rPr>
              <w:t xml:space="preserve"> и областном  законах </w:t>
            </w:r>
            <w:r w:rsidRPr="00474310">
              <w:rPr>
                <w:sz w:val="28"/>
                <w:szCs w:val="28"/>
              </w:rPr>
              <w:t xml:space="preserve"> о федеральном </w:t>
            </w:r>
            <w:r w:rsidR="00EC2AA6" w:rsidRPr="00474310">
              <w:rPr>
                <w:sz w:val="28"/>
                <w:szCs w:val="28"/>
              </w:rPr>
              <w:t>и областном бюджетах</w:t>
            </w:r>
            <w:r w:rsidRPr="00474310">
              <w:rPr>
                <w:sz w:val="28"/>
                <w:szCs w:val="28"/>
              </w:rPr>
              <w:t>, иных федеральных</w:t>
            </w:r>
            <w:r w:rsidR="00EC2AA6" w:rsidRPr="00474310">
              <w:rPr>
                <w:sz w:val="28"/>
                <w:szCs w:val="28"/>
              </w:rPr>
              <w:t xml:space="preserve"> и областных </w:t>
            </w:r>
            <w:r w:rsidRPr="00474310">
              <w:rPr>
                <w:sz w:val="28"/>
                <w:szCs w:val="28"/>
              </w:rPr>
              <w:t xml:space="preserve"> нормативных правовых актах и соглашен</w:t>
            </w:r>
            <w:r w:rsidR="007F21B2" w:rsidRPr="00474310">
              <w:rPr>
                <w:sz w:val="28"/>
                <w:szCs w:val="28"/>
              </w:rPr>
              <w:t>иях между Ми</w:t>
            </w:r>
            <w:r w:rsidR="007F21B2" w:rsidRPr="00474310">
              <w:rPr>
                <w:sz w:val="28"/>
                <w:szCs w:val="28"/>
              </w:rPr>
              <w:t>н</w:t>
            </w:r>
            <w:r w:rsidR="007F21B2" w:rsidRPr="00474310">
              <w:rPr>
                <w:sz w:val="28"/>
                <w:szCs w:val="28"/>
              </w:rPr>
              <w:t xml:space="preserve">сельхозом России, </w:t>
            </w:r>
            <w:r w:rsidRPr="00474310">
              <w:rPr>
                <w:sz w:val="28"/>
                <w:szCs w:val="28"/>
              </w:rPr>
              <w:t xml:space="preserve">Правительством Ростовской области </w:t>
            </w:r>
            <w:r w:rsidR="007F21B2" w:rsidRPr="00474310">
              <w:rPr>
                <w:sz w:val="28"/>
                <w:szCs w:val="28"/>
              </w:rPr>
              <w:t xml:space="preserve">и </w:t>
            </w:r>
            <w:r w:rsidR="007F21B2" w:rsidRPr="00474310">
              <w:rPr>
                <w:sz w:val="28"/>
                <w:szCs w:val="28"/>
              </w:rPr>
              <w:lastRenderedPageBreak/>
              <w:t xml:space="preserve">Администрацией Песчанокопского района </w:t>
            </w:r>
            <w:r w:rsidRPr="00474310">
              <w:rPr>
                <w:sz w:val="28"/>
                <w:szCs w:val="28"/>
              </w:rPr>
              <w:t>при предоста</w:t>
            </w:r>
            <w:r w:rsidRPr="00474310">
              <w:rPr>
                <w:sz w:val="28"/>
                <w:szCs w:val="28"/>
              </w:rPr>
              <w:t>в</w:t>
            </w:r>
            <w:r w:rsidRPr="00474310">
              <w:rPr>
                <w:sz w:val="28"/>
                <w:szCs w:val="28"/>
              </w:rPr>
              <w:t>лении средств федерального</w:t>
            </w:r>
            <w:r w:rsidR="00EC2AA6" w:rsidRPr="00474310">
              <w:rPr>
                <w:sz w:val="28"/>
                <w:szCs w:val="28"/>
              </w:rPr>
              <w:t xml:space="preserve"> и областного  бюджетов </w:t>
            </w:r>
            <w:r w:rsidRPr="00474310">
              <w:rPr>
                <w:sz w:val="28"/>
                <w:szCs w:val="28"/>
              </w:rPr>
              <w:t xml:space="preserve"> на реализацию м</w:t>
            </w:r>
            <w:r w:rsidR="007F21B2" w:rsidRPr="00474310">
              <w:rPr>
                <w:sz w:val="28"/>
                <w:szCs w:val="28"/>
              </w:rPr>
              <w:t xml:space="preserve">ероприятий муниципальной </w:t>
            </w:r>
            <w:r w:rsidRPr="00474310">
              <w:rPr>
                <w:sz w:val="28"/>
                <w:szCs w:val="28"/>
              </w:rPr>
              <w:t>программы</w:t>
            </w:r>
            <w:r w:rsidR="004044EE">
              <w:rPr>
                <w:sz w:val="28"/>
                <w:szCs w:val="28"/>
              </w:rPr>
              <w:t>;</w:t>
            </w:r>
            <w:proofErr w:type="gramEnd"/>
          </w:p>
          <w:p w:rsidR="00EC2AA6" w:rsidRDefault="00EC2AA6" w:rsidP="007F21B2">
            <w:pPr>
              <w:spacing w:line="226" w:lineRule="auto"/>
              <w:jc w:val="both"/>
              <w:rPr>
                <w:sz w:val="28"/>
                <w:szCs w:val="28"/>
              </w:rPr>
            </w:pPr>
            <w:r w:rsidRPr="00474310">
              <w:rPr>
                <w:sz w:val="28"/>
                <w:szCs w:val="28"/>
              </w:rPr>
              <w:t>Объем финансирования носит прогнозный характер и по</w:t>
            </w:r>
            <w:r w:rsidRPr="00474310">
              <w:rPr>
                <w:sz w:val="28"/>
                <w:szCs w:val="28"/>
              </w:rPr>
              <w:t>д</w:t>
            </w:r>
            <w:r w:rsidRPr="00474310">
              <w:rPr>
                <w:sz w:val="28"/>
                <w:szCs w:val="28"/>
              </w:rPr>
              <w:t>лежат ежегодной корректировке с учетом возможностей соответствующих бюджетов.</w:t>
            </w:r>
          </w:p>
          <w:p w:rsidR="004044EE" w:rsidRPr="00474310" w:rsidRDefault="004044EE" w:rsidP="007F21B2">
            <w:pPr>
              <w:spacing w:line="226" w:lineRule="auto"/>
              <w:jc w:val="both"/>
              <w:rPr>
                <w:sz w:val="28"/>
                <w:szCs w:val="28"/>
              </w:rPr>
            </w:pPr>
          </w:p>
        </w:tc>
      </w:tr>
      <w:tr w:rsidR="00F02F92" w:rsidRPr="00FF3F5F" w:rsidTr="00143BFE">
        <w:trPr>
          <w:jc w:val="center"/>
        </w:trPr>
        <w:tc>
          <w:tcPr>
            <w:tcW w:w="2438" w:type="dxa"/>
          </w:tcPr>
          <w:p w:rsidR="00F02F92" w:rsidRPr="00FF3F5F" w:rsidRDefault="00F02F92" w:rsidP="007F21B2">
            <w:pPr>
              <w:spacing w:line="230" w:lineRule="auto"/>
              <w:rPr>
                <w:sz w:val="28"/>
                <w:szCs w:val="28"/>
              </w:rPr>
            </w:pPr>
            <w:r w:rsidRPr="00FF3F5F">
              <w:rPr>
                <w:sz w:val="28"/>
                <w:szCs w:val="28"/>
              </w:rPr>
              <w:lastRenderedPageBreak/>
              <w:t xml:space="preserve">Ожидаемые </w:t>
            </w:r>
            <w:r w:rsidR="00143BFE" w:rsidRPr="00FF3F5F">
              <w:rPr>
                <w:sz w:val="28"/>
                <w:szCs w:val="28"/>
              </w:rPr>
              <w:t xml:space="preserve">          </w:t>
            </w:r>
            <w:r w:rsidR="00A763D0" w:rsidRPr="00FF3F5F">
              <w:rPr>
                <w:sz w:val="28"/>
                <w:szCs w:val="28"/>
              </w:rPr>
              <w:t>–</w:t>
            </w:r>
            <w:r w:rsidR="00143BFE" w:rsidRPr="00FF3F5F">
              <w:rPr>
                <w:sz w:val="28"/>
                <w:szCs w:val="28"/>
              </w:rPr>
              <w:t xml:space="preserve"> </w:t>
            </w:r>
            <w:r w:rsidRPr="00FF3F5F">
              <w:rPr>
                <w:sz w:val="28"/>
                <w:szCs w:val="28"/>
              </w:rPr>
              <w:t>результаты   ре</w:t>
            </w:r>
            <w:r w:rsidRPr="00FF3F5F">
              <w:rPr>
                <w:sz w:val="28"/>
                <w:szCs w:val="28"/>
              </w:rPr>
              <w:t>а</w:t>
            </w:r>
            <w:r w:rsidRPr="00FF3F5F">
              <w:rPr>
                <w:sz w:val="28"/>
                <w:szCs w:val="28"/>
              </w:rPr>
              <w:t xml:space="preserve">лизации </w:t>
            </w:r>
            <w:r w:rsidR="007F21B2">
              <w:rPr>
                <w:sz w:val="28"/>
                <w:szCs w:val="28"/>
              </w:rPr>
              <w:t>муниц</w:t>
            </w:r>
            <w:r w:rsidR="007F21B2">
              <w:rPr>
                <w:sz w:val="28"/>
                <w:szCs w:val="28"/>
              </w:rPr>
              <w:t>и</w:t>
            </w:r>
            <w:r w:rsidR="007F21B2">
              <w:rPr>
                <w:sz w:val="28"/>
                <w:szCs w:val="28"/>
              </w:rPr>
              <w:t xml:space="preserve">пальной </w:t>
            </w:r>
            <w:r w:rsidRPr="00FF3F5F">
              <w:rPr>
                <w:sz w:val="28"/>
                <w:szCs w:val="28"/>
              </w:rPr>
              <w:t>програ</w:t>
            </w:r>
            <w:r w:rsidRPr="00FF3F5F">
              <w:rPr>
                <w:sz w:val="28"/>
                <w:szCs w:val="28"/>
              </w:rPr>
              <w:t>м</w:t>
            </w:r>
            <w:r w:rsidRPr="00FF3F5F">
              <w:rPr>
                <w:sz w:val="28"/>
                <w:szCs w:val="28"/>
              </w:rPr>
              <w:t xml:space="preserve">мы </w:t>
            </w:r>
          </w:p>
        </w:tc>
        <w:tc>
          <w:tcPr>
            <w:tcW w:w="7370" w:type="dxa"/>
            <w:hideMark/>
          </w:tcPr>
          <w:p w:rsidR="004B4042" w:rsidRPr="00FF3F5F" w:rsidRDefault="004B4042" w:rsidP="004B4042">
            <w:pPr>
              <w:spacing w:line="226" w:lineRule="auto"/>
              <w:jc w:val="both"/>
              <w:rPr>
                <w:sz w:val="28"/>
                <w:szCs w:val="28"/>
              </w:rPr>
            </w:pPr>
            <w:r w:rsidRPr="00FF3F5F">
              <w:rPr>
                <w:sz w:val="28"/>
                <w:szCs w:val="28"/>
              </w:rPr>
              <w:t>стабилизация демографической ситуации в сельской мес</w:t>
            </w:r>
            <w:r w:rsidRPr="00FF3F5F">
              <w:rPr>
                <w:sz w:val="28"/>
                <w:szCs w:val="28"/>
              </w:rPr>
              <w:t>т</w:t>
            </w:r>
            <w:r w:rsidRPr="00FF3F5F">
              <w:rPr>
                <w:sz w:val="28"/>
                <w:szCs w:val="28"/>
              </w:rPr>
              <w:t>ности</w:t>
            </w:r>
            <w:r w:rsidR="00FD0DE3">
              <w:rPr>
                <w:sz w:val="28"/>
                <w:szCs w:val="28"/>
              </w:rPr>
              <w:t xml:space="preserve"> Песчанокопского района</w:t>
            </w:r>
            <w:r w:rsidRPr="00FF3F5F">
              <w:rPr>
                <w:sz w:val="28"/>
                <w:szCs w:val="28"/>
              </w:rPr>
              <w:t>;</w:t>
            </w:r>
          </w:p>
          <w:p w:rsidR="00F02F92" w:rsidRPr="00FF3F5F" w:rsidRDefault="004B4042" w:rsidP="00143BFE">
            <w:pPr>
              <w:spacing w:line="226" w:lineRule="auto"/>
              <w:jc w:val="both"/>
              <w:rPr>
                <w:sz w:val="28"/>
                <w:szCs w:val="28"/>
              </w:rPr>
            </w:pPr>
            <w:r w:rsidRPr="00FF3F5F">
              <w:rPr>
                <w:sz w:val="28"/>
                <w:szCs w:val="28"/>
              </w:rPr>
              <w:t>повышение уровня социально-инженерного обустройства в сельской местности</w:t>
            </w:r>
            <w:r w:rsidR="00FD0DE3">
              <w:rPr>
                <w:sz w:val="28"/>
                <w:szCs w:val="28"/>
              </w:rPr>
              <w:t xml:space="preserve"> Песчанокопского района</w:t>
            </w:r>
          </w:p>
        </w:tc>
      </w:tr>
    </w:tbl>
    <w:p w:rsidR="00F02F92" w:rsidRPr="00FF3F5F" w:rsidRDefault="00F02F92" w:rsidP="00F02F92">
      <w:pPr>
        <w:ind w:firstLine="709"/>
        <w:jc w:val="both"/>
        <w:rPr>
          <w:kern w:val="2"/>
          <w:sz w:val="28"/>
          <w:szCs w:val="28"/>
        </w:rPr>
      </w:pPr>
    </w:p>
    <w:p w:rsidR="00F02F92" w:rsidRPr="00FF3F5F" w:rsidRDefault="00F02F92" w:rsidP="00F02F92">
      <w:pPr>
        <w:jc w:val="center"/>
        <w:rPr>
          <w:sz w:val="28"/>
          <w:szCs w:val="28"/>
        </w:rPr>
      </w:pPr>
      <w:r w:rsidRPr="00FF3F5F">
        <w:rPr>
          <w:sz w:val="28"/>
          <w:szCs w:val="28"/>
        </w:rPr>
        <w:t>ПАСПОРТ</w:t>
      </w:r>
    </w:p>
    <w:p w:rsidR="00850988" w:rsidRPr="00FF3F5F" w:rsidRDefault="00F02F92" w:rsidP="00F02F92">
      <w:pPr>
        <w:jc w:val="center"/>
        <w:rPr>
          <w:sz w:val="28"/>
          <w:szCs w:val="28"/>
        </w:rPr>
      </w:pPr>
      <w:r w:rsidRPr="00FF3F5F">
        <w:rPr>
          <w:sz w:val="28"/>
          <w:szCs w:val="28"/>
        </w:rPr>
        <w:t xml:space="preserve">подпрограммы </w:t>
      </w:r>
      <w:r w:rsidR="00E27D53">
        <w:rPr>
          <w:sz w:val="28"/>
          <w:szCs w:val="28"/>
        </w:rPr>
        <w:t xml:space="preserve">1 </w:t>
      </w:r>
      <w:r w:rsidR="00850988" w:rsidRPr="00FF3F5F">
        <w:rPr>
          <w:sz w:val="28"/>
          <w:szCs w:val="28"/>
        </w:rPr>
        <w:t xml:space="preserve">«Создание условий для обеспечения </w:t>
      </w:r>
    </w:p>
    <w:p w:rsidR="00F02F92" w:rsidRPr="00FF3F5F" w:rsidRDefault="00850988" w:rsidP="00850988">
      <w:pPr>
        <w:jc w:val="center"/>
        <w:rPr>
          <w:sz w:val="28"/>
          <w:szCs w:val="28"/>
        </w:rPr>
      </w:pPr>
      <w:r w:rsidRPr="00FF3F5F">
        <w:rPr>
          <w:sz w:val="28"/>
          <w:szCs w:val="28"/>
        </w:rPr>
        <w:t>доступным и комфортным жильем сельского населения</w:t>
      </w:r>
      <w:r w:rsidR="00FD0DE3">
        <w:rPr>
          <w:sz w:val="28"/>
          <w:szCs w:val="28"/>
        </w:rPr>
        <w:t xml:space="preserve"> Песчанокопского рай</w:t>
      </w:r>
      <w:r w:rsidR="00FD0DE3">
        <w:rPr>
          <w:sz w:val="28"/>
          <w:szCs w:val="28"/>
        </w:rPr>
        <w:t>о</w:t>
      </w:r>
      <w:r w:rsidR="00FD0DE3">
        <w:rPr>
          <w:sz w:val="28"/>
          <w:szCs w:val="28"/>
        </w:rPr>
        <w:t>на</w:t>
      </w:r>
      <w:r w:rsidRPr="00FF3F5F">
        <w:rPr>
          <w:sz w:val="28"/>
          <w:szCs w:val="28"/>
        </w:rPr>
        <w:t xml:space="preserve"> </w:t>
      </w:r>
      <w:r w:rsidRPr="00FF3F5F">
        <w:rPr>
          <w:sz w:val="28"/>
          <w:szCs w:val="28"/>
        </w:rPr>
        <w:br/>
        <w:t>и развитие рынка труда (к</w:t>
      </w:r>
      <w:r w:rsidR="00FD0DE3">
        <w:rPr>
          <w:sz w:val="28"/>
          <w:szCs w:val="28"/>
        </w:rPr>
        <w:t>адрового потенциала) на сельской территории Песч</w:t>
      </w:r>
      <w:r w:rsidR="00FD0DE3">
        <w:rPr>
          <w:sz w:val="28"/>
          <w:szCs w:val="28"/>
        </w:rPr>
        <w:t>а</w:t>
      </w:r>
      <w:r w:rsidR="00FD0DE3">
        <w:rPr>
          <w:sz w:val="28"/>
          <w:szCs w:val="28"/>
        </w:rPr>
        <w:t>нокопского района</w:t>
      </w:r>
      <w:r w:rsidRPr="00FF3F5F">
        <w:rPr>
          <w:sz w:val="28"/>
          <w:szCs w:val="28"/>
        </w:rPr>
        <w:t>»</w:t>
      </w:r>
    </w:p>
    <w:p w:rsidR="00F02F92" w:rsidRPr="00FF3F5F" w:rsidRDefault="00F02F92" w:rsidP="00F02F92">
      <w:pPr>
        <w:jc w:val="center"/>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2410"/>
        <w:gridCol w:w="7285"/>
      </w:tblGrid>
      <w:tr w:rsidR="00F02F92" w:rsidRPr="00FF3F5F" w:rsidTr="00A763D0">
        <w:trPr>
          <w:jc w:val="center"/>
        </w:trPr>
        <w:tc>
          <w:tcPr>
            <w:tcW w:w="2438" w:type="dxa"/>
            <w:hideMark/>
          </w:tcPr>
          <w:p w:rsidR="00F02F92" w:rsidRPr="00FF3F5F" w:rsidRDefault="00F02F92" w:rsidP="00143BFE">
            <w:pPr>
              <w:autoSpaceDE w:val="0"/>
              <w:autoSpaceDN w:val="0"/>
              <w:adjustRightInd w:val="0"/>
              <w:rPr>
                <w:sz w:val="28"/>
                <w:szCs w:val="28"/>
              </w:rPr>
            </w:pPr>
            <w:r w:rsidRPr="00FF3F5F">
              <w:rPr>
                <w:sz w:val="28"/>
                <w:szCs w:val="28"/>
              </w:rPr>
              <w:t>Наименование       –</w:t>
            </w:r>
            <w:r w:rsidR="00143BFE" w:rsidRPr="00FF3F5F">
              <w:rPr>
                <w:sz w:val="28"/>
                <w:szCs w:val="28"/>
              </w:rPr>
              <w:t xml:space="preserve"> </w:t>
            </w:r>
            <w:r w:rsidRPr="00FF3F5F">
              <w:rPr>
                <w:sz w:val="28"/>
                <w:szCs w:val="28"/>
              </w:rPr>
              <w:t>подпрограммы</w:t>
            </w:r>
          </w:p>
        </w:tc>
        <w:tc>
          <w:tcPr>
            <w:tcW w:w="7370" w:type="dxa"/>
            <w:hideMark/>
          </w:tcPr>
          <w:p w:rsidR="00F02F92" w:rsidRDefault="00F02F92" w:rsidP="004044EE">
            <w:pPr>
              <w:jc w:val="both"/>
              <w:rPr>
                <w:sz w:val="28"/>
                <w:szCs w:val="28"/>
              </w:rPr>
            </w:pPr>
            <w:r w:rsidRPr="00FF3F5F">
              <w:rPr>
                <w:sz w:val="28"/>
                <w:szCs w:val="28"/>
              </w:rPr>
              <w:t xml:space="preserve">подпрограмма </w:t>
            </w:r>
            <w:r w:rsidR="00E27D53">
              <w:rPr>
                <w:sz w:val="28"/>
                <w:szCs w:val="28"/>
              </w:rPr>
              <w:t xml:space="preserve">1 </w:t>
            </w:r>
            <w:r w:rsidR="00782418" w:rsidRPr="00FF3F5F">
              <w:rPr>
                <w:sz w:val="28"/>
                <w:szCs w:val="28"/>
              </w:rPr>
              <w:t>«Создание условий для обеспечения д</w:t>
            </w:r>
            <w:r w:rsidR="00782418" w:rsidRPr="00FF3F5F">
              <w:rPr>
                <w:sz w:val="28"/>
                <w:szCs w:val="28"/>
              </w:rPr>
              <w:t>о</w:t>
            </w:r>
            <w:r w:rsidR="00782418" w:rsidRPr="00FF3F5F">
              <w:rPr>
                <w:sz w:val="28"/>
                <w:szCs w:val="28"/>
              </w:rPr>
              <w:t>ступным и комфортным жильем сельского населения</w:t>
            </w:r>
            <w:r w:rsidR="004044EE">
              <w:rPr>
                <w:sz w:val="28"/>
                <w:szCs w:val="28"/>
              </w:rPr>
              <w:t xml:space="preserve"> Пе</w:t>
            </w:r>
            <w:r w:rsidR="004044EE">
              <w:rPr>
                <w:sz w:val="28"/>
                <w:szCs w:val="28"/>
              </w:rPr>
              <w:t>с</w:t>
            </w:r>
            <w:r w:rsidR="004044EE">
              <w:rPr>
                <w:sz w:val="28"/>
                <w:szCs w:val="28"/>
              </w:rPr>
              <w:t xml:space="preserve">чанокопского </w:t>
            </w:r>
            <w:r w:rsidR="00FD0DE3">
              <w:rPr>
                <w:sz w:val="28"/>
                <w:szCs w:val="28"/>
              </w:rPr>
              <w:t>района</w:t>
            </w:r>
            <w:r w:rsidR="00782418" w:rsidRPr="00FF3F5F">
              <w:rPr>
                <w:sz w:val="28"/>
                <w:szCs w:val="28"/>
              </w:rPr>
              <w:t xml:space="preserve"> и развитие рынка труда (</w:t>
            </w:r>
            <w:r w:rsidR="00FD0DE3">
              <w:rPr>
                <w:sz w:val="28"/>
                <w:szCs w:val="28"/>
              </w:rPr>
              <w:t>кадрового потенциала) на сельской территории Песчанокопского ра</w:t>
            </w:r>
            <w:r w:rsidR="00FD0DE3">
              <w:rPr>
                <w:sz w:val="28"/>
                <w:szCs w:val="28"/>
              </w:rPr>
              <w:t>й</w:t>
            </w:r>
            <w:r w:rsidR="00FD0DE3">
              <w:rPr>
                <w:sz w:val="28"/>
                <w:szCs w:val="28"/>
              </w:rPr>
              <w:t>она</w:t>
            </w:r>
            <w:r w:rsidR="00782418" w:rsidRPr="00FF3F5F">
              <w:rPr>
                <w:sz w:val="28"/>
                <w:szCs w:val="28"/>
              </w:rPr>
              <w:t>»</w:t>
            </w:r>
            <w:r w:rsidRPr="00FF3F5F">
              <w:rPr>
                <w:sz w:val="28"/>
                <w:szCs w:val="28"/>
              </w:rPr>
              <w:t xml:space="preserve"> (далее также – подпрограмма </w:t>
            </w:r>
            <w:r w:rsidR="00782418" w:rsidRPr="00FF3F5F">
              <w:rPr>
                <w:sz w:val="28"/>
                <w:szCs w:val="28"/>
              </w:rPr>
              <w:t>1</w:t>
            </w:r>
            <w:r w:rsidRPr="00FF3F5F">
              <w:rPr>
                <w:sz w:val="28"/>
                <w:szCs w:val="28"/>
              </w:rPr>
              <w:t>)</w:t>
            </w:r>
          </w:p>
          <w:p w:rsidR="004044EE" w:rsidRPr="00FF3F5F" w:rsidRDefault="004044EE" w:rsidP="004044EE">
            <w:pPr>
              <w:jc w:val="both"/>
              <w:rPr>
                <w:sz w:val="28"/>
                <w:szCs w:val="28"/>
              </w:rPr>
            </w:pPr>
          </w:p>
        </w:tc>
      </w:tr>
      <w:tr w:rsidR="00F02F92" w:rsidRPr="00FF3F5F" w:rsidTr="00A763D0">
        <w:trPr>
          <w:jc w:val="center"/>
        </w:trPr>
        <w:tc>
          <w:tcPr>
            <w:tcW w:w="2438" w:type="dxa"/>
            <w:hideMark/>
          </w:tcPr>
          <w:p w:rsidR="00F02F92" w:rsidRPr="00FF3F5F" w:rsidRDefault="00F02F92" w:rsidP="00143BFE">
            <w:pPr>
              <w:autoSpaceDE w:val="0"/>
              <w:autoSpaceDN w:val="0"/>
              <w:adjustRightInd w:val="0"/>
              <w:rPr>
                <w:sz w:val="28"/>
                <w:szCs w:val="28"/>
              </w:rPr>
            </w:pPr>
            <w:r w:rsidRPr="00FF3F5F">
              <w:rPr>
                <w:sz w:val="28"/>
                <w:szCs w:val="28"/>
              </w:rPr>
              <w:t>Ответственный     –</w:t>
            </w:r>
            <w:r w:rsidR="00143BFE" w:rsidRPr="00FF3F5F">
              <w:rPr>
                <w:sz w:val="28"/>
                <w:szCs w:val="28"/>
              </w:rPr>
              <w:t xml:space="preserve"> </w:t>
            </w:r>
            <w:r w:rsidRPr="00FF3F5F">
              <w:rPr>
                <w:sz w:val="28"/>
                <w:szCs w:val="28"/>
              </w:rPr>
              <w:t xml:space="preserve">исполнитель </w:t>
            </w:r>
          </w:p>
          <w:p w:rsidR="00F02F92" w:rsidRDefault="00F02F92" w:rsidP="00143BFE">
            <w:pPr>
              <w:autoSpaceDE w:val="0"/>
              <w:autoSpaceDN w:val="0"/>
              <w:adjustRightInd w:val="0"/>
              <w:rPr>
                <w:sz w:val="28"/>
                <w:szCs w:val="28"/>
              </w:rPr>
            </w:pPr>
            <w:r w:rsidRPr="00FF3F5F">
              <w:rPr>
                <w:sz w:val="28"/>
                <w:szCs w:val="28"/>
              </w:rPr>
              <w:t xml:space="preserve">подпрограммы </w:t>
            </w:r>
            <w:r w:rsidR="00782418" w:rsidRPr="00FF3F5F">
              <w:rPr>
                <w:sz w:val="28"/>
                <w:szCs w:val="28"/>
              </w:rPr>
              <w:t>1</w:t>
            </w:r>
          </w:p>
          <w:p w:rsidR="004044EE" w:rsidRPr="00FF3F5F" w:rsidRDefault="004044EE" w:rsidP="00143BFE">
            <w:pPr>
              <w:autoSpaceDE w:val="0"/>
              <w:autoSpaceDN w:val="0"/>
              <w:adjustRightInd w:val="0"/>
              <w:rPr>
                <w:sz w:val="28"/>
                <w:szCs w:val="28"/>
              </w:rPr>
            </w:pPr>
          </w:p>
        </w:tc>
        <w:tc>
          <w:tcPr>
            <w:tcW w:w="7370" w:type="dxa"/>
            <w:hideMark/>
          </w:tcPr>
          <w:p w:rsidR="00F02F92" w:rsidRPr="00FF3F5F" w:rsidRDefault="007F21B2" w:rsidP="00143BFE">
            <w:pPr>
              <w:jc w:val="both"/>
              <w:rPr>
                <w:sz w:val="28"/>
                <w:szCs w:val="28"/>
              </w:rPr>
            </w:pPr>
            <w:r>
              <w:rPr>
                <w:sz w:val="28"/>
                <w:szCs w:val="28"/>
              </w:rPr>
              <w:t xml:space="preserve">Отел социально-экономического развития и привлечения инвестиций Администрации Песчанокопского района </w:t>
            </w:r>
          </w:p>
        </w:tc>
      </w:tr>
      <w:tr w:rsidR="00F02F92" w:rsidRPr="00FF3F5F" w:rsidTr="00A763D0">
        <w:trPr>
          <w:jc w:val="center"/>
        </w:trPr>
        <w:tc>
          <w:tcPr>
            <w:tcW w:w="2438" w:type="dxa"/>
            <w:hideMark/>
          </w:tcPr>
          <w:p w:rsidR="00F02F92" w:rsidRPr="00FF3F5F" w:rsidRDefault="00F02F92" w:rsidP="00143BFE">
            <w:pPr>
              <w:autoSpaceDE w:val="0"/>
              <w:autoSpaceDN w:val="0"/>
              <w:adjustRightInd w:val="0"/>
              <w:rPr>
                <w:sz w:val="28"/>
                <w:szCs w:val="28"/>
              </w:rPr>
            </w:pPr>
            <w:r w:rsidRPr="00FF3F5F">
              <w:rPr>
                <w:sz w:val="28"/>
                <w:szCs w:val="28"/>
              </w:rPr>
              <w:t>Участники             –</w:t>
            </w:r>
          </w:p>
          <w:p w:rsidR="00F02F92" w:rsidRDefault="00F02F92" w:rsidP="00143BFE">
            <w:pPr>
              <w:autoSpaceDE w:val="0"/>
              <w:autoSpaceDN w:val="0"/>
              <w:adjustRightInd w:val="0"/>
              <w:rPr>
                <w:sz w:val="28"/>
                <w:szCs w:val="28"/>
              </w:rPr>
            </w:pPr>
            <w:r w:rsidRPr="00FF3F5F">
              <w:rPr>
                <w:sz w:val="28"/>
                <w:szCs w:val="28"/>
              </w:rPr>
              <w:t xml:space="preserve">подпрограммы </w:t>
            </w:r>
            <w:r w:rsidR="00782418" w:rsidRPr="00FF3F5F">
              <w:rPr>
                <w:sz w:val="28"/>
                <w:szCs w:val="28"/>
              </w:rPr>
              <w:t>1</w:t>
            </w:r>
          </w:p>
          <w:p w:rsidR="004044EE" w:rsidRPr="00FF3F5F" w:rsidRDefault="004044EE" w:rsidP="00143BFE">
            <w:pPr>
              <w:autoSpaceDE w:val="0"/>
              <w:autoSpaceDN w:val="0"/>
              <w:adjustRightInd w:val="0"/>
              <w:rPr>
                <w:sz w:val="28"/>
                <w:szCs w:val="28"/>
              </w:rPr>
            </w:pPr>
          </w:p>
        </w:tc>
        <w:tc>
          <w:tcPr>
            <w:tcW w:w="7370" w:type="dxa"/>
            <w:hideMark/>
          </w:tcPr>
          <w:p w:rsidR="00F02F92" w:rsidRPr="00FF3F5F" w:rsidRDefault="007F21B2" w:rsidP="00143BFE">
            <w:pPr>
              <w:jc w:val="both"/>
              <w:rPr>
                <w:sz w:val="28"/>
                <w:szCs w:val="28"/>
              </w:rPr>
            </w:pPr>
            <w:r w:rsidRPr="0015372C">
              <w:rPr>
                <w:sz w:val="28"/>
                <w:szCs w:val="28"/>
              </w:rPr>
              <w:t>Органы местного самоуправления Песчанокопского района</w:t>
            </w:r>
          </w:p>
        </w:tc>
      </w:tr>
      <w:tr w:rsidR="00F02F92" w:rsidRPr="00FF3F5F" w:rsidTr="00A763D0">
        <w:trPr>
          <w:jc w:val="center"/>
        </w:trPr>
        <w:tc>
          <w:tcPr>
            <w:tcW w:w="2438" w:type="dxa"/>
            <w:hideMark/>
          </w:tcPr>
          <w:p w:rsidR="00F02F92" w:rsidRDefault="00A763D0" w:rsidP="00143BFE">
            <w:pPr>
              <w:rPr>
                <w:sz w:val="28"/>
                <w:szCs w:val="28"/>
              </w:rPr>
            </w:pPr>
            <w:r w:rsidRPr="00FF3F5F">
              <w:rPr>
                <w:sz w:val="28"/>
                <w:szCs w:val="28"/>
              </w:rPr>
              <w:t>Программно-         –</w:t>
            </w:r>
            <w:r w:rsidR="00143BFE" w:rsidRPr="00FF3F5F">
              <w:rPr>
                <w:sz w:val="28"/>
                <w:szCs w:val="28"/>
              </w:rPr>
              <w:t xml:space="preserve"> </w:t>
            </w:r>
            <w:r w:rsidRPr="00FF3F5F">
              <w:rPr>
                <w:sz w:val="28"/>
                <w:szCs w:val="28"/>
              </w:rPr>
              <w:t xml:space="preserve">целевые      </w:t>
            </w:r>
            <w:r w:rsidR="00F02F92" w:rsidRPr="00FF3F5F">
              <w:rPr>
                <w:sz w:val="28"/>
                <w:szCs w:val="28"/>
              </w:rPr>
              <w:t>и</w:t>
            </w:r>
            <w:r w:rsidR="00F02F92" w:rsidRPr="00FF3F5F">
              <w:rPr>
                <w:sz w:val="28"/>
                <w:szCs w:val="28"/>
              </w:rPr>
              <w:t>н</w:t>
            </w:r>
            <w:r w:rsidR="00F02F92" w:rsidRPr="00FF3F5F">
              <w:rPr>
                <w:sz w:val="28"/>
                <w:szCs w:val="28"/>
              </w:rPr>
              <w:t>струменты подпр</w:t>
            </w:r>
            <w:r w:rsidR="00F02F92" w:rsidRPr="00FF3F5F">
              <w:rPr>
                <w:sz w:val="28"/>
                <w:szCs w:val="28"/>
              </w:rPr>
              <w:t>о</w:t>
            </w:r>
            <w:r w:rsidR="00F02F92" w:rsidRPr="00FF3F5F">
              <w:rPr>
                <w:sz w:val="28"/>
                <w:szCs w:val="28"/>
              </w:rPr>
              <w:t xml:space="preserve">граммы </w:t>
            </w:r>
            <w:r w:rsidR="00782418" w:rsidRPr="00FF3F5F">
              <w:rPr>
                <w:sz w:val="28"/>
                <w:szCs w:val="28"/>
              </w:rPr>
              <w:t>1</w:t>
            </w:r>
          </w:p>
          <w:p w:rsidR="004044EE" w:rsidRPr="00FF3F5F" w:rsidRDefault="004044EE" w:rsidP="00143BFE">
            <w:pPr>
              <w:rPr>
                <w:sz w:val="28"/>
                <w:szCs w:val="28"/>
              </w:rPr>
            </w:pPr>
          </w:p>
        </w:tc>
        <w:tc>
          <w:tcPr>
            <w:tcW w:w="7370" w:type="dxa"/>
            <w:hideMark/>
          </w:tcPr>
          <w:p w:rsidR="00F02F92" w:rsidRPr="00FF3F5F" w:rsidRDefault="00F02F92" w:rsidP="00143BFE">
            <w:pPr>
              <w:jc w:val="both"/>
              <w:rPr>
                <w:sz w:val="28"/>
                <w:szCs w:val="28"/>
              </w:rPr>
            </w:pPr>
            <w:r w:rsidRPr="00FF3F5F">
              <w:rPr>
                <w:sz w:val="28"/>
                <w:szCs w:val="28"/>
              </w:rPr>
              <w:t>отсутствуют</w:t>
            </w:r>
          </w:p>
        </w:tc>
      </w:tr>
      <w:tr w:rsidR="00F02F92" w:rsidRPr="00FF3F5F" w:rsidTr="00BA76F9">
        <w:trPr>
          <w:trHeight w:val="1082"/>
          <w:jc w:val="center"/>
        </w:trPr>
        <w:tc>
          <w:tcPr>
            <w:tcW w:w="2438" w:type="dxa"/>
            <w:hideMark/>
          </w:tcPr>
          <w:p w:rsidR="00F02F92" w:rsidRPr="00FF3F5F" w:rsidRDefault="008B1EDA" w:rsidP="00143BFE">
            <w:pPr>
              <w:rPr>
                <w:sz w:val="28"/>
                <w:szCs w:val="28"/>
              </w:rPr>
            </w:pPr>
            <w:r w:rsidRPr="00FF3F5F">
              <w:rPr>
                <w:sz w:val="28"/>
                <w:szCs w:val="28"/>
              </w:rPr>
              <w:t>Цель</w:t>
            </w:r>
            <w:r w:rsidR="00F02F92" w:rsidRPr="00FF3F5F">
              <w:rPr>
                <w:sz w:val="28"/>
                <w:szCs w:val="28"/>
              </w:rPr>
              <w:t xml:space="preserve"> </w:t>
            </w:r>
            <w:r w:rsidR="00A763D0" w:rsidRPr="00FF3F5F">
              <w:rPr>
                <w:sz w:val="28"/>
                <w:szCs w:val="28"/>
              </w:rPr>
              <w:t xml:space="preserve">                      –</w:t>
            </w:r>
            <w:r w:rsidR="00143BFE" w:rsidRPr="00FF3F5F">
              <w:rPr>
                <w:sz w:val="28"/>
                <w:szCs w:val="28"/>
              </w:rPr>
              <w:t xml:space="preserve"> </w:t>
            </w:r>
            <w:r w:rsidR="00F02F92" w:rsidRPr="00FF3F5F">
              <w:rPr>
                <w:sz w:val="28"/>
                <w:szCs w:val="28"/>
              </w:rPr>
              <w:t xml:space="preserve">подпрограммы </w:t>
            </w:r>
            <w:r w:rsidR="00782418" w:rsidRPr="00FF3F5F">
              <w:rPr>
                <w:sz w:val="28"/>
                <w:szCs w:val="28"/>
              </w:rPr>
              <w:t>1</w:t>
            </w:r>
          </w:p>
        </w:tc>
        <w:tc>
          <w:tcPr>
            <w:tcW w:w="7370" w:type="dxa"/>
            <w:hideMark/>
          </w:tcPr>
          <w:p w:rsidR="00F02F92" w:rsidRDefault="00782418" w:rsidP="00FD0DE3">
            <w:pPr>
              <w:jc w:val="both"/>
              <w:rPr>
                <w:sz w:val="28"/>
                <w:szCs w:val="28"/>
              </w:rPr>
            </w:pPr>
            <w:r w:rsidRPr="00FF3F5F">
              <w:rPr>
                <w:sz w:val="28"/>
                <w:szCs w:val="28"/>
              </w:rPr>
              <w:t>содействие улучшению жилищных условий граждан, п</w:t>
            </w:r>
            <w:r w:rsidR="000564D8">
              <w:rPr>
                <w:sz w:val="28"/>
                <w:szCs w:val="28"/>
              </w:rPr>
              <w:t>р</w:t>
            </w:r>
            <w:r w:rsidR="000564D8">
              <w:rPr>
                <w:sz w:val="28"/>
                <w:szCs w:val="28"/>
              </w:rPr>
              <w:t>о</w:t>
            </w:r>
            <w:r w:rsidR="000564D8">
              <w:rPr>
                <w:sz w:val="28"/>
                <w:szCs w:val="28"/>
              </w:rPr>
              <w:t>живающих в сельской местности</w:t>
            </w:r>
            <w:r w:rsidR="00FD0DE3">
              <w:rPr>
                <w:sz w:val="28"/>
                <w:szCs w:val="28"/>
              </w:rPr>
              <w:t xml:space="preserve"> Песчанокопского района</w:t>
            </w:r>
            <w:r w:rsidRPr="00FF3F5F">
              <w:rPr>
                <w:sz w:val="28"/>
                <w:szCs w:val="28"/>
              </w:rPr>
              <w:t xml:space="preserve"> и развитию рынка труда </w:t>
            </w:r>
            <w:r w:rsidR="00FD0DE3">
              <w:rPr>
                <w:sz w:val="28"/>
                <w:szCs w:val="28"/>
              </w:rPr>
              <w:t>в Песчанокопском районе</w:t>
            </w:r>
          </w:p>
          <w:p w:rsidR="004044EE" w:rsidRPr="00FF3F5F" w:rsidRDefault="004044EE" w:rsidP="00FD0DE3">
            <w:pPr>
              <w:jc w:val="both"/>
              <w:rPr>
                <w:sz w:val="28"/>
                <w:szCs w:val="28"/>
              </w:rPr>
            </w:pPr>
          </w:p>
        </w:tc>
      </w:tr>
      <w:tr w:rsidR="00F02F92" w:rsidRPr="00FF3F5F" w:rsidTr="00A763D0">
        <w:trPr>
          <w:jc w:val="center"/>
        </w:trPr>
        <w:tc>
          <w:tcPr>
            <w:tcW w:w="2438" w:type="dxa"/>
            <w:hideMark/>
          </w:tcPr>
          <w:p w:rsidR="00F02F92" w:rsidRPr="00FF3F5F" w:rsidRDefault="00F02F92" w:rsidP="00143BFE">
            <w:pPr>
              <w:rPr>
                <w:sz w:val="28"/>
                <w:szCs w:val="28"/>
              </w:rPr>
            </w:pPr>
            <w:r w:rsidRPr="00FF3F5F">
              <w:rPr>
                <w:sz w:val="28"/>
                <w:szCs w:val="28"/>
              </w:rPr>
              <w:t xml:space="preserve">Задачи </w:t>
            </w:r>
            <w:r w:rsidR="00A763D0" w:rsidRPr="00FF3F5F">
              <w:rPr>
                <w:sz w:val="28"/>
                <w:szCs w:val="28"/>
              </w:rPr>
              <w:t xml:space="preserve">                   –</w:t>
            </w:r>
            <w:r w:rsidR="00143BFE" w:rsidRPr="00FF3F5F">
              <w:rPr>
                <w:sz w:val="28"/>
                <w:szCs w:val="28"/>
              </w:rPr>
              <w:t xml:space="preserve"> </w:t>
            </w:r>
            <w:r w:rsidRPr="00FF3F5F">
              <w:rPr>
                <w:sz w:val="28"/>
                <w:szCs w:val="28"/>
              </w:rPr>
              <w:t xml:space="preserve">подпрограммы </w:t>
            </w:r>
            <w:r w:rsidR="00782418" w:rsidRPr="00FF3F5F">
              <w:rPr>
                <w:sz w:val="28"/>
                <w:szCs w:val="28"/>
              </w:rPr>
              <w:t>1</w:t>
            </w:r>
            <w:r w:rsidRPr="00FF3F5F">
              <w:rPr>
                <w:sz w:val="28"/>
                <w:szCs w:val="28"/>
              </w:rPr>
              <w:t xml:space="preserve">  </w:t>
            </w:r>
          </w:p>
        </w:tc>
        <w:tc>
          <w:tcPr>
            <w:tcW w:w="7370" w:type="dxa"/>
            <w:hideMark/>
          </w:tcPr>
          <w:p w:rsidR="00F02F92" w:rsidRPr="00FF3F5F" w:rsidRDefault="00A247FF" w:rsidP="00143BFE">
            <w:pPr>
              <w:jc w:val="both"/>
              <w:rPr>
                <w:sz w:val="28"/>
                <w:szCs w:val="28"/>
              </w:rPr>
            </w:pPr>
            <w:r w:rsidRPr="00FF3F5F">
              <w:rPr>
                <w:sz w:val="28"/>
                <w:szCs w:val="28"/>
              </w:rPr>
              <w:t>обеспечени</w:t>
            </w:r>
            <w:r w:rsidR="00BA76F9" w:rsidRPr="00FF3F5F">
              <w:rPr>
                <w:sz w:val="28"/>
                <w:szCs w:val="28"/>
              </w:rPr>
              <w:t>е</w:t>
            </w:r>
            <w:r w:rsidRPr="00FF3F5F">
              <w:rPr>
                <w:sz w:val="28"/>
                <w:szCs w:val="28"/>
              </w:rPr>
              <w:t xml:space="preserve"> жильем семей, проживающих и работающих в</w:t>
            </w:r>
            <w:r w:rsidR="00143BFE" w:rsidRPr="00FF3F5F">
              <w:rPr>
                <w:sz w:val="28"/>
                <w:szCs w:val="28"/>
              </w:rPr>
              <w:t> </w:t>
            </w:r>
            <w:r w:rsidRPr="00FF3F5F">
              <w:rPr>
                <w:sz w:val="28"/>
                <w:szCs w:val="28"/>
              </w:rPr>
              <w:t>сельской местности</w:t>
            </w:r>
            <w:r w:rsidR="00FD0DE3">
              <w:rPr>
                <w:sz w:val="28"/>
                <w:szCs w:val="28"/>
              </w:rPr>
              <w:t xml:space="preserve"> Песчанокопского района</w:t>
            </w:r>
            <w:r w:rsidRPr="00FF3F5F">
              <w:rPr>
                <w:sz w:val="28"/>
                <w:szCs w:val="28"/>
              </w:rPr>
              <w:t>;</w:t>
            </w:r>
          </w:p>
          <w:p w:rsidR="00A247FF" w:rsidRDefault="00A247FF" w:rsidP="00143BFE">
            <w:pPr>
              <w:jc w:val="both"/>
              <w:rPr>
                <w:sz w:val="28"/>
                <w:szCs w:val="28"/>
              </w:rPr>
            </w:pPr>
            <w:r w:rsidRPr="00FF3F5F">
              <w:rPr>
                <w:sz w:val="28"/>
                <w:szCs w:val="28"/>
              </w:rPr>
              <w:t>создание условий для обеспечения занятости сельского населения</w:t>
            </w:r>
            <w:r w:rsidR="000564D8">
              <w:rPr>
                <w:sz w:val="28"/>
                <w:szCs w:val="28"/>
              </w:rPr>
              <w:t xml:space="preserve"> Песчанокопского района</w:t>
            </w:r>
          </w:p>
          <w:p w:rsidR="004044EE" w:rsidRPr="00FF3F5F" w:rsidRDefault="004044EE" w:rsidP="00143BFE">
            <w:pPr>
              <w:jc w:val="both"/>
              <w:rPr>
                <w:sz w:val="28"/>
                <w:szCs w:val="28"/>
              </w:rPr>
            </w:pPr>
          </w:p>
        </w:tc>
      </w:tr>
      <w:tr w:rsidR="00F02F92" w:rsidRPr="00FF3F5F" w:rsidTr="00A763D0">
        <w:trPr>
          <w:jc w:val="center"/>
        </w:trPr>
        <w:tc>
          <w:tcPr>
            <w:tcW w:w="2438" w:type="dxa"/>
            <w:hideMark/>
          </w:tcPr>
          <w:p w:rsidR="00F02F92" w:rsidRPr="00FF3F5F" w:rsidRDefault="00F02F92" w:rsidP="00143BFE">
            <w:pPr>
              <w:rPr>
                <w:sz w:val="28"/>
                <w:szCs w:val="28"/>
              </w:rPr>
            </w:pPr>
            <w:r w:rsidRPr="00FF3F5F">
              <w:rPr>
                <w:sz w:val="28"/>
                <w:szCs w:val="28"/>
              </w:rPr>
              <w:lastRenderedPageBreak/>
              <w:t xml:space="preserve">Целевые </w:t>
            </w:r>
            <w:r w:rsidR="00A763D0" w:rsidRPr="00FF3F5F">
              <w:rPr>
                <w:sz w:val="28"/>
                <w:szCs w:val="28"/>
              </w:rPr>
              <w:t xml:space="preserve">                –</w:t>
            </w:r>
            <w:r w:rsidR="00143BFE" w:rsidRPr="00FF3F5F">
              <w:rPr>
                <w:sz w:val="28"/>
                <w:szCs w:val="28"/>
              </w:rPr>
              <w:t xml:space="preserve"> </w:t>
            </w:r>
            <w:r w:rsidRPr="00FF3F5F">
              <w:rPr>
                <w:sz w:val="28"/>
                <w:szCs w:val="28"/>
              </w:rPr>
              <w:t xml:space="preserve">показатели      подпрограммы </w:t>
            </w:r>
            <w:r w:rsidR="005E1D17" w:rsidRPr="00FF3F5F">
              <w:rPr>
                <w:sz w:val="28"/>
                <w:szCs w:val="28"/>
              </w:rPr>
              <w:t>1</w:t>
            </w:r>
          </w:p>
        </w:tc>
        <w:tc>
          <w:tcPr>
            <w:tcW w:w="7370" w:type="dxa"/>
            <w:vAlign w:val="center"/>
            <w:hideMark/>
          </w:tcPr>
          <w:p w:rsidR="006A3B5E" w:rsidRPr="00FF3F5F" w:rsidRDefault="006A3B5E" w:rsidP="00143BFE">
            <w:pPr>
              <w:autoSpaceDE w:val="0"/>
              <w:autoSpaceDN w:val="0"/>
              <w:adjustRightInd w:val="0"/>
              <w:jc w:val="both"/>
              <w:rPr>
                <w:spacing w:val="-4"/>
                <w:sz w:val="28"/>
                <w:szCs w:val="28"/>
              </w:rPr>
            </w:pPr>
            <w:r w:rsidRPr="00FF3F5F">
              <w:rPr>
                <w:spacing w:val="-4"/>
                <w:sz w:val="28"/>
                <w:szCs w:val="28"/>
              </w:rPr>
              <w:t>объем ввода (приобретения) жилья для граждан, прожива</w:t>
            </w:r>
            <w:r w:rsidRPr="00FF3F5F">
              <w:rPr>
                <w:spacing w:val="-4"/>
                <w:sz w:val="28"/>
                <w:szCs w:val="28"/>
              </w:rPr>
              <w:t>ю</w:t>
            </w:r>
            <w:r w:rsidRPr="00FF3F5F">
              <w:rPr>
                <w:spacing w:val="-4"/>
                <w:sz w:val="28"/>
                <w:szCs w:val="28"/>
              </w:rPr>
              <w:t>щих на сельских территориях</w:t>
            </w:r>
            <w:r w:rsidR="000564D8">
              <w:rPr>
                <w:spacing w:val="-4"/>
                <w:sz w:val="28"/>
                <w:szCs w:val="28"/>
              </w:rPr>
              <w:t xml:space="preserve"> </w:t>
            </w:r>
            <w:r w:rsidR="000564D8">
              <w:rPr>
                <w:sz w:val="28"/>
                <w:szCs w:val="28"/>
              </w:rPr>
              <w:t>Песчанокопского района</w:t>
            </w:r>
            <w:r w:rsidRPr="00FF3F5F">
              <w:rPr>
                <w:spacing w:val="-4"/>
                <w:sz w:val="28"/>
                <w:szCs w:val="28"/>
              </w:rPr>
              <w:t>;</w:t>
            </w:r>
          </w:p>
          <w:p w:rsidR="005E1D17" w:rsidRPr="00FF3F5F" w:rsidRDefault="005E1D17" w:rsidP="00143BFE">
            <w:pPr>
              <w:autoSpaceDE w:val="0"/>
              <w:autoSpaceDN w:val="0"/>
              <w:adjustRightInd w:val="0"/>
              <w:jc w:val="both"/>
              <w:rPr>
                <w:spacing w:val="-4"/>
                <w:sz w:val="28"/>
                <w:szCs w:val="28"/>
              </w:rPr>
            </w:pPr>
            <w:r w:rsidRPr="00FF3F5F">
              <w:rPr>
                <w:spacing w:val="-4"/>
                <w:sz w:val="28"/>
                <w:szCs w:val="28"/>
              </w:rPr>
              <w:t>объем ввода жилья, предоставленного гражданам по</w:t>
            </w:r>
            <w:r w:rsidR="00143BFE" w:rsidRPr="00FF3F5F">
              <w:rPr>
                <w:spacing w:val="-4"/>
                <w:sz w:val="28"/>
                <w:szCs w:val="28"/>
              </w:rPr>
              <w:t> </w:t>
            </w:r>
            <w:r w:rsidRPr="00FF3F5F">
              <w:rPr>
                <w:spacing w:val="-4"/>
                <w:sz w:val="28"/>
                <w:szCs w:val="28"/>
              </w:rPr>
              <w:t>договорам найма жилого помещения;</w:t>
            </w:r>
          </w:p>
          <w:p w:rsidR="005E1D17" w:rsidRPr="00FF3F5F" w:rsidRDefault="005E1D17" w:rsidP="00143BFE">
            <w:pPr>
              <w:autoSpaceDE w:val="0"/>
              <w:autoSpaceDN w:val="0"/>
              <w:adjustRightInd w:val="0"/>
              <w:jc w:val="both"/>
              <w:rPr>
                <w:spacing w:val="-4"/>
                <w:sz w:val="28"/>
                <w:szCs w:val="28"/>
              </w:rPr>
            </w:pPr>
            <w:r w:rsidRPr="00FF3F5F">
              <w:rPr>
                <w:sz w:val="28"/>
                <w:szCs w:val="28"/>
              </w:rPr>
              <w:t>численность работников, обучающихся в федеральных го</w:t>
            </w:r>
            <w:r w:rsidRPr="00FF3F5F">
              <w:rPr>
                <w:sz w:val="28"/>
                <w:szCs w:val="28"/>
              </w:rPr>
              <w:t>с</w:t>
            </w:r>
            <w:r w:rsidRPr="00FF3F5F">
              <w:rPr>
                <w:sz w:val="28"/>
                <w:szCs w:val="28"/>
              </w:rPr>
              <w:t>ударственных образовательных организациях высшего о</w:t>
            </w:r>
            <w:r w:rsidRPr="00FF3F5F">
              <w:rPr>
                <w:sz w:val="28"/>
                <w:szCs w:val="28"/>
              </w:rPr>
              <w:t>б</w:t>
            </w:r>
            <w:r w:rsidRPr="00FF3F5F">
              <w:rPr>
                <w:sz w:val="28"/>
                <w:szCs w:val="28"/>
              </w:rPr>
              <w:t>разования, подведомственных Министерству сельского х</w:t>
            </w:r>
            <w:r w:rsidRPr="00FF3F5F">
              <w:rPr>
                <w:sz w:val="28"/>
                <w:szCs w:val="28"/>
              </w:rPr>
              <w:t>о</w:t>
            </w:r>
            <w:r w:rsidRPr="00FF3F5F">
              <w:rPr>
                <w:sz w:val="28"/>
                <w:szCs w:val="28"/>
              </w:rPr>
              <w:t>зяйства Российской Федерации, по ученическим договорам;</w:t>
            </w:r>
          </w:p>
          <w:p w:rsidR="005E1D17" w:rsidRDefault="005E1D17" w:rsidP="00143BFE">
            <w:pPr>
              <w:autoSpaceDE w:val="0"/>
              <w:autoSpaceDN w:val="0"/>
              <w:adjustRightInd w:val="0"/>
              <w:jc w:val="both"/>
              <w:rPr>
                <w:sz w:val="28"/>
                <w:szCs w:val="28"/>
              </w:rPr>
            </w:pPr>
            <w:r w:rsidRPr="00FF3F5F">
              <w:rPr>
                <w:sz w:val="28"/>
                <w:szCs w:val="28"/>
              </w:rPr>
              <w:t>численность студентов, обучающихся в федеральных гос</w:t>
            </w:r>
            <w:r w:rsidRPr="00FF3F5F">
              <w:rPr>
                <w:sz w:val="28"/>
                <w:szCs w:val="28"/>
              </w:rPr>
              <w:t>у</w:t>
            </w:r>
            <w:r w:rsidRPr="00FF3F5F">
              <w:rPr>
                <w:sz w:val="28"/>
                <w:szCs w:val="28"/>
              </w:rPr>
              <w:t>дарственных образовательных организациях высшего обр</w:t>
            </w:r>
            <w:r w:rsidRPr="00FF3F5F">
              <w:rPr>
                <w:sz w:val="28"/>
                <w:szCs w:val="28"/>
              </w:rPr>
              <w:t>а</w:t>
            </w:r>
            <w:r w:rsidRPr="00FF3F5F">
              <w:rPr>
                <w:sz w:val="28"/>
                <w:szCs w:val="28"/>
              </w:rPr>
              <w:t>зования, подведомственных Министерству сельского х</w:t>
            </w:r>
            <w:r w:rsidRPr="00FF3F5F">
              <w:rPr>
                <w:sz w:val="28"/>
                <w:szCs w:val="28"/>
              </w:rPr>
              <w:t>о</w:t>
            </w:r>
            <w:r w:rsidRPr="00FF3F5F">
              <w:rPr>
                <w:sz w:val="28"/>
                <w:szCs w:val="28"/>
              </w:rPr>
              <w:t>зяйства Российской Федерации, привлеченных сельскох</w:t>
            </w:r>
            <w:r w:rsidRPr="00FF3F5F">
              <w:rPr>
                <w:sz w:val="28"/>
                <w:szCs w:val="28"/>
              </w:rPr>
              <w:t>о</w:t>
            </w:r>
            <w:r w:rsidRPr="00FF3F5F">
              <w:rPr>
                <w:sz w:val="28"/>
                <w:szCs w:val="28"/>
              </w:rPr>
              <w:t>зяйственными товаропроизводителями для прохождения производственной практик</w:t>
            </w:r>
            <w:r w:rsidR="009A0259" w:rsidRPr="00FF3F5F">
              <w:rPr>
                <w:sz w:val="28"/>
                <w:szCs w:val="28"/>
              </w:rPr>
              <w:t>и</w:t>
            </w:r>
          </w:p>
          <w:p w:rsidR="004044EE" w:rsidRPr="00FF3F5F" w:rsidRDefault="004044EE" w:rsidP="00143BFE">
            <w:pPr>
              <w:autoSpaceDE w:val="0"/>
              <w:autoSpaceDN w:val="0"/>
              <w:adjustRightInd w:val="0"/>
              <w:jc w:val="both"/>
              <w:rPr>
                <w:spacing w:val="-4"/>
                <w:sz w:val="28"/>
                <w:szCs w:val="28"/>
              </w:rPr>
            </w:pPr>
          </w:p>
        </w:tc>
      </w:tr>
      <w:tr w:rsidR="00F02F92" w:rsidRPr="00FF3F5F" w:rsidTr="00A763D0">
        <w:trPr>
          <w:jc w:val="center"/>
        </w:trPr>
        <w:tc>
          <w:tcPr>
            <w:tcW w:w="2438" w:type="dxa"/>
            <w:hideMark/>
          </w:tcPr>
          <w:p w:rsidR="00F02F92" w:rsidRPr="00FF3F5F" w:rsidRDefault="004539F4" w:rsidP="00143BFE">
            <w:pPr>
              <w:spacing w:line="228" w:lineRule="auto"/>
              <w:rPr>
                <w:sz w:val="28"/>
                <w:szCs w:val="28"/>
              </w:rPr>
            </w:pPr>
            <w:r>
              <w:rPr>
                <w:sz w:val="28"/>
                <w:szCs w:val="28"/>
              </w:rPr>
              <w:t xml:space="preserve"> </w:t>
            </w:r>
            <w:r w:rsidR="00F02F92" w:rsidRPr="00FF3F5F">
              <w:rPr>
                <w:sz w:val="28"/>
                <w:szCs w:val="28"/>
              </w:rPr>
              <w:t>Этапы и сроки       –</w:t>
            </w:r>
          </w:p>
          <w:p w:rsidR="00F02F92" w:rsidRPr="00FF3F5F" w:rsidRDefault="00F02F92" w:rsidP="00143BFE">
            <w:pPr>
              <w:spacing w:line="228" w:lineRule="auto"/>
              <w:rPr>
                <w:sz w:val="28"/>
                <w:szCs w:val="28"/>
              </w:rPr>
            </w:pPr>
            <w:r w:rsidRPr="00FF3F5F">
              <w:rPr>
                <w:sz w:val="28"/>
                <w:szCs w:val="28"/>
              </w:rPr>
              <w:t xml:space="preserve">реализации </w:t>
            </w:r>
          </w:p>
          <w:p w:rsidR="00F02F92" w:rsidRDefault="00F02F92" w:rsidP="00143BFE">
            <w:pPr>
              <w:spacing w:line="228" w:lineRule="auto"/>
              <w:rPr>
                <w:sz w:val="28"/>
                <w:szCs w:val="28"/>
              </w:rPr>
            </w:pPr>
            <w:r w:rsidRPr="00FF3F5F">
              <w:rPr>
                <w:sz w:val="28"/>
                <w:szCs w:val="28"/>
              </w:rPr>
              <w:t xml:space="preserve">подпрограммы </w:t>
            </w:r>
            <w:r w:rsidR="00A247FF" w:rsidRPr="00FF3F5F">
              <w:rPr>
                <w:sz w:val="28"/>
                <w:szCs w:val="28"/>
              </w:rPr>
              <w:t>1</w:t>
            </w:r>
          </w:p>
          <w:p w:rsidR="004044EE" w:rsidRPr="00194BAC" w:rsidRDefault="004044EE" w:rsidP="00143BFE">
            <w:pPr>
              <w:spacing w:line="228" w:lineRule="auto"/>
              <w:rPr>
                <w:sz w:val="22"/>
                <w:szCs w:val="28"/>
              </w:rPr>
            </w:pPr>
          </w:p>
        </w:tc>
        <w:tc>
          <w:tcPr>
            <w:tcW w:w="7370" w:type="dxa"/>
            <w:hideMark/>
          </w:tcPr>
          <w:p w:rsidR="00F02F92" w:rsidRPr="00FF3F5F" w:rsidRDefault="00F02F92" w:rsidP="00143BFE">
            <w:pPr>
              <w:spacing w:line="228" w:lineRule="auto"/>
              <w:jc w:val="both"/>
              <w:rPr>
                <w:sz w:val="28"/>
                <w:szCs w:val="28"/>
              </w:rPr>
            </w:pPr>
            <w:r w:rsidRPr="00FF3F5F">
              <w:rPr>
                <w:sz w:val="28"/>
                <w:szCs w:val="28"/>
              </w:rPr>
              <w:t>20</w:t>
            </w:r>
            <w:r w:rsidR="00A247FF" w:rsidRPr="00FF3F5F">
              <w:rPr>
                <w:sz w:val="28"/>
                <w:szCs w:val="28"/>
              </w:rPr>
              <w:t>20</w:t>
            </w:r>
            <w:r w:rsidRPr="00FF3F5F">
              <w:rPr>
                <w:sz w:val="28"/>
                <w:szCs w:val="28"/>
              </w:rPr>
              <w:t xml:space="preserve"> – 2030 годы.</w:t>
            </w:r>
          </w:p>
          <w:p w:rsidR="00F02F92" w:rsidRPr="00FF3F5F" w:rsidRDefault="00F02F92" w:rsidP="00143BFE">
            <w:pPr>
              <w:spacing w:line="228" w:lineRule="auto"/>
              <w:jc w:val="both"/>
              <w:rPr>
                <w:sz w:val="28"/>
                <w:szCs w:val="28"/>
              </w:rPr>
            </w:pPr>
            <w:r w:rsidRPr="00FF3F5F">
              <w:rPr>
                <w:sz w:val="28"/>
                <w:szCs w:val="28"/>
              </w:rPr>
              <w:t xml:space="preserve">Этапы реализации подпрограммы </w:t>
            </w:r>
            <w:r w:rsidR="00A247FF" w:rsidRPr="00FF3F5F">
              <w:rPr>
                <w:sz w:val="28"/>
                <w:szCs w:val="28"/>
              </w:rPr>
              <w:t>1</w:t>
            </w:r>
            <w:r w:rsidRPr="00FF3F5F">
              <w:rPr>
                <w:sz w:val="28"/>
                <w:szCs w:val="28"/>
              </w:rPr>
              <w:t xml:space="preserve"> не выделяются</w:t>
            </w:r>
          </w:p>
        </w:tc>
      </w:tr>
      <w:tr w:rsidR="00F02F92" w:rsidRPr="00FF3F5F" w:rsidTr="00A763D0">
        <w:trPr>
          <w:jc w:val="center"/>
        </w:trPr>
        <w:tc>
          <w:tcPr>
            <w:tcW w:w="2438" w:type="dxa"/>
            <w:hideMark/>
          </w:tcPr>
          <w:p w:rsidR="00F02F92" w:rsidRPr="00FF3F5F" w:rsidRDefault="00A763D0" w:rsidP="00143BFE">
            <w:pPr>
              <w:spacing w:line="228" w:lineRule="auto"/>
              <w:rPr>
                <w:sz w:val="28"/>
                <w:szCs w:val="28"/>
              </w:rPr>
            </w:pPr>
            <w:r w:rsidRPr="00FF3F5F">
              <w:rPr>
                <w:sz w:val="28"/>
                <w:szCs w:val="28"/>
              </w:rPr>
              <w:t>Ресурсное              –</w:t>
            </w:r>
            <w:r w:rsidR="00143BFE" w:rsidRPr="00FF3F5F">
              <w:rPr>
                <w:sz w:val="28"/>
                <w:szCs w:val="28"/>
              </w:rPr>
              <w:t xml:space="preserve"> </w:t>
            </w:r>
            <w:r w:rsidRPr="00FF3F5F">
              <w:rPr>
                <w:sz w:val="28"/>
                <w:szCs w:val="28"/>
              </w:rPr>
              <w:t xml:space="preserve">обеспечение  </w:t>
            </w:r>
          </w:p>
          <w:p w:rsidR="00F02F92" w:rsidRPr="00FF3F5F" w:rsidRDefault="00A247FF" w:rsidP="00143BFE">
            <w:pPr>
              <w:spacing w:line="228" w:lineRule="auto"/>
              <w:rPr>
                <w:sz w:val="28"/>
                <w:szCs w:val="28"/>
              </w:rPr>
            </w:pPr>
            <w:r w:rsidRPr="00FF3F5F">
              <w:rPr>
                <w:sz w:val="28"/>
                <w:szCs w:val="28"/>
              </w:rPr>
              <w:t>п</w:t>
            </w:r>
            <w:r w:rsidR="00F02F92" w:rsidRPr="00FF3F5F">
              <w:rPr>
                <w:sz w:val="28"/>
                <w:szCs w:val="28"/>
              </w:rPr>
              <w:t>одпрограммы</w:t>
            </w:r>
            <w:r w:rsidR="005E1D17" w:rsidRPr="00FF3F5F">
              <w:rPr>
                <w:sz w:val="28"/>
                <w:szCs w:val="28"/>
              </w:rPr>
              <w:t xml:space="preserve"> </w:t>
            </w:r>
            <w:r w:rsidRPr="00FF3F5F">
              <w:rPr>
                <w:sz w:val="28"/>
                <w:szCs w:val="28"/>
              </w:rPr>
              <w:t>1</w:t>
            </w:r>
          </w:p>
        </w:tc>
        <w:tc>
          <w:tcPr>
            <w:tcW w:w="7370" w:type="dxa"/>
            <w:vAlign w:val="center"/>
            <w:hideMark/>
          </w:tcPr>
          <w:p w:rsidR="00EC2AA6" w:rsidRPr="002D30B7" w:rsidRDefault="00EC2AA6" w:rsidP="00EC2AA6">
            <w:pPr>
              <w:spacing w:line="226" w:lineRule="auto"/>
              <w:jc w:val="both"/>
              <w:rPr>
                <w:rFonts w:eastAsia="TimesNewRoman"/>
                <w:color w:val="000000"/>
                <w:kern w:val="2"/>
                <w:sz w:val="28"/>
                <w:szCs w:val="28"/>
              </w:rPr>
            </w:pPr>
            <w:r w:rsidRPr="002D30B7">
              <w:rPr>
                <w:rFonts w:eastAsia="TimesNewRoman"/>
                <w:color w:val="000000"/>
                <w:kern w:val="2"/>
                <w:sz w:val="28"/>
                <w:szCs w:val="28"/>
              </w:rPr>
              <w:t xml:space="preserve">общий объем финансирования муниципальной программы составляет </w:t>
            </w:r>
            <w:r w:rsidR="00790C7B">
              <w:rPr>
                <w:rFonts w:eastAsia="TimesNewRoman"/>
                <w:color w:val="000000"/>
                <w:kern w:val="2"/>
                <w:sz w:val="28"/>
                <w:szCs w:val="28"/>
              </w:rPr>
              <w:t>7</w:t>
            </w:r>
            <w:r w:rsidR="00C9283C">
              <w:rPr>
                <w:rFonts w:eastAsia="TimesNewRoman"/>
                <w:color w:val="000000"/>
                <w:kern w:val="2"/>
                <w:sz w:val="28"/>
                <w:szCs w:val="28"/>
              </w:rPr>
              <w:t>83</w:t>
            </w:r>
            <w:r w:rsidRPr="002D30B7">
              <w:rPr>
                <w:rFonts w:eastAsia="TimesNewRoman"/>
                <w:color w:val="000000"/>
                <w:kern w:val="2"/>
                <w:sz w:val="28"/>
                <w:szCs w:val="28"/>
              </w:rPr>
              <w:t>,</w:t>
            </w:r>
            <w:r w:rsidR="00C9283C">
              <w:rPr>
                <w:rFonts w:eastAsia="TimesNewRoman"/>
                <w:color w:val="000000"/>
                <w:kern w:val="2"/>
                <w:sz w:val="28"/>
                <w:szCs w:val="28"/>
              </w:rPr>
              <w:t>3</w:t>
            </w:r>
            <w:r w:rsidRPr="002D30B7">
              <w:rPr>
                <w:rFonts w:eastAsia="TimesNewRoman"/>
                <w:color w:val="000000"/>
                <w:kern w:val="2"/>
                <w:sz w:val="28"/>
                <w:szCs w:val="28"/>
              </w:rPr>
              <w:t xml:space="preserve"> тыс. рублей, в том числе: </w:t>
            </w:r>
          </w:p>
          <w:p w:rsidR="00EC2AA6" w:rsidRPr="002D30B7" w:rsidRDefault="00EC2AA6" w:rsidP="00EC2AA6">
            <w:pPr>
              <w:spacing w:line="226" w:lineRule="auto"/>
              <w:jc w:val="both"/>
              <w:rPr>
                <w:rFonts w:eastAsia="TimesNewRoman"/>
                <w:color w:val="000000"/>
                <w:kern w:val="2"/>
                <w:sz w:val="28"/>
                <w:szCs w:val="28"/>
              </w:rPr>
            </w:pPr>
            <w:r w:rsidRPr="002D30B7">
              <w:rPr>
                <w:rFonts w:eastAsia="TimesNewRoman"/>
                <w:color w:val="000000"/>
                <w:spacing w:val="-6"/>
                <w:kern w:val="2"/>
                <w:sz w:val="28"/>
                <w:szCs w:val="28"/>
              </w:rPr>
              <w:t xml:space="preserve">за счет средств бюджета </w:t>
            </w:r>
            <w:r w:rsidRPr="00474310">
              <w:rPr>
                <w:sz w:val="28"/>
                <w:szCs w:val="28"/>
              </w:rPr>
              <w:t>Песчанокопского района –</w:t>
            </w:r>
            <w:r w:rsidRPr="002D30B7">
              <w:rPr>
                <w:rFonts w:eastAsia="TimesNewRoman"/>
                <w:color w:val="000000"/>
                <w:spacing w:val="-6"/>
                <w:kern w:val="2"/>
                <w:sz w:val="28"/>
                <w:szCs w:val="28"/>
              </w:rPr>
              <w:t xml:space="preserve"> </w:t>
            </w:r>
            <w:r w:rsidR="00790C7B">
              <w:rPr>
                <w:rFonts w:eastAsia="TimesNewRoman"/>
                <w:color w:val="000000"/>
                <w:spacing w:val="-6"/>
                <w:kern w:val="2"/>
                <w:sz w:val="28"/>
                <w:szCs w:val="28"/>
              </w:rPr>
              <w:t xml:space="preserve"> 7</w:t>
            </w:r>
            <w:r w:rsidR="00C9283C">
              <w:rPr>
                <w:rFonts w:eastAsia="TimesNewRoman"/>
                <w:color w:val="000000"/>
                <w:spacing w:val="-6"/>
                <w:kern w:val="2"/>
                <w:sz w:val="28"/>
                <w:szCs w:val="28"/>
              </w:rPr>
              <w:t>83</w:t>
            </w:r>
            <w:r w:rsidR="00E27D53">
              <w:rPr>
                <w:rFonts w:eastAsia="TimesNewRoman"/>
                <w:color w:val="000000"/>
                <w:spacing w:val="-6"/>
                <w:kern w:val="2"/>
                <w:sz w:val="28"/>
                <w:szCs w:val="28"/>
              </w:rPr>
              <w:t>,</w:t>
            </w:r>
            <w:r w:rsidR="00C9283C">
              <w:rPr>
                <w:rFonts w:eastAsia="TimesNewRoman"/>
                <w:color w:val="000000"/>
                <w:spacing w:val="-6"/>
                <w:kern w:val="2"/>
                <w:sz w:val="28"/>
                <w:szCs w:val="28"/>
              </w:rPr>
              <w:t>3</w:t>
            </w:r>
            <w:r w:rsidRPr="002D30B7">
              <w:rPr>
                <w:rFonts w:eastAsia="TimesNewRoman"/>
                <w:color w:val="000000"/>
                <w:spacing w:val="-6"/>
                <w:kern w:val="2"/>
                <w:sz w:val="28"/>
                <w:szCs w:val="28"/>
              </w:rPr>
              <w:t xml:space="preserve"> тыс. рублей,</w:t>
            </w:r>
            <w:r w:rsidRPr="002D30B7">
              <w:rPr>
                <w:rFonts w:eastAsia="TimesNewRoman"/>
                <w:color w:val="000000"/>
                <w:kern w:val="2"/>
                <w:sz w:val="28"/>
                <w:szCs w:val="28"/>
              </w:rPr>
              <w:t xml:space="preserve"> в том числе:</w:t>
            </w:r>
          </w:p>
          <w:p w:rsidR="00EC2AA6" w:rsidRPr="002D30B7" w:rsidRDefault="00EC2AA6" w:rsidP="00EC2AA6">
            <w:pPr>
              <w:spacing w:line="226" w:lineRule="auto"/>
              <w:jc w:val="both"/>
              <w:rPr>
                <w:rFonts w:eastAsia="TimesNewRoman"/>
                <w:color w:val="000000"/>
                <w:kern w:val="2"/>
                <w:sz w:val="28"/>
                <w:szCs w:val="28"/>
              </w:rPr>
            </w:pPr>
            <w:r w:rsidRPr="002D30B7">
              <w:rPr>
                <w:rFonts w:eastAsia="TimesNewRoman"/>
                <w:color w:val="000000"/>
                <w:kern w:val="2"/>
                <w:sz w:val="28"/>
                <w:szCs w:val="28"/>
              </w:rPr>
              <w:t xml:space="preserve">в 2020 году – </w:t>
            </w:r>
            <w:r w:rsidR="00E27D53">
              <w:rPr>
                <w:rFonts w:eastAsia="TimesNewRoman"/>
                <w:color w:val="000000"/>
                <w:kern w:val="2"/>
                <w:sz w:val="28"/>
                <w:szCs w:val="28"/>
              </w:rPr>
              <w:t>138,5</w:t>
            </w:r>
            <w:r w:rsidRPr="002D30B7">
              <w:rPr>
                <w:rFonts w:eastAsia="TimesNewRoman"/>
                <w:color w:val="000000"/>
                <w:kern w:val="2"/>
                <w:sz w:val="28"/>
                <w:szCs w:val="28"/>
              </w:rPr>
              <w:t xml:space="preserve"> тыс. рублей;</w:t>
            </w:r>
          </w:p>
          <w:p w:rsidR="00EC2AA6" w:rsidRPr="002D30B7" w:rsidRDefault="00EC2AA6" w:rsidP="00EC2AA6">
            <w:pPr>
              <w:spacing w:line="226" w:lineRule="auto"/>
              <w:jc w:val="both"/>
              <w:rPr>
                <w:rFonts w:eastAsia="TimesNewRoman"/>
                <w:color w:val="000000"/>
                <w:kern w:val="2"/>
                <w:sz w:val="28"/>
                <w:szCs w:val="28"/>
              </w:rPr>
            </w:pPr>
            <w:r w:rsidRPr="002D30B7">
              <w:rPr>
                <w:rFonts w:eastAsia="TimesNewRoman"/>
                <w:color w:val="000000"/>
                <w:kern w:val="2"/>
                <w:sz w:val="28"/>
                <w:szCs w:val="28"/>
              </w:rPr>
              <w:t xml:space="preserve">в 2021 году – </w:t>
            </w:r>
            <w:r w:rsidR="00E27D53">
              <w:rPr>
                <w:rFonts w:eastAsia="TimesNewRoman"/>
                <w:color w:val="000000"/>
                <w:kern w:val="2"/>
                <w:sz w:val="28"/>
                <w:szCs w:val="28"/>
              </w:rPr>
              <w:t>4</w:t>
            </w:r>
            <w:r w:rsidRPr="002D30B7">
              <w:rPr>
                <w:rFonts w:eastAsia="TimesNewRoman"/>
                <w:color w:val="000000"/>
                <w:kern w:val="2"/>
                <w:sz w:val="28"/>
                <w:szCs w:val="28"/>
              </w:rPr>
              <w:t>5,</w:t>
            </w:r>
            <w:r w:rsidR="00E27D53">
              <w:rPr>
                <w:rFonts w:eastAsia="TimesNewRoman"/>
                <w:color w:val="000000"/>
                <w:kern w:val="2"/>
                <w:sz w:val="28"/>
                <w:szCs w:val="28"/>
              </w:rPr>
              <w:t>4</w:t>
            </w:r>
            <w:r w:rsidRPr="002D30B7">
              <w:rPr>
                <w:rFonts w:eastAsia="TimesNewRoman"/>
                <w:color w:val="000000"/>
                <w:kern w:val="2"/>
                <w:sz w:val="28"/>
                <w:szCs w:val="28"/>
              </w:rPr>
              <w:t xml:space="preserve"> тыс. рублей;</w:t>
            </w:r>
          </w:p>
          <w:p w:rsidR="00EC2AA6" w:rsidRPr="002D30B7" w:rsidRDefault="00EC2AA6" w:rsidP="00EC2AA6">
            <w:pPr>
              <w:spacing w:line="226" w:lineRule="auto"/>
              <w:jc w:val="both"/>
              <w:rPr>
                <w:rFonts w:eastAsia="TimesNewRoman"/>
                <w:color w:val="000000"/>
                <w:kern w:val="2"/>
                <w:sz w:val="28"/>
                <w:szCs w:val="28"/>
              </w:rPr>
            </w:pPr>
            <w:r w:rsidRPr="002D30B7">
              <w:rPr>
                <w:rFonts w:eastAsia="TimesNewRoman"/>
                <w:color w:val="000000"/>
                <w:kern w:val="2"/>
                <w:sz w:val="28"/>
                <w:szCs w:val="28"/>
              </w:rPr>
              <w:t xml:space="preserve">в 2022 году – </w:t>
            </w:r>
            <w:r w:rsidR="00E27D53">
              <w:rPr>
                <w:rFonts w:eastAsia="TimesNewRoman"/>
                <w:color w:val="000000"/>
                <w:kern w:val="2"/>
                <w:sz w:val="28"/>
                <w:szCs w:val="28"/>
              </w:rPr>
              <w:t xml:space="preserve">36,6 </w:t>
            </w:r>
            <w:r w:rsidRPr="002D30B7">
              <w:rPr>
                <w:rFonts w:eastAsia="TimesNewRoman"/>
                <w:color w:val="000000"/>
                <w:kern w:val="2"/>
                <w:sz w:val="28"/>
                <w:szCs w:val="28"/>
              </w:rPr>
              <w:t>тыс. рублей;</w:t>
            </w:r>
          </w:p>
          <w:p w:rsidR="00EC2AA6" w:rsidRPr="002D30B7" w:rsidRDefault="00EC2AA6" w:rsidP="00EC2AA6">
            <w:pPr>
              <w:spacing w:line="226" w:lineRule="auto"/>
              <w:jc w:val="both"/>
              <w:rPr>
                <w:color w:val="000000"/>
                <w:kern w:val="2"/>
                <w:sz w:val="28"/>
                <w:szCs w:val="28"/>
              </w:rPr>
            </w:pPr>
            <w:r w:rsidRPr="002D30B7">
              <w:rPr>
                <w:color w:val="000000"/>
                <w:kern w:val="2"/>
                <w:sz w:val="28"/>
                <w:szCs w:val="28"/>
              </w:rPr>
              <w:t xml:space="preserve">в 2023 году –  </w:t>
            </w:r>
            <w:r w:rsidR="00E27D53">
              <w:rPr>
                <w:color w:val="000000"/>
                <w:kern w:val="2"/>
                <w:sz w:val="28"/>
                <w:szCs w:val="28"/>
              </w:rPr>
              <w:t>52</w:t>
            </w:r>
            <w:r w:rsidRPr="002D30B7">
              <w:rPr>
                <w:color w:val="000000"/>
                <w:kern w:val="2"/>
                <w:sz w:val="28"/>
                <w:szCs w:val="28"/>
              </w:rPr>
              <w:t>,</w:t>
            </w:r>
            <w:r w:rsidR="00E27D53">
              <w:rPr>
                <w:color w:val="000000"/>
                <w:kern w:val="2"/>
                <w:sz w:val="28"/>
                <w:szCs w:val="28"/>
              </w:rPr>
              <w:t>8</w:t>
            </w:r>
            <w:r w:rsidRPr="002D30B7">
              <w:rPr>
                <w:color w:val="000000"/>
                <w:kern w:val="2"/>
                <w:sz w:val="28"/>
                <w:szCs w:val="28"/>
              </w:rPr>
              <w:t xml:space="preserve"> тыс. рублей;</w:t>
            </w:r>
          </w:p>
          <w:p w:rsidR="00EC2AA6" w:rsidRPr="002D30B7" w:rsidRDefault="00EC2AA6" w:rsidP="00EC2AA6">
            <w:pPr>
              <w:spacing w:line="226" w:lineRule="auto"/>
              <w:jc w:val="both"/>
              <w:rPr>
                <w:color w:val="000000"/>
                <w:kern w:val="2"/>
                <w:sz w:val="28"/>
                <w:szCs w:val="28"/>
              </w:rPr>
            </w:pPr>
            <w:r w:rsidRPr="002D30B7">
              <w:rPr>
                <w:color w:val="000000"/>
                <w:kern w:val="2"/>
                <w:sz w:val="28"/>
                <w:szCs w:val="28"/>
              </w:rPr>
              <w:t xml:space="preserve">в 2024 году –  </w:t>
            </w:r>
            <w:r w:rsidR="00790C7B">
              <w:rPr>
                <w:color w:val="000000"/>
                <w:kern w:val="2"/>
                <w:sz w:val="28"/>
                <w:szCs w:val="28"/>
              </w:rPr>
              <w:t>1</w:t>
            </w:r>
            <w:r w:rsidR="00C9283C">
              <w:rPr>
                <w:color w:val="000000"/>
                <w:kern w:val="2"/>
                <w:sz w:val="28"/>
                <w:szCs w:val="28"/>
              </w:rPr>
              <w:t>70</w:t>
            </w:r>
            <w:r w:rsidRPr="002D30B7">
              <w:rPr>
                <w:color w:val="000000"/>
                <w:kern w:val="2"/>
                <w:sz w:val="28"/>
                <w:szCs w:val="28"/>
              </w:rPr>
              <w:t>,</w:t>
            </w:r>
            <w:r w:rsidR="00C9283C">
              <w:rPr>
                <w:color w:val="000000"/>
                <w:kern w:val="2"/>
                <w:sz w:val="28"/>
                <w:szCs w:val="28"/>
              </w:rPr>
              <w:t>0</w:t>
            </w:r>
            <w:r w:rsidRPr="002D30B7">
              <w:rPr>
                <w:color w:val="000000"/>
                <w:kern w:val="2"/>
                <w:sz w:val="28"/>
                <w:szCs w:val="28"/>
              </w:rPr>
              <w:t xml:space="preserve"> тыс. рублей;</w:t>
            </w:r>
          </w:p>
          <w:p w:rsidR="00EC2AA6" w:rsidRPr="002D30B7" w:rsidRDefault="00EC2AA6" w:rsidP="00EC2AA6">
            <w:pPr>
              <w:spacing w:line="226" w:lineRule="auto"/>
              <w:jc w:val="both"/>
              <w:rPr>
                <w:color w:val="000000"/>
                <w:kern w:val="2"/>
                <w:sz w:val="28"/>
                <w:szCs w:val="28"/>
              </w:rPr>
            </w:pPr>
            <w:r w:rsidRPr="002D30B7">
              <w:rPr>
                <w:color w:val="000000"/>
                <w:kern w:val="2"/>
                <w:sz w:val="28"/>
                <w:szCs w:val="28"/>
              </w:rPr>
              <w:t xml:space="preserve">в 2025 году –  </w:t>
            </w:r>
            <w:r w:rsidR="00790C7B">
              <w:rPr>
                <w:color w:val="000000"/>
                <w:kern w:val="2"/>
                <w:sz w:val="28"/>
                <w:szCs w:val="28"/>
              </w:rPr>
              <w:t>17</w:t>
            </w:r>
            <w:r w:rsidRPr="002D30B7">
              <w:rPr>
                <w:color w:val="000000"/>
                <w:kern w:val="2"/>
                <w:sz w:val="28"/>
                <w:szCs w:val="28"/>
              </w:rPr>
              <w:t>0,0 тыс. рублей;</w:t>
            </w:r>
          </w:p>
          <w:p w:rsidR="00EC2AA6" w:rsidRPr="002D30B7" w:rsidRDefault="00EC2AA6" w:rsidP="00EC2AA6">
            <w:pPr>
              <w:spacing w:line="226" w:lineRule="auto"/>
              <w:jc w:val="both"/>
              <w:rPr>
                <w:color w:val="000000"/>
                <w:kern w:val="2"/>
                <w:sz w:val="28"/>
                <w:szCs w:val="28"/>
              </w:rPr>
            </w:pPr>
            <w:r w:rsidRPr="002D30B7">
              <w:rPr>
                <w:color w:val="000000"/>
                <w:kern w:val="2"/>
                <w:sz w:val="28"/>
                <w:szCs w:val="28"/>
              </w:rPr>
              <w:t xml:space="preserve">в 2026 году –  </w:t>
            </w:r>
            <w:r w:rsidR="00790C7B">
              <w:rPr>
                <w:color w:val="000000"/>
                <w:kern w:val="2"/>
                <w:sz w:val="28"/>
                <w:szCs w:val="28"/>
              </w:rPr>
              <w:t>17</w:t>
            </w:r>
            <w:r w:rsidRPr="002D30B7">
              <w:rPr>
                <w:color w:val="000000"/>
                <w:kern w:val="2"/>
                <w:sz w:val="28"/>
                <w:szCs w:val="28"/>
              </w:rPr>
              <w:t>0,0 тыс. рублей;</w:t>
            </w:r>
          </w:p>
          <w:p w:rsidR="00EC2AA6" w:rsidRPr="002D30B7" w:rsidRDefault="00EC2AA6" w:rsidP="00EC2AA6">
            <w:pPr>
              <w:spacing w:line="226" w:lineRule="auto"/>
              <w:jc w:val="both"/>
              <w:rPr>
                <w:color w:val="000000"/>
                <w:kern w:val="2"/>
                <w:sz w:val="28"/>
                <w:szCs w:val="28"/>
              </w:rPr>
            </w:pPr>
            <w:r w:rsidRPr="002D30B7">
              <w:rPr>
                <w:color w:val="000000"/>
                <w:kern w:val="2"/>
                <w:sz w:val="28"/>
                <w:szCs w:val="28"/>
              </w:rPr>
              <w:t>в 2027 году –  0,0 тыс. рублей;</w:t>
            </w:r>
          </w:p>
          <w:p w:rsidR="00EC2AA6" w:rsidRPr="002D30B7" w:rsidRDefault="00EC2AA6" w:rsidP="00EC2AA6">
            <w:pPr>
              <w:spacing w:line="226" w:lineRule="auto"/>
              <w:jc w:val="both"/>
              <w:rPr>
                <w:color w:val="000000"/>
                <w:kern w:val="2"/>
                <w:sz w:val="28"/>
                <w:szCs w:val="28"/>
              </w:rPr>
            </w:pPr>
            <w:r w:rsidRPr="002D30B7">
              <w:rPr>
                <w:color w:val="000000"/>
                <w:kern w:val="2"/>
                <w:sz w:val="28"/>
                <w:szCs w:val="28"/>
              </w:rPr>
              <w:t>в 2028 году –  0,0 тыс. рублей;</w:t>
            </w:r>
          </w:p>
          <w:p w:rsidR="00EC2AA6" w:rsidRPr="002D30B7" w:rsidRDefault="00EC2AA6" w:rsidP="00EC2AA6">
            <w:pPr>
              <w:spacing w:line="226" w:lineRule="auto"/>
              <w:jc w:val="both"/>
              <w:rPr>
                <w:color w:val="000000"/>
                <w:kern w:val="2"/>
                <w:sz w:val="28"/>
                <w:szCs w:val="28"/>
              </w:rPr>
            </w:pPr>
            <w:r w:rsidRPr="002D30B7">
              <w:rPr>
                <w:color w:val="000000"/>
                <w:kern w:val="2"/>
                <w:sz w:val="28"/>
                <w:szCs w:val="28"/>
              </w:rPr>
              <w:t>в 2029 году –  0,0 тыс. рублей;</w:t>
            </w:r>
          </w:p>
          <w:p w:rsidR="00EC2AA6" w:rsidRPr="002D30B7" w:rsidRDefault="00EC2AA6" w:rsidP="00EC2AA6">
            <w:pPr>
              <w:spacing w:line="226" w:lineRule="auto"/>
              <w:jc w:val="both"/>
              <w:rPr>
                <w:color w:val="000000"/>
                <w:kern w:val="2"/>
                <w:sz w:val="28"/>
                <w:szCs w:val="28"/>
              </w:rPr>
            </w:pPr>
            <w:r w:rsidRPr="002D30B7">
              <w:rPr>
                <w:color w:val="000000"/>
                <w:kern w:val="2"/>
                <w:sz w:val="28"/>
                <w:szCs w:val="28"/>
              </w:rPr>
              <w:t>в 2030 году –  0,0 тыс. рублей;</w:t>
            </w:r>
          </w:p>
          <w:p w:rsidR="00EC2AA6" w:rsidRPr="00474310" w:rsidRDefault="00EC2AA6" w:rsidP="00EC2AA6">
            <w:pPr>
              <w:spacing w:line="226" w:lineRule="auto"/>
              <w:jc w:val="both"/>
              <w:rPr>
                <w:sz w:val="28"/>
                <w:szCs w:val="28"/>
              </w:rPr>
            </w:pPr>
            <w:r w:rsidRPr="00474310">
              <w:rPr>
                <w:sz w:val="28"/>
                <w:szCs w:val="28"/>
              </w:rPr>
              <w:t>Средства федерального и областного бюджета включаются в муниципальную программу при условии отражения их в федеральном и областном законах о федеральном и областном бюджетах, иных федеральных и областных но</w:t>
            </w:r>
            <w:r w:rsidRPr="00474310">
              <w:rPr>
                <w:sz w:val="28"/>
                <w:szCs w:val="28"/>
              </w:rPr>
              <w:t>р</w:t>
            </w:r>
            <w:r w:rsidRPr="00474310">
              <w:rPr>
                <w:sz w:val="28"/>
                <w:szCs w:val="28"/>
              </w:rPr>
              <w:t>мативных правовых актах и соглашениях между Минсел</w:t>
            </w:r>
            <w:r w:rsidRPr="00474310">
              <w:rPr>
                <w:sz w:val="28"/>
                <w:szCs w:val="28"/>
              </w:rPr>
              <w:t>ь</w:t>
            </w:r>
            <w:r w:rsidRPr="00474310">
              <w:rPr>
                <w:sz w:val="28"/>
                <w:szCs w:val="28"/>
              </w:rPr>
              <w:t>хозом России, Правительством Ростовской области и А</w:t>
            </w:r>
            <w:r w:rsidRPr="00474310">
              <w:rPr>
                <w:sz w:val="28"/>
                <w:szCs w:val="28"/>
              </w:rPr>
              <w:t>д</w:t>
            </w:r>
            <w:r w:rsidRPr="00474310">
              <w:rPr>
                <w:sz w:val="28"/>
                <w:szCs w:val="28"/>
              </w:rPr>
              <w:t>министрацией Песчанокопского района при предоставл</w:t>
            </w:r>
            <w:r w:rsidRPr="00474310">
              <w:rPr>
                <w:sz w:val="28"/>
                <w:szCs w:val="28"/>
              </w:rPr>
              <w:t>е</w:t>
            </w:r>
            <w:r w:rsidRPr="00474310">
              <w:rPr>
                <w:sz w:val="28"/>
                <w:szCs w:val="28"/>
              </w:rPr>
              <w:t>нии средств федерального и областного бюджетов на реализацию мероприятий муниципальной программы</w:t>
            </w:r>
            <w:r w:rsidR="004044EE">
              <w:rPr>
                <w:sz w:val="28"/>
                <w:szCs w:val="28"/>
              </w:rPr>
              <w:t>;</w:t>
            </w:r>
          </w:p>
          <w:p w:rsidR="00F02F92" w:rsidRDefault="00EC2AA6" w:rsidP="00EC2AA6">
            <w:pPr>
              <w:autoSpaceDE w:val="0"/>
              <w:autoSpaceDN w:val="0"/>
              <w:adjustRightInd w:val="0"/>
              <w:spacing w:line="228" w:lineRule="auto"/>
              <w:jc w:val="both"/>
              <w:rPr>
                <w:rFonts w:cs="Calibri"/>
                <w:color w:val="000000"/>
                <w:sz w:val="28"/>
                <w:szCs w:val="28"/>
              </w:rPr>
            </w:pPr>
            <w:r>
              <w:rPr>
                <w:rFonts w:eastAsia="Calibri"/>
                <w:kern w:val="2"/>
                <w:sz w:val="28"/>
                <w:szCs w:val="28"/>
              </w:rPr>
              <w:t>Объем финансирования носит</w:t>
            </w:r>
            <w:r>
              <w:rPr>
                <w:rFonts w:cs="Calibri"/>
                <w:color w:val="000000"/>
                <w:sz w:val="28"/>
                <w:szCs w:val="28"/>
              </w:rPr>
              <w:t xml:space="preserve"> прогнозный характер и по</w:t>
            </w:r>
            <w:r>
              <w:rPr>
                <w:rFonts w:cs="Calibri"/>
                <w:color w:val="000000"/>
                <w:sz w:val="28"/>
                <w:szCs w:val="28"/>
              </w:rPr>
              <w:t>д</w:t>
            </w:r>
            <w:r>
              <w:rPr>
                <w:rFonts w:cs="Calibri"/>
                <w:color w:val="000000"/>
                <w:sz w:val="28"/>
                <w:szCs w:val="28"/>
              </w:rPr>
              <w:t>лежат ежегодной корректировке с учетом возможностей соответствующих бюджетов.</w:t>
            </w:r>
          </w:p>
          <w:p w:rsidR="004044EE" w:rsidRPr="00194BAC" w:rsidRDefault="004044EE" w:rsidP="00EC2AA6">
            <w:pPr>
              <w:autoSpaceDE w:val="0"/>
              <w:autoSpaceDN w:val="0"/>
              <w:adjustRightInd w:val="0"/>
              <w:spacing w:line="228" w:lineRule="auto"/>
              <w:jc w:val="both"/>
              <w:rPr>
                <w:szCs w:val="28"/>
              </w:rPr>
            </w:pPr>
          </w:p>
        </w:tc>
      </w:tr>
      <w:tr w:rsidR="00F02F92" w:rsidRPr="00FF3F5F" w:rsidTr="00A763D0">
        <w:trPr>
          <w:jc w:val="center"/>
        </w:trPr>
        <w:tc>
          <w:tcPr>
            <w:tcW w:w="2438" w:type="dxa"/>
            <w:hideMark/>
          </w:tcPr>
          <w:p w:rsidR="00F02F92" w:rsidRPr="00FF3F5F" w:rsidRDefault="00F02F92" w:rsidP="00143BFE">
            <w:pPr>
              <w:spacing w:line="228" w:lineRule="auto"/>
              <w:rPr>
                <w:sz w:val="28"/>
                <w:szCs w:val="28"/>
              </w:rPr>
            </w:pPr>
            <w:r w:rsidRPr="00FF3F5F">
              <w:rPr>
                <w:sz w:val="28"/>
                <w:szCs w:val="28"/>
              </w:rPr>
              <w:lastRenderedPageBreak/>
              <w:t>Ожидаемые           –</w:t>
            </w:r>
          </w:p>
          <w:p w:rsidR="00F02F92" w:rsidRPr="00FF3F5F" w:rsidRDefault="00F02F92" w:rsidP="00143BFE">
            <w:pPr>
              <w:spacing w:line="228" w:lineRule="auto"/>
              <w:rPr>
                <w:sz w:val="28"/>
                <w:szCs w:val="28"/>
              </w:rPr>
            </w:pPr>
            <w:r w:rsidRPr="00FF3F5F">
              <w:rPr>
                <w:sz w:val="28"/>
                <w:szCs w:val="28"/>
              </w:rPr>
              <w:t>результаты реал</w:t>
            </w:r>
            <w:r w:rsidRPr="00FF3F5F">
              <w:rPr>
                <w:sz w:val="28"/>
                <w:szCs w:val="28"/>
              </w:rPr>
              <w:t>и</w:t>
            </w:r>
            <w:r w:rsidRPr="00FF3F5F">
              <w:rPr>
                <w:sz w:val="28"/>
                <w:szCs w:val="28"/>
              </w:rPr>
              <w:t>зации подпрогра</w:t>
            </w:r>
            <w:r w:rsidRPr="00FF3F5F">
              <w:rPr>
                <w:sz w:val="28"/>
                <w:szCs w:val="28"/>
              </w:rPr>
              <w:t>м</w:t>
            </w:r>
            <w:r w:rsidRPr="00FF3F5F">
              <w:rPr>
                <w:sz w:val="28"/>
                <w:szCs w:val="28"/>
              </w:rPr>
              <w:t xml:space="preserve">мы </w:t>
            </w:r>
            <w:r w:rsidR="00A247FF" w:rsidRPr="00FF3F5F">
              <w:rPr>
                <w:sz w:val="28"/>
                <w:szCs w:val="28"/>
              </w:rPr>
              <w:t>1</w:t>
            </w:r>
          </w:p>
        </w:tc>
        <w:tc>
          <w:tcPr>
            <w:tcW w:w="7370" w:type="dxa"/>
            <w:vAlign w:val="center"/>
            <w:hideMark/>
          </w:tcPr>
          <w:p w:rsidR="005E1D17" w:rsidRPr="00FF3F5F" w:rsidRDefault="005E1D17" w:rsidP="00143BFE">
            <w:pPr>
              <w:spacing w:line="228" w:lineRule="auto"/>
              <w:jc w:val="both"/>
              <w:rPr>
                <w:spacing w:val="-4"/>
                <w:kern w:val="2"/>
                <w:sz w:val="28"/>
                <w:szCs w:val="28"/>
              </w:rPr>
            </w:pPr>
            <w:r w:rsidRPr="00FF3F5F">
              <w:rPr>
                <w:spacing w:val="-4"/>
                <w:kern w:val="2"/>
                <w:sz w:val="28"/>
                <w:szCs w:val="28"/>
              </w:rPr>
              <w:t>содействие стабилизации демографической ситуации в</w:t>
            </w:r>
            <w:r w:rsidR="00143BFE" w:rsidRPr="00FF3F5F">
              <w:rPr>
                <w:spacing w:val="-4"/>
                <w:kern w:val="2"/>
                <w:sz w:val="28"/>
                <w:szCs w:val="28"/>
              </w:rPr>
              <w:t> </w:t>
            </w:r>
            <w:r w:rsidRPr="00FF3F5F">
              <w:rPr>
                <w:spacing w:val="-4"/>
                <w:kern w:val="2"/>
                <w:sz w:val="28"/>
                <w:szCs w:val="28"/>
              </w:rPr>
              <w:t>сельской местности</w:t>
            </w:r>
            <w:r w:rsidR="00F73810" w:rsidRPr="00FF3F5F">
              <w:rPr>
                <w:spacing w:val="-4"/>
                <w:kern w:val="2"/>
                <w:sz w:val="28"/>
                <w:szCs w:val="28"/>
              </w:rPr>
              <w:t xml:space="preserve"> </w:t>
            </w:r>
            <w:r w:rsidR="000564D8">
              <w:rPr>
                <w:sz w:val="28"/>
                <w:szCs w:val="28"/>
              </w:rPr>
              <w:t xml:space="preserve">Песчанокопского района </w:t>
            </w:r>
            <w:r w:rsidR="00F73810" w:rsidRPr="00FF3F5F">
              <w:rPr>
                <w:spacing w:val="-4"/>
                <w:kern w:val="2"/>
                <w:sz w:val="28"/>
                <w:szCs w:val="28"/>
              </w:rPr>
              <w:t>посредством создания условий для обеспечения жильем сельского насел</w:t>
            </w:r>
            <w:r w:rsidR="00F73810" w:rsidRPr="00FF3F5F">
              <w:rPr>
                <w:spacing w:val="-4"/>
                <w:kern w:val="2"/>
                <w:sz w:val="28"/>
                <w:szCs w:val="28"/>
              </w:rPr>
              <w:t>е</w:t>
            </w:r>
            <w:r w:rsidR="00F73810" w:rsidRPr="00FF3F5F">
              <w:rPr>
                <w:spacing w:val="-4"/>
                <w:kern w:val="2"/>
                <w:sz w:val="28"/>
                <w:szCs w:val="28"/>
              </w:rPr>
              <w:t>ния</w:t>
            </w:r>
            <w:r w:rsidR="000564D8">
              <w:rPr>
                <w:spacing w:val="-4"/>
                <w:kern w:val="2"/>
                <w:sz w:val="28"/>
                <w:szCs w:val="28"/>
              </w:rPr>
              <w:t xml:space="preserve"> </w:t>
            </w:r>
            <w:r w:rsidR="000564D8">
              <w:rPr>
                <w:sz w:val="28"/>
                <w:szCs w:val="28"/>
              </w:rPr>
              <w:t>Песчанокопского района</w:t>
            </w:r>
            <w:r w:rsidRPr="00FF3F5F">
              <w:rPr>
                <w:spacing w:val="-4"/>
                <w:kern w:val="2"/>
                <w:sz w:val="28"/>
                <w:szCs w:val="28"/>
              </w:rPr>
              <w:t>;</w:t>
            </w:r>
          </w:p>
          <w:p w:rsidR="00F02F92" w:rsidRPr="00FF3F5F" w:rsidRDefault="00DF6C0D" w:rsidP="000564D8">
            <w:pPr>
              <w:spacing w:line="228" w:lineRule="auto"/>
              <w:jc w:val="both"/>
              <w:rPr>
                <w:sz w:val="28"/>
                <w:szCs w:val="28"/>
              </w:rPr>
            </w:pPr>
            <w:r w:rsidRPr="00FF3F5F">
              <w:rPr>
                <w:spacing w:val="-4"/>
                <w:kern w:val="2"/>
                <w:sz w:val="28"/>
                <w:szCs w:val="28"/>
              </w:rPr>
              <w:t>содействие сокращению</w:t>
            </w:r>
            <w:r w:rsidR="005E1D17" w:rsidRPr="00FF3F5F">
              <w:rPr>
                <w:spacing w:val="-4"/>
                <w:kern w:val="2"/>
                <w:sz w:val="28"/>
                <w:szCs w:val="28"/>
              </w:rPr>
              <w:t xml:space="preserve"> потребности организаций агропр</w:t>
            </w:r>
            <w:r w:rsidR="005E1D17" w:rsidRPr="00FF3F5F">
              <w:rPr>
                <w:spacing w:val="-4"/>
                <w:kern w:val="2"/>
                <w:sz w:val="28"/>
                <w:szCs w:val="28"/>
              </w:rPr>
              <w:t>о</w:t>
            </w:r>
            <w:r w:rsidR="005E1D17" w:rsidRPr="00FF3F5F">
              <w:rPr>
                <w:spacing w:val="-4"/>
                <w:kern w:val="2"/>
                <w:sz w:val="28"/>
                <w:szCs w:val="28"/>
              </w:rPr>
              <w:t xml:space="preserve">мышленного комплекса и социальной сферы </w:t>
            </w:r>
            <w:r w:rsidR="000564D8">
              <w:rPr>
                <w:sz w:val="28"/>
                <w:szCs w:val="28"/>
              </w:rPr>
              <w:t>Песчанокопск</w:t>
            </w:r>
            <w:r w:rsidR="000564D8">
              <w:rPr>
                <w:sz w:val="28"/>
                <w:szCs w:val="28"/>
              </w:rPr>
              <w:t>о</w:t>
            </w:r>
            <w:r w:rsidR="000564D8">
              <w:rPr>
                <w:sz w:val="28"/>
                <w:szCs w:val="28"/>
              </w:rPr>
              <w:t xml:space="preserve">го района </w:t>
            </w:r>
            <w:r w:rsidR="005E1D17" w:rsidRPr="00FF3F5F">
              <w:rPr>
                <w:spacing w:val="-4"/>
                <w:kern w:val="2"/>
                <w:sz w:val="28"/>
                <w:szCs w:val="28"/>
              </w:rPr>
              <w:t>в</w:t>
            </w:r>
            <w:r w:rsidR="00143BFE" w:rsidRPr="00FF3F5F">
              <w:rPr>
                <w:spacing w:val="-4"/>
                <w:kern w:val="2"/>
                <w:sz w:val="28"/>
                <w:szCs w:val="28"/>
              </w:rPr>
              <w:t> </w:t>
            </w:r>
            <w:r w:rsidR="005E1D17" w:rsidRPr="00FF3F5F">
              <w:rPr>
                <w:spacing w:val="-4"/>
                <w:kern w:val="2"/>
                <w:sz w:val="28"/>
                <w:szCs w:val="28"/>
              </w:rPr>
              <w:t>квалифици</w:t>
            </w:r>
            <w:r w:rsidR="005E1D17" w:rsidRPr="00FF3F5F">
              <w:rPr>
                <w:spacing w:val="-4"/>
                <w:kern w:val="2"/>
                <w:sz w:val="28"/>
                <w:szCs w:val="28"/>
              </w:rPr>
              <w:softHyphen/>
              <w:t>рованных специалистах</w:t>
            </w:r>
            <w:r w:rsidR="005E1D17" w:rsidRPr="00FF3F5F">
              <w:rPr>
                <w:spacing w:val="-4"/>
                <w:kern w:val="2"/>
                <w:sz w:val="24"/>
                <w:szCs w:val="24"/>
              </w:rPr>
              <w:t xml:space="preserve"> </w:t>
            </w:r>
          </w:p>
        </w:tc>
      </w:tr>
    </w:tbl>
    <w:p w:rsidR="00F02F92" w:rsidRPr="00FF3F5F" w:rsidRDefault="00F02F92" w:rsidP="00143BFE">
      <w:pPr>
        <w:spacing w:line="228" w:lineRule="auto"/>
        <w:ind w:firstLine="709"/>
        <w:jc w:val="both"/>
        <w:rPr>
          <w:kern w:val="2"/>
          <w:sz w:val="28"/>
          <w:szCs w:val="28"/>
        </w:rPr>
      </w:pPr>
    </w:p>
    <w:p w:rsidR="00F02F92" w:rsidRPr="00FF3F5F" w:rsidRDefault="00F02F92" w:rsidP="00143BFE">
      <w:pPr>
        <w:spacing w:line="228" w:lineRule="auto"/>
        <w:jc w:val="center"/>
        <w:rPr>
          <w:sz w:val="28"/>
          <w:szCs w:val="28"/>
        </w:rPr>
      </w:pPr>
      <w:r w:rsidRPr="00FF3F5F">
        <w:rPr>
          <w:sz w:val="28"/>
          <w:szCs w:val="28"/>
        </w:rPr>
        <w:t xml:space="preserve">ПАСПОРТ </w:t>
      </w:r>
    </w:p>
    <w:p w:rsidR="00F02F92" w:rsidRPr="00FF3F5F" w:rsidRDefault="00F02F92" w:rsidP="00143BFE">
      <w:pPr>
        <w:spacing w:line="228" w:lineRule="auto"/>
        <w:jc w:val="center"/>
        <w:rPr>
          <w:sz w:val="28"/>
          <w:szCs w:val="28"/>
        </w:rPr>
      </w:pPr>
      <w:r w:rsidRPr="00FF3F5F">
        <w:rPr>
          <w:sz w:val="28"/>
          <w:szCs w:val="28"/>
        </w:rPr>
        <w:t xml:space="preserve">подпрограммы </w:t>
      </w:r>
      <w:r w:rsidR="00E27D53">
        <w:rPr>
          <w:sz w:val="28"/>
          <w:szCs w:val="28"/>
        </w:rPr>
        <w:t xml:space="preserve">2 </w:t>
      </w:r>
      <w:r w:rsidRPr="00FF3F5F">
        <w:rPr>
          <w:sz w:val="28"/>
          <w:szCs w:val="28"/>
        </w:rPr>
        <w:t>«</w:t>
      </w:r>
      <w:r w:rsidR="00C83B94" w:rsidRPr="00FF3F5F">
        <w:rPr>
          <w:sz w:val="28"/>
          <w:szCs w:val="28"/>
        </w:rPr>
        <w:t>Создание и</w:t>
      </w:r>
      <w:r w:rsidRPr="00FF3F5F">
        <w:rPr>
          <w:sz w:val="28"/>
          <w:szCs w:val="28"/>
        </w:rPr>
        <w:t xml:space="preserve"> развитие</w:t>
      </w:r>
      <w:r w:rsidR="00C83B94" w:rsidRPr="00FF3F5F">
        <w:rPr>
          <w:sz w:val="28"/>
          <w:szCs w:val="28"/>
        </w:rPr>
        <w:t xml:space="preserve"> инфраструктуры на</w:t>
      </w:r>
      <w:r w:rsidRPr="00FF3F5F">
        <w:rPr>
          <w:sz w:val="28"/>
          <w:szCs w:val="28"/>
        </w:rPr>
        <w:t xml:space="preserve"> сельских террит</w:t>
      </w:r>
      <w:r w:rsidRPr="00FF3F5F">
        <w:rPr>
          <w:sz w:val="28"/>
          <w:szCs w:val="28"/>
        </w:rPr>
        <w:t>о</w:t>
      </w:r>
      <w:r w:rsidRPr="00FF3F5F">
        <w:rPr>
          <w:sz w:val="28"/>
          <w:szCs w:val="28"/>
        </w:rPr>
        <w:t>ри</w:t>
      </w:r>
      <w:r w:rsidR="00C83B94" w:rsidRPr="00FF3F5F">
        <w:rPr>
          <w:sz w:val="28"/>
          <w:szCs w:val="28"/>
        </w:rPr>
        <w:t>ях</w:t>
      </w:r>
      <w:r w:rsidR="000564D8">
        <w:rPr>
          <w:sz w:val="28"/>
          <w:szCs w:val="28"/>
        </w:rPr>
        <w:t xml:space="preserve"> Песчанокопского района</w:t>
      </w:r>
      <w:r w:rsidRPr="00FF3F5F">
        <w:rPr>
          <w:sz w:val="28"/>
          <w:szCs w:val="28"/>
        </w:rPr>
        <w:t>»</w:t>
      </w:r>
    </w:p>
    <w:p w:rsidR="00F02F92" w:rsidRPr="00FF3F5F" w:rsidRDefault="00F02F92" w:rsidP="00143BFE">
      <w:pPr>
        <w:spacing w:line="228" w:lineRule="auto"/>
        <w:jc w:val="center"/>
        <w:rPr>
          <w:sz w:val="28"/>
          <w:szCs w:val="28"/>
        </w:rPr>
      </w:pPr>
    </w:p>
    <w:tbl>
      <w:tblPr>
        <w:tblW w:w="5000" w:type="pct"/>
        <w:jc w:val="center"/>
        <w:tblLayout w:type="fixed"/>
        <w:tblCellMar>
          <w:left w:w="57" w:type="dxa"/>
          <w:right w:w="57" w:type="dxa"/>
        </w:tblCellMar>
        <w:tblLook w:val="00A0" w:firstRow="1" w:lastRow="0" w:firstColumn="1" w:lastColumn="0" w:noHBand="0" w:noVBand="0"/>
      </w:tblPr>
      <w:tblGrid>
        <w:gridCol w:w="2566"/>
        <w:gridCol w:w="7187"/>
      </w:tblGrid>
      <w:tr w:rsidR="00F02F92" w:rsidRPr="00FF3F5F" w:rsidTr="00143BFE">
        <w:trPr>
          <w:jc w:val="center"/>
        </w:trPr>
        <w:tc>
          <w:tcPr>
            <w:tcW w:w="2580" w:type="dxa"/>
          </w:tcPr>
          <w:p w:rsidR="00F02F92" w:rsidRPr="00FF3F5F" w:rsidRDefault="00F02F92" w:rsidP="00143BFE">
            <w:pPr>
              <w:spacing w:line="228" w:lineRule="auto"/>
              <w:rPr>
                <w:sz w:val="28"/>
                <w:szCs w:val="28"/>
              </w:rPr>
            </w:pPr>
            <w:r w:rsidRPr="00FF3F5F">
              <w:rPr>
                <w:sz w:val="28"/>
                <w:szCs w:val="28"/>
              </w:rPr>
              <w:t xml:space="preserve">Наименование      </w:t>
            </w:r>
            <w:r w:rsidR="00143BFE" w:rsidRPr="00FF3F5F">
              <w:rPr>
                <w:sz w:val="28"/>
                <w:szCs w:val="28"/>
              </w:rPr>
              <w:t xml:space="preserve"> </w:t>
            </w:r>
            <w:r w:rsidRPr="00FF3F5F">
              <w:rPr>
                <w:sz w:val="28"/>
                <w:szCs w:val="28"/>
              </w:rPr>
              <w:t xml:space="preserve"> –</w:t>
            </w:r>
            <w:r w:rsidR="00143BFE" w:rsidRPr="00FF3F5F">
              <w:rPr>
                <w:sz w:val="28"/>
                <w:szCs w:val="28"/>
              </w:rPr>
              <w:t xml:space="preserve"> </w:t>
            </w:r>
            <w:r w:rsidRPr="00FF3F5F">
              <w:rPr>
                <w:sz w:val="28"/>
                <w:szCs w:val="28"/>
              </w:rPr>
              <w:t xml:space="preserve">подпрограммы </w:t>
            </w:r>
          </w:p>
        </w:tc>
        <w:tc>
          <w:tcPr>
            <w:tcW w:w="7228" w:type="dxa"/>
            <w:hideMark/>
          </w:tcPr>
          <w:p w:rsidR="00F02F92" w:rsidRDefault="00F02F92" w:rsidP="00143BFE">
            <w:pPr>
              <w:spacing w:line="228" w:lineRule="auto"/>
              <w:jc w:val="both"/>
              <w:rPr>
                <w:sz w:val="28"/>
                <w:szCs w:val="28"/>
              </w:rPr>
            </w:pPr>
            <w:r w:rsidRPr="00FF3F5F">
              <w:rPr>
                <w:sz w:val="28"/>
                <w:szCs w:val="28"/>
              </w:rPr>
              <w:t xml:space="preserve"> подпрограмма </w:t>
            </w:r>
            <w:r w:rsidR="00E27D53">
              <w:rPr>
                <w:sz w:val="28"/>
                <w:szCs w:val="28"/>
              </w:rPr>
              <w:t xml:space="preserve">2 </w:t>
            </w:r>
            <w:r w:rsidR="00E254E2" w:rsidRPr="00FF3F5F">
              <w:rPr>
                <w:sz w:val="28"/>
                <w:szCs w:val="28"/>
              </w:rPr>
              <w:t>«Создание и развитие инфраструктуры на</w:t>
            </w:r>
            <w:r w:rsidR="00143BFE" w:rsidRPr="00FF3F5F">
              <w:rPr>
                <w:sz w:val="28"/>
                <w:szCs w:val="28"/>
              </w:rPr>
              <w:t> </w:t>
            </w:r>
            <w:r w:rsidR="00E254E2" w:rsidRPr="00FF3F5F">
              <w:rPr>
                <w:sz w:val="28"/>
                <w:szCs w:val="28"/>
              </w:rPr>
              <w:t>сельских территориях</w:t>
            </w:r>
            <w:r w:rsidR="000564D8">
              <w:rPr>
                <w:sz w:val="28"/>
                <w:szCs w:val="28"/>
              </w:rPr>
              <w:t xml:space="preserve"> Песчанокопского района</w:t>
            </w:r>
            <w:r w:rsidR="00E254E2" w:rsidRPr="00FF3F5F">
              <w:rPr>
                <w:sz w:val="28"/>
                <w:szCs w:val="28"/>
              </w:rPr>
              <w:t>»</w:t>
            </w:r>
            <w:r w:rsidRPr="00FF3F5F">
              <w:rPr>
                <w:sz w:val="28"/>
                <w:szCs w:val="28"/>
              </w:rPr>
              <w:t xml:space="preserve"> (далее также – подпрограмма </w:t>
            </w:r>
            <w:r w:rsidR="00C83B94" w:rsidRPr="00FF3F5F">
              <w:rPr>
                <w:sz w:val="28"/>
                <w:szCs w:val="28"/>
              </w:rPr>
              <w:t>2</w:t>
            </w:r>
            <w:r w:rsidRPr="00FF3F5F">
              <w:rPr>
                <w:sz w:val="28"/>
                <w:szCs w:val="28"/>
              </w:rPr>
              <w:t>)</w:t>
            </w:r>
          </w:p>
          <w:p w:rsidR="004044EE" w:rsidRPr="00FF3F5F" w:rsidRDefault="004044EE" w:rsidP="00143BFE">
            <w:pPr>
              <w:spacing w:line="228" w:lineRule="auto"/>
              <w:jc w:val="both"/>
              <w:rPr>
                <w:sz w:val="28"/>
                <w:szCs w:val="28"/>
              </w:rPr>
            </w:pPr>
          </w:p>
        </w:tc>
      </w:tr>
      <w:tr w:rsidR="00F02F92" w:rsidRPr="00FF3F5F" w:rsidTr="00143BFE">
        <w:trPr>
          <w:jc w:val="center"/>
        </w:trPr>
        <w:tc>
          <w:tcPr>
            <w:tcW w:w="2580" w:type="dxa"/>
            <w:hideMark/>
          </w:tcPr>
          <w:p w:rsidR="00F02F92" w:rsidRPr="00FF3F5F" w:rsidRDefault="00F02F92" w:rsidP="00143BFE">
            <w:pPr>
              <w:autoSpaceDE w:val="0"/>
              <w:autoSpaceDN w:val="0"/>
              <w:adjustRightInd w:val="0"/>
              <w:spacing w:line="228" w:lineRule="auto"/>
              <w:rPr>
                <w:sz w:val="28"/>
                <w:szCs w:val="28"/>
              </w:rPr>
            </w:pPr>
            <w:r w:rsidRPr="00FF3F5F">
              <w:rPr>
                <w:sz w:val="28"/>
                <w:szCs w:val="28"/>
              </w:rPr>
              <w:t xml:space="preserve">Ответственный     </w:t>
            </w:r>
            <w:r w:rsidR="00143BFE" w:rsidRPr="00FF3F5F">
              <w:rPr>
                <w:sz w:val="28"/>
                <w:szCs w:val="28"/>
              </w:rPr>
              <w:t xml:space="preserve">  </w:t>
            </w:r>
            <w:r w:rsidRPr="00FF3F5F">
              <w:rPr>
                <w:sz w:val="28"/>
                <w:szCs w:val="28"/>
              </w:rPr>
              <w:t>–</w:t>
            </w:r>
            <w:r w:rsidR="00143BFE" w:rsidRPr="00FF3F5F">
              <w:rPr>
                <w:sz w:val="28"/>
                <w:szCs w:val="28"/>
              </w:rPr>
              <w:t xml:space="preserve"> </w:t>
            </w:r>
            <w:r w:rsidRPr="00FF3F5F">
              <w:rPr>
                <w:sz w:val="28"/>
                <w:szCs w:val="28"/>
              </w:rPr>
              <w:t>исполнитель по</w:t>
            </w:r>
            <w:r w:rsidRPr="00FF3F5F">
              <w:rPr>
                <w:sz w:val="28"/>
                <w:szCs w:val="28"/>
              </w:rPr>
              <w:t>д</w:t>
            </w:r>
            <w:r w:rsidRPr="00FF3F5F">
              <w:rPr>
                <w:sz w:val="28"/>
                <w:szCs w:val="28"/>
              </w:rPr>
              <w:t xml:space="preserve">программы </w:t>
            </w:r>
            <w:r w:rsidR="00E254E2" w:rsidRPr="00FF3F5F">
              <w:rPr>
                <w:sz w:val="28"/>
                <w:szCs w:val="28"/>
              </w:rPr>
              <w:t>2</w:t>
            </w:r>
          </w:p>
        </w:tc>
        <w:tc>
          <w:tcPr>
            <w:tcW w:w="7228" w:type="dxa"/>
          </w:tcPr>
          <w:p w:rsidR="00F02F92" w:rsidRPr="00FF3F5F" w:rsidRDefault="007F21B2" w:rsidP="004044EE">
            <w:pPr>
              <w:spacing w:line="228" w:lineRule="auto"/>
              <w:jc w:val="both"/>
              <w:rPr>
                <w:sz w:val="28"/>
                <w:szCs w:val="28"/>
              </w:rPr>
            </w:pPr>
            <w:r>
              <w:rPr>
                <w:sz w:val="28"/>
                <w:szCs w:val="28"/>
              </w:rPr>
              <w:t xml:space="preserve">Отдел социально-экономического развития и привлечения инвестиций Администрации Песчанокопского района </w:t>
            </w:r>
          </w:p>
        </w:tc>
      </w:tr>
      <w:tr w:rsidR="00F02F92" w:rsidRPr="00FF3F5F" w:rsidTr="00143BFE">
        <w:trPr>
          <w:jc w:val="center"/>
        </w:trPr>
        <w:tc>
          <w:tcPr>
            <w:tcW w:w="2580" w:type="dxa"/>
            <w:hideMark/>
          </w:tcPr>
          <w:p w:rsidR="00F02F92" w:rsidRPr="00FF3F5F" w:rsidRDefault="00F02F92" w:rsidP="00143BFE">
            <w:pPr>
              <w:autoSpaceDE w:val="0"/>
              <w:autoSpaceDN w:val="0"/>
              <w:adjustRightInd w:val="0"/>
              <w:spacing w:line="228" w:lineRule="auto"/>
              <w:rPr>
                <w:sz w:val="28"/>
                <w:szCs w:val="28"/>
              </w:rPr>
            </w:pPr>
            <w:r w:rsidRPr="00FF3F5F">
              <w:rPr>
                <w:sz w:val="28"/>
                <w:szCs w:val="28"/>
              </w:rPr>
              <w:t xml:space="preserve">Участники          </w:t>
            </w:r>
            <w:r w:rsidR="00143BFE" w:rsidRPr="00FF3F5F">
              <w:rPr>
                <w:sz w:val="28"/>
                <w:szCs w:val="28"/>
              </w:rPr>
              <w:t xml:space="preserve"> </w:t>
            </w:r>
            <w:r w:rsidRPr="00FF3F5F">
              <w:rPr>
                <w:sz w:val="28"/>
                <w:szCs w:val="28"/>
              </w:rPr>
              <w:t xml:space="preserve">   –</w:t>
            </w:r>
            <w:r w:rsidR="00143BFE" w:rsidRPr="00FF3F5F">
              <w:rPr>
                <w:sz w:val="28"/>
                <w:szCs w:val="28"/>
              </w:rPr>
              <w:t xml:space="preserve"> </w:t>
            </w:r>
            <w:r w:rsidRPr="00FF3F5F">
              <w:rPr>
                <w:sz w:val="28"/>
                <w:szCs w:val="28"/>
              </w:rPr>
              <w:t xml:space="preserve">подпрограммы </w:t>
            </w:r>
            <w:r w:rsidR="00E254E2" w:rsidRPr="00FF3F5F">
              <w:rPr>
                <w:sz w:val="28"/>
                <w:szCs w:val="28"/>
              </w:rPr>
              <w:t>2</w:t>
            </w:r>
          </w:p>
        </w:tc>
        <w:tc>
          <w:tcPr>
            <w:tcW w:w="7228" w:type="dxa"/>
            <w:hideMark/>
          </w:tcPr>
          <w:p w:rsidR="007F21B2" w:rsidRDefault="007F21B2" w:rsidP="004044EE">
            <w:pPr>
              <w:autoSpaceDE w:val="0"/>
              <w:autoSpaceDN w:val="0"/>
              <w:adjustRightInd w:val="0"/>
              <w:spacing w:line="228" w:lineRule="auto"/>
              <w:jc w:val="both"/>
              <w:rPr>
                <w:sz w:val="28"/>
                <w:szCs w:val="28"/>
              </w:rPr>
            </w:pPr>
            <w:r>
              <w:rPr>
                <w:sz w:val="28"/>
                <w:szCs w:val="28"/>
              </w:rPr>
              <w:t>Отдел по вопросам муниципального хозяйства Админ</w:t>
            </w:r>
            <w:r>
              <w:rPr>
                <w:sz w:val="28"/>
                <w:szCs w:val="28"/>
              </w:rPr>
              <w:t>и</w:t>
            </w:r>
            <w:r>
              <w:rPr>
                <w:sz w:val="28"/>
                <w:szCs w:val="28"/>
              </w:rPr>
              <w:t xml:space="preserve">страции Песчанокопского района; </w:t>
            </w:r>
          </w:p>
          <w:p w:rsidR="00F02F92" w:rsidRDefault="007F21B2" w:rsidP="00143BFE">
            <w:pPr>
              <w:autoSpaceDE w:val="0"/>
              <w:autoSpaceDN w:val="0"/>
              <w:adjustRightInd w:val="0"/>
              <w:spacing w:line="228" w:lineRule="auto"/>
              <w:rPr>
                <w:sz w:val="28"/>
                <w:szCs w:val="28"/>
              </w:rPr>
            </w:pPr>
            <w:r w:rsidRPr="0015372C">
              <w:rPr>
                <w:sz w:val="28"/>
                <w:szCs w:val="28"/>
              </w:rPr>
              <w:t>Органы местного самоуправления Песчанокопского рай</w:t>
            </w:r>
            <w:r w:rsidRPr="0015372C">
              <w:rPr>
                <w:sz w:val="28"/>
                <w:szCs w:val="28"/>
              </w:rPr>
              <w:t>о</w:t>
            </w:r>
            <w:r w:rsidRPr="0015372C">
              <w:rPr>
                <w:sz w:val="28"/>
                <w:szCs w:val="28"/>
              </w:rPr>
              <w:t>на</w:t>
            </w:r>
          </w:p>
          <w:p w:rsidR="004044EE" w:rsidRPr="00FF3F5F" w:rsidRDefault="004044EE" w:rsidP="00143BFE">
            <w:pPr>
              <w:autoSpaceDE w:val="0"/>
              <w:autoSpaceDN w:val="0"/>
              <w:adjustRightInd w:val="0"/>
              <w:spacing w:line="228" w:lineRule="auto"/>
              <w:rPr>
                <w:sz w:val="28"/>
                <w:szCs w:val="28"/>
              </w:rPr>
            </w:pPr>
          </w:p>
        </w:tc>
      </w:tr>
      <w:tr w:rsidR="00F02F92" w:rsidRPr="00FF3F5F" w:rsidTr="00143BFE">
        <w:trPr>
          <w:jc w:val="center"/>
        </w:trPr>
        <w:tc>
          <w:tcPr>
            <w:tcW w:w="2580" w:type="dxa"/>
            <w:hideMark/>
          </w:tcPr>
          <w:p w:rsidR="00F02F92" w:rsidRDefault="00F02F92" w:rsidP="00143BFE">
            <w:pPr>
              <w:spacing w:line="228" w:lineRule="auto"/>
              <w:rPr>
                <w:sz w:val="28"/>
                <w:szCs w:val="28"/>
              </w:rPr>
            </w:pPr>
            <w:r w:rsidRPr="00FF3F5F">
              <w:rPr>
                <w:sz w:val="28"/>
                <w:szCs w:val="28"/>
              </w:rPr>
              <w:t>Программн</w:t>
            </w:r>
            <w:r w:rsidR="0090662A" w:rsidRPr="00FF3F5F">
              <w:rPr>
                <w:sz w:val="28"/>
                <w:szCs w:val="28"/>
              </w:rPr>
              <w:t xml:space="preserve">о-       </w:t>
            </w:r>
            <w:r w:rsidR="00143BFE" w:rsidRPr="00FF3F5F">
              <w:rPr>
                <w:sz w:val="28"/>
                <w:szCs w:val="28"/>
              </w:rPr>
              <w:t xml:space="preserve"> </w:t>
            </w:r>
            <w:r w:rsidR="0090662A" w:rsidRPr="00FF3F5F">
              <w:rPr>
                <w:sz w:val="28"/>
                <w:szCs w:val="28"/>
              </w:rPr>
              <w:t xml:space="preserve">  –</w:t>
            </w:r>
            <w:r w:rsidR="00143BFE" w:rsidRPr="00FF3F5F">
              <w:rPr>
                <w:sz w:val="28"/>
                <w:szCs w:val="28"/>
              </w:rPr>
              <w:t xml:space="preserve"> </w:t>
            </w:r>
            <w:r w:rsidR="0090662A" w:rsidRPr="00FF3F5F">
              <w:rPr>
                <w:sz w:val="28"/>
                <w:szCs w:val="28"/>
              </w:rPr>
              <w:t xml:space="preserve">целевые    </w:t>
            </w:r>
            <w:r w:rsidRPr="00FF3F5F">
              <w:rPr>
                <w:sz w:val="28"/>
                <w:szCs w:val="28"/>
              </w:rPr>
              <w:t>инстр</w:t>
            </w:r>
            <w:r w:rsidRPr="00FF3F5F">
              <w:rPr>
                <w:sz w:val="28"/>
                <w:szCs w:val="28"/>
              </w:rPr>
              <w:t>у</w:t>
            </w:r>
            <w:r w:rsidRPr="00FF3F5F">
              <w:rPr>
                <w:sz w:val="28"/>
                <w:szCs w:val="28"/>
              </w:rPr>
              <w:t>менты подпрогра</w:t>
            </w:r>
            <w:r w:rsidRPr="00FF3F5F">
              <w:rPr>
                <w:sz w:val="28"/>
                <w:szCs w:val="28"/>
              </w:rPr>
              <w:t>м</w:t>
            </w:r>
            <w:r w:rsidRPr="00FF3F5F">
              <w:rPr>
                <w:sz w:val="28"/>
                <w:szCs w:val="28"/>
              </w:rPr>
              <w:t xml:space="preserve">мы </w:t>
            </w:r>
            <w:r w:rsidR="00E254E2" w:rsidRPr="00FF3F5F">
              <w:rPr>
                <w:sz w:val="28"/>
                <w:szCs w:val="28"/>
              </w:rPr>
              <w:t>2</w:t>
            </w:r>
          </w:p>
          <w:p w:rsidR="004044EE" w:rsidRPr="00FF3F5F" w:rsidRDefault="004044EE" w:rsidP="00143BFE">
            <w:pPr>
              <w:spacing w:line="228" w:lineRule="auto"/>
              <w:rPr>
                <w:sz w:val="28"/>
                <w:szCs w:val="28"/>
              </w:rPr>
            </w:pPr>
          </w:p>
        </w:tc>
        <w:tc>
          <w:tcPr>
            <w:tcW w:w="7228" w:type="dxa"/>
          </w:tcPr>
          <w:p w:rsidR="00F02F92" w:rsidRPr="00FF3F5F" w:rsidRDefault="00F02F92" w:rsidP="00143BFE">
            <w:pPr>
              <w:spacing w:line="228" w:lineRule="auto"/>
              <w:rPr>
                <w:sz w:val="28"/>
                <w:szCs w:val="28"/>
              </w:rPr>
            </w:pPr>
            <w:r w:rsidRPr="00FF3F5F">
              <w:rPr>
                <w:sz w:val="28"/>
                <w:szCs w:val="28"/>
              </w:rPr>
              <w:t>отсутствуют</w:t>
            </w:r>
          </w:p>
          <w:p w:rsidR="00F02F92" w:rsidRPr="00FF3F5F" w:rsidRDefault="00F02F92" w:rsidP="00143BFE">
            <w:pPr>
              <w:spacing w:line="228" w:lineRule="auto"/>
              <w:rPr>
                <w:sz w:val="28"/>
                <w:szCs w:val="28"/>
              </w:rPr>
            </w:pPr>
          </w:p>
        </w:tc>
      </w:tr>
      <w:tr w:rsidR="00F02F92" w:rsidRPr="00FF3F5F" w:rsidTr="00143BFE">
        <w:trPr>
          <w:jc w:val="center"/>
        </w:trPr>
        <w:tc>
          <w:tcPr>
            <w:tcW w:w="2580" w:type="dxa"/>
            <w:hideMark/>
          </w:tcPr>
          <w:p w:rsidR="00F02F92" w:rsidRPr="00FF3F5F" w:rsidRDefault="00F02F92" w:rsidP="00143BFE">
            <w:pPr>
              <w:spacing w:line="228" w:lineRule="auto"/>
              <w:rPr>
                <w:sz w:val="28"/>
                <w:szCs w:val="28"/>
              </w:rPr>
            </w:pPr>
            <w:r w:rsidRPr="00FF3F5F">
              <w:rPr>
                <w:sz w:val="28"/>
                <w:szCs w:val="28"/>
              </w:rPr>
              <w:t xml:space="preserve">Цели </w:t>
            </w:r>
            <w:r w:rsidR="0090662A" w:rsidRPr="00FF3F5F">
              <w:rPr>
                <w:sz w:val="28"/>
                <w:szCs w:val="28"/>
              </w:rPr>
              <w:t xml:space="preserve">                    </w:t>
            </w:r>
            <w:r w:rsidR="00143BFE" w:rsidRPr="00FF3F5F">
              <w:rPr>
                <w:sz w:val="28"/>
                <w:szCs w:val="28"/>
              </w:rPr>
              <w:t xml:space="preserve"> </w:t>
            </w:r>
            <w:r w:rsidR="0090662A" w:rsidRPr="00FF3F5F">
              <w:rPr>
                <w:sz w:val="28"/>
                <w:szCs w:val="28"/>
              </w:rPr>
              <w:t xml:space="preserve">  –</w:t>
            </w:r>
            <w:r w:rsidR="00143BFE" w:rsidRPr="00FF3F5F">
              <w:rPr>
                <w:sz w:val="28"/>
                <w:szCs w:val="28"/>
              </w:rPr>
              <w:t xml:space="preserve"> </w:t>
            </w:r>
            <w:r w:rsidRPr="00FF3F5F">
              <w:rPr>
                <w:sz w:val="28"/>
                <w:szCs w:val="28"/>
              </w:rPr>
              <w:t xml:space="preserve">подпрограммы  </w:t>
            </w:r>
            <w:r w:rsidR="00E254E2" w:rsidRPr="00FF3F5F">
              <w:rPr>
                <w:sz w:val="28"/>
                <w:szCs w:val="28"/>
              </w:rPr>
              <w:t>2</w:t>
            </w:r>
            <w:r w:rsidRPr="00FF3F5F">
              <w:rPr>
                <w:sz w:val="28"/>
                <w:szCs w:val="28"/>
              </w:rPr>
              <w:t xml:space="preserve">  </w:t>
            </w:r>
          </w:p>
        </w:tc>
        <w:tc>
          <w:tcPr>
            <w:tcW w:w="7228" w:type="dxa"/>
            <w:hideMark/>
          </w:tcPr>
          <w:p w:rsidR="00F02F92" w:rsidRDefault="00011CDF" w:rsidP="007F21B2">
            <w:pPr>
              <w:spacing w:line="228" w:lineRule="auto"/>
              <w:jc w:val="both"/>
              <w:rPr>
                <w:sz w:val="28"/>
                <w:szCs w:val="28"/>
              </w:rPr>
            </w:pPr>
            <w:r w:rsidRPr="00FF3F5F">
              <w:rPr>
                <w:spacing w:val="-2"/>
                <w:sz w:val="28"/>
                <w:szCs w:val="28"/>
              </w:rPr>
              <w:t xml:space="preserve">повышение </w:t>
            </w:r>
            <w:r w:rsidR="00F02F92" w:rsidRPr="00FF3F5F">
              <w:rPr>
                <w:spacing w:val="-2"/>
                <w:sz w:val="28"/>
                <w:szCs w:val="28"/>
              </w:rPr>
              <w:t>качества жизни сельского населения</w:t>
            </w:r>
            <w:r w:rsidR="000564D8">
              <w:rPr>
                <w:spacing w:val="-2"/>
                <w:sz w:val="28"/>
                <w:szCs w:val="28"/>
              </w:rPr>
              <w:t xml:space="preserve"> </w:t>
            </w:r>
            <w:r w:rsidR="000564D8">
              <w:rPr>
                <w:sz w:val="28"/>
                <w:szCs w:val="28"/>
              </w:rPr>
              <w:t>Песчан</w:t>
            </w:r>
            <w:r w:rsidR="000564D8">
              <w:rPr>
                <w:sz w:val="28"/>
                <w:szCs w:val="28"/>
              </w:rPr>
              <w:t>о</w:t>
            </w:r>
            <w:r w:rsidR="000564D8">
              <w:rPr>
                <w:sz w:val="28"/>
                <w:szCs w:val="28"/>
              </w:rPr>
              <w:t>копского района</w:t>
            </w:r>
            <w:r w:rsidR="00E254E2" w:rsidRPr="00FF3F5F">
              <w:rPr>
                <w:spacing w:val="-2"/>
                <w:sz w:val="28"/>
                <w:szCs w:val="28"/>
              </w:rPr>
              <w:t xml:space="preserve"> </w:t>
            </w:r>
            <w:r w:rsidR="00F02F92" w:rsidRPr="00FF3F5F">
              <w:rPr>
                <w:spacing w:val="-2"/>
                <w:sz w:val="28"/>
                <w:szCs w:val="28"/>
              </w:rPr>
              <w:t>посредством улучшения инфраст</w:t>
            </w:r>
            <w:r w:rsidR="007F21B2">
              <w:rPr>
                <w:spacing w:val="-2"/>
                <w:sz w:val="28"/>
                <w:szCs w:val="28"/>
              </w:rPr>
              <w:t>рукту</w:t>
            </w:r>
            <w:r w:rsidR="007F21B2">
              <w:rPr>
                <w:spacing w:val="-2"/>
                <w:sz w:val="28"/>
                <w:szCs w:val="28"/>
              </w:rPr>
              <w:t>р</w:t>
            </w:r>
            <w:r w:rsidR="007F21B2">
              <w:rPr>
                <w:spacing w:val="-2"/>
                <w:sz w:val="28"/>
                <w:szCs w:val="28"/>
              </w:rPr>
              <w:t>ного обустройства сельской</w:t>
            </w:r>
            <w:r w:rsidR="00F02F92" w:rsidRPr="00FF3F5F">
              <w:rPr>
                <w:spacing w:val="-2"/>
                <w:sz w:val="28"/>
                <w:szCs w:val="28"/>
              </w:rPr>
              <w:t xml:space="preserve"> территори</w:t>
            </w:r>
            <w:r w:rsidR="007F21B2">
              <w:rPr>
                <w:spacing w:val="-2"/>
                <w:sz w:val="28"/>
                <w:szCs w:val="28"/>
              </w:rPr>
              <w:t>и</w:t>
            </w:r>
            <w:r w:rsidR="000564D8">
              <w:rPr>
                <w:spacing w:val="-2"/>
                <w:sz w:val="28"/>
                <w:szCs w:val="28"/>
              </w:rPr>
              <w:t xml:space="preserve"> </w:t>
            </w:r>
            <w:r w:rsidR="000564D8">
              <w:rPr>
                <w:sz w:val="28"/>
                <w:szCs w:val="28"/>
              </w:rPr>
              <w:t>Песчанокопского района</w:t>
            </w:r>
          </w:p>
          <w:p w:rsidR="004044EE" w:rsidRPr="00FF3F5F" w:rsidRDefault="004044EE" w:rsidP="007F21B2">
            <w:pPr>
              <w:spacing w:line="228" w:lineRule="auto"/>
              <w:jc w:val="both"/>
              <w:rPr>
                <w:spacing w:val="-2"/>
                <w:sz w:val="28"/>
                <w:szCs w:val="28"/>
              </w:rPr>
            </w:pPr>
          </w:p>
        </w:tc>
      </w:tr>
      <w:tr w:rsidR="00F02F92" w:rsidRPr="00FF3F5F" w:rsidTr="00143BFE">
        <w:trPr>
          <w:jc w:val="center"/>
        </w:trPr>
        <w:tc>
          <w:tcPr>
            <w:tcW w:w="2580" w:type="dxa"/>
            <w:hideMark/>
          </w:tcPr>
          <w:p w:rsidR="00F02F92" w:rsidRPr="00FF3F5F" w:rsidRDefault="0090662A" w:rsidP="00143BFE">
            <w:pPr>
              <w:spacing w:line="228" w:lineRule="auto"/>
              <w:rPr>
                <w:sz w:val="28"/>
                <w:szCs w:val="28"/>
              </w:rPr>
            </w:pPr>
            <w:r w:rsidRPr="00FF3F5F">
              <w:rPr>
                <w:sz w:val="28"/>
                <w:szCs w:val="28"/>
              </w:rPr>
              <w:t xml:space="preserve">Задачи                   </w:t>
            </w:r>
            <w:r w:rsidR="00143BFE" w:rsidRPr="00FF3F5F">
              <w:rPr>
                <w:sz w:val="28"/>
                <w:szCs w:val="28"/>
              </w:rPr>
              <w:t xml:space="preserve"> </w:t>
            </w:r>
            <w:r w:rsidRPr="00FF3F5F">
              <w:rPr>
                <w:sz w:val="28"/>
                <w:szCs w:val="28"/>
              </w:rPr>
              <w:t xml:space="preserve"> – подпрограммы </w:t>
            </w:r>
            <w:r w:rsidR="00E254E2" w:rsidRPr="00FF3F5F">
              <w:rPr>
                <w:sz w:val="28"/>
                <w:szCs w:val="28"/>
              </w:rPr>
              <w:t>2</w:t>
            </w:r>
            <w:r w:rsidRPr="00FF3F5F">
              <w:rPr>
                <w:sz w:val="28"/>
                <w:szCs w:val="28"/>
              </w:rPr>
              <w:t xml:space="preserve"> </w:t>
            </w:r>
          </w:p>
        </w:tc>
        <w:tc>
          <w:tcPr>
            <w:tcW w:w="7228" w:type="dxa"/>
            <w:hideMark/>
          </w:tcPr>
          <w:p w:rsidR="004F25EA" w:rsidRPr="00FF3F5F" w:rsidRDefault="00F02F92" w:rsidP="00143BFE">
            <w:pPr>
              <w:spacing w:line="228" w:lineRule="auto"/>
              <w:jc w:val="both"/>
              <w:rPr>
                <w:sz w:val="28"/>
                <w:szCs w:val="28"/>
              </w:rPr>
            </w:pPr>
            <w:r w:rsidRPr="00FF3F5F">
              <w:rPr>
                <w:sz w:val="28"/>
                <w:szCs w:val="28"/>
              </w:rPr>
              <w:t xml:space="preserve">повышение уровня комплексного обустройства объектами социальной, инженерной и транспортной инфраструктуры </w:t>
            </w:r>
            <w:r w:rsidR="007F21B2">
              <w:rPr>
                <w:sz w:val="28"/>
                <w:szCs w:val="28"/>
              </w:rPr>
              <w:t>сельской территории</w:t>
            </w:r>
            <w:r w:rsidR="000564D8">
              <w:rPr>
                <w:sz w:val="28"/>
                <w:szCs w:val="28"/>
              </w:rPr>
              <w:t xml:space="preserve"> Песчанокопского района</w:t>
            </w:r>
            <w:r w:rsidR="004F25EA" w:rsidRPr="00FF3F5F">
              <w:rPr>
                <w:sz w:val="28"/>
                <w:szCs w:val="28"/>
              </w:rPr>
              <w:t>;</w:t>
            </w:r>
          </w:p>
          <w:p w:rsidR="00F02F92" w:rsidRDefault="004F25EA" w:rsidP="00143BFE">
            <w:pPr>
              <w:spacing w:line="228" w:lineRule="auto"/>
              <w:jc w:val="both"/>
              <w:rPr>
                <w:sz w:val="28"/>
                <w:szCs w:val="28"/>
              </w:rPr>
            </w:pPr>
            <w:r w:rsidRPr="00FF3F5F">
              <w:rPr>
                <w:spacing w:val="-4"/>
                <w:sz w:val="28"/>
                <w:szCs w:val="28"/>
              </w:rPr>
              <w:t>обеспечение содействия благоустройств</w:t>
            </w:r>
            <w:r w:rsidR="00B47DAD" w:rsidRPr="00FF3F5F">
              <w:rPr>
                <w:spacing w:val="-4"/>
                <w:sz w:val="28"/>
                <w:szCs w:val="28"/>
              </w:rPr>
              <w:t>у</w:t>
            </w:r>
            <w:r w:rsidRPr="00FF3F5F">
              <w:rPr>
                <w:spacing w:val="-4"/>
                <w:sz w:val="28"/>
                <w:szCs w:val="28"/>
              </w:rPr>
              <w:t xml:space="preserve"> сельских населе</w:t>
            </w:r>
            <w:r w:rsidRPr="00FF3F5F">
              <w:rPr>
                <w:spacing w:val="-4"/>
                <w:sz w:val="28"/>
                <w:szCs w:val="28"/>
              </w:rPr>
              <w:t>н</w:t>
            </w:r>
            <w:r w:rsidRPr="00FF3F5F">
              <w:rPr>
                <w:spacing w:val="-4"/>
                <w:sz w:val="28"/>
                <w:szCs w:val="28"/>
              </w:rPr>
              <w:t>ных</w:t>
            </w:r>
            <w:r w:rsidRPr="00FF3F5F">
              <w:rPr>
                <w:sz w:val="28"/>
                <w:szCs w:val="28"/>
              </w:rPr>
              <w:t xml:space="preserve"> пунктов</w:t>
            </w:r>
            <w:r w:rsidR="000564D8">
              <w:rPr>
                <w:sz w:val="28"/>
                <w:szCs w:val="28"/>
              </w:rPr>
              <w:t xml:space="preserve"> Песчанокопского района</w:t>
            </w:r>
          </w:p>
          <w:p w:rsidR="004044EE" w:rsidRPr="00FF3F5F" w:rsidRDefault="004044EE" w:rsidP="00143BFE">
            <w:pPr>
              <w:spacing w:line="228" w:lineRule="auto"/>
              <w:jc w:val="both"/>
              <w:rPr>
                <w:sz w:val="28"/>
                <w:szCs w:val="28"/>
              </w:rPr>
            </w:pPr>
          </w:p>
        </w:tc>
      </w:tr>
      <w:tr w:rsidR="00F02F92" w:rsidRPr="00FF3F5F" w:rsidTr="00143BFE">
        <w:trPr>
          <w:jc w:val="center"/>
        </w:trPr>
        <w:tc>
          <w:tcPr>
            <w:tcW w:w="2580" w:type="dxa"/>
            <w:hideMark/>
          </w:tcPr>
          <w:p w:rsidR="00F02F92" w:rsidRPr="00FF3F5F" w:rsidRDefault="0090662A" w:rsidP="00143BFE">
            <w:pPr>
              <w:rPr>
                <w:sz w:val="28"/>
                <w:szCs w:val="28"/>
              </w:rPr>
            </w:pPr>
            <w:r w:rsidRPr="00FF3F5F">
              <w:rPr>
                <w:sz w:val="28"/>
                <w:szCs w:val="28"/>
              </w:rPr>
              <w:t xml:space="preserve">Целевые                </w:t>
            </w:r>
            <w:r w:rsidR="00143BFE" w:rsidRPr="00FF3F5F">
              <w:rPr>
                <w:sz w:val="28"/>
                <w:szCs w:val="28"/>
              </w:rPr>
              <w:t xml:space="preserve"> </w:t>
            </w:r>
            <w:r w:rsidRPr="00FF3F5F">
              <w:rPr>
                <w:sz w:val="28"/>
                <w:szCs w:val="28"/>
              </w:rPr>
              <w:t xml:space="preserve"> –</w:t>
            </w:r>
            <w:r w:rsidR="00143BFE" w:rsidRPr="00FF3F5F">
              <w:rPr>
                <w:sz w:val="28"/>
                <w:szCs w:val="28"/>
              </w:rPr>
              <w:t xml:space="preserve"> </w:t>
            </w:r>
            <w:r w:rsidRPr="00FF3F5F">
              <w:rPr>
                <w:sz w:val="28"/>
                <w:szCs w:val="28"/>
              </w:rPr>
              <w:t xml:space="preserve">показатели    </w:t>
            </w:r>
            <w:r w:rsidR="00F02F92" w:rsidRPr="00FF3F5F">
              <w:rPr>
                <w:sz w:val="28"/>
                <w:szCs w:val="28"/>
              </w:rPr>
              <w:t>по</w:t>
            </w:r>
            <w:r w:rsidR="00F02F92" w:rsidRPr="00FF3F5F">
              <w:rPr>
                <w:sz w:val="28"/>
                <w:szCs w:val="28"/>
              </w:rPr>
              <w:t>д</w:t>
            </w:r>
            <w:r w:rsidR="00F02F92" w:rsidRPr="00FF3F5F">
              <w:rPr>
                <w:sz w:val="28"/>
                <w:szCs w:val="28"/>
              </w:rPr>
              <w:t xml:space="preserve">программы </w:t>
            </w:r>
            <w:r w:rsidR="004F25EA" w:rsidRPr="00FF3F5F">
              <w:rPr>
                <w:sz w:val="28"/>
                <w:szCs w:val="28"/>
              </w:rPr>
              <w:t>2</w:t>
            </w:r>
          </w:p>
        </w:tc>
        <w:tc>
          <w:tcPr>
            <w:tcW w:w="7228" w:type="dxa"/>
            <w:hideMark/>
          </w:tcPr>
          <w:p w:rsidR="00F02F92" w:rsidRPr="00FF3F5F" w:rsidRDefault="00F02F92" w:rsidP="00143BFE">
            <w:pPr>
              <w:jc w:val="both"/>
              <w:rPr>
                <w:sz w:val="28"/>
                <w:szCs w:val="28"/>
              </w:rPr>
            </w:pPr>
            <w:r w:rsidRPr="00FF3F5F">
              <w:rPr>
                <w:sz w:val="28"/>
                <w:szCs w:val="28"/>
              </w:rPr>
              <w:t xml:space="preserve">ввод в действие локальных водопроводов; </w:t>
            </w:r>
          </w:p>
          <w:p w:rsidR="00F02F92" w:rsidRPr="00FF3F5F" w:rsidRDefault="00F02F92" w:rsidP="00143BFE">
            <w:pPr>
              <w:jc w:val="both"/>
              <w:rPr>
                <w:sz w:val="28"/>
                <w:szCs w:val="28"/>
              </w:rPr>
            </w:pPr>
            <w:r w:rsidRPr="00FF3F5F">
              <w:rPr>
                <w:spacing w:val="-4"/>
                <w:sz w:val="28"/>
                <w:szCs w:val="28"/>
              </w:rPr>
              <w:t>ввод в действие распределительных газовых сетей</w:t>
            </w:r>
            <w:r w:rsidRPr="00FF3F5F">
              <w:rPr>
                <w:sz w:val="28"/>
                <w:szCs w:val="28"/>
              </w:rPr>
              <w:t xml:space="preserve">; </w:t>
            </w:r>
          </w:p>
          <w:p w:rsidR="00594DB5" w:rsidRPr="00FF3F5F" w:rsidRDefault="00594DB5" w:rsidP="00143BFE">
            <w:pPr>
              <w:jc w:val="both"/>
              <w:rPr>
                <w:spacing w:val="-4"/>
                <w:sz w:val="28"/>
                <w:szCs w:val="28"/>
              </w:rPr>
            </w:pPr>
            <w:r w:rsidRPr="00FF3F5F">
              <w:rPr>
                <w:spacing w:val="-4"/>
                <w:sz w:val="28"/>
                <w:szCs w:val="28"/>
              </w:rPr>
              <w:t>количество проектов по обустройству инженерной инфр</w:t>
            </w:r>
            <w:r w:rsidRPr="00FF3F5F">
              <w:rPr>
                <w:spacing w:val="-4"/>
                <w:sz w:val="28"/>
                <w:szCs w:val="28"/>
              </w:rPr>
              <w:t>а</w:t>
            </w:r>
            <w:r w:rsidRPr="00FF3F5F">
              <w:rPr>
                <w:spacing w:val="-4"/>
                <w:sz w:val="28"/>
                <w:szCs w:val="28"/>
              </w:rPr>
              <w:t>структурой и благоустройству площадок, расположенных на сельских территориях</w:t>
            </w:r>
            <w:r w:rsidR="000564D8">
              <w:rPr>
                <w:spacing w:val="-4"/>
                <w:sz w:val="28"/>
                <w:szCs w:val="28"/>
              </w:rPr>
              <w:t xml:space="preserve"> </w:t>
            </w:r>
            <w:r w:rsidR="000564D8">
              <w:rPr>
                <w:sz w:val="28"/>
                <w:szCs w:val="28"/>
              </w:rPr>
              <w:t>Песчанокопского района</w:t>
            </w:r>
            <w:r w:rsidRPr="00FF3F5F">
              <w:rPr>
                <w:spacing w:val="-4"/>
                <w:sz w:val="28"/>
                <w:szCs w:val="28"/>
              </w:rPr>
              <w:t>, под ко</w:t>
            </w:r>
            <w:r w:rsidRPr="00FF3F5F">
              <w:rPr>
                <w:spacing w:val="-4"/>
                <w:sz w:val="28"/>
                <w:szCs w:val="28"/>
              </w:rPr>
              <w:t>м</w:t>
            </w:r>
            <w:r w:rsidRPr="00FF3F5F">
              <w:rPr>
                <w:spacing w:val="-4"/>
                <w:sz w:val="28"/>
                <w:szCs w:val="28"/>
              </w:rPr>
              <w:t>пактную жилищную застройку;</w:t>
            </w:r>
          </w:p>
          <w:p w:rsidR="004F25EA" w:rsidRPr="00FF3F5F" w:rsidRDefault="004F25EA" w:rsidP="00143BFE">
            <w:pPr>
              <w:jc w:val="both"/>
              <w:rPr>
                <w:spacing w:val="-4"/>
                <w:sz w:val="28"/>
                <w:szCs w:val="28"/>
              </w:rPr>
            </w:pPr>
            <w:r w:rsidRPr="00FF3F5F">
              <w:rPr>
                <w:spacing w:val="-4"/>
                <w:sz w:val="28"/>
                <w:szCs w:val="28"/>
              </w:rPr>
              <w:t>количество реализованных прое</w:t>
            </w:r>
            <w:r w:rsidR="000564D8">
              <w:rPr>
                <w:spacing w:val="-4"/>
                <w:sz w:val="28"/>
                <w:szCs w:val="28"/>
              </w:rPr>
              <w:t xml:space="preserve">ктов по благоустройству сельской территории </w:t>
            </w:r>
            <w:r w:rsidR="000564D8">
              <w:rPr>
                <w:sz w:val="28"/>
                <w:szCs w:val="28"/>
              </w:rPr>
              <w:t>Песчанокопского района</w:t>
            </w:r>
            <w:r w:rsidRPr="00FF3F5F">
              <w:rPr>
                <w:spacing w:val="-4"/>
                <w:sz w:val="28"/>
                <w:szCs w:val="28"/>
              </w:rPr>
              <w:t>;</w:t>
            </w:r>
          </w:p>
          <w:p w:rsidR="004F25EA" w:rsidRPr="00FF3F5F" w:rsidRDefault="004F25EA" w:rsidP="00143BFE">
            <w:pPr>
              <w:jc w:val="both"/>
              <w:rPr>
                <w:spacing w:val="-4"/>
                <w:sz w:val="28"/>
                <w:szCs w:val="28"/>
              </w:rPr>
            </w:pPr>
            <w:r w:rsidRPr="00FF3F5F">
              <w:rPr>
                <w:spacing w:val="-4"/>
                <w:sz w:val="28"/>
                <w:szCs w:val="28"/>
              </w:rPr>
              <w:lastRenderedPageBreak/>
              <w:t>количество населенных пунктов, в которых реализованы проекты по созданию современного облика сельских терр</w:t>
            </w:r>
            <w:r w:rsidRPr="00FF3F5F">
              <w:rPr>
                <w:spacing w:val="-4"/>
                <w:sz w:val="28"/>
                <w:szCs w:val="28"/>
              </w:rPr>
              <w:t>и</w:t>
            </w:r>
            <w:r w:rsidRPr="00FF3F5F">
              <w:rPr>
                <w:spacing w:val="-4"/>
                <w:sz w:val="28"/>
                <w:szCs w:val="28"/>
              </w:rPr>
              <w:t>торий</w:t>
            </w:r>
            <w:r w:rsidR="000564D8">
              <w:rPr>
                <w:spacing w:val="-4"/>
                <w:sz w:val="28"/>
                <w:szCs w:val="28"/>
              </w:rPr>
              <w:t xml:space="preserve"> </w:t>
            </w:r>
            <w:r w:rsidR="000564D8">
              <w:rPr>
                <w:sz w:val="28"/>
                <w:szCs w:val="28"/>
              </w:rPr>
              <w:t>Песчанокопского района</w:t>
            </w:r>
            <w:r w:rsidRPr="00FF3F5F">
              <w:rPr>
                <w:spacing w:val="-4"/>
                <w:sz w:val="28"/>
                <w:szCs w:val="28"/>
              </w:rPr>
              <w:t>;</w:t>
            </w:r>
          </w:p>
          <w:p w:rsidR="00F02F92" w:rsidRDefault="00F02F92" w:rsidP="00143BFE">
            <w:pPr>
              <w:autoSpaceDE w:val="0"/>
              <w:autoSpaceDN w:val="0"/>
              <w:adjustRightInd w:val="0"/>
              <w:jc w:val="both"/>
              <w:rPr>
                <w:sz w:val="28"/>
                <w:szCs w:val="28"/>
              </w:rPr>
            </w:pPr>
            <w:r w:rsidRPr="00FF3F5F">
              <w:rPr>
                <w:sz w:val="28"/>
                <w:szCs w:val="28"/>
              </w:rPr>
              <w:t>ввод в эксплуатацию автомобильных дорог общего пол</w:t>
            </w:r>
            <w:r w:rsidRPr="00FF3F5F">
              <w:rPr>
                <w:sz w:val="28"/>
                <w:szCs w:val="28"/>
              </w:rPr>
              <w:t>ь</w:t>
            </w:r>
            <w:r w:rsidRPr="00FF3F5F">
              <w:rPr>
                <w:sz w:val="28"/>
                <w:szCs w:val="28"/>
              </w:rPr>
              <w:t>зования с твердым покрытием, ведущих от сети автом</w:t>
            </w:r>
            <w:r w:rsidRPr="00FF3F5F">
              <w:rPr>
                <w:sz w:val="28"/>
                <w:szCs w:val="28"/>
              </w:rPr>
              <w:t>о</w:t>
            </w:r>
            <w:r w:rsidRPr="00FF3F5F">
              <w:rPr>
                <w:sz w:val="28"/>
                <w:szCs w:val="28"/>
              </w:rPr>
              <w:t>бильных дорог общего пользования к ближайшим общ</w:t>
            </w:r>
            <w:r w:rsidRPr="00FF3F5F">
              <w:rPr>
                <w:sz w:val="28"/>
                <w:szCs w:val="28"/>
              </w:rPr>
              <w:t>е</w:t>
            </w:r>
            <w:r w:rsidRPr="00FF3F5F">
              <w:rPr>
                <w:sz w:val="28"/>
                <w:szCs w:val="28"/>
              </w:rPr>
              <w:t>ственно значимым объектам сельских населенных пун</w:t>
            </w:r>
            <w:r w:rsidRPr="00FF3F5F">
              <w:rPr>
                <w:sz w:val="28"/>
                <w:szCs w:val="28"/>
              </w:rPr>
              <w:t>к</w:t>
            </w:r>
            <w:r w:rsidRPr="00FF3F5F">
              <w:rPr>
                <w:sz w:val="28"/>
                <w:szCs w:val="28"/>
              </w:rPr>
              <w:t>тов</w:t>
            </w:r>
            <w:r w:rsidR="000564D8">
              <w:rPr>
                <w:sz w:val="28"/>
                <w:szCs w:val="28"/>
              </w:rPr>
              <w:t xml:space="preserve"> Песчанокопского района</w:t>
            </w:r>
            <w:r w:rsidRPr="00FF3F5F">
              <w:rPr>
                <w:sz w:val="28"/>
                <w:szCs w:val="28"/>
              </w:rPr>
              <w:t>, а также к объектам прои</w:t>
            </w:r>
            <w:r w:rsidRPr="00FF3F5F">
              <w:rPr>
                <w:sz w:val="28"/>
                <w:szCs w:val="28"/>
              </w:rPr>
              <w:t>з</w:t>
            </w:r>
            <w:r w:rsidRPr="00FF3F5F">
              <w:rPr>
                <w:sz w:val="28"/>
                <w:szCs w:val="28"/>
              </w:rPr>
              <w:t>водства и переработки сельскохозяйственной продукции</w:t>
            </w:r>
          </w:p>
          <w:p w:rsidR="004044EE" w:rsidRPr="00FF3F5F" w:rsidRDefault="004044EE" w:rsidP="00143BFE">
            <w:pPr>
              <w:autoSpaceDE w:val="0"/>
              <w:autoSpaceDN w:val="0"/>
              <w:adjustRightInd w:val="0"/>
              <w:jc w:val="both"/>
              <w:rPr>
                <w:sz w:val="28"/>
                <w:szCs w:val="28"/>
              </w:rPr>
            </w:pPr>
          </w:p>
        </w:tc>
      </w:tr>
      <w:tr w:rsidR="00F02F92" w:rsidRPr="00FF3F5F" w:rsidTr="00143BFE">
        <w:trPr>
          <w:jc w:val="center"/>
        </w:trPr>
        <w:tc>
          <w:tcPr>
            <w:tcW w:w="2580" w:type="dxa"/>
            <w:hideMark/>
          </w:tcPr>
          <w:p w:rsidR="00F02F92" w:rsidRDefault="00F02F92" w:rsidP="00143BFE">
            <w:pPr>
              <w:rPr>
                <w:sz w:val="28"/>
                <w:szCs w:val="28"/>
              </w:rPr>
            </w:pPr>
            <w:r w:rsidRPr="00FF3F5F">
              <w:rPr>
                <w:sz w:val="28"/>
                <w:szCs w:val="28"/>
              </w:rPr>
              <w:lastRenderedPageBreak/>
              <w:t xml:space="preserve">Этапы и сроки      </w:t>
            </w:r>
            <w:r w:rsidR="00143BFE" w:rsidRPr="00FF3F5F">
              <w:rPr>
                <w:sz w:val="28"/>
                <w:szCs w:val="28"/>
              </w:rPr>
              <w:t xml:space="preserve"> </w:t>
            </w:r>
            <w:r w:rsidRPr="00FF3F5F">
              <w:rPr>
                <w:sz w:val="28"/>
                <w:szCs w:val="28"/>
              </w:rPr>
              <w:t xml:space="preserve"> –</w:t>
            </w:r>
            <w:r w:rsidR="00143BFE" w:rsidRPr="00FF3F5F">
              <w:rPr>
                <w:sz w:val="28"/>
                <w:szCs w:val="28"/>
              </w:rPr>
              <w:t xml:space="preserve"> </w:t>
            </w:r>
            <w:r w:rsidRPr="00FF3F5F">
              <w:rPr>
                <w:sz w:val="28"/>
                <w:szCs w:val="28"/>
              </w:rPr>
              <w:t>реализации подпр</w:t>
            </w:r>
            <w:r w:rsidRPr="00FF3F5F">
              <w:rPr>
                <w:sz w:val="28"/>
                <w:szCs w:val="28"/>
              </w:rPr>
              <w:t>о</w:t>
            </w:r>
            <w:r w:rsidRPr="00FF3F5F">
              <w:rPr>
                <w:sz w:val="28"/>
                <w:szCs w:val="28"/>
              </w:rPr>
              <w:t xml:space="preserve">граммы </w:t>
            </w:r>
            <w:r w:rsidR="004F25EA" w:rsidRPr="00FF3F5F">
              <w:rPr>
                <w:sz w:val="28"/>
                <w:szCs w:val="28"/>
              </w:rPr>
              <w:t>2</w:t>
            </w:r>
          </w:p>
          <w:p w:rsidR="004044EE" w:rsidRPr="00FF3F5F" w:rsidRDefault="004044EE" w:rsidP="00143BFE">
            <w:pPr>
              <w:rPr>
                <w:sz w:val="28"/>
                <w:szCs w:val="28"/>
              </w:rPr>
            </w:pPr>
          </w:p>
        </w:tc>
        <w:tc>
          <w:tcPr>
            <w:tcW w:w="7228" w:type="dxa"/>
            <w:hideMark/>
          </w:tcPr>
          <w:p w:rsidR="00F02F92" w:rsidRPr="00FF3F5F" w:rsidRDefault="00F02F92" w:rsidP="00143BFE">
            <w:pPr>
              <w:jc w:val="both"/>
              <w:rPr>
                <w:rFonts w:eastAsia="TimesNewRoman"/>
                <w:sz w:val="28"/>
                <w:szCs w:val="28"/>
              </w:rPr>
            </w:pPr>
            <w:r w:rsidRPr="00FF3F5F">
              <w:rPr>
                <w:rFonts w:eastAsia="TimesNewRoman"/>
                <w:sz w:val="28"/>
                <w:szCs w:val="28"/>
              </w:rPr>
              <w:t>20</w:t>
            </w:r>
            <w:r w:rsidR="004F25EA" w:rsidRPr="00FF3F5F">
              <w:rPr>
                <w:rFonts w:eastAsia="TimesNewRoman"/>
                <w:sz w:val="28"/>
                <w:szCs w:val="28"/>
              </w:rPr>
              <w:t>20</w:t>
            </w:r>
            <w:r w:rsidRPr="00FF3F5F">
              <w:rPr>
                <w:rFonts w:eastAsia="TimesNewRoman"/>
                <w:sz w:val="28"/>
                <w:szCs w:val="28"/>
              </w:rPr>
              <w:t xml:space="preserve"> – 2030 годы. </w:t>
            </w:r>
          </w:p>
          <w:p w:rsidR="00F02F92" w:rsidRPr="00FF3F5F" w:rsidRDefault="00F02F92" w:rsidP="00143BFE">
            <w:pPr>
              <w:rPr>
                <w:sz w:val="28"/>
                <w:szCs w:val="28"/>
              </w:rPr>
            </w:pPr>
            <w:r w:rsidRPr="00FF3F5F">
              <w:rPr>
                <w:sz w:val="28"/>
                <w:szCs w:val="28"/>
              </w:rPr>
              <w:t xml:space="preserve">Этапы реализации подпрограммы </w:t>
            </w:r>
            <w:r w:rsidR="004F25EA" w:rsidRPr="00FF3F5F">
              <w:rPr>
                <w:sz w:val="28"/>
                <w:szCs w:val="28"/>
              </w:rPr>
              <w:t>2</w:t>
            </w:r>
            <w:r w:rsidRPr="00FF3F5F">
              <w:rPr>
                <w:sz w:val="28"/>
                <w:szCs w:val="28"/>
              </w:rPr>
              <w:t xml:space="preserve"> не выделяются</w:t>
            </w:r>
          </w:p>
        </w:tc>
      </w:tr>
      <w:tr w:rsidR="00F02F92" w:rsidRPr="004044EE" w:rsidTr="00143BFE">
        <w:trPr>
          <w:jc w:val="center"/>
        </w:trPr>
        <w:tc>
          <w:tcPr>
            <w:tcW w:w="2580" w:type="dxa"/>
            <w:hideMark/>
          </w:tcPr>
          <w:p w:rsidR="00F02F92" w:rsidRPr="00FF3F5F" w:rsidRDefault="00F02F92" w:rsidP="00143BFE">
            <w:pPr>
              <w:rPr>
                <w:sz w:val="28"/>
                <w:szCs w:val="28"/>
              </w:rPr>
            </w:pPr>
            <w:r w:rsidRPr="00FF3F5F">
              <w:rPr>
                <w:sz w:val="28"/>
                <w:szCs w:val="28"/>
              </w:rPr>
              <w:t xml:space="preserve">Ресурсное            </w:t>
            </w:r>
            <w:r w:rsidR="00143BFE" w:rsidRPr="00FF3F5F">
              <w:rPr>
                <w:sz w:val="28"/>
                <w:szCs w:val="28"/>
              </w:rPr>
              <w:t xml:space="preserve"> </w:t>
            </w:r>
            <w:r w:rsidRPr="00FF3F5F">
              <w:rPr>
                <w:sz w:val="28"/>
                <w:szCs w:val="28"/>
              </w:rPr>
              <w:t xml:space="preserve">  –</w:t>
            </w:r>
            <w:r w:rsidR="00143BFE" w:rsidRPr="00FF3F5F">
              <w:rPr>
                <w:sz w:val="28"/>
                <w:szCs w:val="28"/>
              </w:rPr>
              <w:t xml:space="preserve"> </w:t>
            </w:r>
            <w:r w:rsidRPr="00FF3F5F">
              <w:rPr>
                <w:sz w:val="28"/>
                <w:szCs w:val="28"/>
              </w:rPr>
              <w:t xml:space="preserve">обеспечение </w:t>
            </w:r>
          </w:p>
          <w:p w:rsidR="00F02F92" w:rsidRPr="00FF3F5F" w:rsidRDefault="00F02F92" w:rsidP="00143BFE">
            <w:pPr>
              <w:rPr>
                <w:sz w:val="28"/>
                <w:szCs w:val="28"/>
              </w:rPr>
            </w:pPr>
            <w:r w:rsidRPr="00FF3F5F">
              <w:rPr>
                <w:sz w:val="28"/>
                <w:szCs w:val="28"/>
              </w:rPr>
              <w:t xml:space="preserve">подпрограммы </w:t>
            </w:r>
            <w:r w:rsidR="004F25EA" w:rsidRPr="00FF3F5F">
              <w:rPr>
                <w:sz w:val="28"/>
                <w:szCs w:val="28"/>
              </w:rPr>
              <w:t>2</w:t>
            </w:r>
          </w:p>
        </w:tc>
        <w:tc>
          <w:tcPr>
            <w:tcW w:w="7228" w:type="dxa"/>
            <w:hideMark/>
          </w:tcPr>
          <w:p w:rsidR="00F02F92" w:rsidRPr="004044EE" w:rsidRDefault="00F02F92" w:rsidP="00143BFE">
            <w:pPr>
              <w:jc w:val="both"/>
              <w:rPr>
                <w:color w:val="000000"/>
                <w:spacing w:val="-6"/>
                <w:kern w:val="2"/>
                <w:sz w:val="28"/>
                <w:szCs w:val="28"/>
              </w:rPr>
            </w:pPr>
            <w:r w:rsidRPr="004044EE">
              <w:rPr>
                <w:color w:val="000000"/>
                <w:spacing w:val="-6"/>
                <w:kern w:val="2"/>
                <w:sz w:val="28"/>
                <w:szCs w:val="28"/>
              </w:rPr>
              <w:t xml:space="preserve">общий объем финансирования подпрограммы </w:t>
            </w:r>
            <w:r w:rsidR="004F25EA" w:rsidRPr="004044EE">
              <w:rPr>
                <w:color w:val="000000"/>
                <w:spacing w:val="-6"/>
                <w:kern w:val="2"/>
                <w:sz w:val="28"/>
                <w:szCs w:val="28"/>
              </w:rPr>
              <w:t>2</w:t>
            </w:r>
            <w:r w:rsidRPr="004044EE">
              <w:rPr>
                <w:color w:val="000000"/>
                <w:spacing w:val="-6"/>
                <w:kern w:val="2"/>
                <w:sz w:val="28"/>
                <w:szCs w:val="28"/>
              </w:rPr>
              <w:t xml:space="preserve"> составляет </w:t>
            </w:r>
            <w:r w:rsidR="00790C7B">
              <w:rPr>
                <w:color w:val="000000"/>
                <w:spacing w:val="-6"/>
                <w:kern w:val="2"/>
                <w:sz w:val="28"/>
                <w:szCs w:val="28"/>
              </w:rPr>
              <w:t>76</w:t>
            </w:r>
            <w:r w:rsidR="00EC2AA6" w:rsidRPr="004044EE">
              <w:rPr>
                <w:color w:val="000000"/>
                <w:spacing w:val="-6"/>
                <w:kern w:val="2"/>
                <w:sz w:val="28"/>
                <w:szCs w:val="28"/>
              </w:rPr>
              <w:t xml:space="preserve">0,0 </w:t>
            </w:r>
            <w:r w:rsidRPr="004044EE">
              <w:rPr>
                <w:color w:val="000000"/>
                <w:spacing w:val="-6"/>
                <w:kern w:val="2"/>
                <w:sz w:val="28"/>
                <w:szCs w:val="28"/>
              </w:rPr>
              <w:t xml:space="preserve">рублей, в том числе: </w:t>
            </w:r>
          </w:p>
          <w:p w:rsidR="00F02F92" w:rsidRPr="004044EE" w:rsidRDefault="00F02F92" w:rsidP="00143BFE">
            <w:pPr>
              <w:jc w:val="both"/>
              <w:rPr>
                <w:color w:val="000000"/>
                <w:spacing w:val="-6"/>
                <w:kern w:val="2"/>
                <w:sz w:val="28"/>
                <w:szCs w:val="28"/>
              </w:rPr>
            </w:pPr>
            <w:r w:rsidRPr="002D30B7">
              <w:rPr>
                <w:color w:val="000000"/>
                <w:spacing w:val="-6"/>
                <w:kern w:val="2"/>
                <w:sz w:val="28"/>
                <w:szCs w:val="28"/>
              </w:rPr>
              <w:t>за счет средств</w:t>
            </w:r>
            <w:r w:rsidR="00EC2AA6" w:rsidRPr="002D30B7">
              <w:rPr>
                <w:color w:val="000000"/>
                <w:spacing w:val="-6"/>
                <w:kern w:val="2"/>
                <w:sz w:val="28"/>
                <w:szCs w:val="28"/>
              </w:rPr>
              <w:t xml:space="preserve"> бюджета Песчанокопского района </w:t>
            </w:r>
            <w:r w:rsidRPr="002D30B7">
              <w:rPr>
                <w:color w:val="000000"/>
                <w:spacing w:val="-6"/>
                <w:kern w:val="2"/>
                <w:sz w:val="28"/>
                <w:szCs w:val="28"/>
              </w:rPr>
              <w:t>–</w:t>
            </w:r>
            <w:r w:rsidR="00EE55CE">
              <w:rPr>
                <w:color w:val="000000"/>
                <w:spacing w:val="-6"/>
                <w:kern w:val="2"/>
                <w:sz w:val="28"/>
                <w:szCs w:val="28"/>
              </w:rPr>
              <w:t xml:space="preserve"> </w:t>
            </w:r>
            <w:r w:rsidR="00790C7B">
              <w:rPr>
                <w:color w:val="000000"/>
                <w:spacing w:val="-6"/>
                <w:kern w:val="2"/>
                <w:sz w:val="28"/>
                <w:szCs w:val="28"/>
              </w:rPr>
              <w:t>76</w:t>
            </w:r>
            <w:r w:rsidR="00EC2AA6" w:rsidRPr="002D30B7">
              <w:rPr>
                <w:color w:val="000000"/>
                <w:spacing w:val="-6"/>
                <w:kern w:val="2"/>
                <w:sz w:val="28"/>
                <w:szCs w:val="28"/>
              </w:rPr>
              <w:t xml:space="preserve">0,0 </w:t>
            </w:r>
            <w:r w:rsidRPr="002D30B7">
              <w:rPr>
                <w:color w:val="000000"/>
                <w:spacing w:val="-6"/>
                <w:kern w:val="2"/>
                <w:sz w:val="28"/>
                <w:szCs w:val="28"/>
              </w:rPr>
              <w:t>тыс. рублей,</w:t>
            </w:r>
            <w:r w:rsidRPr="004044EE">
              <w:rPr>
                <w:color w:val="000000"/>
                <w:spacing w:val="-6"/>
                <w:kern w:val="2"/>
                <w:sz w:val="28"/>
                <w:szCs w:val="28"/>
              </w:rPr>
              <w:t xml:space="preserve"> в том числе:</w:t>
            </w:r>
          </w:p>
          <w:p w:rsidR="00F02F92" w:rsidRPr="004044EE" w:rsidRDefault="00F02F92" w:rsidP="00143BFE">
            <w:pPr>
              <w:jc w:val="both"/>
              <w:rPr>
                <w:color w:val="000000"/>
                <w:spacing w:val="-6"/>
                <w:kern w:val="2"/>
                <w:sz w:val="28"/>
                <w:szCs w:val="28"/>
              </w:rPr>
            </w:pPr>
            <w:r w:rsidRPr="004044EE">
              <w:rPr>
                <w:color w:val="000000"/>
                <w:spacing w:val="-6"/>
                <w:kern w:val="2"/>
                <w:sz w:val="28"/>
                <w:szCs w:val="28"/>
              </w:rPr>
              <w:t>в 2020 году –</w:t>
            </w:r>
            <w:r w:rsidR="00EC2AA6" w:rsidRPr="004044EE">
              <w:rPr>
                <w:color w:val="000000"/>
                <w:spacing w:val="-6"/>
                <w:kern w:val="2"/>
                <w:sz w:val="28"/>
                <w:szCs w:val="28"/>
              </w:rPr>
              <w:t xml:space="preserve"> 0,0 </w:t>
            </w:r>
            <w:r w:rsidRPr="004044EE">
              <w:rPr>
                <w:color w:val="000000"/>
                <w:spacing w:val="-6"/>
                <w:kern w:val="2"/>
                <w:sz w:val="28"/>
                <w:szCs w:val="28"/>
              </w:rPr>
              <w:t>тыс. рублей;</w:t>
            </w:r>
          </w:p>
          <w:p w:rsidR="00F02F92" w:rsidRPr="004044EE" w:rsidRDefault="00F02F92" w:rsidP="00143BFE">
            <w:pPr>
              <w:jc w:val="both"/>
              <w:rPr>
                <w:color w:val="000000"/>
                <w:spacing w:val="-6"/>
                <w:kern w:val="2"/>
                <w:sz w:val="28"/>
                <w:szCs w:val="28"/>
              </w:rPr>
            </w:pPr>
            <w:r w:rsidRPr="004044EE">
              <w:rPr>
                <w:color w:val="000000"/>
                <w:spacing w:val="-6"/>
                <w:kern w:val="2"/>
                <w:sz w:val="28"/>
                <w:szCs w:val="28"/>
              </w:rPr>
              <w:t>в 2021 году –</w:t>
            </w:r>
            <w:r w:rsidR="00EC2AA6" w:rsidRPr="004044EE">
              <w:rPr>
                <w:color w:val="000000"/>
                <w:spacing w:val="-6"/>
                <w:kern w:val="2"/>
                <w:sz w:val="28"/>
                <w:szCs w:val="28"/>
              </w:rPr>
              <w:t xml:space="preserve"> 0,0 </w:t>
            </w:r>
            <w:r w:rsidRPr="004044EE">
              <w:rPr>
                <w:color w:val="000000"/>
                <w:spacing w:val="-6"/>
                <w:kern w:val="2"/>
                <w:sz w:val="28"/>
                <w:szCs w:val="28"/>
              </w:rPr>
              <w:t>тыс. рублей;</w:t>
            </w:r>
          </w:p>
          <w:p w:rsidR="00F02F92" w:rsidRPr="004044EE" w:rsidRDefault="00F02F92" w:rsidP="00143BFE">
            <w:pPr>
              <w:jc w:val="both"/>
              <w:rPr>
                <w:color w:val="000000"/>
                <w:spacing w:val="-6"/>
                <w:kern w:val="2"/>
                <w:sz w:val="28"/>
                <w:szCs w:val="28"/>
              </w:rPr>
            </w:pPr>
            <w:r w:rsidRPr="004044EE">
              <w:rPr>
                <w:color w:val="000000"/>
                <w:spacing w:val="-6"/>
                <w:kern w:val="2"/>
                <w:sz w:val="28"/>
                <w:szCs w:val="28"/>
              </w:rPr>
              <w:t>в 2022 году –</w:t>
            </w:r>
            <w:r w:rsidR="00EC2AA6" w:rsidRPr="004044EE">
              <w:rPr>
                <w:color w:val="000000"/>
                <w:spacing w:val="-6"/>
                <w:kern w:val="2"/>
                <w:sz w:val="28"/>
                <w:szCs w:val="28"/>
              </w:rPr>
              <w:t xml:space="preserve"> 0,0 </w:t>
            </w:r>
            <w:r w:rsidRPr="004044EE">
              <w:rPr>
                <w:color w:val="000000"/>
                <w:spacing w:val="-6"/>
                <w:kern w:val="2"/>
                <w:sz w:val="28"/>
                <w:szCs w:val="28"/>
              </w:rPr>
              <w:t>тыс. рублей;</w:t>
            </w:r>
          </w:p>
          <w:p w:rsidR="00EC2AA6" w:rsidRPr="004044EE" w:rsidRDefault="00EC2AA6" w:rsidP="00EC2AA6">
            <w:pPr>
              <w:spacing w:line="226" w:lineRule="auto"/>
              <w:jc w:val="both"/>
              <w:rPr>
                <w:color w:val="000000"/>
                <w:spacing w:val="-6"/>
                <w:kern w:val="2"/>
                <w:sz w:val="28"/>
                <w:szCs w:val="28"/>
              </w:rPr>
            </w:pPr>
            <w:r w:rsidRPr="004044EE">
              <w:rPr>
                <w:color w:val="000000"/>
                <w:spacing w:val="-6"/>
                <w:kern w:val="2"/>
                <w:sz w:val="28"/>
                <w:szCs w:val="28"/>
              </w:rPr>
              <w:t xml:space="preserve">в 2023 году –  </w:t>
            </w:r>
            <w:r w:rsidR="00EE55CE">
              <w:rPr>
                <w:color w:val="000000"/>
                <w:spacing w:val="-6"/>
                <w:kern w:val="2"/>
                <w:sz w:val="28"/>
                <w:szCs w:val="28"/>
              </w:rPr>
              <w:t>50</w:t>
            </w:r>
            <w:r w:rsidRPr="004044EE">
              <w:rPr>
                <w:color w:val="000000"/>
                <w:spacing w:val="-6"/>
                <w:kern w:val="2"/>
                <w:sz w:val="28"/>
                <w:szCs w:val="28"/>
              </w:rPr>
              <w:t>0,0 тыс. рублей;</w:t>
            </w:r>
          </w:p>
          <w:p w:rsidR="00EC2AA6" w:rsidRPr="004044EE" w:rsidRDefault="00EC2AA6" w:rsidP="00EC2AA6">
            <w:pPr>
              <w:spacing w:line="226" w:lineRule="auto"/>
              <w:jc w:val="both"/>
              <w:rPr>
                <w:color w:val="000000"/>
                <w:spacing w:val="-6"/>
                <w:kern w:val="2"/>
                <w:sz w:val="28"/>
                <w:szCs w:val="28"/>
              </w:rPr>
            </w:pPr>
            <w:r w:rsidRPr="004044EE">
              <w:rPr>
                <w:color w:val="000000"/>
                <w:spacing w:val="-6"/>
                <w:kern w:val="2"/>
                <w:sz w:val="28"/>
                <w:szCs w:val="28"/>
              </w:rPr>
              <w:t xml:space="preserve">в 2024 году –  </w:t>
            </w:r>
            <w:r w:rsidR="00790C7B">
              <w:rPr>
                <w:color w:val="000000"/>
                <w:spacing w:val="-6"/>
                <w:kern w:val="2"/>
                <w:sz w:val="28"/>
                <w:szCs w:val="28"/>
              </w:rPr>
              <w:t>26</w:t>
            </w:r>
            <w:r w:rsidRPr="004044EE">
              <w:rPr>
                <w:color w:val="000000"/>
                <w:spacing w:val="-6"/>
                <w:kern w:val="2"/>
                <w:sz w:val="28"/>
                <w:szCs w:val="28"/>
              </w:rPr>
              <w:t>0,0 тыс. рублей;</w:t>
            </w:r>
          </w:p>
          <w:p w:rsidR="00EC2AA6" w:rsidRPr="004044EE" w:rsidRDefault="00EC2AA6" w:rsidP="00EC2AA6">
            <w:pPr>
              <w:spacing w:line="226" w:lineRule="auto"/>
              <w:jc w:val="both"/>
              <w:rPr>
                <w:color w:val="000000"/>
                <w:spacing w:val="-6"/>
                <w:kern w:val="2"/>
                <w:sz w:val="28"/>
                <w:szCs w:val="28"/>
              </w:rPr>
            </w:pPr>
            <w:r w:rsidRPr="004044EE">
              <w:rPr>
                <w:color w:val="000000"/>
                <w:spacing w:val="-6"/>
                <w:kern w:val="2"/>
                <w:sz w:val="28"/>
                <w:szCs w:val="28"/>
              </w:rPr>
              <w:t>в 2025 году –  0,0 тыс. рублей;</w:t>
            </w:r>
          </w:p>
          <w:p w:rsidR="00EC2AA6" w:rsidRPr="004044EE" w:rsidRDefault="00EC2AA6" w:rsidP="00EC2AA6">
            <w:pPr>
              <w:spacing w:line="226" w:lineRule="auto"/>
              <w:jc w:val="both"/>
              <w:rPr>
                <w:color w:val="000000"/>
                <w:spacing w:val="-6"/>
                <w:kern w:val="2"/>
                <w:sz w:val="28"/>
                <w:szCs w:val="28"/>
              </w:rPr>
            </w:pPr>
            <w:r w:rsidRPr="004044EE">
              <w:rPr>
                <w:color w:val="000000"/>
                <w:spacing w:val="-6"/>
                <w:kern w:val="2"/>
                <w:sz w:val="28"/>
                <w:szCs w:val="28"/>
              </w:rPr>
              <w:t>в 2026 году –  0,0 тыс. рублей;</w:t>
            </w:r>
          </w:p>
          <w:p w:rsidR="00EC2AA6" w:rsidRPr="004044EE" w:rsidRDefault="00EC2AA6" w:rsidP="00EC2AA6">
            <w:pPr>
              <w:spacing w:line="226" w:lineRule="auto"/>
              <w:jc w:val="both"/>
              <w:rPr>
                <w:color w:val="000000"/>
                <w:spacing w:val="-6"/>
                <w:kern w:val="2"/>
                <w:sz w:val="28"/>
                <w:szCs w:val="28"/>
              </w:rPr>
            </w:pPr>
            <w:r w:rsidRPr="004044EE">
              <w:rPr>
                <w:color w:val="000000"/>
                <w:spacing w:val="-6"/>
                <w:kern w:val="2"/>
                <w:sz w:val="28"/>
                <w:szCs w:val="28"/>
              </w:rPr>
              <w:t>в 2027 году –  0,0 тыс. рублей;</w:t>
            </w:r>
          </w:p>
          <w:p w:rsidR="00EC2AA6" w:rsidRPr="004044EE" w:rsidRDefault="00EC2AA6" w:rsidP="00EC2AA6">
            <w:pPr>
              <w:spacing w:line="226" w:lineRule="auto"/>
              <w:jc w:val="both"/>
              <w:rPr>
                <w:color w:val="000000"/>
                <w:spacing w:val="-6"/>
                <w:kern w:val="2"/>
                <w:sz w:val="28"/>
                <w:szCs w:val="28"/>
              </w:rPr>
            </w:pPr>
            <w:r w:rsidRPr="004044EE">
              <w:rPr>
                <w:color w:val="000000"/>
                <w:spacing w:val="-6"/>
                <w:kern w:val="2"/>
                <w:sz w:val="28"/>
                <w:szCs w:val="28"/>
              </w:rPr>
              <w:t>в 2028 году –  0,0 тыс. рублей;</w:t>
            </w:r>
          </w:p>
          <w:p w:rsidR="00EC2AA6" w:rsidRPr="004044EE" w:rsidRDefault="00EC2AA6" w:rsidP="00EC2AA6">
            <w:pPr>
              <w:spacing w:line="226" w:lineRule="auto"/>
              <w:jc w:val="both"/>
              <w:rPr>
                <w:color w:val="000000"/>
                <w:spacing w:val="-6"/>
                <w:kern w:val="2"/>
                <w:sz w:val="28"/>
                <w:szCs w:val="28"/>
              </w:rPr>
            </w:pPr>
            <w:r w:rsidRPr="004044EE">
              <w:rPr>
                <w:color w:val="000000"/>
                <w:spacing w:val="-6"/>
                <w:kern w:val="2"/>
                <w:sz w:val="28"/>
                <w:szCs w:val="28"/>
              </w:rPr>
              <w:t>в 2029 году –  0,0 тыс. рублей;</w:t>
            </w:r>
          </w:p>
          <w:p w:rsidR="00EC2AA6" w:rsidRPr="004044EE" w:rsidRDefault="00EC2AA6" w:rsidP="00EC2AA6">
            <w:pPr>
              <w:spacing w:line="226" w:lineRule="auto"/>
              <w:jc w:val="both"/>
              <w:rPr>
                <w:color w:val="000000"/>
                <w:spacing w:val="-6"/>
                <w:kern w:val="2"/>
                <w:sz w:val="28"/>
                <w:szCs w:val="28"/>
              </w:rPr>
            </w:pPr>
            <w:r w:rsidRPr="004044EE">
              <w:rPr>
                <w:color w:val="000000"/>
                <w:spacing w:val="-6"/>
                <w:kern w:val="2"/>
                <w:sz w:val="28"/>
                <w:szCs w:val="28"/>
              </w:rPr>
              <w:t>в 2030 году –  0,0 тыс. рублей;</w:t>
            </w:r>
          </w:p>
          <w:p w:rsidR="00EC2AA6" w:rsidRPr="00474310" w:rsidRDefault="00EC2AA6" w:rsidP="00EC2AA6">
            <w:pPr>
              <w:spacing w:line="226" w:lineRule="auto"/>
              <w:jc w:val="both"/>
              <w:rPr>
                <w:color w:val="000000"/>
                <w:spacing w:val="-6"/>
                <w:kern w:val="2"/>
                <w:sz w:val="28"/>
                <w:szCs w:val="28"/>
              </w:rPr>
            </w:pPr>
            <w:r w:rsidRPr="00474310">
              <w:rPr>
                <w:color w:val="000000"/>
                <w:spacing w:val="-6"/>
                <w:kern w:val="2"/>
                <w:sz w:val="28"/>
                <w:szCs w:val="28"/>
              </w:rPr>
              <w:t>Средства федерального и областного бюджета включаются в муниципальную программу при условии отражения их в федеральном и областном законах о федеральном и о</w:t>
            </w:r>
            <w:r w:rsidRPr="00474310">
              <w:rPr>
                <w:color w:val="000000"/>
                <w:spacing w:val="-6"/>
                <w:kern w:val="2"/>
                <w:sz w:val="28"/>
                <w:szCs w:val="28"/>
              </w:rPr>
              <w:t>б</w:t>
            </w:r>
            <w:r w:rsidRPr="00474310">
              <w:rPr>
                <w:color w:val="000000"/>
                <w:spacing w:val="-6"/>
                <w:kern w:val="2"/>
                <w:sz w:val="28"/>
                <w:szCs w:val="28"/>
              </w:rPr>
              <w:t>ластном бюджетах, иных федеральных и областных норм</w:t>
            </w:r>
            <w:r w:rsidRPr="00474310">
              <w:rPr>
                <w:color w:val="000000"/>
                <w:spacing w:val="-6"/>
                <w:kern w:val="2"/>
                <w:sz w:val="28"/>
                <w:szCs w:val="28"/>
              </w:rPr>
              <w:t>а</w:t>
            </w:r>
            <w:r w:rsidRPr="00474310">
              <w:rPr>
                <w:color w:val="000000"/>
                <w:spacing w:val="-6"/>
                <w:kern w:val="2"/>
                <w:sz w:val="28"/>
                <w:szCs w:val="28"/>
              </w:rPr>
              <w:t>тивных правовых актах и соглашениях между Минсельхозом России, Правительством Ростовской области и Администр</w:t>
            </w:r>
            <w:r w:rsidRPr="00474310">
              <w:rPr>
                <w:color w:val="000000"/>
                <w:spacing w:val="-6"/>
                <w:kern w:val="2"/>
                <w:sz w:val="28"/>
                <w:szCs w:val="28"/>
              </w:rPr>
              <w:t>а</w:t>
            </w:r>
            <w:r w:rsidRPr="00474310">
              <w:rPr>
                <w:color w:val="000000"/>
                <w:spacing w:val="-6"/>
                <w:kern w:val="2"/>
                <w:sz w:val="28"/>
                <w:szCs w:val="28"/>
              </w:rPr>
              <w:t>цией Песчанокопского района при предоставлении средств федерального и областного бюджетов на реализацию мер</w:t>
            </w:r>
            <w:r w:rsidRPr="00474310">
              <w:rPr>
                <w:color w:val="000000"/>
                <w:spacing w:val="-6"/>
                <w:kern w:val="2"/>
                <w:sz w:val="28"/>
                <w:szCs w:val="28"/>
              </w:rPr>
              <w:t>о</w:t>
            </w:r>
            <w:r w:rsidRPr="00474310">
              <w:rPr>
                <w:color w:val="000000"/>
                <w:spacing w:val="-6"/>
                <w:kern w:val="2"/>
                <w:sz w:val="28"/>
                <w:szCs w:val="28"/>
              </w:rPr>
              <w:t>приятий муниципальной программы</w:t>
            </w:r>
            <w:r w:rsidR="004044EE">
              <w:rPr>
                <w:color w:val="000000"/>
                <w:spacing w:val="-6"/>
                <w:kern w:val="2"/>
                <w:sz w:val="28"/>
                <w:szCs w:val="28"/>
              </w:rPr>
              <w:t>;</w:t>
            </w:r>
          </w:p>
          <w:p w:rsidR="004044EE" w:rsidRPr="00D1794C" w:rsidRDefault="00EC2AA6" w:rsidP="00EE55CE">
            <w:pPr>
              <w:jc w:val="both"/>
              <w:rPr>
                <w:color w:val="000000"/>
                <w:spacing w:val="-6"/>
                <w:kern w:val="2"/>
                <w:sz w:val="24"/>
                <w:szCs w:val="28"/>
              </w:rPr>
            </w:pPr>
            <w:r w:rsidRPr="004044EE">
              <w:rPr>
                <w:color w:val="000000"/>
                <w:spacing w:val="-6"/>
                <w:kern w:val="2"/>
                <w:sz w:val="28"/>
                <w:szCs w:val="28"/>
              </w:rPr>
              <w:t>Объем финансирования носит прогнозный характер и подл</w:t>
            </w:r>
            <w:r w:rsidRPr="004044EE">
              <w:rPr>
                <w:color w:val="000000"/>
                <w:spacing w:val="-6"/>
                <w:kern w:val="2"/>
                <w:sz w:val="28"/>
                <w:szCs w:val="28"/>
              </w:rPr>
              <w:t>е</w:t>
            </w:r>
            <w:r w:rsidRPr="004044EE">
              <w:rPr>
                <w:color w:val="000000"/>
                <w:spacing w:val="-6"/>
                <w:kern w:val="2"/>
                <w:sz w:val="28"/>
                <w:szCs w:val="28"/>
              </w:rPr>
              <w:t>жат ежегодной корректировке с учетом возможностей соо</w:t>
            </w:r>
            <w:r w:rsidRPr="004044EE">
              <w:rPr>
                <w:color w:val="000000"/>
                <w:spacing w:val="-6"/>
                <w:kern w:val="2"/>
                <w:sz w:val="28"/>
                <w:szCs w:val="28"/>
              </w:rPr>
              <w:t>т</w:t>
            </w:r>
            <w:r w:rsidRPr="004044EE">
              <w:rPr>
                <w:color w:val="000000"/>
                <w:spacing w:val="-6"/>
                <w:kern w:val="2"/>
                <w:sz w:val="28"/>
                <w:szCs w:val="28"/>
              </w:rPr>
              <w:t>ветствующих бюджетов.</w:t>
            </w:r>
          </w:p>
        </w:tc>
      </w:tr>
      <w:tr w:rsidR="00F02F92" w:rsidRPr="00FF3F5F" w:rsidTr="00143BFE">
        <w:trPr>
          <w:jc w:val="center"/>
        </w:trPr>
        <w:tc>
          <w:tcPr>
            <w:tcW w:w="2580" w:type="dxa"/>
            <w:hideMark/>
          </w:tcPr>
          <w:p w:rsidR="00F02F92" w:rsidRPr="00FF3F5F" w:rsidRDefault="00F02F92" w:rsidP="00143BFE">
            <w:pPr>
              <w:rPr>
                <w:sz w:val="28"/>
                <w:szCs w:val="28"/>
              </w:rPr>
            </w:pPr>
            <w:r w:rsidRPr="00FF3F5F">
              <w:rPr>
                <w:sz w:val="28"/>
                <w:szCs w:val="28"/>
              </w:rPr>
              <w:t xml:space="preserve">Ожидаемые         </w:t>
            </w:r>
            <w:r w:rsidR="00143BFE" w:rsidRPr="00FF3F5F">
              <w:rPr>
                <w:sz w:val="28"/>
                <w:szCs w:val="28"/>
              </w:rPr>
              <w:t xml:space="preserve"> </w:t>
            </w:r>
            <w:r w:rsidRPr="00FF3F5F">
              <w:rPr>
                <w:sz w:val="28"/>
                <w:szCs w:val="28"/>
              </w:rPr>
              <w:t xml:space="preserve">  –результаты реал</w:t>
            </w:r>
            <w:r w:rsidRPr="00FF3F5F">
              <w:rPr>
                <w:sz w:val="28"/>
                <w:szCs w:val="28"/>
              </w:rPr>
              <w:t>и</w:t>
            </w:r>
            <w:r w:rsidRPr="00FF3F5F">
              <w:rPr>
                <w:sz w:val="28"/>
                <w:szCs w:val="28"/>
              </w:rPr>
              <w:t>зации подпрогра</w:t>
            </w:r>
            <w:r w:rsidRPr="00FF3F5F">
              <w:rPr>
                <w:sz w:val="28"/>
                <w:szCs w:val="28"/>
              </w:rPr>
              <w:t>м</w:t>
            </w:r>
            <w:r w:rsidRPr="00FF3F5F">
              <w:rPr>
                <w:sz w:val="28"/>
                <w:szCs w:val="28"/>
              </w:rPr>
              <w:t xml:space="preserve">мы </w:t>
            </w:r>
            <w:r w:rsidR="00DA47B5" w:rsidRPr="00FF3F5F">
              <w:rPr>
                <w:sz w:val="28"/>
                <w:szCs w:val="28"/>
              </w:rPr>
              <w:t>2</w:t>
            </w:r>
          </w:p>
        </w:tc>
        <w:tc>
          <w:tcPr>
            <w:tcW w:w="7228" w:type="dxa"/>
            <w:hideMark/>
          </w:tcPr>
          <w:p w:rsidR="00B851B2" w:rsidRPr="00FF3F5F" w:rsidRDefault="00F02F92" w:rsidP="00143BFE">
            <w:pPr>
              <w:jc w:val="both"/>
              <w:rPr>
                <w:sz w:val="28"/>
                <w:szCs w:val="28"/>
              </w:rPr>
            </w:pPr>
            <w:r w:rsidRPr="00FF3F5F">
              <w:rPr>
                <w:sz w:val="28"/>
                <w:szCs w:val="28"/>
              </w:rPr>
              <w:t>повышение уровня социально-инженерного обустройства в</w:t>
            </w:r>
            <w:r w:rsidR="0090662A" w:rsidRPr="00FF3F5F">
              <w:rPr>
                <w:sz w:val="28"/>
                <w:szCs w:val="28"/>
              </w:rPr>
              <w:t> </w:t>
            </w:r>
            <w:r w:rsidRPr="00FF3F5F">
              <w:rPr>
                <w:sz w:val="28"/>
                <w:szCs w:val="28"/>
              </w:rPr>
              <w:t>сельской местности</w:t>
            </w:r>
            <w:r w:rsidR="000C6F36">
              <w:rPr>
                <w:sz w:val="28"/>
                <w:szCs w:val="28"/>
              </w:rPr>
              <w:t xml:space="preserve"> Песчанокопского района</w:t>
            </w:r>
            <w:r w:rsidR="00B851B2" w:rsidRPr="00FF3F5F">
              <w:rPr>
                <w:sz w:val="28"/>
                <w:szCs w:val="28"/>
              </w:rPr>
              <w:t>;</w:t>
            </w:r>
          </w:p>
          <w:p w:rsidR="00A26209" w:rsidRPr="00FF3F5F" w:rsidRDefault="00B54515" w:rsidP="00143BFE">
            <w:pPr>
              <w:jc w:val="both"/>
              <w:rPr>
                <w:sz w:val="28"/>
                <w:szCs w:val="28"/>
              </w:rPr>
            </w:pPr>
            <w:r w:rsidRPr="00FF3F5F">
              <w:rPr>
                <w:sz w:val="28"/>
                <w:szCs w:val="28"/>
              </w:rPr>
              <w:t>реализация</w:t>
            </w:r>
            <w:r w:rsidRPr="00FF3F5F">
              <w:rPr>
                <w:spacing w:val="-4"/>
                <w:sz w:val="28"/>
                <w:szCs w:val="28"/>
              </w:rPr>
              <w:t xml:space="preserve"> проектов по обустройству инженерной инфр</w:t>
            </w:r>
            <w:r w:rsidRPr="00FF3F5F">
              <w:rPr>
                <w:spacing w:val="-4"/>
                <w:sz w:val="28"/>
                <w:szCs w:val="28"/>
              </w:rPr>
              <w:t>а</w:t>
            </w:r>
            <w:r w:rsidRPr="00FF3F5F">
              <w:rPr>
                <w:spacing w:val="-4"/>
                <w:sz w:val="28"/>
                <w:szCs w:val="28"/>
              </w:rPr>
              <w:t>структурой и благоустройству площадок под компактную жилищную застройку;</w:t>
            </w:r>
          </w:p>
          <w:p w:rsidR="00F02F92" w:rsidRPr="00FF3F5F" w:rsidRDefault="00F02F92" w:rsidP="00143BFE">
            <w:pPr>
              <w:autoSpaceDE w:val="0"/>
              <w:autoSpaceDN w:val="0"/>
              <w:adjustRightInd w:val="0"/>
              <w:jc w:val="both"/>
              <w:rPr>
                <w:rFonts w:eastAsia="Calibri"/>
                <w:sz w:val="28"/>
                <w:szCs w:val="28"/>
                <w:lang w:eastAsia="en-US"/>
              </w:rPr>
            </w:pPr>
            <w:r w:rsidRPr="00FF3F5F">
              <w:rPr>
                <w:rFonts w:eastAsia="Calibri"/>
                <w:sz w:val="28"/>
                <w:szCs w:val="28"/>
                <w:lang w:eastAsia="en-US"/>
              </w:rPr>
              <w:t>увеличение протяженности автомобильных дорог, име</w:t>
            </w:r>
            <w:r w:rsidRPr="00FF3F5F">
              <w:rPr>
                <w:rFonts w:eastAsia="Calibri"/>
                <w:sz w:val="28"/>
                <w:szCs w:val="28"/>
                <w:lang w:eastAsia="en-US"/>
              </w:rPr>
              <w:t>ю</w:t>
            </w:r>
            <w:r w:rsidRPr="00FF3F5F">
              <w:rPr>
                <w:rFonts w:eastAsia="Calibri"/>
                <w:sz w:val="28"/>
                <w:szCs w:val="28"/>
                <w:lang w:eastAsia="en-US"/>
              </w:rPr>
              <w:lastRenderedPageBreak/>
              <w:t>щих твердое покрытие, в сельской местности</w:t>
            </w:r>
            <w:r w:rsidR="000C6F36">
              <w:rPr>
                <w:rFonts w:eastAsia="Calibri"/>
                <w:sz w:val="28"/>
                <w:szCs w:val="28"/>
                <w:lang w:eastAsia="en-US"/>
              </w:rPr>
              <w:t xml:space="preserve"> </w:t>
            </w:r>
            <w:r w:rsidR="000C6F36">
              <w:rPr>
                <w:sz w:val="28"/>
                <w:szCs w:val="28"/>
              </w:rPr>
              <w:t>Песчаноко</w:t>
            </w:r>
            <w:r w:rsidR="000C6F36">
              <w:rPr>
                <w:sz w:val="28"/>
                <w:szCs w:val="28"/>
              </w:rPr>
              <w:t>п</w:t>
            </w:r>
            <w:r w:rsidR="000C6F36">
              <w:rPr>
                <w:sz w:val="28"/>
                <w:szCs w:val="28"/>
              </w:rPr>
              <w:t>ского района</w:t>
            </w:r>
            <w:r w:rsidR="00B851B2" w:rsidRPr="00FF3F5F">
              <w:rPr>
                <w:rFonts w:eastAsia="Calibri"/>
                <w:sz w:val="28"/>
                <w:szCs w:val="28"/>
                <w:lang w:eastAsia="en-US"/>
              </w:rPr>
              <w:t>;</w:t>
            </w:r>
          </w:p>
          <w:p w:rsidR="00B851B2" w:rsidRDefault="00B851B2" w:rsidP="00143BFE">
            <w:pPr>
              <w:autoSpaceDE w:val="0"/>
              <w:autoSpaceDN w:val="0"/>
              <w:adjustRightInd w:val="0"/>
              <w:jc w:val="both"/>
              <w:rPr>
                <w:rFonts w:eastAsia="Calibri"/>
                <w:sz w:val="28"/>
                <w:szCs w:val="28"/>
                <w:lang w:eastAsia="en-US"/>
              </w:rPr>
            </w:pPr>
            <w:r w:rsidRPr="00FF3F5F">
              <w:rPr>
                <w:rFonts w:eastAsia="Calibri"/>
                <w:sz w:val="28"/>
                <w:szCs w:val="28"/>
                <w:lang w:eastAsia="en-US"/>
              </w:rPr>
              <w:t>увеличение количества благоустроенных сельских терр</w:t>
            </w:r>
            <w:r w:rsidRPr="00FF3F5F">
              <w:rPr>
                <w:rFonts w:eastAsia="Calibri"/>
                <w:sz w:val="28"/>
                <w:szCs w:val="28"/>
                <w:lang w:eastAsia="en-US"/>
              </w:rPr>
              <w:t>и</w:t>
            </w:r>
            <w:r w:rsidRPr="00FF3F5F">
              <w:rPr>
                <w:rFonts w:eastAsia="Calibri"/>
                <w:sz w:val="28"/>
                <w:szCs w:val="28"/>
                <w:lang w:eastAsia="en-US"/>
              </w:rPr>
              <w:t>торий</w:t>
            </w:r>
            <w:r w:rsidR="000C6F36">
              <w:rPr>
                <w:rFonts w:eastAsia="Calibri"/>
                <w:sz w:val="28"/>
                <w:szCs w:val="28"/>
                <w:lang w:eastAsia="en-US"/>
              </w:rPr>
              <w:t xml:space="preserve"> </w:t>
            </w:r>
            <w:r w:rsidR="000C6F36">
              <w:rPr>
                <w:sz w:val="28"/>
                <w:szCs w:val="28"/>
              </w:rPr>
              <w:t>Песчанокопского района</w:t>
            </w:r>
          </w:p>
          <w:p w:rsidR="007F21B2" w:rsidRDefault="007F21B2" w:rsidP="00143BFE">
            <w:pPr>
              <w:autoSpaceDE w:val="0"/>
              <w:autoSpaceDN w:val="0"/>
              <w:adjustRightInd w:val="0"/>
              <w:jc w:val="both"/>
              <w:rPr>
                <w:rFonts w:eastAsia="Calibri"/>
                <w:sz w:val="28"/>
                <w:szCs w:val="28"/>
                <w:lang w:eastAsia="en-US"/>
              </w:rPr>
            </w:pPr>
          </w:p>
          <w:p w:rsidR="007F21B2" w:rsidRPr="00FF3F5F" w:rsidRDefault="007F21B2" w:rsidP="00143BFE">
            <w:pPr>
              <w:autoSpaceDE w:val="0"/>
              <w:autoSpaceDN w:val="0"/>
              <w:adjustRightInd w:val="0"/>
              <w:jc w:val="both"/>
              <w:rPr>
                <w:sz w:val="28"/>
                <w:szCs w:val="28"/>
              </w:rPr>
            </w:pPr>
          </w:p>
        </w:tc>
      </w:tr>
    </w:tbl>
    <w:p w:rsidR="009B23CE" w:rsidRPr="00FF3F5F" w:rsidRDefault="009B23CE" w:rsidP="009B23CE">
      <w:pPr>
        <w:jc w:val="center"/>
        <w:rPr>
          <w:sz w:val="28"/>
          <w:szCs w:val="28"/>
        </w:rPr>
      </w:pPr>
      <w:r w:rsidRPr="00EC2AA6">
        <w:rPr>
          <w:sz w:val="28"/>
          <w:szCs w:val="28"/>
        </w:rPr>
        <w:lastRenderedPageBreak/>
        <w:t>Приоритеты и цели</w:t>
      </w:r>
      <w:r w:rsidRPr="00FF3F5F">
        <w:rPr>
          <w:sz w:val="28"/>
          <w:szCs w:val="28"/>
        </w:rPr>
        <w:t xml:space="preserve"> </w:t>
      </w:r>
    </w:p>
    <w:p w:rsidR="009B23CE" w:rsidRPr="00FF3F5F" w:rsidRDefault="009B23CE" w:rsidP="009B23CE">
      <w:pPr>
        <w:jc w:val="center"/>
        <w:rPr>
          <w:sz w:val="28"/>
          <w:szCs w:val="28"/>
        </w:rPr>
      </w:pPr>
      <w:r w:rsidRPr="00FF3F5F">
        <w:rPr>
          <w:sz w:val="28"/>
          <w:szCs w:val="28"/>
        </w:rPr>
        <w:t>в сфере комплексного развития сел</w:t>
      </w:r>
      <w:r w:rsidR="00255000">
        <w:rPr>
          <w:sz w:val="28"/>
          <w:szCs w:val="28"/>
        </w:rPr>
        <w:t>ьской территории</w:t>
      </w:r>
      <w:r w:rsidR="000C6F36">
        <w:rPr>
          <w:sz w:val="28"/>
          <w:szCs w:val="28"/>
        </w:rPr>
        <w:t xml:space="preserve"> Песчанокопского района</w:t>
      </w:r>
    </w:p>
    <w:p w:rsidR="009B23CE" w:rsidRPr="00474310" w:rsidRDefault="009B23CE" w:rsidP="009B23CE">
      <w:pPr>
        <w:jc w:val="center"/>
        <w:rPr>
          <w:spacing w:val="-4"/>
          <w:sz w:val="28"/>
          <w:szCs w:val="28"/>
        </w:rPr>
      </w:pPr>
    </w:p>
    <w:p w:rsidR="00950D30" w:rsidRPr="00474310" w:rsidRDefault="009B23CE" w:rsidP="00143BFE">
      <w:pPr>
        <w:spacing w:line="230" w:lineRule="auto"/>
        <w:ind w:firstLine="709"/>
        <w:jc w:val="both"/>
        <w:rPr>
          <w:spacing w:val="-4"/>
          <w:sz w:val="28"/>
          <w:szCs w:val="28"/>
        </w:rPr>
      </w:pPr>
      <w:r w:rsidRPr="00FF3F5F">
        <w:rPr>
          <w:spacing w:val="-4"/>
          <w:sz w:val="28"/>
          <w:szCs w:val="28"/>
        </w:rPr>
        <w:t>Укрепление инфра</w:t>
      </w:r>
      <w:r w:rsidR="00255000">
        <w:rPr>
          <w:spacing w:val="-4"/>
          <w:sz w:val="28"/>
          <w:szCs w:val="28"/>
        </w:rPr>
        <w:t>структурного потенциала сельской территории</w:t>
      </w:r>
      <w:r w:rsidR="009573AB">
        <w:rPr>
          <w:spacing w:val="-4"/>
          <w:sz w:val="28"/>
          <w:szCs w:val="28"/>
        </w:rPr>
        <w:t xml:space="preserve"> </w:t>
      </w:r>
      <w:r w:rsidR="009573AB" w:rsidRPr="00474310">
        <w:rPr>
          <w:spacing w:val="-4"/>
          <w:sz w:val="28"/>
          <w:szCs w:val="28"/>
        </w:rPr>
        <w:t>Песчан</w:t>
      </w:r>
      <w:r w:rsidR="009573AB" w:rsidRPr="00474310">
        <w:rPr>
          <w:spacing w:val="-4"/>
          <w:sz w:val="28"/>
          <w:szCs w:val="28"/>
        </w:rPr>
        <w:t>о</w:t>
      </w:r>
      <w:r w:rsidR="009573AB" w:rsidRPr="00474310">
        <w:rPr>
          <w:spacing w:val="-4"/>
          <w:sz w:val="28"/>
          <w:szCs w:val="28"/>
        </w:rPr>
        <w:t>копского района</w:t>
      </w:r>
      <w:r w:rsidRPr="00FF3F5F">
        <w:rPr>
          <w:spacing w:val="-4"/>
          <w:sz w:val="28"/>
          <w:szCs w:val="28"/>
        </w:rPr>
        <w:t>, повышение привлекательности для проживания трудоспособн</w:t>
      </w:r>
      <w:r w:rsidRPr="00FF3F5F">
        <w:rPr>
          <w:spacing w:val="-4"/>
          <w:sz w:val="28"/>
          <w:szCs w:val="28"/>
        </w:rPr>
        <w:t>о</w:t>
      </w:r>
      <w:r w:rsidRPr="00FF3F5F">
        <w:rPr>
          <w:spacing w:val="-4"/>
          <w:sz w:val="28"/>
          <w:szCs w:val="28"/>
        </w:rPr>
        <w:t xml:space="preserve">го населения в </w:t>
      </w:r>
      <w:r w:rsidR="009573AB" w:rsidRPr="00474310">
        <w:rPr>
          <w:spacing w:val="-4"/>
          <w:sz w:val="28"/>
          <w:szCs w:val="28"/>
        </w:rPr>
        <w:t>Песчанокопском районе</w:t>
      </w:r>
      <w:r w:rsidR="009573AB" w:rsidRPr="00FF3F5F">
        <w:rPr>
          <w:spacing w:val="-4"/>
          <w:sz w:val="28"/>
          <w:szCs w:val="28"/>
        </w:rPr>
        <w:t xml:space="preserve"> </w:t>
      </w:r>
      <w:r w:rsidRPr="00FF3F5F">
        <w:rPr>
          <w:spacing w:val="-4"/>
          <w:sz w:val="28"/>
          <w:szCs w:val="28"/>
        </w:rPr>
        <w:t>является неотъемлемым фактором пов</w:t>
      </w:r>
      <w:r w:rsidRPr="00FF3F5F">
        <w:rPr>
          <w:spacing w:val="-4"/>
          <w:sz w:val="28"/>
          <w:szCs w:val="28"/>
        </w:rPr>
        <w:t>ы</w:t>
      </w:r>
      <w:r w:rsidRPr="00FF3F5F">
        <w:rPr>
          <w:spacing w:val="-4"/>
          <w:sz w:val="28"/>
          <w:szCs w:val="28"/>
        </w:rPr>
        <w:t>шения уровня и качества жизни населения. Также необходим комплексный по</w:t>
      </w:r>
      <w:r w:rsidRPr="00FF3F5F">
        <w:rPr>
          <w:spacing w:val="-4"/>
          <w:sz w:val="28"/>
          <w:szCs w:val="28"/>
        </w:rPr>
        <w:t>д</w:t>
      </w:r>
      <w:r w:rsidRPr="00FF3F5F">
        <w:rPr>
          <w:spacing w:val="-4"/>
          <w:sz w:val="28"/>
          <w:szCs w:val="28"/>
        </w:rPr>
        <w:t>ход к реализации механизма го</w:t>
      </w:r>
      <w:r w:rsidR="00255000">
        <w:rPr>
          <w:spacing w:val="-4"/>
          <w:sz w:val="28"/>
          <w:szCs w:val="28"/>
        </w:rPr>
        <w:t>сударственной поддержки сельской</w:t>
      </w:r>
      <w:r w:rsidRPr="00FF3F5F">
        <w:rPr>
          <w:spacing w:val="-4"/>
          <w:sz w:val="28"/>
          <w:szCs w:val="28"/>
        </w:rPr>
        <w:t xml:space="preserve"> территори</w:t>
      </w:r>
      <w:r w:rsidR="00255000">
        <w:rPr>
          <w:spacing w:val="-4"/>
          <w:sz w:val="28"/>
          <w:szCs w:val="28"/>
        </w:rPr>
        <w:t>и</w:t>
      </w:r>
      <w:r w:rsidR="009573AB">
        <w:rPr>
          <w:spacing w:val="-4"/>
          <w:sz w:val="28"/>
          <w:szCs w:val="28"/>
        </w:rPr>
        <w:t xml:space="preserve"> </w:t>
      </w:r>
      <w:r w:rsidR="009573AB" w:rsidRPr="00474310">
        <w:rPr>
          <w:spacing w:val="-4"/>
          <w:sz w:val="28"/>
          <w:szCs w:val="28"/>
        </w:rPr>
        <w:t>Песчанокопского района</w:t>
      </w:r>
      <w:r w:rsidRPr="00474310">
        <w:rPr>
          <w:spacing w:val="-4"/>
          <w:sz w:val="28"/>
          <w:szCs w:val="28"/>
        </w:rPr>
        <w:t>, в первую очередь, для решения проблемы обеспечения сельского населения жильем и его современного обустройства как основы для с</w:t>
      </w:r>
      <w:r w:rsidRPr="00474310">
        <w:rPr>
          <w:spacing w:val="-4"/>
          <w:sz w:val="28"/>
          <w:szCs w:val="28"/>
        </w:rPr>
        <w:t>о</w:t>
      </w:r>
      <w:r w:rsidRPr="00474310">
        <w:rPr>
          <w:spacing w:val="-4"/>
          <w:sz w:val="28"/>
          <w:szCs w:val="28"/>
        </w:rPr>
        <w:t xml:space="preserve">здания конкурентоспособного сельскохозяйственного производства. </w:t>
      </w:r>
    </w:p>
    <w:p w:rsidR="009B23CE" w:rsidRPr="00474310" w:rsidRDefault="009B23CE" w:rsidP="00143BFE">
      <w:pPr>
        <w:spacing w:line="230" w:lineRule="auto"/>
        <w:ind w:firstLine="709"/>
        <w:jc w:val="both"/>
        <w:rPr>
          <w:spacing w:val="-4"/>
          <w:sz w:val="28"/>
          <w:szCs w:val="28"/>
        </w:rPr>
      </w:pPr>
      <w:r w:rsidRPr="00474310">
        <w:rPr>
          <w:spacing w:val="-4"/>
          <w:sz w:val="28"/>
          <w:szCs w:val="28"/>
        </w:rPr>
        <w:t>Кроме того, развитие инжен</w:t>
      </w:r>
      <w:r w:rsidR="00255000" w:rsidRPr="00474310">
        <w:rPr>
          <w:spacing w:val="-4"/>
          <w:sz w:val="28"/>
          <w:szCs w:val="28"/>
        </w:rPr>
        <w:t>ерной инфраструктуры на сельской территории</w:t>
      </w:r>
      <w:r w:rsidRPr="00474310">
        <w:rPr>
          <w:spacing w:val="-4"/>
          <w:sz w:val="28"/>
          <w:szCs w:val="28"/>
        </w:rPr>
        <w:t xml:space="preserve"> </w:t>
      </w:r>
      <w:r w:rsidR="009573AB" w:rsidRPr="00474310">
        <w:rPr>
          <w:spacing w:val="-4"/>
          <w:sz w:val="28"/>
          <w:szCs w:val="28"/>
        </w:rPr>
        <w:t xml:space="preserve">Песчанокопского района </w:t>
      </w:r>
      <w:r w:rsidRPr="00474310">
        <w:rPr>
          <w:spacing w:val="-4"/>
          <w:sz w:val="28"/>
          <w:szCs w:val="28"/>
        </w:rPr>
        <w:t>является одним из главных условий активизации</w:t>
      </w:r>
      <w:r w:rsidR="00255000" w:rsidRPr="00474310">
        <w:rPr>
          <w:spacing w:val="-4"/>
          <w:sz w:val="28"/>
          <w:szCs w:val="28"/>
        </w:rPr>
        <w:t xml:space="preserve"> инв</w:t>
      </w:r>
      <w:r w:rsidR="00255000" w:rsidRPr="00474310">
        <w:rPr>
          <w:spacing w:val="-4"/>
          <w:sz w:val="28"/>
          <w:szCs w:val="28"/>
        </w:rPr>
        <w:t>е</w:t>
      </w:r>
      <w:r w:rsidR="00255000" w:rsidRPr="00474310">
        <w:rPr>
          <w:spacing w:val="-4"/>
          <w:sz w:val="28"/>
          <w:szCs w:val="28"/>
        </w:rPr>
        <w:t>стиционных процессов в районе</w:t>
      </w:r>
      <w:r w:rsidRPr="00474310">
        <w:rPr>
          <w:spacing w:val="-4"/>
          <w:sz w:val="28"/>
          <w:szCs w:val="28"/>
        </w:rPr>
        <w:t xml:space="preserve">. </w:t>
      </w:r>
    </w:p>
    <w:p w:rsidR="009B23CE" w:rsidRPr="00FF3F5F" w:rsidRDefault="00255000" w:rsidP="00143BFE">
      <w:pPr>
        <w:spacing w:line="230" w:lineRule="auto"/>
        <w:ind w:firstLine="709"/>
        <w:jc w:val="both"/>
        <w:rPr>
          <w:spacing w:val="-4"/>
          <w:sz w:val="28"/>
          <w:szCs w:val="28"/>
        </w:rPr>
      </w:pPr>
      <w:r>
        <w:rPr>
          <w:spacing w:val="-4"/>
          <w:sz w:val="28"/>
          <w:szCs w:val="28"/>
        </w:rPr>
        <w:t>П</w:t>
      </w:r>
      <w:r w:rsidR="009B23CE" w:rsidRPr="00FF3F5F">
        <w:rPr>
          <w:spacing w:val="-4"/>
          <w:sz w:val="28"/>
          <w:szCs w:val="28"/>
        </w:rPr>
        <w:t xml:space="preserve">рограмма разработана в соответствии с положениями </w:t>
      </w:r>
      <w:hyperlink r:id="rId10" w:history="1">
        <w:r w:rsidR="009B23CE" w:rsidRPr="00FF3F5F">
          <w:rPr>
            <w:spacing w:val="-4"/>
            <w:sz w:val="28"/>
            <w:szCs w:val="28"/>
          </w:rPr>
          <w:t>Стратеги</w:t>
        </w:r>
      </w:hyperlink>
      <w:r w:rsidR="009B23CE" w:rsidRPr="00FF3F5F">
        <w:rPr>
          <w:spacing w:val="-4"/>
          <w:sz w:val="28"/>
          <w:szCs w:val="28"/>
        </w:rPr>
        <w:t>и социал</w:t>
      </w:r>
      <w:r w:rsidR="009B23CE" w:rsidRPr="00FF3F5F">
        <w:rPr>
          <w:spacing w:val="-4"/>
          <w:sz w:val="28"/>
          <w:szCs w:val="28"/>
        </w:rPr>
        <w:t>ь</w:t>
      </w:r>
      <w:r w:rsidR="009B23CE" w:rsidRPr="00FF3F5F">
        <w:rPr>
          <w:spacing w:val="-4"/>
          <w:sz w:val="28"/>
          <w:szCs w:val="28"/>
        </w:rPr>
        <w:t xml:space="preserve">но-экономического развития </w:t>
      </w:r>
      <w:r>
        <w:rPr>
          <w:spacing w:val="-4"/>
          <w:sz w:val="28"/>
          <w:szCs w:val="28"/>
        </w:rPr>
        <w:t xml:space="preserve">Песчанокопского района </w:t>
      </w:r>
      <w:r w:rsidR="009B23CE" w:rsidRPr="00FF3F5F">
        <w:rPr>
          <w:spacing w:val="-4"/>
          <w:sz w:val="28"/>
          <w:szCs w:val="28"/>
        </w:rPr>
        <w:t xml:space="preserve">на период до 2030 года. </w:t>
      </w:r>
    </w:p>
    <w:p w:rsidR="009B23CE" w:rsidRPr="00FF3F5F" w:rsidRDefault="009B23CE" w:rsidP="00143BFE">
      <w:pPr>
        <w:spacing w:line="230" w:lineRule="auto"/>
        <w:ind w:firstLine="709"/>
        <w:jc w:val="both"/>
        <w:rPr>
          <w:spacing w:val="-4"/>
          <w:sz w:val="28"/>
          <w:szCs w:val="28"/>
        </w:rPr>
      </w:pPr>
      <w:r w:rsidRPr="00FF3F5F">
        <w:rPr>
          <w:spacing w:val="-4"/>
          <w:sz w:val="28"/>
          <w:szCs w:val="28"/>
        </w:rPr>
        <w:t xml:space="preserve">Приоритетными направлениями при реализации </w:t>
      </w:r>
      <w:r w:rsidR="00255000">
        <w:rPr>
          <w:spacing w:val="-4"/>
          <w:sz w:val="28"/>
          <w:szCs w:val="28"/>
        </w:rPr>
        <w:t>муниципально</w:t>
      </w:r>
      <w:r w:rsidRPr="00FF3F5F">
        <w:rPr>
          <w:spacing w:val="-4"/>
          <w:sz w:val="28"/>
          <w:szCs w:val="28"/>
        </w:rPr>
        <w:t>й програ</w:t>
      </w:r>
      <w:r w:rsidRPr="00FF3F5F">
        <w:rPr>
          <w:spacing w:val="-4"/>
          <w:sz w:val="28"/>
          <w:szCs w:val="28"/>
        </w:rPr>
        <w:t>м</w:t>
      </w:r>
      <w:r w:rsidRPr="00FF3F5F">
        <w:rPr>
          <w:spacing w:val="-4"/>
          <w:sz w:val="28"/>
          <w:szCs w:val="28"/>
        </w:rPr>
        <w:t>мы являются:</w:t>
      </w:r>
    </w:p>
    <w:p w:rsidR="009B23CE" w:rsidRPr="00FF3F5F" w:rsidRDefault="009B23CE" w:rsidP="00143BFE">
      <w:pPr>
        <w:spacing w:line="230" w:lineRule="auto"/>
        <w:ind w:firstLine="709"/>
        <w:jc w:val="both"/>
        <w:rPr>
          <w:spacing w:val="-4"/>
          <w:sz w:val="28"/>
          <w:szCs w:val="28"/>
        </w:rPr>
      </w:pPr>
      <w:r w:rsidRPr="00474310">
        <w:rPr>
          <w:spacing w:val="-4"/>
          <w:sz w:val="28"/>
          <w:szCs w:val="28"/>
        </w:rPr>
        <w:t>улуч</w:t>
      </w:r>
      <w:r w:rsidR="00255000" w:rsidRPr="00474310">
        <w:rPr>
          <w:spacing w:val="-4"/>
          <w:sz w:val="28"/>
          <w:szCs w:val="28"/>
        </w:rPr>
        <w:t>шение демографической ситуации</w:t>
      </w:r>
      <w:r w:rsidR="009573AB" w:rsidRPr="00474310">
        <w:rPr>
          <w:spacing w:val="-4"/>
          <w:sz w:val="28"/>
          <w:szCs w:val="28"/>
        </w:rPr>
        <w:t xml:space="preserve"> в Песчанокопском районе</w:t>
      </w:r>
      <w:r w:rsidRPr="00474310">
        <w:rPr>
          <w:spacing w:val="-4"/>
          <w:sz w:val="28"/>
          <w:szCs w:val="28"/>
        </w:rPr>
        <w:t>;</w:t>
      </w:r>
    </w:p>
    <w:p w:rsidR="009573AB" w:rsidRDefault="009B23CE" w:rsidP="00143BFE">
      <w:pPr>
        <w:spacing w:line="230" w:lineRule="auto"/>
        <w:ind w:left="709"/>
        <w:jc w:val="both"/>
        <w:rPr>
          <w:spacing w:val="-4"/>
          <w:sz w:val="28"/>
          <w:szCs w:val="28"/>
        </w:rPr>
      </w:pPr>
      <w:r w:rsidRPr="00FF3F5F">
        <w:rPr>
          <w:spacing w:val="-4"/>
          <w:sz w:val="28"/>
          <w:szCs w:val="28"/>
        </w:rPr>
        <w:t>совершенствование жилищной и инженерно-коммунальной инфраструкт</w:t>
      </w:r>
      <w:r w:rsidRPr="00FF3F5F">
        <w:rPr>
          <w:spacing w:val="-4"/>
          <w:sz w:val="28"/>
          <w:szCs w:val="28"/>
        </w:rPr>
        <w:t>у</w:t>
      </w:r>
      <w:r w:rsidRPr="00FF3F5F">
        <w:rPr>
          <w:spacing w:val="-4"/>
          <w:sz w:val="28"/>
          <w:szCs w:val="28"/>
        </w:rPr>
        <w:t>ры</w:t>
      </w:r>
      <w:r w:rsidR="009573AB">
        <w:rPr>
          <w:spacing w:val="-4"/>
          <w:sz w:val="28"/>
          <w:szCs w:val="28"/>
        </w:rPr>
        <w:t xml:space="preserve"> в </w:t>
      </w:r>
      <w:r w:rsidR="009573AB" w:rsidRPr="00474310">
        <w:rPr>
          <w:spacing w:val="-4"/>
          <w:sz w:val="28"/>
          <w:szCs w:val="28"/>
        </w:rPr>
        <w:t>Песчанокопском районе</w:t>
      </w:r>
      <w:r w:rsidRPr="00FF3F5F">
        <w:rPr>
          <w:spacing w:val="-4"/>
          <w:sz w:val="28"/>
          <w:szCs w:val="28"/>
        </w:rPr>
        <w:t>;</w:t>
      </w:r>
      <w:r w:rsidR="00143BFE" w:rsidRPr="00FF3F5F">
        <w:rPr>
          <w:spacing w:val="-4"/>
          <w:sz w:val="28"/>
          <w:szCs w:val="28"/>
        </w:rPr>
        <w:t xml:space="preserve"> </w:t>
      </w:r>
    </w:p>
    <w:p w:rsidR="00255000" w:rsidRDefault="009B23CE" w:rsidP="00143BFE">
      <w:pPr>
        <w:spacing w:line="230" w:lineRule="auto"/>
        <w:ind w:left="709"/>
        <w:jc w:val="both"/>
        <w:rPr>
          <w:spacing w:val="-4"/>
          <w:sz w:val="28"/>
          <w:szCs w:val="28"/>
        </w:rPr>
      </w:pPr>
      <w:r w:rsidRPr="00FF3F5F">
        <w:rPr>
          <w:spacing w:val="-4"/>
          <w:sz w:val="28"/>
          <w:szCs w:val="28"/>
        </w:rPr>
        <w:t>развитие дорожно-транспортной инфраструктуры</w:t>
      </w:r>
      <w:r w:rsidR="009573AB">
        <w:rPr>
          <w:spacing w:val="-4"/>
          <w:sz w:val="28"/>
          <w:szCs w:val="28"/>
        </w:rPr>
        <w:t xml:space="preserve"> в </w:t>
      </w:r>
      <w:r w:rsidR="009573AB" w:rsidRPr="00474310">
        <w:rPr>
          <w:spacing w:val="-4"/>
          <w:sz w:val="28"/>
          <w:szCs w:val="28"/>
        </w:rPr>
        <w:t>Песчанокопском ра</w:t>
      </w:r>
      <w:r w:rsidR="009573AB" w:rsidRPr="00474310">
        <w:rPr>
          <w:spacing w:val="-4"/>
          <w:sz w:val="28"/>
          <w:szCs w:val="28"/>
        </w:rPr>
        <w:t>й</w:t>
      </w:r>
      <w:r w:rsidR="009573AB" w:rsidRPr="00474310">
        <w:rPr>
          <w:spacing w:val="-4"/>
          <w:sz w:val="28"/>
          <w:szCs w:val="28"/>
        </w:rPr>
        <w:t>оне</w:t>
      </w:r>
      <w:r w:rsidRPr="00FF3F5F">
        <w:rPr>
          <w:spacing w:val="-4"/>
          <w:sz w:val="28"/>
          <w:szCs w:val="28"/>
        </w:rPr>
        <w:t>;</w:t>
      </w:r>
      <w:r w:rsidR="00143BFE" w:rsidRPr="00FF3F5F">
        <w:rPr>
          <w:spacing w:val="-4"/>
          <w:sz w:val="28"/>
          <w:szCs w:val="28"/>
        </w:rPr>
        <w:t xml:space="preserve"> </w:t>
      </w:r>
    </w:p>
    <w:p w:rsidR="009B23CE" w:rsidRPr="00FF3F5F" w:rsidRDefault="009B23CE" w:rsidP="00143BFE">
      <w:pPr>
        <w:spacing w:line="230" w:lineRule="auto"/>
        <w:ind w:left="709"/>
        <w:jc w:val="both"/>
        <w:rPr>
          <w:spacing w:val="-4"/>
          <w:sz w:val="28"/>
          <w:szCs w:val="28"/>
        </w:rPr>
      </w:pPr>
      <w:r w:rsidRPr="00FF3F5F">
        <w:rPr>
          <w:spacing w:val="-4"/>
          <w:sz w:val="28"/>
          <w:szCs w:val="28"/>
        </w:rPr>
        <w:t>увеличение притока трудовых ресурсов для работы</w:t>
      </w:r>
      <w:r w:rsidR="009573AB">
        <w:rPr>
          <w:spacing w:val="-4"/>
          <w:sz w:val="28"/>
          <w:szCs w:val="28"/>
        </w:rPr>
        <w:t xml:space="preserve"> в </w:t>
      </w:r>
      <w:r w:rsidR="009573AB" w:rsidRPr="00474310">
        <w:rPr>
          <w:spacing w:val="-4"/>
          <w:sz w:val="28"/>
          <w:szCs w:val="28"/>
        </w:rPr>
        <w:t>Песчанокопском ра</w:t>
      </w:r>
      <w:r w:rsidR="009573AB" w:rsidRPr="00474310">
        <w:rPr>
          <w:spacing w:val="-4"/>
          <w:sz w:val="28"/>
          <w:szCs w:val="28"/>
        </w:rPr>
        <w:t>й</w:t>
      </w:r>
      <w:r w:rsidR="009573AB" w:rsidRPr="00474310">
        <w:rPr>
          <w:spacing w:val="-4"/>
          <w:sz w:val="28"/>
          <w:szCs w:val="28"/>
        </w:rPr>
        <w:t>оне</w:t>
      </w:r>
      <w:r w:rsidRPr="00FF3F5F">
        <w:rPr>
          <w:spacing w:val="-4"/>
          <w:sz w:val="28"/>
          <w:szCs w:val="28"/>
        </w:rPr>
        <w:t>;</w:t>
      </w:r>
    </w:p>
    <w:p w:rsidR="00BD0EA1" w:rsidRPr="00474310" w:rsidRDefault="00BD0EA1" w:rsidP="00474310">
      <w:pPr>
        <w:autoSpaceDE w:val="0"/>
        <w:autoSpaceDN w:val="0"/>
        <w:adjustRightInd w:val="0"/>
        <w:spacing w:line="230" w:lineRule="auto"/>
        <w:ind w:firstLine="709"/>
        <w:jc w:val="both"/>
        <w:rPr>
          <w:spacing w:val="-4"/>
          <w:sz w:val="28"/>
          <w:szCs w:val="28"/>
        </w:rPr>
      </w:pPr>
      <w:r w:rsidRPr="00FF3F5F">
        <w:rPr>
          <w:spacing w:val="-4"/>
          <w:sz w:val="28"/>
          <w:szCs w:val="28"/>
        </w:rPr>
        <w:t>Домохозяйство – это группа лиц, проживающих в жилом доме или кварт</w:t>
      </w:r>
      <w:r w:rsidRPr="00FF3F5F">
        <w:rPr>
          <w:spacing w:val="-4"/>
          <w:sz w:val="28"/>
          <w:szCs w:val="28"/>
        </w:rPr>
        <w:t>и</w:t>
      </w:r>
      <w:r w:rsidRPr="00FF3F5F">
        <w:rPr>
          <w:spacing w:val="-4"/>
          <w:sz w:val="28"/>
          <w:szCs w:val="28"/>
        </w:rPr>
        <w:t>ре, комнате либо части жилого дома или квартиры, совместно обеспечивающих себя необходимы</w:t>
      </w:r>
      <w:r w:rsidR="00143BFE" w:rsidRPr="00FF3F5F">
        <w:rPr>
          <w:spacing w:val="-4"/>
          <w:sz w:val="28"/>
          <w:szCs w:val="28"/>
        </w:rPr>
        <w:t>ми средствами к существованию и</w:t>
      </w:r>
      <w:r w:rsidR="00470B70" w:rsidRPr="00FF3F5F">
        <w:rPr>
          <w:spacing w:val="-4"/>
          <w:sz w:val="28"/>
          <w:szCs w:val="28"/>
        </w:rPr>
        <w:t xml:space="preserve"> </w:t>
      </w:r>
      <w:r w:rsidRPr="00FF3F5F">
        <w:rPr>
          <w:spacing w:val="-4"/>
          <w:sz w:val="28"/>
          <w:szCs w:val="28"/>
        </w:rPr>
        <w:t>объединяющих полностью или частично свои доходы, либо лицо, проживающее в жилом доме, квартире, комнате либо их частях и самостоятельно обеспечивающее себя необходимыми средствами к существованию</w:t>
      </w:r>
      <w:r w:rsidRPr="00474310">
        <w:rPr>
          <w:spacing w:val="-4"/>
          <w:sz w:val="28"/>
          <w:szCs w:val="28"/>
        </w:rPr>
        <w:t>.</w:t>
      </w:r>
    </w:p>
    <w:p w:rsidR="009B23CE" w:rsidRPr="00FF3F5F" w:rsidRDefault="009B23CE" w:rsidP="009B23CE">
      <w:pPr>
        <w:autoSpaceDE w:val="0"/>
        <w:autoSpaceDN w:val="0"/>
        <w:adjustRightInd w:val="0"/>
        <w:ind w:firstLine="709"/>
        <w:jc w:val="both"/>
        <w:rPr>
          <w:spacing w:val="-4"/>
          <w:sz w:val="28"/>
          <w:szCs w:val="28"/>
        </w:rPr>
      </w:pPr>
      <w:r w:rsidRPr="00FF3F5F">
        <w:rPr>
          <w:spacing w:val="-4"/>
          <w:sz w:val="28"/>
          <w:szCs w:val="28"/>
        </w:rPr>
        <w:t xml:space="preserve">Целями </w:t>
      </w:r>
      <w:r w:rsidR="00255000">
        <w:rPr>
          <w:spacing w:val="-4"/>
          <w:sz w:val="28"/>
          <w:szCs w:val="28"/>
        </w:rPr>
        <w:t xml:space="preserve">муниципальной </w:t>
      </w:r>
      <w:r w:rsidRPr="00FF3F5F">
        <w:rPr>
          <w:spacing w:val="-4"/>
          <w:sz w:val="28"/>
          <w:szCs w:val="28"/>
        </w:rPr>
        <w:t>программы являются:</w:t>
      </w:r>
    </w:p>
    <w:p w:rsidR="001C538F" w:rsidRPr="00474310" w:rsidRDefault="009B23CE" w:rsidP="009B23CE">
      <w:pPr>
        <w:autoSpaceDE w:val="0"/>
        <w:autoSpaceDN w:val="0"/>
        <w:adjustRightInd w:val="0"/>
        <w:ind w:firstLine="709"/>
        <w:jc w:val="both"/>
        <w:rPr>
          <w:spacing w:val="-4"/>
          <w:sz w:val="28"/>
          <w:szCs w:val="28"/>
        </w:rPr>
      </w:pPr>
      <w:r w:rsidRPr="00474310">
        <w:rPr>
          <w:spacing w:val="-4"/>
          <w:sz w:val="28"/>
          <w:szCs w:val="28"/>
        </w:rPr>
        <w:t xml:space="preserve">сохранение общей численности населения </w:t>
      </w:r>
      <w:r w:rsidR="00255000" w:rsidRPr="00474310">
        <w:rPr>
          <w:spacing w:val="-4"/>
          <w:sz w:val="28"/>
          <w:szCs w:val="28"/>
        </w:rPr>
        <w:t>Песчанокопского района</w:t>
      </w:r>
      <w:r w:rsidR="009573AB" w:rsidRPr="00474310">
        <w:rPr>
          <w:spacing w:val="-4"/>
          <w:sz w:val="28"/>
          <w:szCs w:val="28"/>
        </w:rPr>
        <w:t>;</w:t>
      </w:r>
      <w:r w:rsidR="00255000" w:rsidRPr="00474310">
        <w:rPr>
          <w:spacing w:val="-4"/>
          <w:sz w:val="28"/>
          <w:szCs w:val="28"/>
        </w:rPr>
        <w:t xml:space="preserve"> </w:t>
      </w:r>
    </w:p>
    <w:p w:rsidR="009B23CE" w:rsidRPr="00474310" w:rsidRDefault="009B23CE" w:rsidP="001C538F">
      <w:pPr>
        <w:autoSpaceDE w:val="0"/>
        <w:autoSpaceDN w:val="0"/>
        <w:adjustRightInd w:val="0"/>
        <w:ind w:firstLine="709"/>
        <w:jc w:val="both"/>
        <w:rPr>
          <w:spacing w:val="-4"/>
          <w:sz w:val="28"/>
          <w:szCs w:val="28"/>
        </w:rPr>
      </w:pPr>
      <w:r w:rsidRPr="00474310">
        <w:rPr>
          <w:spacing w:val="-4"/>
          <w:sz w:val="28"/>
          <w:szCs w:val="28"/>
        </w:rPr>
        <w:t>повышение доли общей площади бл</w:t>
      </w:r>
      <w:r w:rsidR="00143BFE" w:rsidRPr="00474310">
        <w:rPr>
          <w:spacing w:val="-4"/>
          <w:sz w:val="28"/>
          <w:szCs w:val="28"/>
        </w:rPr>
        <w:t>агоустроенных жилых помещений в </w:t>
      </w:r>
      <w:r w:rsidRPr="00474310">
        <w:rPr>
          <w:spacing w:val="-4"/>
          <w:sz w:val="28"/>
          <w:szCs w:val="28"/>
        </w:rPr>
        <w:t>сельских населенных пунктах</w:t>
      </w:r>
      <w:r w:rsidR="009573AB" w:rsidRPr="00474310">
        <w:rPr>
          <w:spacing w:val="-4"/>
          <w:sz w:val="28"/>
          <w:szCs w:val="28"/>
        </w:rPr>
        <w:t xml:space="preserve"> Песчанокопского района </w:t>
      </w:r>
      <w:r w:rsidR="00950D30" w:rsidRPr="00474310">
        <w:rPr>
          <w:spacing w:val="-4"/>
          <w:sz w:val="28"/>
          <w:szCs w:val="28"/>
        </w:rPr>
        <w:t xml:space="preserve">(доля общей площади благоустроенных жилых помещений в сельских населенных пунктах </w:t>
      </w:r>
      <w:r w:rsidR="009573AB" w:rsidRPr="00474310">
        <w:rPr>
          <w:spacing w:val="-4"/>
          <w:sz w:val="28"/>
          <w:szCs w:val="28"/>
        </w:rPr>
        <w:t>Песчаноко</w:t>
      </w:r>
      <w:r w:rsidR="009573AB" w:rsidRPr="00474310">
        <w:rPr>
          <w:spacing w:val="-4"/>
          <w:sz w:val="28"/>
          <w:szCs w:val="28"/>
        </w:rPr>
        <w:t>п</w:t>
      </w:r>
      <w:r w:rsidR="009573AB" w:rsidRPr="00474310">
        <w:rPr>
          <w:spacing w:val="-4"/>
          <w:sz w:val="28"/>
          <w:szCs w:val="28"/>
        </w:rPr>
        <w:t xml:space="preserve">ского района </w:t>
      </w:r>
      <w:r w:rsidR="00950D30" w:rsidRPr="00474310">
        <w:rPr>
          <w:spacing w:val="-4"/>
          <w:sz w:val="28"/>
          <w:szCs w:val="28"/>
        </w:rPr>
        <w:t>до 50 процентов)</w:t>
      </w:r>
      <w:r w:rsidRPr="00474310">
        <w:rPr>
          <w:spacing w:val="-4"/>
          <w:sz w:val="28"/>
          <w:szCs w:val="28"/>
        </w:rPr>
        <w:t>.</w:t>
      </w:r>
    </w:p>
    <w:p w:rsidR="003D39C9" w:rsidRPr="00FF3F5F" w:rsidRDefault="00C15375" w:rsidP="001C538F">
      <w:pPr>
        <w:autoSpaceDE w:val="0"/>
        <w:autoSpaceDN w:val="0"/>
        <w:adjustRightInd w:val="0"/>
        <w:ind w:firstLine="709"/>
        <w:jc w:val="both"/>
        <w:rPr>
          <w:spacing w:val="-4"/>
          <w:sz w:val="28"/>
          <w:szCs w:val="28"/>
        </w:rPr>
      </w:pPr>
      <w:r w:rsidRPr="00474310">
        <w:rPr>
          <w:spacing w:val="-4"/>
          <w:sz w:val="28"/>
          <w:szCs w:val="28"/>
        </w:rPr>
        <w:t>Данные значения могут быть достигнуты к 2025 году при условии выдел</w:t>
      </w:r>
      <w:r w:rsidRPr="00474310">
        <w:rPr>
          <w:spacing w:val="-4"/>
          <w:sz w:val="28"/>
          <w:szCs w:val="28"/>
        </w:rPr>
        <w:t>е</w:t>
      </w:r>
      <w:r w:rsidRPr="00474310">
        <w:rPr>
          <w:spacing w:val="-4"/>
          <w:sz w:val="28"/>
          <w:szCs w:val="28"/>
        </w:rPr>
        <w:t xml:space="preserve">ния средств федерального </w:t>
      </w:r>
      <w:r w:rsidR="009573AB" w:rsidRPr="00474310">
        <w:rPr>
          <w:spacing w:val="-4"/>
          <w:sz w:val="28"/>
          <w:szCs w:val="28"/>
        </w:rPr>
        <w:t>и областного бюджетов</w:t>
      </w:r>
      <w:r w:rsidRPr="00474310">
        <w:rPr>
          <w:spacing w:val="-4"/>
          <w:sz w:val="28"/>
          <w:szCs w:val="28"/>
        </w:rPr>
        <w:t xml:space="preserve"> в количестве</w:t>
      </w:r>
      <w:r w:rsidR="006A0C36" w:rsidRPr="00474310">
        <w:rPr>
          <w:spacing w:val="-4"/>
          <w:sz w:val="28"/>
          <w:szCs w:val="28"/>
        </w:rPr>
        <w:t>,</w:t>
      </w:r>
      <w:r w:rsidRPr="00474310">
        <w:rPr>
          <w:spacing w:val="-4"/>
          <w:sz w:val="28"/>
          <w:szCs w:val="28"/>
        </w:rPr>
        <w:t xml:space="preserve"> </w:t>
      </w:r>
      <w:r w:rsidR="00143BFE" w:rsidRPr="00474310">
        <w:rPr>
          <w:spacing w:val="-4"/>
          <w:sz w:val="28"/>
          <w:szCs w:val="28"/>
        </w:rPr>
        <w:t>достаточном для </w:t>
      </w:r>
      <w:r w:rsidRPr="00474310">
        <w:rPr>
          <w:spacing w:val="-4"/>
          <w:sz w:val="28"/>
          <w:szCs w:val="28"/>
        </w:rPr>
        <w:t>реализации программных мероприятий</w:t>
      </w:r>
      <w:r w:rsidR="006A0C36" w:rsidRPr="00474310">
        <w:rPr>
          <w:spacing w:val="-4"/>
          <w:sz w:val="28"/>
          <w:szCs w:val="28"/>
        </w:rPr>
        <w:t xml:space="preserve"> и достижения поставленных целей</w:t>
      </w:r>
      <w:r w:rsidRPr="00474310">
        <w:rPr>
          <w:spacing w:val="-4"/>
          <w:sz w:val="28"/>
          <w:szCs w:val="28"/>
        </w:rPr>
        <w:t>.</w:t>
      </w:r>
    </w:p>
    <w:p w:rsidR="009B23CE" w:rsidRPr="00FF3F5F" w:rsidRDefault="009B23CE" w:rsidP="009B23CE">
      <w:pPr>
        <w:autoSpaceDE w:val="0"/>
        <w:autoSpaceDN w:val="0"/>
        <w:adjustRightInd w:val="0"/>
        <w:ind w:firstLine="709"/>
        <w:jc w:val="both"/>
        <w:rPr>
          <w:spacing w:val="-4"/>
          <w:sz w:val="28"/>
          <w:szCs w:val="28"/>
        </w:rPr>
      </w:pPr>
      <w:r w:rsidRPr="00FF3F5F">
        <w:rPr>
          <w:spacing w:val="-4"/>
          <w:sz w:val="28"/>
          <w:szCs w:val="28"/>
        </w:rPr>
        <w:lastRenderedPageBreak/>
        <w:t xml:space="preserve">Для достижения указанных целей предусматривается решение следующих задач, реализуемых в рамках подпрограмм, включенных в </w:t>
      </w:r>
      <w:r w:rsidR="00255000">
        <w:rPr>
          <w:spacing w:val="-4"/>
          <w:sz w:val="28"/>
          <w:szCs w:val="28"/>
        </w:rPr>
        <w:t xml:space="preserve">муниципальную </w:t>
      </w:r>
      <w:r w:rsidRPr="00FF3F5F">
        <w:rPr>
          <w:spacing w:val="-4"/>
          <w:sz w:val="28"/>
          <w:szCs w:val="28"/>
        </w:rPr>
        <w:t>пр</w:t>
      </w:r>
      <w:r w:rsidRPr="00FF3F5F">
        <w:rPr>
          <w:spacing w:val="-4"/>
          <w:sz w:val="28"/>
          <w:szCs w:val="28"/>
        </w:rPr>
        <w:t>о</w:t>
      </w:r>
      <w:r w:rsidRPr="00FF3F5F">
        <w:rPr>
          <w:spacing w:val="-4"/>
          <w:sz w:val="28"/>
          <w:szCs w:val="28"/>
        </w:rPr>
        <w:t>грамму:</w:t>
      </w:r>
    </w:p>
    <w:p w:rsidR="009B23CE" w:rsidRPr="00474310" w:rsidRDefault="009B23CE" w:rsidP="009B23CE">
      <w:pPr>
        <w:ind w:firstLine="709"/>
        <w:jc w:val="both"/>
        <w:rPr>
          <w:spacing w:val="-4"/>
          <w:sz w:val="28"/>
          <w:szCs w:val="28"/>
        </w:rPr>
      </w:pPr>
      <w:r w:rsidRPr="00FF3F5F">
        <w:rPr>
          <w:spacing w:val="-4"/>
          <w:sz w:val="28"/>
          <w:szCs w:val="28"/>
        </w:rPr>
        <w:t>создание условий для обеспечения улучшения жилищных условий граждан</w:t>
      </w:r>
      <w:r w:rsidRPr="00474310">
        <w:rPr>
          <w:spacing w:val="-4"/>
          <w:sz w:val="28"/>
          <w:szCs w:val="28"/>
        </w:rPr>
        <w:t xml:space="preserve">, проживающих в сельской местности </w:t>
      </w:r>
      <w:r w:rsidR="009573AB" w:rsidRPr="00474310">
        <w:rPr>
          <w:spacing w:val="-4"/>
          <w:sz w:val="28"/>
          <w:szCs w:val="28"/>
        </w:rPr>
        <w:t xml:space="preserve">Песчанокопского района </w:t>
      </w:r>
      <w:r w:rsidRPr="00474310">
        <w:rPr>
          <w:spacing w:val="-4"/>
          <w:sz w:val="28"/>
          <w:szCs w:val="28"/>
        </w:rPr>
        <w:t>и развития кадров</w:t>
      </w:r>
      <w:r w:rsidRPr="00474310">
        <w:rPr>
          <w:spacing w:val="-4"/>
          <w:sz w:val="28"/>
          <w:szCs w:val="28"/>
        </w:rPr>
        <w:t>о</w:t>
      </w:r>
      <w:r w:rsidRPr="00474310">
        <w:rPr>
          <w:spacing w:val="-4"/>
          <w:sz w:val="28"/>
          <w:szCs w:val="28"/>
        </w:rPr>
        <w:t>го потенциала на селе;</w:t>
      </w:r>
    </w:p>
    <w:p w:rsidR="009B23CE" w:rsidRPr="00FF3F5F" w:rsidRDefault="009B23CE" w:rsidP="009B23CE">
      <w:pPr>
        <w:ind w:firstLine="709"/>
        <w:jc w:val="both"/>
        <w:rPr>
          <w:spacing w:val="-4"/>
          <w:sz w:val="28"/>
          <w:szCs w:val="28"/>
        </w:rPr>
      </w:pPr>
      <w:r w:rsidRPr="00FF3F5F">
        <w:rPr>
          <w:spacing w:val="-4"/>
          <w:sz w:val="28"/>
          <w:szCs w:val="28"/>
        </w:rPr>
        <w:t>содействие улучшению инфраструктурного</w:t>
      </w:r>
      <w:r w:rsidR="009573AB" w:rsidRPr="00474310">
        <w:rPr>
          <w:spacing w:val="-4"/>
          <w:sz w:val="28"/>
          <w:szCs w:val="28"/>
        </w:rPr>
        <w:t xml:space="preserve"> обустройства сельской террит</w:t>
      </w:r>
      <w:r w:rsidR="009573AB" w:rsidRPr="00474310">
        <w:rPr>
          <w:spacing w:val="-4"/>
          <w:sz w:val="28"/>
          <w:szCs w:val="28"/>
        </w:rPr>
        <w:t>о</w:t>
      </w:r>
      <w:r w:rsidR="009573AB" w:rsidRPr="00474310">
        <w:rPr>
          <w:spacing w:val="-4"/>
          <w:sz w:val="28"/>
          <w:szCs w:val="28"/>
        </w:rPr>
        <w:t>рии Песчанокопского района</w:t>
      </w:r>
      <w:r w:rsidRPr="00FF3F5F">
        <w:rPr>
          <w:sz w:val="28"/>
          <w:szCs w:val="28"/>
        </w:rPr>
        <w:t>.</w:t>
      </w:r>
    </w:p>
    <w:p w:rsidR="009B23CE" w:rsidRPr="00FF3F5F" w:rsidRDefault="009B23CE" w:rsidP="009B23CE">
      <w:pPr>
        <w:autoSpaceDE w:val="0"/>
        <w:autoSpaceDN w:val="0"/>
        <w:adjustRightInd w:val="0"/>
        <w:ind w:firstLine="709"/>
        <w:jc w:val="both"/>
        <w:rPr>
          <w:sz w:val="28"/>
          <w:szCs w:val="28"/>
        </w:rPr>
      </w:pPr>
      <w:r w:rsidRPr="00FF3F5F">
        <w:rPr>
          <w:spacing w:val="-4"/>
          <w:sz w:val="28"/>
          <w:szCs w:val="28"/>
        </w:rPr>
        <w:t xml:space="preserve">Для проверки и подтверждения достижения целей и задач </w:t>
      </w:r>
      <w:r w:rsidR="00255000">
        <w:rPr>
          <w:spacing w:val="-4"/>
          <w:sz w:val="28"/>
          <w:szCs w:val="28"/>
        </w:rPr>
        <w:t xml:space="preserve">муниципальной </w:t>
      </w:r>
      <w:r w:rsidRPr="00FF3F5F">
        <w:rPr>
          <w:spacing w:val="-6"/>
          <w:sz w:val="28"/>
          <w:szCs w:val="28"/>
        </w:rPr>
        <w:t>программы разработаны соответс</w:t>
      </w:r>
      <w:r w:rsidR="00143BFE" w:rsidRPr="00FF3F5F">
        <w:rPr>
          <w:spacing w:val="-6"/>
          <w:sz w:val="28"/>
          <w:szCs w:val="28"/>
        </w:rPr>
        <w:t xml:space="preserve">твующие целевые показатели. Они </w:t>
      </w:r>
      <w:r w:rsidRPr="00FF3F5F">
        <w:rPr>
          <w:spacing w:val="-6"/>
          <w:sz w:val="28"/>
          <w:szCs w:val="28"/>
        </w:rPr>
        <w:t>предназнач</w:t>
      </w:r>
      <w:r w:rsidRPr="00FF3F5F">
        <w:rPr>
          <w:spacing w:val="-6"/>
          <w:sz w:val="28"/>
          <w:szCs w:val="28"/>
        </w:rPr>
        <w:t>е</w:t>
      </w:r>
      <w:r w:rsidRPr="00FF3F5F">
        <w:rPr>
          <w:spacing w:val="-6"/>
          <w:sz w:val="28"/>
          <w:szCs w:val="28"/>
        </w:rPr>
        <w:t>ны</w:t>
      </w:r>
      <w:r w:rsidRPr="00FF3F5F">
        <w:rPr>
          <w:sz w:val="28"/>
          <w:szCs w:val="28"/>
        </w:rPr>
        <w:t xml:space="preserve"> для оценки наиболее существенных результатов реализации </w:t>
      </w:r>
      <w:r w:rsidR="00255000">
        <w:rPr>
          <w:sz w:val="28"/>
          <w:szCs w:val="28"/>
        </w:rPr>
        <w:t xml:space="preserve">муниципальной </w:t>
      </w:r>
      <w:r w:rsidRPr="00FF3F5F">
        <w:rPr>
          <w:sz w:val="28"/>
          <w:szCs w:val="28"/>
        </w:rPr>
        <w:t>программы.</w:t>
      </w:r>
    </w:p>
    <w:p w:rsidR="009B23CE" w:rsidRPr="00FF3F5F" w:rsidRDefault="00255000" w:rsidP="009B23CE">
      <w:pPr>
        <w:autoSpaceDE w:val="0"/>
        <w:autoSpaceDN w:val="0"/>
        <w:adjustRightInd w:val="0"/>
        <w:ind w:firstLine="709"/>
        <w:jc w:val="both"/>
        <w:rPr>
          <w:spacing w:val="-4"/>
          <w:sz w:val="28"/>
          <w:szCs w:val="28"/>
        </w:rPr>
      </w:pPr>
      <w:r>
        <w:rPr>
          <w:sz w:val="28"/>
          <w:szCs w:val="28"/>
        </w:rPr>
        <w:t>Сведения о показателях муниципальной</w:t>
      </w:r>
      <w:r w:rsidR="009B23CE" w:rsidRPr="00FF3F5F">
        <w:rPr>
          <w:sz w:val="28"/>
          <w:szCs w:val="28"/>
        </w:rPr>
        <w:t xml:space="preserve"> программы </w:t>
      </w:r>
      <w:r>
        <w:rPr>
          <w:sz w:val="28"/>
          <w:szCs w:val="28"/>
        </w:rPr>
        <w:t xml:space="preserve">Песчанокопского района </w:t>
      </w:r>
      <w:r w:rsidR="009B23CE" w:rsidRPr="00FF3F5F">
        <w:rPr>
          <w:sz w:val="28"/>
          <w:szCs w:val="28"/>
        </w:rPr>
        <w:t xml:space="preserve">«Комплексное развитие сельских территорий», подпрограмм </w:t>
      </w:r>
      <w:r>
        <w:rPr>
          <w:sz w:val="28"/>
          <w:szCs w:val="28"/>
        </w:rPr>
        <w:t>муниц</w:t>
      </w:r>
      <w:r>
        <w:rPr>
          <w:sz w:val="28"/>
          <w:szCs w:val="28"/>
        </w:rPr>
        <w:t>и</w:t>
      </w:r>
      <w:r>
        <w:rPr>
          <w:sz w:val="28"/>
          <w:szCs w:val="28"/>
        </w:rPr>
        <w:t xml:space="preserve">пальной </w:t>
      </w:r>
      <w:r w:rsidR="009B23CE" w:rsidRPr="00FF3F5F">
        <w:rPr>
          <w:sz w:val="28"/>
          <w:szCs w:val="28"/>
        </w:rPr>
        <w:t xml:space="preserve">программы </w:t>
      </w:r>
      <w:r>
        <w:rPr>
          <w:sz w:val="28"/>
          <w:szCs w:val="28"/>
        </w:rPr>
        <w:t xml:space="preserve"> Песчанокопского района </w:t>
      </w:r>
      <w:r w:rsidR="009B23CE" w:rsidRPr="00FF3F5F">
        <w:rPr>
          <w:spacing w:val="-4"/>
          <w:sz w:val="28"/>
          <w:szCs w:val="28"/>
        </w:rPr>
        <w:t xml:space="preserve">«Комплексное </w:t>
      </w:r>
      <w:r w:rsidR="00143BFE" w:rsidRPr="00FF3F5F">
        <w:rPr>
          <w:spacing w:val="-4"/>
          <w:sz w:val="28"/>
          <w:szCs w:val="28"/>
        </w:rPr>
        <w:t>развитие сельских территорий» и </w:t>
      </w:r>
      <w:r w:rsidR="009B23CE" w:rsidRPr="00FF3F5F">
        <w:rPr>
          <w:spacing w:val="-4"/>
          <w:sz w:val="28"/>
          <w:szCs w:val="28"/>
        </w:rPr>
        <w:t xml:space="preserve">их значениях приведены в приложении № 1 к </w:t>
      </w:r>
      <w:r>
        <w:rPr>
          <w:spacing w:val="-4"/>
          <w:sz w:val="28"/>
          <w:szCs w:val="28"/>
        </w:rPr>
        <w:t xml:space="preserve">муниципальной </w:t>
      </w:r>
      <w:r w:rsidR="009B23CE" w:rsidRPr="00FF3F5F">
        <w:rPr>
          <w:spacing w:val="-4"/>
          <w:sz w:val="28"/>
          <w:szCs w:val="28"/>
        </w:rPr>
        <w:t>пр</w:t>
      </w:r>
      <w:r w:rsidR="009B23CE" w:rsidRPr="00FF3F5F">
        <w:rPr>
          <w:spacing w:val="-4"/>
          <w:sz w:val="28"/>
          <w:szCs w:val="28"/>
        </w:rPr>
        <w:t>о</w:t>
      </w:r>
      <w:r w:rsidR="009B23CE" w:rsidRPr="00FF3F5F">
        <w:rPr>
          <w:spacing w:val="-4"/>
          <w:sz w:val="28"/>
          <w:szCs w:val="28"/>
        </w:rPr>
        <w:t>грамме.</w:t>
      </w:r>
    </w:p>
    <w:p w:rsidR="009B23CE" w:rsidRPr="00FF3F5F" w:rsidRDefault="00255000" w:rsidP="009B23CE">
      <w:pPr>
        <w:autoSpaceDE w:val="0"/>
        <w:autoSpaceDN w:val="0"/>
        <w:adjustRightInd w:val="0"/>
        <w:ind w:firstLine="709"/>
        <w:jc w:val="both"/>
        <w:rPr>
          <w:spacing w:val="-4"/>
          <w:sz w:val="28"/>
          <w:szCs w:val="28"/>
        </w:rPr>
      </w:pPr>
      <w:r>
        <w:rPr>
          <w:spacing w:val="-4"/>
          <w:sz w:val="28"/>
          <w:szCs w:val="28"/>
        </w:rPr>
        <w:t xml:space="preserve">Муниципальная </w:t>
      </w:r>
      <w:r w:rsidR="009B23CE" w:rsidRPr="00FF3F5F">
        <w:rPr>
          <w:spacing w:val="-4"/>
          <w:sz w:val="28"/>
          <w:szCs w:val="28"/>
        </w:rPr>
        <w:t>программа структурирована по подпрограммам, которые, в</w:t>
      </w:r>
      <w:r w:rsidR="00143BFE" w:rsidRPr="00FF3F5F">
        <w:rPr>
          <w:spacing w:val="-4"/>
          <w:sz w:val="28"/>
          <w:szCs w:val="28"/>
        </w:rPr>
        <w:t> </w:t>
      </w:r>
      <w:r w:rsidR="009B23CE" w:rsidRPr="00FF3F5F">
        <w:rPr>
          <w:spacing w:val="-4"/>
          <w:sz w:val="28"/>
          <w:szCs w:val="28"/>
        </w:rPr>
        <w:t xml:space="preserve">свою очередь, состоят из основных мероприятий, предусматривающих комплекс взаимосвязанных мер, направленных на достижение целей </w:t>
      </w:r>
      <w:r w:rsidR="00806DBD">
        <w:rPr>
          <w:spacing w:val="-4"/>
          <w:sz w:val="28"/>
          <w:szCs w:val="28"/>
        </w:rPr>
        <w:t xml:space="preserve"> муниципальной </w:t>
      </w:r>
      <w:r w:rsidR="009B23CE" w:rsidRPr="00FF3F5F">
        <w:rPr>
          <w:spacing w:val="-4"/>
          <w:sz w:val="28"/>
          <w:szCs w:val="28"/>
        </w:rPr>
        <w:t>пр</w:t>
      </w:r>
      <w:r w:rsidR="009B23CE" w:rsidRPr="00FF3F5F">
        <w:rPr>
          <w:spacing w:val="-4"/>
          <w:sz w:val="28"/>
          <w:szCs w:val="28"/>
        </w:rPr>
        <w:t>о</w:t>
      </w:r>
      <w:r w:rsidR="009B23CE" w:rsidRPr="00FF3F5F">
        <w:rPr>
          <w:spacing w:val="-4"/>
          <w:sz w:val="28"/>
          <w:szCs w:val="28"/>
        </w:rPr>
        <w:t>граммы, а также на решение наиболее важных текущих и перспективных задач, обеспечивающ</w:t>
      </w:r>
      <w:r w:rsidR="00806DBD">
        <w:rPr>
          <w:spacing w:val="-4"/>
          <w:sz w:val="28"/>
          <w:szCs w:val="28"/>
        </w:rPr>
        <w:t>их комплексное развитие сельской территории</w:t>
      </w:r>
      <w:r w:rsidR="009573AB">
        <w:rPr>
          <w:spacing w:val="-4"/>
          <w:sz w:val="28"/>
          <w:szCs w:val="28"/>
        </w:rPr>
        <w:t xml:space="preserve"> </w:t>
      </w:r>
      <w:r w:rsidR="009573AB">
        <w:rPr>
          <w:sz w:val="28"/>
          <w:szCs w:val="28"/>
        </w:rPr>
        <w:t>Песчанокопского района</w:t>
      </w:r>
      <w:r w:rsidR="009B23CE" w:rsidRPr="00FF3F5F">
        <w:rPr>
          <w:spacing w:val="-4"/>
          <w:sz w:val="28"/>
          <w:szCs w:val="28"/>
        </w:rPr>
        <w:t xml:space="preserve">. </w:t>
      </w:r>
    </w:p>
    <w:p w:rsidR="009B23CE" w:rsidRPr="00FF3F5F" w:rsidRDefault="005C755C" w:rsidP="009B23CE">
      <w:pPr>
        <w:autoSpaceDE w:val="0"/>
        <w:autoSpaceDN w:val="0"/>
        <w:adjustRightInd w:val="0"/>
        <w:ind w:firstLine="709"/>
        <w:jc w:val="both"/>
        <w:rPr>
          <w:spacing w:val="-4"/>
          <w:sz w:val="28"/>
          <w:szCs w:val="28"/>
        </w:rPr>
      </w:pPr>
      <w:hyperlink r:id="rId11" w:history="1">
        <w:r w:rsidR="009B23CE" w:rsidRPr="00FF3F5F">
          <w:rPr>
            <w:spacing w:val="-4"/>
            <w:sz w:val="28"/>
            <w:szCs w:val="28"/>
          </w:rPr>
          <w:t>Перечень</w:t>
        </w:r>
      </w:hyperlink>
      <w:r w:rsidR="009B23CE" w:rsidRPr="00FF3F5F">
        <w:rPr>
          <w:spacing w:val="-4"/>
          <w:sz w:val="28"/>
          <w:szCs w:val="28"/>
        </w:rPr>
        <w:t xml:space="preserve"> подпрограмм, основных мероприятий</w:t>
      </w:r>
      <w:r w:rsidR="00806DBD">
        <w:rPr>
          <w:spacing w:val="-4"/>
          <w:sz w:val="28"/>
          <w:szCs w:val="28"/>
        </w:rPr>
        <w:t xml:space="preserve"> муниципальной </w:t>
      </w:r>
      <w:r w:rsidR="009B23CE" w:rsidRPr="00FF3F5F">
        <w:rPr>
          <w:spacing w:val="-4"/>
          <w:sz w:val="28"/>
          <w:szCs w:val="28"/>
        </w:rPr>
        <w:t xml:space="preserve"> програ</w:t>
      </w:r>
      <w:r w:rsidR="009B23CE" w:rsidRPr="00FF3F5F">
        <w:rPr>
          <w:spacing w:val="-4"/>
          <w:sz w:val="28"/>
          <w:szCs w:val="28"/>
        </w:rPr>
        <w:t>м</w:t>
      </w:r>
      <w:r w:rsidR="009B23CE" w:rsidRPr="00FF3F5F">
        <w:rPr>
          <w:spacing w:val="-4"/>
          <w:sz w:val="28"/>
          <w:szCs w:val="28"/>
        </w:rPr>
        <w:t xml:space="preserve">мы </w:t>
      </w:r>
      <w:r w:rsidR="00806DBD">
        <w:rPr>
          <w:spacing w:val="-4"/>
          <w:sz w:val="28"/>
          <w:szCs w:val="28"/>
        </w:rPr>
        <w:t xml:space="preserve">Песчанокопского района </w:t>
      </w:r>
      <w:r w:rsidR="009B23CE" w:rsidRPr="00FF3F5F">
        <w:rPr>
          <w:sz w:val="28"/>
          <w:szCs w:val="28"/>
        </w:rPr>
        <w:t>«Комплексное развитие сельских территорий»</w:t>
      </w:r>
      <w:r w:rsidR="009B23CE" w:rsidRPr="00FF3F5F">
        <w:rPr>
          <w:spacing w:val="-4"/>
          <w:sz w:val="28"/>
          <w:szCs w:val="28"/>
        </w:rPr>
        <w:t xml:space="preserve"> пр</w:t>
      </w:r>
      <w:r w:rsidR="009B23CE" w:rsidRPr="00FF3F5F">
        <w:rPr>
          <w:spacing w:val="-4"/>
          <w:sz w:val="28"/>
          <w:szCs w:val="28"/>
        </w:rPr>
        <w:t>и</w:t>
      </w:r>
      <w:r w:rsidR="009B23CE" w:rsidRPr="00FF3F5F">
        <w:rPr>
          <w:spacing w:val="-4"/>
          <w:sz w:val="28"/>
          <w:szCs w:val="28"/>
        </w:rPr>
        <w:t xml:space="preserve">веден в приложении № 2 к </w:t>
      </w:r>
      <w:r w:rsidR="00806DBD">
        <w:rPr>
          <w:spacing w:val="-4"/>
          <w:sz w:val="28"/>
          <w:szCs w:val="28"/>
        </w:rPr>
        <w:t xml:space="preserve">муниципальной </w:t>
      </w:r>
      <w:r w:rsidR="009B23CE" w:rsidRPr="00FF3F5F">
        <w:rPr>
          <w:spacing w:val="-4"/>
          <w:sz w:val="28"/>
          <w:szCs w:val="28"/>
        </w:rPr>
        <w:t>программе.</w:t>
      </w:r>
    </w:p>
    <w:p w:rsidR="009B23CE" w:rsidRPr="00FF3F5F" w:rsidRDefault="009B23CE" w:rsidP="009B23CE">
      <w:pPr>
        <w:autoSpaceDE w:val="0"/>
        <w:autoSpaceDN w:val="0"/>
        <w:adjustRightInd w:val="0"/>
        <w:ind w:firstLine="709"/>
        <w:jc w:val="both"/>
        <w:rPr>
          <w:spacing w:val="-4"/>
          <w:sz w:val="28"/>
          <w:szCs w:val="28"/>
        </w:rPr>
      </w:pPr>
      <w:r w:rsidRPr="00FF3F5F">
        <w:rPr>
          <w:spacing w:val="-4"/>
          <w:sz w:val="28"/>
          <w:szCs w:val="28"/>
        </w:rPr>
        <w:t xml:space="preserve">Реализация мероприятий </w:t>
      </w:r>
      <w:r w:rsidR="00806DBD">
        <w:rPr>
          <w:spacing w:val="-4"/>
          <w:sz w:val="28"/>
          <w:szCs w:val="28"/>
        </w:rPr>
        <w:t xml:space="preserve">муниципальной </w:t>
      </w:r>
      <w:r w:rsidRPr="00FF3F5F">
        <w:rPr>
          <w:spacing w:val="-4"/>
          <w:sz w:val="28"/>
          <w:szCs w:val="28"/>
        </w:rPr>
        <w:t>программы предполагается за счет с</w:t>
      </w:r>
      <w:r w:rsidR="00806DBD">
        <w:rPr>
          <w:spacing w:val="-4"/>
          <w:sz w:val="28"/>
          <w:szCs w:val="28"/>
        </w:rPr>
        <w:t>редств федерального, областного</w:t>
      </w:r>
      <w:r w:rsidRPr="00FF3F5F">
        <w:rPr>
          <w:spacing w:val="-4"/>
          <w:sz w:val="28"/>
          <w:szCs w:val="28"/>
        </w:rPr>
        <w:t xml:space="preserve"> бюджетов, </w:t>
      </w:r>
      <w:r w:rsidR="00806DBD">
        <w:rPr>
          <w:spacing w:val="-4"/>
          <w:sz w:val="28"/>
          <w:szCs w:val="28"/>
        </w:rPr>
        <w:t xml:space="preserve"> бюджета Песчанокопского района, </w:t>
      </w:r>
      <w:r w:rsidRPr="00FF3F5F">
        <w:rPr>
          <w:spacing w:val="-4"/>
          <w:sz w:val="28"/>
          <w:szCs w:val="28"/>
        </w:rPr>
        <w:t>а также средств внебюджетных источников.</w:t>
      </w:r>
    </w:p>
    <w:p w:rsidR="009B23CE" w:rsidRPr="00FF3F5F" w:rsidRDefault="009B23CE" w:rsidP="009B23CE">
      <w:pPr>
        <w:autoSpaceDE w:val="0"/>
        <w:autoSpaceDN w:val="0"/>
        <w:adjustRightInd w:val="0"/>
        <w:ind w:firstLine="709"/>
        <w:jc w:val="both"/>
        <w:rPr>
          <w:spacing w:val="-4"/>
          <w:sz w:val="28"/>
          <w:szCs w:val="28"/>
        </w:rPr>
      </w:pPr>
      <w:r w:rsidRPr="00FF3F5F">
        <w:rPr>
          <w:spacing w:val="-4"/>
          <w:sz w:val="28"/>
          <w:szCs w:val="28"/>
        </w:rPr>
        <w:t xml:space="preserve">Расходы бюджета </w:t>
      </w:r>
      <w:r w:rsidR="00806DBD">
        <w:rPr>
          <w:spacing w:val="-4"/>
          <w:sz w:val="28"/>
          <w:szCs w:val="28"/>
        </w:rPr>
        <w:t xml:space="preserve">Песчанокопского района </w:t>
      </w:r>
      <w:r w:rsidRPr="00FF3F5F">
        <w:rPr>
          <w:spacing w:val="-4"/>
          <w:sz w:val="28"/>
          <w:szCs w:val="28"/>
        </w:rPr>
        <w:t xml:space="preserve">на реализацию </w:t>
      </w:r>
      <w:r w:rsidR="00806DBD">
        <w:rPr>
          <w:spacing w:val="-4"/>
          <w:sz w:val="28"/>
          <w:szCs w:val="28"/>
        </w:rPr>
        <w:t xml:space="preserve">муниципальной </w:t>
      </w:r>
      <w:r w:rsidRPr="00FF3F5F">
        <w:rPr>
          <w:spacing w:val="-4"/>
          <w:sz w:val="28"/>
          <w:szCs w:val="28"/>
        </w:rPr>
        <w:t xml:space="preserve">программы </w:t>
      </w:r>
      <w:r w:rsidR="00806DBD">
        <w:rPr>
          <w:spacing w:val="-4"/>
          <w:sz w:val="28"/>
          <w:szCs w:val="28"/>
        </w:rPr>
        <w:t xml:space="preserve">Песчанокопского района </w:t>
      </w:r>
      <w:r w:rsidRPr="00FF3F5F">
        <w:rPr>
          <w:sz w:val="28"/>
          <w:szCs w:val="28"/>
        </w:rPr>
        <w:t>«Комплексное развитие сельских террит</w:t>
      </w:r>
      <w:r w:rsidRPr="00FF3F5F">
        <w:rPr>
          <w:sz w:val="28"/>
          <w:szCs w:val="28"/>
        </w:rPr>
        <w:t>о</w:t>
      </w:r>
      <w:r w:rsidRPr="00FF3F5F">
        <w:rPr>
          <w:sz w:val="28"/>
          <w:szCs w:val="28"/>
        </w:rPr>
        <w:t>рий»</w:t>
      </w:r>
      <w:r w:rsidRPr="00FF3F5F">
        <w:rPr>
          <w:spacing w:val="-4"/>
          <w:sz w:val="28"/>
          <w:szCs w:val="28"/>
        </w:rPr>
        <w:t xml:space="preserve"> приведены в приложении № 3 к </w:t>
      </w:r>
      <w:r w:rsidR="00806DBD">
        <w:rPr>
          <w:spacing w:val="-4"/>
          <w:sz w:val="28"/>
          <w:szCs w:val="28"/>
        </w:rPr>
        <w:t xml:space="preserve">муниципальной </w:t>
      </w:r>
      <w:r w:rsidRPr="00FF3F5F">
        <w:rPr>
          <w:spacing w:val="-4"/>
          <w:sz w:val="28"/>
          <w:szCs w:val="28"/>
        </w:rPr>
        <w:t>программе.</w:t>
      </w:r>
    </w:p>
    <w:p w:rsidR="009B23CE" w:rsidRPr="0065324D" w:rsidRDefault="009B23CE" w:rsidP="0065324D">
      <w:pPr>
        <w:autoSpaceDE w:val="0"/>
        <w:autoSpaceDN w:val="0"/>
        <w:adjustRightInd w:val="0"/>
        <w:ind w:firstLine="709"/>
        <w:jc w:val="both"/>
        <w:rPr>
          <w:spacing w:val="-4"/>
          <w:sz w:val="28"/>
          <w:szCs w:val="28"/>
        </w:rPr>
      </w:pPr>
      <w:r w:rsidRPr="00FF3F5F">
        <w:rPr>
          <w:color w:val="000000"/>
          <w:spacing w:val="-4"/>
          <w:sz w:val="28"/>
          <w:szCs w:val="28"/>
        </w:rPr>
        <w:t xml:space="preserve">Расходы на реализацию </w:t>
      </w:r>
      <w:r w:rsidR="00806DBD">
        <w:rPr>
          <w:color w:val="000000"/>
          <w:spacing w:val="-4"/>
          <w:sz w:val="28"/>
          <w:szCs w:val="28"/>
        </w:rPr>
        <w:t xml:space="preserve">муниципальной </w:t>
      </w:r>
      <w:r w:rsidRPr="00FF3F5F">
        <w:rPr>
          <w:color w:val="000000"/>
          <w:spacing w:val="-4"/>
          <w:sz w:val="28"/>
          <w:szCs w:val="28"/>
        </w:rPr>
        <w:t xml:space="preserve">программы </w:t>
      </w:r>
      <w:r w:rsidR="00806DBD">
        <w:rPr>
          <w:color w:val="000000"/>
          <w:spacing w:val="-4"/>
          <w:sz w:val="28"/>
          <w:szCs w:val="28"/>
        </w:rPr>
        <w:t xml:space="preserve"> Песчанокопского ра</w:t>
      </w:r>
      <w:r w:rsidR="00806DBD">
        <w:rPr>
          <w:color w:val="000000"/>
          <w:spacing w:val="-4"/>
          <w:sz w:val="28"/>
          <w:szCs w:val="28"/>
        </w:rPr>
        <w:t>й</w:t>
      </w:r>
      <w:r w:rsidR="00806DBD">
        <w:rPr>
          <w:color w:val="000000"/>
          <w:spacing w:val="-4"/>
          <w:sz w:val="28"/>
          <w:szCs w:val="28"/>
        </w:rPr>
        <w:t xml:space="preserve">она </w:t>
      </w:r>
      <w:r w:rsidRPr="00FF3F5F">
        <w:rPr>
          <w:sz w:val="28"/>
          <w:szCs w:val="28"/>
        </w:rPr>
        <w:t>«Комплексное развитие сельских территорий»</w:t>
      </w:r>
      <w:r w:rsidRPr="00FF3F5F">
        <w:rPr>
          <w:spacing w:val="-4"/>
          <w:sz w:val="28"/>
          <w:szCs w:val="28"/>
        </w:rPr>
        <w:t xml:space="preserve"> приведены в приложении № 4 к </w:t>
      </w:r>
      <w:r w:rsidR="00806DBD">
        <w:rPr>
          <w:spacing w:val="-4"/>
          <w:sz w:val="28"/>
          <w:szCs w:val="28"/>
        </w:rPr>
        <w:t xml:space="preserve">муниципальной </w:t>
      </w:r>
      <w:r w:rsidRPr="00FF3F5F">
        <w:rPr>
          <w:spacing w:val="-4"/>
          <w:sz w:val="28"/>
          <w:szCs w:val="28"/>
        </w:rPr>
        <w:t xml:space="preserve"> программе.</w:t>
      </w:r>
    </w:p>
    <w:p w:rsidR="009B23CE" w:rsidRPr="00FF3F5F" w:rsidRDefault="009B23CE" w:rsidP="0065324D">
      <w:pPr>
        <w:pageBreakBefore/>
        <w:autoSpaceDE w:val="0"/>
        <w:autoSpaceDN w:val="0"/>
        <w:adjustRightInd w:val="0"/>
        <w:jc w:val="center"/>
        <w:rPr>
          <w:sz w:val="28"/>
          <w:szCs w:val="28"/>
        </w:rPr>
      </w:pPr>
      <w:r w:rsidRPr="00FF3F5F">
        <w:rPr>
          <w:sz w:val="28"/>
          <w:szCs w:val="28"/>
        </w:rPr>
        <w:lastRenderedPageBreak/>
        <w:t>Участие муниципальных образований</w:t>
      </w:r>
    </w:p>
    <w:p w:rsidR="009B23CE" w:rsidRDefault="00806DBD" w:rsidP="009B23CE">
      <w:pPr>
        <w:autoSpaceDE w:val="0"/>
        <w:autoSpaceDN w:val="0"/>
        <w:adjustRightInd w:val="0"/>
        <w:jc w:val="center"/>
        <w:rPr>
          <w:sz w:val="28"/>
          <w:szCs w:val="28"/>
        </w:rPr>
      </w:pPr>
      <w:r>
        <w:rPr>
          <w:sz w:val="28"/>
          <w:szCs w:val="28"/>
        </w:rPr>
        <w:t xml:space="preserve">Песчанокопского района </w:t>
      </w:r>
      <w:r w:rsidR="009B23CE" w:rsidRPr="00FF3F5F">
        <w:rPr>
          <w:sz w:val="28"/>
          <w:szCs w:val="28"/>
        </w:rPr>
        <w:t>в реализа</w:t>
      </w:r>
      <w:r>
        <w:rPr>
          <w:sz w:val="28"/>
          <w:szCs w:val="28"/>
        </w:rPr>
        <w:t>ции муниципальной</w:t>
      </w:r>
      <w:r w:rsidR="009B23CE" w:rsidRPr="00FF3F5F">
        <w:rPr>
          <w:sz w:val="28"/>
          <w:szCs w:val="28"/>
        </w:rPr>
        <w:t xml:space="preserve"> программы</w:t>
      </w:r>
    </w:p>
    <w:p w:rsidR="009B23CE" w:rsidRPr="00FF3F5F" w:rsidRDefault="009B23CE" w:rsidP="009B23CE">
      <w:pPr>
        <w:autoSpaceDE w:val="0"/>
        <w:autoSpaceDN w:val="0"/>
        <w:adjustRightInd w:val="0"/>
        <w:ind w:firstLine="540"/>
        <w:jc w:val="center"/>
        <w:rPr>
          <w:sz w:val="28"/>
          <w:szCs w:val="28"/>
        </w:rPr>
      </w:pPr>
    </w:p>
    <w:p w:rsidR="009B23CE" w:rsidRPr="00FF3F5F" w:rsidRDefault="009B23CE" w:rsidP="009B23CE">
      <w:pPr>
        <w:autoSpaceDE w:val="0"/>
        <w:autoSpaceDN w:val="0"/>
        <w:adjustRightInd w:val="0"/>
        <w:ind w:firstLine="709"/>
        <w:jc w:val="both"/>
        <w:rPr>
          <w:sz w:val="28"/>
          <w:szCs w:val="28"/>
        </w:rPr>
      </w:pPr>
      <w:r w:rsidRPr="00FF3F5F">
        <w:rPr>
          <w:sz w:val="28"/>
          <w:szCs w:val="28"/>
        </w:rPr>
        <w:t xml:space="preserve">Органы местного самоуправления </w:t>
      </w:r>
      <w:r w:rsidR="00806DBD">
        <w:rPr>
          <w:sz w:val="28"/>
          <w:szCs w:val="28"/>
        </w:rPr>
        <w:t xml:space="preserve">Песчанокопского района </w:t>
      </w:r>
      <w:r w:rsidRPr="00FF3F5F">
        <w:rPr>
          <w:sz w:val="28"/>
          <w:szCs w:val="28"/>
        </w:rPr>
        <w:t>осуществл</w:t>
      </w:r>
      <w:r w:rsidRPr="00FF3F5F">
        <w:rPr>
          <w:sz w:val="28"/>
          <w:szCs w:val="28"/>
        </w:rPr>
        <w:t>я</w:t>
      </w:r>
      <w:r w:rsidRPr="00FF3F5F">
        <w:rPr>
          <w:sz w:val="28"/>
          <w:szCs w:val="28"/>
        </w:rPr>
        <w:t>ют проведение мероприятий по поддержке инфраструктурного и тра</w:t>
      </w:r>
      <w:r w:rsidR="009573AB">
        <w:rPr>
          <w:sz w:val="28"/>
          <w:szCs w:val="28"/>
        </w:rPr>
        <w:t>нспортного обустройства сельской территории Песчанокопского района</w:t>
      </w:r>
      <w:r w:rsidRPr="00FF3F5F">
        <w:rPr>
          <w:sz w:val="28"/>
          <w:szCs w:val="28"/>
        </w:rPr>
        <w:t>, а также по стро</w:t>
      </w:r>
      <w:r w:rsidRPr="00FF3F5F">
        <w:rPr>
          <w:sz w:val="28"/>
          <w:szCs w:val="28"/>
        </w:rPr>
        <w:t>и</w:t>
      </w:r>
      <w:r w:rsidRPr="00FF3F5F">
        <w:rPr>
          <w:sz w:val="28"/>
          <w:szCs w:val="28"/>
        </w:rPr>
        <w:t>тельству жилья, предоставляемого гражданам по</w:t>
      </w:r>
      <w:r w:rsidR="00470B70" w:rsidRPr="00FF3F5F">
        <w:rPr>
          <w:sz w:val="28"/>
          <w:szCs w:val="28"/>
        </w:rPr>
        <w:t> </w:t>
      </w:r>
      <w:r w:rsidRPr="00FF3F5F">
        <w:rPr>
          <w:sz w:val="28"/>
          <w:szCs w:val="28"/>
        </w:rPr>
        <w:t>договору найма жилого п</w:t>
      </w:r>
      <w:r w:rsidRPr="00FF3F5F">
        <w:rPr>
          <w:sz w:val="28"/>
          <w:szCs w:val="28"/>
        </w:rPr>
        <w:t>о</w:t>
      </w:r>
      <w:r w:rsidRPr="00FF3F5F">
        <w:rPr>
          <w:sz w:val="28"/>
          <w:szCs w:val="28"/>
        </w:rPr>
        <w:t>мещения.</w:t>
      </w:r>
    </w:p>
    <w:p w:rsidR="00806DBD" w:rsidRDefault="00806DBD" w:rsidP="009B23CE">
      <w:pPr>
        <w:autoSpaceDE w:val="0"/>
        <w:autoSpaceDN w:val="0"/>
        <w:adjustRightInd w:val="0"/>
        <w:ind w:firstLine="709"/>
        <w:jc w:val="both"/>
        <w:rPr>
          <w:sz w:val="28"/>
          <w:szCs w:val="28"/>
        </w:rPr>
      </w:pPr>
    </w:p>
    <w:p w:rsidR="009B23CE" w:rsidRPr="00806DBD" w:rsidRDefault="009B23CE" w:rsidP="009B23CE">
      <w:pPr>
        <w:autoSpaceDE w:val="0"/>
        <w:autoSpaceDN w:val="0"/>
        <w:adjustRightInd w:val="0"/>
        <w:ind w:firstLine="709"/>
        <w:jc w:val="both"/>
        <w:rPr>
          <w:color w:val="FF0000"/>
          <w:sz w:val="28"/>
          <w:szCs w:val="28"/>
        </w:rPr>
      </w:pPr>
      <w:r w:rsidRPr="002D30B7">
        <w:rPr>
          <w:color w:val="000000"/>
          <w:sz w:val="28"/>
          <w:szCs w:val="28"/>
        </w:rPr>
        <w:t>Сведения о показате</w:t>
      </w:r>
      <w:r w:rsidR="009573AB" w:rsidRPr="002D30B7">
        <w:rPr>
          <w:color w:val="000000"/>
          <w:sz w:val="28"/>
          <w:szCs w:val="28"/>
        </w:rPr>
        <w:t>лях по муниципальному образованию «</w:t>
      </w:r>
      <w:proofErr w:type="spellStart"/>
      <w:r w:rsidR="009573AB" w:rsidRPr="002D30B7">
        <w:rPr>
          <w:color w:val="000000"/>
          <w:sz w:val="28"/>
          <w:szCs w:val="28"/>
        </w:rPr>
        <w:t>Песчаноко</w:t>
      </w:r>
      <w:r w:rsidR="009573AB" w:rsidRPr="002D30B7">
        <w:rPr>
          <w:color w:val="000000"/>
          <w:sz w:val="28"/>
          <w:szCs w:val="28"/>
        </w:rPr>
        <w:t>п</w:t>
      </w:r>
      <w:r w:rsidR="009573AB" w:rsidRPr="002D30B7">
        <w:rPr>
          <w:color w:val="000000"/>
          <w:sz w:val="28"/>
          <w:szCs w:val="28"/>
        </w:rPr>
        <w:t>ский</w:t>
      </w:r>
      <w:proofErr w:type="spellEnd"/>
      <w:r w:rsidR="009573AB" w:rsidRPr="002D30B7">
        <w:rPr>
          <w:color w:val="000000"/>
          <w:sz w:val="28"/>
          <w:szCs w:val="28"/>
        </w:rPr>
        <w:t xml:space="preserve"> район» </w:t>
      </w:r>
      <w:r w:rsidRPr="002D30B7">
        <w:rPr>
          <w:color w:val="000000"/>
          <w:spacing w:val="-4"/>
          <w:sz w:val="28"/>
          <w:szCs w:val="28"/>
        </w:rPr>
        <w:t>приведены в приложении №</w:t>
      </w:r>
      <w:r w:rsidR="00470B70" w:rsidRPr="002D30B7">
        <w:rPr>
          <w:color w:val="000000"/>
          <w:spacing w:val="-4"/>
          <w:sz w:val="28"/>
          <w:szCs w:val="28"/>
        </w:rPr>
        <w:t> </w:t>
      </w:r>
      <w:r w:rsidR="009573AB" w:rsidRPr="002D30B7">
        <w:rPr>
          <w:color w:val="000000"/>
          <w:spacing w:val="-4"/>
          <w:sz w:val="28"/>
          <w:szCs w:val="28"/>
        </w:rPr>
        <w:t xml:space="preserve">5 к муниципальной </w:t>
      </w:r>
      <w:r w:rsidRPr="002D30B7">
        <w:rPr>
          <w:color w:val="000000"/>
          <w:spacing w:val="-4"/>
          <w:sz w:val="28"/>
          <w:szCs w:val="28"/>
        </w:rPr>
        <w:t>программе. Распр</w:t>
      </w:r>
      <w:r w:rsidRPr="002D30B7">
        <w:rPr>
          <w:color w:val="000000"/>
          <w:spacing w:val="-4"/>
          <w:sz w:val="28"/>
          <w:szCs w:val="28"/>
        </w:rPr>
        <w:t>е</w:t>
      </w:r>
      <w:r w:rsidRPr="002D30B7">
        <w:rPr>
          <w:color w:val="000000"/>
          <w:spacing w:val="-4"/>
          <w:sz w:val="28"/>
          <w:szCs w:val="28"/>
        </w:rPr>
        <w:t>деление субсидий (иных межбюджетны</w:t>
      </w:r>
      <w:r w:rsidR="00013103" w:rsidRPr="002D30B7">
        <w:rPr>
          <w:color w:val="000000"/>
          <w:spacing w:val="-4"/>
          <w:sz w:val="28"/>
          <w:szCs w:val="28"/>
        </w:rPr>
        <w:t>х трансфертов) по муниципальному обр</w:t>
      </w:r>
      <w:r w:rsidR="00013103" w:rsidRPr="002D30B7">
        <w:rPr>
          <w:color w:val="000000"/>
          <w:spacing w:val="-4"/>
          <w:sz w:val="28"/>
          <w:szCs w:val="28"/>
        </w:rPr>
        <w:t>а</w:t>
      </w:r>
      <w:r w:rsidR="00013103" w:rsidRPr="002D30B7">
        <w:rPr>
          <w:color w:val="000000"/>
          <w:spacing w:val="-4"/>
          <w:sz w:val="28"/>
          <w:szCs w:val="28"/>
        </w:rPr>
        <w:t xml:space="preserve">зованию «Песчанокопского района» </w:t>
      </w:r>
      <w:r w:rsidRPr="002D30B7">
        <w:rPr>
          <w:color w:val="000000"/>
          <w:spacing w:val="-4"/>
          <w:sz w:val="28"/>
          <w:szCs w:val="28"/>
        </w:rPr>
        <w:t>приведено в приложении №</w:t>
      </w:r>
      <w:r w:rsidR="00470B70" w:rsidRPr="002D30B7">
        <w:rPr>
          <w:color w:val="000000"/>
          <w:spacing w:val="-4"/>
          <w:sz w:val="28"/>
          <w:szCs w:val="28"/>
        </w:rPr>
        <w:t> </w:t>
      </w:r>
      <w:r w:rsidRPr="002D30B7">
        <w:rPr>
          <w:color w:val="000000"/>
          <w:spacing w:val="-4"/>
          <w:sz w:val="28"/>
          <w:szCs w:val="28"/>
        </w:rPr>
        <w:t>6 к </w:t>
      </w:r>
      <w:r w:rsidR="00013103" w:rsidRPr="002D30B7">
        <w:rPr>
          <w:color w:val="000000"/>
          <w:spacing w:val="-4"/>
          <w:sz w:val="28"/>
          <w:szCs w:val="28"/>
        </w:rPr>
        <w:t xml:space="preserve">муниципальной </w:t>
      </w:r>
      <w:r w:rsidRPr="002D30B7">
        <w:rPr>
          <w:color w:val="000000"/>
          <w:sz w:val="28"/>
          <w:szCs w:val="28"/>
        </w:rPr>
        <w:t>программе.</w:t>
      </w:r>
      <w:r w:rsidRPr="00806DBD">
        <w:rPr>
          <w:color w:val="FF0000"/>
          <w:sz w:val="28"/>
          <w:szCs w:val="28"/>
        </w:rPr>
        <w:t xml:space="preserve"> </w:t>
      </w:r>
    </w:p>
    <w:p w:rsidR="002B3E81" w:rsidRDefault="002B3E81">
      <w:pPr>
        <w:rPr>
          <w:sz w:val="28"/>
        </w:rPr>
      </w:pPr>
    </w:p>
    <w:p w:rsidR="00F02F92" w:rsidRDefault="00F02F92" w:rsidP="00F02F92">
      <w:pPr>
        <w:rPr>
          <w:kern w:val="2"/>
          <w:sz w:val="28"/>
          <w:szCs w:val="28"/>
        </w:rPr>
      </w:pPr>
    </w:p>
    <w:p w:rsidR="00806DBD" w:rsidRDefault="00806DBD" w:rsidP="00F02F92">
      <w:pPr>
        <w:rPr>
          <w:kern w:val="2"/>
          <w:sz w:val="28"/>
          <w:szCs w:val="28"/>
        </w:rPr>
      </w:pPr>
    </w:p>
    <w:p w:rsidR="00806DBD" w:rsidRDefault="00806DBD" w:rsidP="00F02F92">
      <w:pPr>
        <w:rPr>
          <w:kern w:val="2"/>
          <w:sz w:val="28"/>
          <w:szCs w:val="28"/>
        </w:rPr>
      </w:pPr>
      <w:r>
        <w:rPr>
          <w:kern w:val="2"/>
          <w:sz w:val="28"/>
          <w:szCs w:val="28"/>
        </w:rPr>
        <w:t xml:space="preserve">Управляющий делами </w:t>
      </w:r>
    </w:p>
    <w:p w:rsidR="00806DBD" w:rsidRPr="00FF3F5F" w:rsidRDefault="00806DBD" w:rsidP="00F02F92">
      <w:pPr>
        <w:rPr>
          <w:kern w:val="2"/>
          <w:sz w:val="28"/>
          <w:szCs w:val="28"/>
        </w:rPr>
        <w:sectPr w:rsidR="00806DBD" w:rsidRPr="00FF3F5F" w:rsidSect="00812577">
          <w:footerReference w:type="default" r:id="rId12"/>
          <w:pgSz w:w="11907" w:h="16839"/>
          <w:pgMar w:top="709" w:right="567" w:bottom="426" w:left="1701" w:header="720" w:footer="720" w:gutter="0"/>
          <w:cols w:space="720"/>
          <w:titlePg/>
          <w:docGrid w:linePitch="272"/>
        </w:sectPr>
      </w:pPr>
      <w:r>
        <w:rPr>
          <w:kern w:val="2"/>
          <w:sz w:val="28"/>
          <w:szCs w:val="28"/>
        </w:rPr>
        <w:t xml:space="preserve">Администрации  района                                         </w:t>
      </w:r>
      <w:r w:rsidR="00812577">
        <w:rPr>
          <w:kern w:val="2"/>
          <w:sz w:val="28"/>
          <w:szCs w:val="28"/>
        </w:rPr>
        <w:t xml:space="preserve">                </w:t>
      </w:r>
      <w:r w:rsidR="00FD4631">
        <w:rPr>
          <w:kern w:val="2"/>
          <w:sz w:val="28"/>
          <w:szCs w:val="28"/>
        </w:rPr>
        <w:t xml:space="preserve">                 </w:t>
      </w:r>
      <w:r w:rsidR="00B344CD">
        <w:rPr>
          <w:kern w:val="2"/>
          <w:sz w:val="28"/>
          <w:szCs w:val="28"/>
        </w:rPr>
        <w:t>О.В. Купина</w:t>
      </w:r>
    </w:p>
    <w:p w:rsidR="00F02F92" w:rsidRDefault="00B344CD" w:rsidP="00B344CD">
      <w:pPr>
        <w:ind w:firstLine="11057"/>
        <w:jc w:val="center"/>
        <w:rPr>
          <w:kern w:val="2"/>
          <w:sz w:val="28"/>
          <w:szCs w:val="28"/>
        </w:rPr>
      </w:pPr>
      <w:r>
        <w:rPr>
          <w:kern w:val="2"/>
          <w:sz w:val="28"/>
          <w:szCs w:val="28"/>
        </w:rPr>
        <w:lastRenderedPageBreak/>
        <w:t>Приложение №1</w:t>
      </w:r>
    </w:p>
    <w:p w:rsidR="00B344CD" w:rsidRDefault="00B344CD" w:rsidP="00F02F92">
      <w:pPr>
        <w:ind w:left="10773"/>
        <w:jc w:val="center"/>
        <w:rPr>
          <w:kern w:val="2"/>
          <w:sz w:val="28"/>
          <w:szCs w:val="28"/>
        </w:rPr>
      </w:pPr>
      <w:r>
        <w:rPr>
          <w:kern w:val="2"/>
          <w:sz w:val="28"/>
          <w:szCs w:val="28"/>
        </w:rPr>
        <w:t>к муниципальной программе</w:t>
      </w:r>
    </w:p>
    <w:p w:rsidR="00B344CD" w:rsidRPr="00FF3F5F" w:rsidRDefault="00B344CD" w:rsidP="00F02F92">
      <w:pPr>
        <w:ind w:left="10773"/>
        <w:jc w:val="center"/>
        <w:rPr>
          <w:kern w:val="2"/>
          <w:sz w:val="28"/>
          <w:szCs w:val="28"/>
        </w:rPr>
      </w:pPr>
      <w:r>
        <w:rPr>
          <w:kern w:val="2"/>
          <w:sz w:val="28"/>
          <w:szCs w:val="28"/>
        </w:rPr>
        <w:t xml:space="preserve">Песчанокопского района </w:t>
      </w:r>
      <w:r w:rsidR="00CB1221">
        <w:rPr>
          <w:kern w:val="2"/>
          <w:sz w:val="28"/>
          <w:szCs w:val="28"/>
        </w:rPr>
        <w:t xml:space="preserve">                   </w:t>
      </w:r>
      <w:r>
        <w:rPr>
          <w:kern w:val="2"/>
          <w:sz w:val="28"/>
          <w:szCs w:val="28"/>
        </w:rPr>
        <w:t>«Комплексное развитие сельских территорий»</w:t>
      </w:r>
    </w:p>
    <w:p w:rsidR="00F02F92" w:rsidRPr="00FF3F5F" w:rsidRDefault="00F02F92" w:rsidP="00F02F92">
      <w:pPr>
        <w:jc w:val="center"/>
        <w:rPr>
          <w:kern w:val="2"/>
          <w:sz w:val="28"/>
          <w:szCs w:val="28"/>
        </w:rPr>
      </w:pPr>
      <w:r w:rsidRPr="00FF3F5F">
        <w:rPr>
          <w:kern w:val="2"/>
          <w:sz w:val="28"/>
          <w:szCs w:val="28"/>
        </w:rPr>
        <w:t>СВЕДЕНИЯ</w:t>
      </w:r>
    </w:p>
    <w:p w:rsidR="005C6252" w:rsidRPr="00FF3F5F" w:rsidRDefault="00F02F92" w:rsidP="005C6252">
      <w:pPr>
        <w:jc w:val="center"/>
        <w:rPr>
          <w:kern w:val="2"/>
          <w:sz w:val="28"/>
          <w:szCs w:val="28"/>
        </w:rPr>
      </w:pPr>
      <w:r w:rsidRPr="00FF3F5F">
        <w:rPr>
          <w:kern w:val="2"/>
          <w:sz w:val="28"/>
          <w:szCs w:val="28"/>
        </w:rPr>
        <w:t xml:space="preserve">о показателях </w:t>
      </w:r>
      <w:r w:rsidR="00806DBD">
        <w:rPr>
          <w:kern w:val="2"/>
          <w:sz w:val="28"/>
          <w:szCs w:val="28"/>
        </w:rPr>
        <w:t xml:space="preserve">муниципальной </w:t>
      </w:r>
      <w:r w:rsidRPr="00FF3F5F">
        <w:rPr>
          <w:kern w:val="2"/>
          <w:sz w:val="28"/>
          <w:szCs w:val="28"/>
        </w:rPr>
        <w:t xml:space="preserve">программы </w:t>
      </w:r>
      <w:r w:rsidR="00806DBD">
        <w:rPr>
          <w:kern w:val="2"/>
          <w:sz w:val="28"/>
          <w:szCs w:val="28"/>
        </w:rPr>
        <w:t xml:space="preserve">Песчанокопского района </w:t>
      </w:r>
      <w:r w:rsidR="005C6252" w:rsidRPr="00FF3F5F">
        <w:rPr>
          <w:sz w:val="28"/>
          <w:szCs w:val="28"/>
        </w:rPr>
        <w:t>«Комплексное развитие сельских территорий»</w:t>
      </w:r>
      <w:r w:rsidRPr="00FF3F5F">
        <w:rPr>
          <w:kern w:val="2"/>
          <w:sz w:val="28"/>
          <w:szCs w:val="28"/>
        </w:rPr>
        <w:t xml:space="preserve">, </w:t>
      </w:r>
    </w:p>
    <w:p w:rsidR="00F02F92" w:rsidRPr="00FF3F5F" w:rsidRDefault="00806DBD" w:rsidP="003C62F9">
      <w:pPr>
        <w:jc w:val="center"/>
        <w:rPr>
          <w:kern w:val="2"/>
          <w:sz w:val="28"/>
          <w:szCs w:val="28"/>
        </w:rPr>
      </w:pPr>
      <w:r>
        <w:rPr>
          <w:kern w:val="2"/>
          <w:sz w:val="28"/>
          <w:szCs w:val="28"/>
        </w:rPr>
        <w:t xml:space="preserve">подпрограмм муниципальной </w:t>
      </w:r>
      <w:r w:rsidR="00F02F92" w:rsidRPr="00FF3F5F">
        <w:rPr>
          <w:kern w:val="2"/>
          <w:sz w:val="28"/>
          <w:szCs w:val="28"/>
        </w:rPr>
        <w:t xml:space="preserve"> программы </w:t>
      </w:r>
      <w:r>
        <w:rPr>
          <w:kern w:val="2"/>
          <w:sz w:val="28"/>
          <w:szCs w:val="28"/>
        </w:rPr>
        <w:t xml:space="preserve">Песчанокопского района </w:t>
      </w:r>
      <w:r w:rsidR="005C6252" w:rsidRPr="00FF3F5F">
        <w:rPr>
          <w:sz w:val="28"/>
          <w:szCs w:val="28"/>
        </w:rPr>
        <w:t>«Комплексное развитие сельских территорий»</w:t>
      </w:r>
      <w:r w:rsidR="00F02F92" w:rsidRPr="00FF3F5F">
        <w:rPr>
          <w:kern w:val="2"/>
          <w:sz w:val="28"/>
          <w:szCs w:val="28"/>
        </w:rPr>
        <w:t xml:space="preserve"> и их </w:t>
      </w:r>
      <w:proofErr w:type="gramStart"/>
      <w:r w:rsidR="00F02F92" w:rsidRPr="00FF3F5F">
        <w:rPr>
          <w:kern w:val="2"/>
          <w:sz w:val="28"/>
          <w:szCs w:val="28"/>
        </w:rPr>
        <w:t>зн</w:t>
      </w:r>
      <w:r w:rsidR="00F02F92" w:rsidRPr="00FF3F5F">
        <w:rPr>
          <w:kern w:val="2"/>
          <w:sz w:val="28"/>
          <w:szCs w:val="28"/>
        </w:rPr>
        <w:t>а</w:t>
      </w:r>
      <w:r w:rsidR="00F02F92" w:rsidRPr="00FF3F5F">
        <w:rPr>
          <w:kern w:val="2"/>
          <w:sz w:val="28"/>
          <w:szCs w:val="28"/>
        </w:rPr>
        <w:t>чениях</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48"/>
        <w:gridCol w:w="2252"/>
        <w:gridCol w:w="876"/>
        <w:gridCol w:w="874"/>
        <w:gridCol w:w="782"/>
        <w:gridCol w:w="782"/>
        <w:gridCol w:w="827"/>
        <w:gridCol w:w="827"/>
        <w:gridCol w:w="827"/>
        <w:gridCol w:w="827"/>
        <w:gridCol w:w="827"/>
        <w:gridCol w:w="827"/>
        <w:gridCol w:w="827"/>
        <w:gridCol w:w="827"/>
        <w:gridCol w:w="827"/>
        <w:gridCol w:w="827"/>
        <w:gridCol w:w="827"/>
      </w:tblGrid>
      <w:tr w:rsidR="003058B2" w:rsidRPr="00FF3F5F" w:rsidTr="003058B2">
        <w:tc>
          <w:tcPr>
            <w:tcW w:w="620" w:type="dxa"/>
            <w:vMerge w:val="restart"/>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 xml:space="preserve">№ </w:t>
            </w:r>
          </w:p>
          <w:p w:rsidR="003058B2" w:rsidRPr="00FF3F5F" w:rsidRDefault="003058B2" w:rsidP="00F02F92">
            <w:pPr>
              <w:jc w:val="center"/>
              <w:rPr>
                <w:kern w:val="2"/>
                <w:sz w:val="24"/>
                <w:szCs w:val="24"/>
              </w:rPr>
            </w:pPr>
            <w:r w:rsidRPr="00FF3F5F">
              <w:rPr>
                <w:kern w:val="2"/>
                <w:sz w:val="24"/>
                <w:szCs w:val="24"/>
              </w:rPr>
              <w:t>п/п</w:t>
            </w:r>
          </w:p>
        </w:tc>
        <w:tc>
          <w:tcPr>
            <w:tcW w:w="3403" w:type="dxa"/>
            <w:vMerge w:val="restart"/>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 xml:space="preserve">Номер </w:t>
            </w:r>
          </w:p>
          <w:p w:rsidR="003058B2" w:rsidRPr="00FF3F5F" w:rsidRDefault="003058B2" w:rsidP="00F02F92">
            <w:pPr>
              <w:jc w:val="center"/>
              <w:rPr>
                <w:kern w:val="2"/>
                <w:sz w:val="24"/>
                <w:szCs w:val="24"/>
              </w:rPr>
            </w:pPr>
            <w:r w:rsidRPr="00FF3F5F">
              <w:rPr>
                <w:kern w:val="2"/>
                <w:sz w:val="24"/>
                <w:szCs w:val="24"/>
              </w:rPr>
              <w:t>и наименование п</w:t>
            </w:r>
            <w:r w:rsidRPr="00FF3F5F">
              <w:rPr>
                <w:kern w:val="2"/>
                <w:sz w:val="24"/>
                <w:szCs w:val="24"/>
              </w:rPr>
              <w:t>о</w:t>
            </w:r>
            <w:r w:rsidRPr="00FF3F5F">
              <w:rPr>
                <w:kern w:val="2"/>
                <w:sz w:val="24"/>
                <w:szCs w:val="24"/>
              </w:rPr>
              <w:t>казателя</w:t>
            </w:r>
          </w:p>
        </w:tc>
        <w:tc>
          <w:tcPr>
            <w:tcW w:w="1279" w:type="dxa"/>
            <w:vMerge w:val="restart"/>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Вид пок</w:t>
            </w:r>
            <w:r w:rsidRPr="00FF3F5F">
              <w:rPr>
                <w:kern w:val="2"/>
                <w:sz w:val="24"/>
                <w:szCs w:val="24"/>
              </w:rPr>
              <w:t>а</w:t>
            </w:r>
            <w:r w:rsidRPr="00FF3F5F">
              <w:rPr>
                <w:kern w:val="2"/>
                <w:sz w:val="24"/>
                <w:szCs w:val="24"/>
              </w:rPr>
              <w:t>зателя</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spacing w:val="-6"/>
                <w:kern w:val="2"/>
                <w:sz w:val="24"/>
                <w:szCs w:val="24"/>
              </w:rPr>
            </w:pPr>
            <w:r w:rsidRPr="00FF3F5F">
              <w:rPr>
                <w:spacing w:val="-6"/>
                <w:kern w:val="2"/>
                <w:sz w:val="24"/>
                <w:szCs w:val="24"/>
              </w:rPr>
              <w:t>Един</w:t>
            </w:r>
            <w:r w:rsidRPr="00FF3F5F">
              <w:rPr>
                <w:spacing w:val="-6"/>
                <w:kern w:val="2"/>
                <w:sz w:val="24"/>
                <w:szCs w:val="24"/>
              </w:rPr>
              <w:t>и</w:t>
            </w:r>
            <w:r w:rsidRPr="00FF3F5F">
              <w:rPr>
                <w:spacing w:val="-6"/>
                <w:kern w:val="2"/>
                <w:sz w:val="24"/>
                <w:szCs w:val="24"/>
              </w:rPr>
              <w:t>ца и</w:t>
            </w:r>
            <w:r w:rsidRPr="00FF3F5F">
              <w:rPr>
                <w:spacing w:val="-6"/>
                <w:kern w:val="2"/>
                <w:sz w:val="24"/>
                <w:szCs w:val="24"/>
              </w:rPr>
              <w:t>з</w:t>
            </w:r>
            <w:r w:rsidRPr="00FF3F5F">
              <w:rPr>
                <w:spacing w:val="-6"/>
                <w:kern w:val="2"/>
                <w:sz w:val="24"/>
                <w:szCs w:val="24"/>
              </w:rPr>
              <w:t>мер</w:t>
            </w:r>
            <w:r w:rsidRPr="00FF3F5F">
              <w:rPr>
                <w:spacing w:val="-6"/>
                <w:kern w:val="2"/>
                <w:sz w:val="24"/>
                <w:szCs w:val="24"/>
              </w:rPr>
              <w:t>е</w:t>
            </w:r>
            <w:r w:rsidRPr="00FF3F5F">
              <w:rPr>
                <w:spacing w:val="-6"/>
                <w:kern w:val="2"/>
                <w:sz w:val="24"/>
                <w:szCs w:val="24"/>
              </w:rPr>
              <w:t>ния</w:t>
            </w:r>
          </w:p>
        </w:tc>
        <w:tc>
          <w:tcPr>
            <w:tcW w:w="2268" w:type="dxa"/>
            <w:gridSpan w:val="2"/>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Данные для расчета зн</w:t>
            </w:r>
            <w:r w:rsidRPr="00FF3F5F">
              <w:rPr>
                <w:kern w:val="2"/>
                <w:sz w:val="24"/>
                <w:szCs w:val="24"/>
              </w:rPr>
              <w:t>а</w:t>
            </w:r>
            <w:r w:rsidRPr="00FF3F5F">
              <w:rPr>
                <w:kern w:val="2"/>
                <w:sz w:val="24"/>
                <w:szCs w:val="24"/>
              </w:rPr>
              <w:t>чений показ</w:t>
            </w:r>
            <w:r w:rsidRPr="00FF3F5F">
              <w:rPr>
                <w:kern w:val="2"/>
                <w:sz w:val="24"/>
                <w:szCs w:val="24"/>
              </w:rPr>
              <w:t>а</w:t>
            </w:r>
            <w:r w:rsidRPr="00FF3F5F">
              <w:rPr>
                <w:kern w:val="2"/>
                <w:sz w:val="24"/>
                <w:szCs w:val="24"/>
              </w:rPr>
              <w:t>теля</w:t>
            </w:r>
          </w:p>
        </w:tc>
        <w:tc>
          <w:tcPr>
            <w:tcW w:w="13239" w:type="dxa"/>
            <w:gridSpan w:val="11"/>
            <w:tcBorders>
              <w:top w:val="single" w:sz="4" w:space="0" w:color="auto"/>
              <w:left w:val="single" w:sz="4" w:space="0" w:color="auto"/>
              <w:bottom w:val="nil"/>
              <w:right w:val="single" w:sz="4" w:space="0" w:color="auto"/>
            </w:tcBorders>
            <w:hideMark/>
          </w:tcPr>
          <w:p w:rsidR="003058B2" w:rsidRPr="00FF3F5F" w:rsidRDefault="003058B2" w:rsidP="007741A0">
            <w:pPr>
              <w:jc w:val="center"/>
              <w:rPr>
                <w:kern w:val="2"/>
                <w:sz w:val="24"/>
                <w:szCs w:val="24"/>
              </w:rPr>
            </w:pPr>
            <w:r w:rsidRPr="00FF3F5F">
              <w:rPr>
                <w:kern w:val="2"/>
                <w:sz w:val="24"/>
                <w:szCs w:val="24"/>
              </w:rPr>
              <w:t>Значения показателя</w:t>
            </w:r>
          </w:p>
        </w:tc>
      </w:tr>
      <w:tr w:rsidR="003058B2" w:rsidRPr="00FF3F5F" w:rsidTr="003058B2">
        <w:tc>
          <w:tcPr>
            <w:tcW w:w="620" w:type="dxa"/>
            <w:vMerge/>
            <w:tcBorders>
              <w:top w:val="single" w:sz="4" w:space="0" w:color="auto"/>
              <w:left w:val="single" w:sz="4" w:space="0" w:color="auto"/>
              <w:bottom w:val="single" w:sz="4" w:space="0" w:color="auto"/>
              <w:right w:val="single" w:sz="4" w:space="0" w:color="auto"/>
            </w:tcBorders>
            <w:vAlign w:val="center"/>
            <w:hideMark/>
          </w:tcPr>
          <w:p w:rsidR="003058B2" w:rsidRPr="00FF3F5F" w:rsidRDefault="003058B2" w:rsidP="00F02F92">
            <w:pPr>
              <w:rPr>
                <w:kern w:val="2"/>
                <w:sz w:val="24"/>
                <w:szCs w:val="24"/>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3058B2" w:rsidRPr="00FF3F5F" w:rsidRDefault="003058B2" w:rsidP="00F02F92">
            <w:pPr>
              <w:rPr>
                <w:kern w:val="2"/>
                <w:sz w:val="24"/>
                <w:szCs w:val="24"/>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3058B2" w:rsidRPr="00FF3F5F" w:rsidRDefault="003058B2" w:rsidP="00F02F92">
            <w:pPr>
              <w:rPr>
                <w:kern w:val="2"/>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058B2" w:rsidRPr="00FF3F5F" w:rsidRDefault="003058B2" w:rsidP="00F02F92">
            <w:pPr>
              <w:rPr>
                <w:spacing w:val="-6"/>
                <w:kern w:val="2"/>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2018</w:t>
            </w:r>
          </w:p>
          <w:p w:rsidR="003058B2" w:rsidRPr="00FF3F5F" w:rsidRDefault="003058B2" w:rsidP="00F02F92">
            <w:pPr>
              <w:jc w:val="center"/>
              <w:rPr>
                <w:kern w:val="2"/>
                <w:sz w:val="24"/>
                <w:szCs w:val="24"/>
              </w:rPr>
            </w:pPr>
            <w:r w:rsidRPr="00FF3F5F">
              <w:rPr>
                <w:kern w:val="2"/>
                <w:sz w:val="24"/>
                <w:szCs w:val="24"/>
              </w:rPr>
              <w:t>год</w:t>
            </w:r>
          </w:p>
        </w:tc>
        <w:tc>
          <w:tcPr>
            <w:tcW w:w="113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2019</w:t>
            </w:r>
          </w:p>
          <w:p w:rsidR="003058B2" w:rsidRPr="00FF3F5F" w:rsidRDefault="003058B2" w:rsidP="00F02F92">
            <w:pPr>
              <w:jc w:val="center"/>
              <w:rPr>
                <w:kern w:val="2"/>
                <w:sz w:val="24"/>
                <w:szCs w:val="24"/>
              </w:rPr>
            </w:pPr>
            <w:r w:rsidRPr="00FF3F5F">
              <w:rPr>
                <w:kern w:val="2"/>
                <w:sz w:val="24"/>
                <w:szCs w:val="24"/>
              </w:rPr>
              <w:t>год</w:t>
            </w:r>
          </w:p>
        </w:tc>
        <w:tc>
          <w:tcPr>
            <w:tcW w:w="1203" w:type="dxa"/>
            <w:tcBorders>
              <w:top w:val="single" w:sz="4" w:space="0" w:color="auto"/>
              <w:left w:val="single" w:sz="4" w:space="0" w:color="auto"/>
              <w:bottom w:val="single" w:sz="4" w:space="0" w:color="auto"/>
              <w:right w:val="single" w:sz="4" w:space="0" w:color="auto"/>
            </w:tcBorders>
            <w:hideMark/>
          </w:tcPr>
          <w:p w:rsidR="003058B2" w:rsidRPr="00FF3F5F" w:rsidRDefault="003058B2" w:rsidP="003058B2">
            <w:pPr>
              <w:jc w:val="center"/>
              <w:rPr>
                <w:kern w:val="2"/>
                <w:sz w:val="24"/>
                <w:szCs w:val="24"/>
              </w:rPr>
            </w:pPr>
            <w:r w:rsidRPr="00FF3F5F">
              <w:rPr>
                <w:kern w:val="2"/>
                <w:sz w:val="24"/>
                <w:szCs w:val="24"/>
              </w:rPr>
              <w:t>2020</w:t>
            </w:r>
          </w:p>
          <w:p w:rsidR="003058B2" w:rsidRPr="00FF3F5F" w:rsidRDefault="003058B2" w:rsidP="003058B2">
            <w:pPr>
              <w:jc w:val="center"/>
              <w:rPr>
                <w:kern w:val="2"/>
                <w:sz w:val="24"/>
                <w:szCs w:val="24"/>
              </w:rPr>
            </w:pPr>
            <w:r w:rsidRPr="00FF3F5F">
              <w:rPr>
                <w:kern w:val="2"/>
                <w:sz w:val="24"/>
                <w:szCs w:val="24"/>
              </w:rPr>
              <w:t>год</w:t>
            </w:r>
          </w:p>
        </w:tc>
        <w:tc>
          <w:tcPr>
            <w:tcW w:w="120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3058B2">
            <w:pPr>
              <w:jc w:val="center"/>
              <w:rPr>
                <w:kern w:val="2"/>
                <w:sz w:val="24"/>
                <w:szCs w:val="24"/>
              </w:rPr>
            </w:pPr>
            <w:r w:rsidRPr="00FF3F5F">
              <w:rPr>
                <w:kern w:val="2"/>
                <w:sz w:val="24"/>
                <w:szCs w:val="24"/>
              </w:rPr>
              <w:t>2021</w:t>
            </w:r>
          </w:p>
          <w:p w:rsidR="003058B2" w:rsidRPr="00FF3F5F" w:rsidRDefault="003058B2" w:rsidP="003058B2">
            <w:pPr>
              <w:jc w:val="center"/>
              <w:rPr>
                <w:kern w:val="2"/>
                <w:sz w:val="24"/>
                <w:szCs w:val="24"/>
              </w:rPr>
            </w:pPr>
            <w:r w:rsidRPr="00FF3F5F">
              <w:rPr>
                <w:kern w:val="2"/>
                <w:sz w:val="24"/>
                <w:szCs w:val="24"/>
              </w:rPr>
              <w:t>год</w:t>
            </w:r>
          </w:p>
        </w:tc>
        <w:tc>
          <w:tcPr>
            <w:tcW w:w="1203" w:type="dxa"/>
            <w:tcBorders>
              <w:top w:val="single" w:sz="4" w:space="0" w:color="auto"/>
              <w:left w:val="single" w:sz="4" w:space="0" w:color="auto"/>
              <w:bottom w:val="single" w:sz="4" w:space="0" w:color="auto"/>
              <w:right w:val="single" w:sz="4" w:space="0" w:color="auto"/>
            </w:tcBorders>
            <w:hideMark/>
          </w:tcPr>
          <w:p w:rsidR="003058B2" w:rsidRPr="00FF3F5F" w:rsidRDefault="003058B2" w:rsidP="003058B2">
            <w:pPr>
              <w:jc w:val="center"/>
              <w:rPr>
                <w:kern w:val="2"/>
                <w:sz w:val="24"/>
                <w:szCs w:val="24"/>
              </w:rPr>
            </w:pPr>
            <w:r w:rsidRPr="00FF3F5F">
              <w:rPr>
                <w:kern w:val="2"/>
                <w:sz w:val="24"/>
                <w:szCs w:val="24"/>
              </w:rPr>
              <w:t>2022</w:t>
            </w:r>
          </w:p>
          <w:p w:rsidR="003058B2" w:rsidRPr="00FF3F5F" w:rsidRDefault="003058B2" w:rsidP="003058B2">
            <w:pPr>
              <w:jc w:val="center"/>
              <w:rPr>
                <w:kern w:val="2"/>
                <w:sz w:val="24"/>
                <w:szCs w:val="24"/>
              </w:rPr>
            </w:pPr>
            <w:r w:rsidRPr="00FF3F5F">
              <w:rPr>
                <w:kern w:val="2"/>
                <w:sz w:val="24"/>
                <w:szCs w:val="24"/>
              </w:rPr>
              <w:t>год</w:t>
            </w:r>
          </w:p>
        </w:tc>
        <w:tc>
          <w:tcPr>
            <w:tcW w:w="120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3058B2">
            <w:pPr>
              <w:jc w:val="center"/>
              <w:rPr>
                <w:kern w:val="2"/>
                <w:sz w:val="24"/>
                <w:szCs w:val="24"/>
              </w:rPr>
            </w:pPr>
            <w:r w:rsidRPr="00FF3F5F">
              <w:rPr>
                <w:kern w:val="2"/>
                <w:sz w:val="24"/>
                <w:szCs w:val="24"/>
              </w:rPr>
              <w:t>2023</w:t>
            </w:r>
          </w:p>
          <w:p w:rsidR="003058B2" w:rsidRPr="00FF3F5F" w:rsidRDefault="003058B2" w:rsidP="003058B2">
            <w:pPr>
              <w:jc w:val="center"/>
              <w:rPr>
                <w:kern w:val="2"/>
                <w:sz w:val="24"/>
                <w:szCs w:val="24"/>
              </w:rPr>
            </w:pPr>
            <w:r w:rsidRPr="00FF3F5F">
              <w:rPr>
                <w:kern w:val="2"/>
                <w:sz w:val="24"/>
                <w:szCs w:val="24"/>
              </w:rPr>
              <w:t>год</w:t>
            </w:r>
          </w:p>
        </w:tc>
        <w:tc>
          <w:tcPr>
            <w:tcW w:w="1203" w:type="dxa"/>
            <w:tcBorders>
              <w:top w:val="single" w:sz="4" w:space="0" w:color="auto"/>
              <w:left w:val="single" w:sz="4" w:space="0" w:color="auto"/>
              <w:bottom w:val="single" w:sz="4" w:space="0" w:color="auto"/>
              <w:right w:val="single" w:sz="4" w:space="0" w:color="auto"/>
            </w:tcBorders>
            <w:hideMark/>
          </w:tcPr>
          <w:p w:rsidR="003058B2" w:rsidRPr="00FF3F5F" w:rsidRDefault="003058B2" w:rsidP="003058B2">
            <w:pPr>
              <w:jc w:val="center"/>
              <w:rPr>
                <w:kern w:val="2"/>
                <w:sz w:val="24"/>
                <w:szCs w:val="24"/>
              </w:rPr>
            </w:pPr>
            <w:r w:rsidRPr="00FF3F5F">
              <w:rPr>
                <w:kern w:val="2"/>
                <w:sz w:val="24"/>
                <w:szCs w:val="24"/>
              </w:rPr>
              <w:t>2024</w:t>
            </w:r>
          </w:p>
          <w:p w:rsidR="003058B2" w:rsidRPr="00FF3F5F" w:rsidRDefault="003058B2" w:rsidP="003058B2">
            <w:pPr>
              <w:jc w:val="center"/>
              <w:rPr>
                <w:kern w:val="2"/>
                <w:sz w:val="24"/>
                <w:szCs w:val="24"/>
              </w:rPr>
            </w:pPr>
            <w:r w:rsidRPr="00FF3F5F">
              <w:rPr>
                <w:kern w:val="2"/>
                <w:sz w:val="24"/>
                <w:szCs w:val="24"/>
              </w:rPr>
              <w:t>год</w:t>
            </w:r>
          </w:p>
        </w:tc>
        <w:tc>
          <w:tcPr>
            <w:tcW w:w="120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3058B2">
            <w:pPr>
              <w:jc w:val="center"/>
              <w:rPr>
                <w:kern w:val="2"/>
                <w:sz w:val="24"/>
                <w:szCs w:val="24"/>
              </w:rPr>
            </w:pPr>
            <w:r w:rsidRPr="00FF3F5F">
              <w:rPr>
                <w:kern w:val="2"/>
                <w:sz w:val="24"/>
                <w:szCs w:val="24"/>
              </w:rPr>
              <w:t>2025</w:t>
            </w:r>
          </w:p>
          <w:p w:rsidR="003058B2" w:rsidRPr="00FF3F5F" w:rsidRDefault="003058B2" w:rsidP="003058B2">
            <w:pPr>
              <w:jc w:val="center"/>
              <w:rPr>
                <w:kern w:val="2"/>
                <w:sz w:val="24"/>
                <w:szCs w:val="24"/>
              </w:rPr>
            </w:pPr>
            <w:r w:rsidRPr="00FF3F5F">
              <w:rPr>
                <w:kern w:val="2"/>
                <w:sz w:val="24"/>
                <w:szCs w:val="24"/>
              </w:rPr>
              <w:t>год</w:t>
            </w:r>
          </w:p>
        </w:tc>
        <w:tc>
          <w:tcPr>
            <w:tcW w:w="1203" w:type="dxa"/>
            <w:tcBorders>
              <w:top w:val="single" w:sz="4" w:space="0" w:color="auto"/>
              <w:left w:val="single" w:sz="4" w:space="0" w:color="auto"/>
              <w:bottom w:val="single" w:sz="4" w:space="0" w:color="auto"/>
              <w:right w:val="single" w:sz="4" w:space="0" w:color="auto"/>
            </w:tcBorders>
            <w:hideMark/>
          </w:tcPr>
          <w:p w:rsidR="003058B2" w:rsidRPr="00FF3F5F" w:rsidRDefault="003058B2" w:rsidP="003058B2">
            <w:pPr>
              <w:jc w:val="center"/>
              <w:rPr>
                <w:kern w:val="2"/>
                <w:sz w:val="24"/>
                <w:szCs w:val="24"/>
              </w:rPr>
            </w:pPr>
            <w:r w:rsidRPr="00FF3F5F">
              <w:rPr>
                <w:kern w:val="2"/>
                <w:sz w:val="24"/>
                <w:szCs w:val="24"/>
              </w:rPr>
              <w:t>2026</w:t>
            </w:r>
          </w:p>
          <w:p w:rsidR="003058B2" w:rsidRPr="00FF3F5F" w:rsidRDefault="003058B2" w:rsidP="003058B2">
            <w:pPr>
              <w:jc w:val="center"/>
              <w:rPr>
                <w:kern w:val="2"/>
                <w:sz w:val="24"/>
                <w:szCs w:val="24"/>
              </w:rPr>
            </w:pPr>
            <w:r w:rsidRPr="00FF3F5F">
              <w:rPr>
                <w:kern w:val="2"/>
                <w:sz w:val="24"/>
                <w:szCs w:val="24"/>
              </w:rPr>
              <w:t>год</w:t>
            </w:r>
          </w:p>
        </w:tc>
        <w:tc>
          <w:tcPr>
            <w:tcW w:w="120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3058B2">
            <w:pPr>
              <w:jc w:val="center"/>
              <w:rPr>
                <w:kern w:val="2"/>
                <w:sz w:val="24"/>
                <w:szCs w:val="24"/>
              </w:rPr>
            </w:pPr>
            <w:r w:rsidRPr="00FF3F5F">
              <w:rPr>
                <w:kern w:val="2"/>
                <w:sz w:val="24"/>
                <w:szCs w:val="24"/>
              </w:rPr>
              <w:t>2027</w:t>
            </w:r>
          </w:p>
          <w:p w:rsidR="003058B2" w:rsidRPr="00FF3F5F" w:rsidRDefault="003058B2" w:rsidP="003058B2">
            <w:pPr>
              <w:jc w:val="center"/>
              <w:rPr>
                <w:kern w:val="2"/>
                <w:sz w:val="24"/>
                <w:szCs w:val="24"/>
              </w:rPr>
            </w:pPr>
            <w:r w:rsidRPr="00FF3F5F">
              <w:rPr>
                <w:kern w:val="2"/>
                <w:sz w:val="24"/>
                <w:szCs w:val="24"/>
              </w:rPr>
              <w:t>год</w:t>
            </w:r>
          </w:p>
        </w:tc>
        <w:tc>
          <w:tcPr>
            <w:tcW w:w="1203" w:type="dxa"/>
            <w:tcBorders>
              <w:top w:val="single" w:sz="4" w:space="0" w:color="auto"/>
              <w:left w:val="single" w:sz="4" w:space="0" w:color="auto"/>
              <w:bottom w:val="single" w:sz="4" w:space="0" w:color="auto"/>
              <w:right w:val="single" w:sz="4" w:space="0" w:color="auto"/>
            </w:tcBorders>
            <w:hideMark/>
          </w:tcPr>
          <w:p w:rsidR="003058B2" w:rsidRPr="00FF3F5F" w:rsidRDefault="003058B2" w:rsidP="003058B2">
            <w:pPr>
              <w:jc w:val="center"/>
              <w:rPr>
                <w:kern w:val="2"/>
                <w:sz w:val="24"/>
                <w:szCs w:val="24"/>
              </w:rPr>
            </w:pPr>
            <w:r w:rsidRPr="00FF3F5F">
              <w:rPr>
                <w:kern w:val="2"/>
                <w:sz w:val="24"/>
                <w:szCs w:val="24"/>
              </w:rPr>
              <w:t>2028</w:t>
            </w:r>
          </w:p>
          <w:p w:rsidR="003058B2" w:rsidRPr="00FF3F5F" w:rsidRDefault="003058B2" w:rsidP="003058B2">
            <w:pPr>
              <w:jc w:val="center"/>
              <w:rPr>
                <w:kern w:val="2"/>
                <w:sz w:val="24"/>
                <w:szCs w:val="24"/>
              </w:rPr>
            </w:pPr>
            <w:r w:rsidRPr="00FF3F5F">
              <w:rPr>
                <w:kern w:val="2"/>
                <w:sz w:val="24"/>
                <w:szCs w:val="24"/>
              </w:rPr>
              <w:t>год</w:t>
            </w:r>
          </w:p>
        </w:tc>
        <w:tc>
          <w:tcPr>
            <w:tcW w:w="120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3058B2">
            <w:pPr>
              <w:jc w:val="center"/>
              <w:rPr>
                <w:kern w:val="2"/>
                <w:sz w:val="24"/>
                <w:szCs w:val="24"/>
              </w:rPr>
            </w:pPr>
            <w:r w:rsidRPr="00FF3F5F">
              <w:rPr>
                <w:kern w:val="2"/>
                <w:sz w:val="24"/>
                <w:szCs w:val="24"/>
              </w:rPr>
              <w:t>2029</w:t>
            </w:r>
          </w:p>
          <w:p w:rsidR="003058B2" w:rsidRPr="00FF3F5F" w:rsidRDefault="003058B2" w:rsidP="003058B2">
            <w:pPr>
              <w:jc w:val="center"/>
              <w:rPr>
                <w:kern w:val="2"/>
                <w:sz w:val="24"/>
                <w:szCs w:val="24"/>
              </w:rPr>
            </w:pPr>
            <w:r w:rsidRPr="00FF3F5F">
              <w:rPr>
                <w:kern w:val="2"/>
                <w:sz w:val="24"/>
                <w:szCs w:val="24"/>
              </w:rPr>
              <w:t>год</w:t>
            </w:r>
          </w:p>
        </w:tc>
        <w:tc>
          <w:tcPr>
            <w:tcW w:w="120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3058B2">
            <w:pPr>
              <w:jc w:val="center"/>
              <w:rPr>
                <w:kern w:val="2"/>
                <w:sz w:val="24"/>
                <w:szCs w:val="24"/>
              </w:rPr>
            </w:pPr>
            <w:r w:rsidRPr="00FF3F5F">
              <w:rPr>
                <w:kern w:val="2"/>
                <w:sz w:val="24"/>
                <w:szCs w:val="24"/>
              </w:rPr>
              <w:t>2030</w:t>
            </w:r>
          </w:p>
          <w:p w:rsidR="003058B2" w:rsidRPr="00FF3F5F" w:rsidRDefault="003058B2" w:rsidP="00F02F92">
            <w:pPr>
              <w:jc w:val="center"/>
              <w:rPr>
                <w:kern w:val="2"/>
                <w:sz w:val="24"/>
                <w:szCs w:val="24"/>
              </w:rPr>
            </w:pPr>
            <w:r w:rsidRPr="00FF3F5F">
              <w:rPr>
                <w:kern w:val="2"/>
                <w:sz w:val="24"/>
                <w:szCs w:val="24"/>
              </w:rPr>
              <w:t>год</w:t>
            </w:r>
          </w:p>
        </w:tc>
      </w:tr>
    </w:tbl>
    <w:p w:rsidR="0032665C" w:rsidRPr="00FF3F5F" w:rsidRDefault="0032665C">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50"/>
        <w:gridCol w:w="2251"/>
        <w:gridCol w:w="875"/>
        <w:gridCol w:w="874"/>
        <w:gridCol w:w="782"/>
        <w:gridCol w:w="782"/>
        <w:gridCol w:w="827"/>
        <w:gridCol w:w="827"/>
        <w:gridCol w:w="827"/>
        <w:gridCol w:w="827"/>
        <w:gridCol w:w="827"/>
        <w:gridCol w:w="827"/>
        <w:gridCol w:w="827"/>
        <w:gridCol w:w="827"/>
        <w:gridCol w:w="827"/>
        <w:gridCol w:w="827"/>
        <w:gridCol w:w="827"/>
      </w:tblGrid>
      <w:tr w:rsidR="003058B2" w:rsidRPr="00FF3F5F" w:rsidTr="00143BFE">
        <w:trPr>
          <w:tblHeader/>
        </w:trPr>
        <w:tc>
          <w:tcPr>
            <w:tcW w:w="623" w:type="dxa"/>
            <w:tcBorders>
              <w:top w:val="single" w:sz="4" w:space="0" w:color="auto"/>
              <w:left w:val="single" w:sz="4" w:space="0" w:color="auto"/>
              <w:bottom w:val="single" w:sz="4" w:space="0" w:color="auto"/>
              <w:right w:val="single" w:sz="4" w:space="0" w:color="auto"/>
            </w:tcBorders>
            <w:hideMark/>
          </w:tcPr>
          <w:p w:rsidR="003058B2" w:rsidRPr="00FF3F5F" w:rsidRDefault="003058B2" w:rsidP="002B3E81">
            <w:pPr>
              <w:ind w:left="-57" w:right="-57"/>
              <w:jc w:val="center"/>
              <w:rPr>
                <w:spacing w:val="-6"/>
                <w:kern w:val="2"/>
                <w:sz w:val="24"/>
                <w:szCs w:val="24"/>
              </w:rPr>
            </w:pPr>
            <w:r w:rsidRPr="00FF3F5F">
              <w:rPr>
                <w:spacing w:val="-6"/>
                <w:kern w:val="2"/>
                <w:sz w:val="24"/>
                <w:szCs w:val="24"/>
              </w:rPr>
              <w:t>1</w:t>
            </w:r>
          </w:p>
        </w:tc>
        <w:tc>
          <w:tcPr>
            <w:tcW w:w="3401"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2</w:t>
            </w:r>
          </w:p>
        </w:tc>
        <w:tc>
          <w:tcPr>
            <w:tcW w:w="1278"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6</w:t>
            </w:r>
          </w:p>
        </w:tc>
        <w:tc>
          <w:tcPr>
            <w:tcW w:w="1203"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7</w:t>
            </w:r>
          </w:p>
        </w:tc>
        <w:tc>
          <w:tcPr>
            <w:tcW w:w="120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8</w:t>
            </w:r>
          </w:p>
        </w:tc>
        <w:tc>
          <w:tcPr>
            <w:tcW w:w="1203"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9</w:t>
            </w:r>
          </w:p>
        </w:tc>
        <w:tc>
          <w:tcPr>
            <w:tcW w:w="120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10</w:t>
            </w:r>
          </w:p>
        </w:tc>
        <w:tc>
          <w:tcPr>
            <w:tcW w:w="1203"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11</w:t>
            </w:r>
          </w:p>
        </w:tc>
        <w:tc>
          <w:tcPr>
            <w:tcW w:w="120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12</w:t>
            </w:r>
          </w:p>
        </w:tc>
        <w:tc>
          <w:tcPr>
            <w:tcW w:w="1203"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13</w:t>
            </w:r>
          </w:p>
        </w:tc>
        <w:tc>
          <w:tcPr>
            <w:tcW w:w="120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14</w:t>
            </w:r>
          </w:p>
        </w:tc>
        <w:tc>
          <w:tcPr>
            <w:tcW w:w="1203"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15</w:t>
            </w:r>
          </w:p>
        </w:tc>
        <w:tc>
          <w:tcPr>
            <w:tcW w:w="120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16</w:t>
            </w:r>
          </w:p>
        </w:tc>
        <w:tc>
          <w:tcPr>
            <w:tcW w:w="120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17</w:t>
            </w:r>
          </w:p>
        </w:tc>
      </w:tr>
      <w:tr w:rsidR="003058B2" w:rsidRPr="00FF3F5F" w:rsidTr="00143BFE">
        <w:tc>
          <w:tcPr>
            <w:tcW w:w="22085" w:type="dxa"/>
            <w:gridSpan w:val="17"/>
            <w:tcBorders>
              <w:top w:val="single" w:sz="4" w:space="0" w:color="auto"/>
              <w:left w:val="single" w:sz="4" w:space="0" w:color="auto"/>
              <w:bottom w:val="single" w:sz="4" w:space="0" w:color="auto"/>
              <w:right w:val="single" w:sz="4" w:space="0" w:color="auto"/>
            </w:tcBorders>
            <w:hideMark/>
          </w:tcPr>
          <w:p w:rsidR="003058B2" w:rsidRPr="00FF3F5F" w:rsidRDefault="003058B2" w:rsidP="00DA38CC">
            <w:pPr>
              <w:ind w:right="-57"/>
              <w:jc w:val="center"/>
              <w:rPr>
                <w:kern w:val="2"/>
                <w:sz w:val="24"/>
                <w:szCs w:val="24"/>
              </w:rPr>
            </w:pPr>
            <w:r w:rsidRPr="00FF3F5F">
              <w:rPr>
                <w:kern w:val="2"/>
                <w:sz w:val="24"/>
                <w:szCs w:val="24"/>
              </w:rPr>
              <w:t xml:space="preserve">1. </w:t>
            </w:r>
            <w:r w:rsidR="00DA38CC">
              <w:rPr>
                <w:kern w:val="2"/>
                <w:sz w:val="24"/>
                <w:szCs w:val="24"/>
              </w:rPr>
              <w:t xml:space="preserve"> Муниципальная программа  Песчанокопского района </w:t>
            </w:r>
            <w:r w:rsidRPr="00FF3F5F">
              <w:rPr>
                <w:sz w:val="24"/>
                <w:szCs w:val="24"/>
              </w:rPr>
              <w:t>«Комплексное развитие сельских территорий»</w:t>
            </w:r>
          </w:p>
        </w:tc>
      </w:tr>
      <w:tr w:rsidR="00DA38CC" w:rsidRPr="00FF3F5F" w:rsidTr="00DA38CC">
        <w:tc>
          <w:tcPr>
            <w:tcW w:w="623" w:type="dxa"/>
            <w:tcBorders>
              <w:top w:val="single" w:sz="4" w:space="0" w:color="auto"/>
              <w:left w:val="single" w:sz="4" w:space="0" w:color="auto"/>
              <w:bottom w:val="single" w:sz="4" w:space="0" w:color="auto"/>
              <w:right w:val="single" w:sz="4" w:space="0" w:color="auto"/>
            </w:tcBorders>
            <w:hideMark/>
          </w:tcPr>
          <w:p w:rsidR="00DA38CC" w:rsidRPr="00FF3F5F" w:rsidRDefault="00DA38CC" w:rsidP="003058B2">
            <w:pPr>
              <w:ind w:left="-57" w:right="-57"/>
              <w:jc w:val="center"/>
              <w:rPr>
                <w:spacing w:val="-6"/>
                <w:kern w:val="2"/>
                <w:sz w:val="24"/>
                <w:szCs w:val="24"/>
              </w:rPr>
            </w:pPr>
            <w:r w:rsidRPr="00FF3F5F">
              <w:rPr>
                <w:spacing w:val="-6"/>
                <w:kern w:val="2"/>
                <w:sz w:val="24"/>
                <w:szCs w:val="24"/>
              </w:rPr>
              <w:t>1.1.</w:t>
            </w:r>
          </w:p>
        </w:tc>
        <w:tc>
          <w:tcPr>
            <w:tcW w:w="3401" w:type="dxa"/>
            <w:tcBorders>
              <w:top w:val="single" w:sz="4" w:space="0" w:color="auto"/>
              <w:left w:val="single" w:sz="4" w:space="0" w:color="auto"/>
              <w:bottom w:val="single" w:sz="4" w:space="0" w:color="auto"/>
              <w:right w:val="single" w:sz="4" w:space="0" w:color="auto"/>
            </w:tcBorders>
            <w:hideMark/>
          </w:tcPr>
          <w:p w:rsidR="00DA38CC" w:rsidRPr="00FF3F5F" w:rsidRDefault="00DA38CC" w:rsidP="00FF110C">
            <w:pPr>
              <w:rPr>
                <w:sz w:val="24"/>
                <w:szCs w:val="24"/>
              </w:rPr>
            </w:pPr>
            <w:r w:rsidRPr="00FF3F5F">
              <w:rPr>
                <w:kern w:val="2"/>
                <w:sz w:val="24"/>
                <w:szCs w:val="24"/>
              </w:rPr>
              <w:t xml:space="preserve">Показатель 1. </w:t>
            </w:r>
            <w:r>
              <w:rPr>
                <w:sz w:val="24"/>
                <w:szCs w:val="24"/>
              </w:rPr>
              <w:t>О</w:t>
            </w:r>
            <w:r>
              <w:rPr>
                <w:sz w:val="24"/>
                <w:szCs w:val="24"/>
              </w:rPr>
              <w:t>б</w:t>
            </w:r>
            <w:r>
              <w:rPr>
                <w:sz w:val="24"/>
                <w:szCs w:val="24"/>
              </w:rPr>
              <w:t>щая ч</w:t>
            </w:r>
            <w:r w:rsidRPr="00FF3F5F">
              <w:rPr>
                <w:sz w:val="24"/>
                <w:szCs w:val="24"/>
              </w:rPr>
              <w:t>исленност</w:t>
            </w:r>
            <w:r w:rsidR="00FF110C">
              <w:rPr>
                <w:sz w:val="24"/>
                <w:szCs w:val="24"/>
              </w:rPr>
              <w:t>ь</w:t>
            </w:r>
            <w:r w:rsidRPr="00FF3F5F">
              <w:rPr>
                <w:sz w:val="24"/>
                <w:szCs w:val="24"/>
              </w:rPr>
              <w:t xml:space="preserve"> населения </w:t>
            </w:r>
            <w:r>
              <w:rPr>
                <w:sz w:val="24"/>
                <w:szCs w:val="24"/>
              </w:rPr>
              <w:t>Песчан</w:t>
            </w:r>
            <w:r>
              <w:rPr>
                <w:sz w:val="24"/>
                <w:szCs w:val="24"/>
              </w:rPr>
              <w:t>о</w:t>
            </w:r>
            <w:r>
              <w:rPr>
                <w:sz w:val="24"/>
                <w:szCs w:val="24"/>
              </w:rPr>
              <w:t xml:space="preserve">копского района </w:t>
            </w:r>
          </w:p>
        </w:tc>
        <w:tc>
          <w:tcPr>
            <w:tcW w:w="1278" w:type="dxa"/>
            <w:tcBorders>
              <w:top w:val="single" w:sz="4" w:space="0" w:color="auto"/>
              <w:left w:val="single" w:sz="4" w:space="0" w:color="auto"/>
              <w:bottom w:val="single" w:sz="4" w:space="0" w:color="auto"/>
              <w:right w:val="single" w:sz="4" w:space="0" w:color="auto"/>
            </w:tcBorders>
          </w:tcPr>
          <w:p w:rsidR="00DA38CC" w:rsidRPr="00FF3F5F" w:rsidRDefault="00DA38CC" w:rsidP="002B3E81">
            <w:pPr>
              <w:jc w:val="center"/>
              <w:rPr>
                <w:kern w:val="2"/>
                <w:sz w:val="24"/>
                <w:szCs w:val="24"/>
              </w:rPr>
            </w:pPr>
            <w:r w:rsidRPr="00FF3F5F">
              <w:rPr>
                <w:kern w:val="2"/>
                <w:sz w:val="24"/>
                <w:szCs w:val="24"/>
              </w:rPr>
              <w:t>стат</w:t>
            </w:r>
            <w:r w:rsidRPr="00FF3F5F">
              <w:rPr>
                <w:kern w:val="2"/>
                <w:sz w:val="24"/>
                <w:szCs w:val="24"/>
              </w:rPr>
              <w:t>и</w:t>
            </w:r>
            <w:r w:rsidRPr="00FF3F5F">
              <w:rPr>
                <w:kern w:val="2"/>
                <w:sz w:val="24"/>
                <w:szCs w:val="24"/>
              </w:rPr>
              <w:t>сти</w:t>
            </w:r>
            <w:r w:rsidRPr="00FF3F5F">
              <w:rPr>
                <w:kern w:val="2"/>
                <w:sz w:val="24"/>
                <w:szCs w:val="24"/>
              </w:rPr>
              <w:softHyphen/>
              <w:t>ческий</w:t>
            </w:r>
          </w:p>
        </w:tc>
        <w:tc>
          <w:tcPr>
            <w:tcW w:w="1276" w:type="dxa"/>
            <w:tcBorders>
              <w:top w:val="single" w:sz="4" w:space="0" w:color="auto"/>
              <w:left w:val="single" w:sz="4" w:space="0" w:color="auto"/>
              <w:bottom w:val="single" w:sz="4" w:space="0" w:color="auto"/>
              <w:right w:val="single" w:sz="4" w:space="0" w:color="auto"/>
            </w:tcBorders>
          </w:tcPr>
          <w:p w:rsidR="00DA38CC" w:rsidRPr="00FF3F5F" w:rsidRDefault="00DA38CC" w:rsidP="00F02F92">
            <w:pPr>
              <w:jc w:val="center"/>
              <w:rPr>
                <w:kern w:val="2"/>
                <w:sz w:val="24"/>
                <w:szCs w:val="24"/>
              </w:rPr>
            </w:pPr>
            <w:r>
              <w:rPr>
                <w:kern w:val="2"/>
                <w:sz w:val="24"/>
                <w:szCs w:val="24"/>
              </w:rPr>
              <w:t>Тыс. чел.</w:t>
            </w:r>
          </w:p>
        </w:tc>
        <w:tc>
          <w:tcPr>
            <w:tcW w:w="113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kern w:val="2"/>
                <w:sz w:val="24"/>
                <w:szCs w:val="24"/>
              </w:rPr>
            </w:pPr>
            <w:r w:rsidRPr="00DA38CC">
              <w:rPr>
                <w:kern w:val="2"/>
                <w:sz w:val="24"/>
                <w:szCs w:val="24"/>
              </w:rPr>
              <w:t>27,6</w:t>
            </w:r>
          </w:p>
        </w:tc>
        <w:tc>
          <w:tcPr>
            <w:tcW w:w="113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kern w:val="2"/>
                <w:sz w:val="24"/>
                <w:szCs w:val="24"/>
              </w:rPr>
            </w:pPr>
            <w:r w:rsidRPr="00DA38CC">
              <w:rPr>
                <w:kern w:val="2"/>
                <w:sz w:val="24"/>
                <w:szCs w:val="24"/>
              </w:rPr>
              <w:t>26,8</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26,8</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26,8</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26,8</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26,8</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26,8</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26,8</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26,8</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26,8</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26,8</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26,8</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26,8</w:t>
            </w:r>
          </w:p>
        </w:tc>
      </w:tr>
      <w:tr w:rsidR="001B1A45" w:rsidRPr="00FF3F5F" w:rsidTr="00143BFE">
        <w:tc>
          <w:tcPr>
            <w:tcW w:w="623" w:type="dxa"/>
            <w:tcBorders>
              <w:top w:val="single" w:sz="4" w:space="0" w:color="auto"/>
              <w:left w:val="single" w:sz="4" w:space="0" w:color="auto"/>
              <w:bottom w:val="single" w:sz="4" w:space="0" w:color="auto"/>
              <w:right w:val="single" w:sz="4" w:space="0" w:color="auto"/>
            </w:tcBorders>
            <w:hideMark/>
          </w:tcPr>
          <w:p w:rsidR="001B1A45" w:rsidRPr="001863E6" w:rsidRDefault="00DA38CC" w:rsidP="001B1A45">
            <w:pPr>
              <w:ind w:left="-57" w:right="-57"/>
              <w:jc w:val="center"/>
              <w:rPr>
                <w:color w:val="000000"/>
                <w:spacing w:val="-6"/>
                <w:kern w:val="2"/>
                <w:sz w:val="24"/>
                <w:szCs w:val="24"/>
              </w:rPr>
            </w:pPr>
            <w:r w:rsidRPr="001863E6">
              <w:rPr>
                <w:color w:val="000000"/>
                <w:spacing w:val="-6"/>
                <w:kern w:val="2"/>
                <w:sz w:val="24"/>
                <w:szCs w:val="24"/>
              </w:rPr>
              <w:t>1.2</w:t>
            </w:r>
            <w:r w:rsidR="001B1A45" w:rsidRPr="001863E6">
              <w:rPr>
                <w:color w:val="000000"/>
                <w:spacing w:val="-6"/>
                <w:kern w:val="2"/>
                <w:sz w:val="24"/>
                <w:szCs w:val="24"/>
              </w:rPr>
              <w:t>.</w:t>
            </w:r>
          </w:p>
        </w:tc>
        <w:tc>
          <w:tcPr>
            <w:tcW w:w="3401" w:type="dxa"/>
            <w:tcBorders>
              <w:top w:val="single" w:sz="4" w:space="0" w:color="auto"/>
              <w:left w:val="single" w:sz="4" w:space="0" w:color="auto"/>
              <w:bottom w:val="single" w:sz="4" w:space="0" w:color="auto"/>
              <w:right w:val="single" w:sz="4" w:space="0" w:color="auto"/>
            </w:tcBorders>
            <w:hideMark/>
          </w:tcPr>
          <w:p w:rsidR="001B1A45" w:rsidRPr="001863E6" w:rsidRDefault="00DA38CC" w:rsidP="001B1A45">
            <w:pPr>
              <w:spacing w:line="226" w:lineRule="auto"/>
              <w:rPr>
                <w:color w:val="000000"/>
                <w:kern w:val="2"/>
                <w:sz w:val="24"/>
                <w:szCs w:val="24"/>
              </w:rPr>
            </w:pPr>
            <w:r w:rsidRPr="001863E6">
              <w:rPr>
                <w:color w:val="000000"/>
                <w:kern w:val="2"/>
                <w:sz w:val="24"/>
                <w:szCs w:val="24"/>
              </w:rPr>
              <w:t>Показатель 2</w:t>
            </w:r>
            <w:r w:rsidR="001B1A45" w:rsidRPr="001863E6">
              <w:rPr>
                <w:color w:val="000000"/>
                <w:kern w:val="2"/>
                <w:sz w:val="24"/>
                <w:szCs w:val="24"/>
              </w:rPr>
              <w:t xml:space="preserve">. </w:t>
            </w:r>
            <w:r w:rsidR="001B1A45" w:rsidRPr="001863E6">
              <w:rPr>
                <w:color w:val="000000"/>
                <w:sz w:val="24"/>
                <w:szCs w:val="24"/>
              </w:rPr>
              <w:t>Доля общей площади благоустроенных жилых помещений в сельских населе</w:t>
            </w:r>
            <w:r w:rsidR="001B1A45" w:rsidRPr="001863E6">
              <w:rPr>
                <w:color w:val="000000"/>
                <w:sz w:val="24"/>
                <w:szCs w:val="24"/>
              </w:rPr>
              <w:t>н</w:t>
            </w:r>
            <w:r w:rsidR="001B1A45" w:rsidRPr="001863E6">
              <w:rPr>
                <w:color w:val="000000"/>
                <w:sz w:val="24"/>
                <w:szCs w:val="24"/>
              </w:rPr>
              <w:t>ных пунктах</w:t>
            </w:r>
            <w:r w:rsidR="001B1A45" w:rsidRPr="001863E6">
              <w:rPr>
                <w:color w:val="000000"/>
                <w:kern w:val="2"/>
                <w:sz w:val="24"/>
                <w:szCs w:val="24"/>
              </w:rPr>
              <w:t xml:space="preserve"> </w:t>
            </w:r>
            <w:r w:rsidRPr="001863E6">
              <w:rPr>
                <w:color w:val="000000"/>
                <w:kern w:val="2"/>
                <w:sz w:val="24"/>
                <w:szCs w:val="24"/>
              </w:rPr>
              <w:t xml:space="preserve"> Пе</w:t>
            </w:r>
            <w:r w:rsidRPr="001863E6">
              <w:rPr>
                <w:color w:val="000000"/>
                <w:kern w:val="2"/>
                <w:sz w:val="24"/>
                <w:szCs w:val="24"/>
              </w:rPr>
              <w:t>с</w:t>
            </w:r>
            <w:r w:rsidRPr="001863E6">
              <w:rPr>
                <w:color w:val="000000"/>
                <w:kern w:val="2"/>
                <w:sz w:val="24"/>
                <w:szCs w:val="24"/>
              </w:rPr>
              <w:t>чанокопского рай</w:t>
            </w:r>
            <w:r w:rsidRPr="001863E6">
              <w:rPr>
                <w:color w:val="000000"/>
                <w:kern w:val="2"/>
                <w:sz w:val="24"/>
                <w:szCs w:val="24"/>
              </w:rPr>
              <w:t>о</w:t>
            </w:r>
            <w:r w:rsidRPr="001863E6">
              <w:rPr>
                <w:color w:val="000000"/>
                <w:kern w:val="2"/>
                <w:sz w:val="24"/>
                <w:szCs w:val="24"/>
              </w:rPr>
              <w:t xml:space="preserve">на </w:t>
            </w:r>
          </w:p>
        </w:tc>
        <w:tc>
          <w:tcPr>
            <w:tcW w:w="1278" w:type="dxa"/>
            <w:tcBorders>
              <w:top w:val="single" w:sz="4" w:space="0" w:color="auto"/>
              <w:left w:val="single" w:sz="4" w:space="0" w:color="auto"/>
              <w:bottom w:val="single" w:sz="4" w:space="0" w:color="auto"/>
              <w:right w:val="single" w:sz="4" w:space="0" w:color="auto"/>
            </w:tcBorders>
          </w:tcPr>
          <w:p w:rsidR="001B1A45" w:rsidRPr="001863E6" w:rsidRDefault="001B1A45" w:rsidP="001B1A45">
            <w:pPr>
              <w:jc w:val="center"/>
              <w:rPr>
                <w:color w:val="000000"/>
                <w:kern w:val="2"/>
                <w:sz w:val="24"/>
                <w:szCs w:val="24"/>
              </w:rPr>
            </w:pPr>
            <w:r w:rsidRPr="001863E6">
              <w:rPr>
                <w:color w:val="000000"/>
                <w:kern w:val="2"/>
                <w:sz w:val="24"/>
                <w:szCs w:val="24"/>
              </w:rPr>
              <w:t>стат</w:t>
            </w:r>
            <w:r w:rsidRPr="001863E6">
              <w:rPr>
                <w:color w:val="000000"/>
                <w:kern w:val="2"/>
                <w:sz w:val="24"/>
                <w:szCs w:val="24"/>
              </w:rPr>
              <w:t>и</w:t>
            </w:r>
            <w:r w:rsidRPr="001863E6">
              <w:rPr>
                <w:color w:val="000000"/>
                <w:kern w:val="2"/>
                <w:sz w:val="24"/>
                <w:szCs w:val="24"/>
              </w:rPr>
              <w:t>сти</w:t>
            </w:r>
            <w:r w:rsidRPr="001863E6">
              <w:rPr>
                <w:color w:val="000000"/>
                <w:kern w:val="2"/>
                <w:sz w:val="24"/>
                <w:szCs w:val="24"/>
              </w:rPr>
              <w:softHyphen/>
              <w:t>ческий</w:t>
            </w:r>
          </w:p>
        </w:tc>
        <w:tc>
          <w:tcPr>
            <w:tcW w:w="1276" w:type="dxa"/>
            <w:tcBorders>
              <w:top w:val="single" w:sz="4" w:space="0" w:color="auto"/>
              <w:left w:val="single" w:sz="4" w:space="0" w:color="auto"/>
              <w:bottom w:val="single" w:sz="4" w:space="0" w:color="auto"/>
              <w:right w:val="single" w:sz="4" w:space="0" w:color="auto"/>
            </w:tcBorders>
            <w:hideMark/>
          </w:tcPr>
          <w:p w:rsidR="001B1A45" w:rsidRPr="001863E6" w:rsidRDefault="001B1A45" w:rsidP="001B1A45">
            <w:pPr>
              <w:jc w:val="center"/>
              <w:rPr>
                <w:color w:val="000000"/>
                <w:kern w:val="2"/>
                <w:sz w:val="24"/>
                <w:szCs w:val="24"/>
              </w:rPr>
            </w:pPr>
            <w:r w:rsidRPr="001863E6">
              <w:rPr>
                <w:color w:val="000000"/>
                <w:kern w:val="2"/>
                <w:sz w:val="24"/>
                <w:szCs w:val="24"/>
              </w:rPr>
              <w:t>пр</w:t>
            </w:r>
            <w:r w:rsidRPr="001863E6">
              <w:rPr>
                <w:color w:val="000000"/>
                <w:kern w:val="2"/>
                <w:sz w:val="24"/>
                <w:szCs w:val="24"/>
              </w:rPr>
              <w:t>о</w:t>
            </w:r>
            <w:r w:rsidRPr="001863E6">
              <w:rPr>
                <w:color w:val="000000"/>
                <w:kern w:val="2"/>
                <w:sz w:val="24"/>
                <w:szCs w:val="24"/>
              </w:rPr>
              <w:t>центов</w:t>
            </w:r>
          </w:p>
        </w:tc>
        <w:tc>
          <w:tcPr>
            <w:tcW w:w="1134" w:type="dxa"/>
            <w:tcBorders>
              <w:top w:val="single" w:sz="4" w:space="0" w:color="auto"/>
              <w:left w:val="single" w:sz="4" w:space="0" w:color="auto"/>
              <w:bottom w:val="single" w:sz="4" w:space="0" w:color="auto"/>
              <w:right w:val="single" w:sz="4" w:space="0" w:color="auto"/>
            </w:tcBorders>
            <w:hideMark/>
          </w:tcPr>
          <w:p w:rsidR="001B1A45" w:rsidRPr="001863E6" w:rsidRDefault="001B1A45" w:rsidP="00DA38CC">
            <w:pPr>
              <w:jc w:val="center"/>
              <w:rPr>
                <w:color w:val="000000"/>
                <w:kern w:val="2"/>
                <w:sz w:val="24"/>
                <w:szCs w:val="24"/>
              </w:rPr>
            </w:pPr>
            <w:r w:rsidRPr="001863E6">
              <w:rPr>
                <w:color w:val="000000"/>
                <w:kern w:val="2"/>
                <w:sz w:val="24"/>
                <w:szCs w:val="24"/>
              </w:rPr>
              <w:t>40</w:t>
            </w:r>
          </w:p>
        </w:tc>
        <w:tc>
          <w:tcPr>
            <w:tcW w:w="1134" w:type="dxa"/>
            <w:tcBorders>
              <w:top w:val="single" w:sz="4" w:space="0" w:color="auto"/>
              <w:left w:val="single" w:sz="4" w:space="0" w:color="auto"/>
              <w:bottom w:val="single" w:sz="4" w:space="0" w:color="auto"/>
              <w:right w:val="single" w:sz="4" w:space="0" w:color="auto"/>
            </w:tcBorders>
            <w:hideMark/>
          </w:tcPr>
          <w:p w:rsidR="001B1A45" w:rsidRPr="001863E6" w:rsidRDefault="001B1A45" w:rsidP="00DA38CC">
            <w:pPr>
              <w:jc w:val="center"/>
              <w:rPr>
                <w:color w:val="000000"/>
                <w:kern w:val="2"/>
                <w:sz w:val="24"/>
                <w:szCs w:val="24"/>
              </w:rPr>
            </w:pPr>
            <w:r w:rsidRPr="001863E6">
              <w:rPr>
                <w:color w:val="000000"/>
                <w:kern w:val="2"/>
                <w:sz w:val="24"/>
                <w:szCs w:val="24"/>
              </w:rPr>
              <w:t>40,5</w:t>
            </w:r>
          </w:p>
        </w:tc>
        <w:tc>
          <w:tcPr>
            <w:tcW w:w="1203" w:type="dxa"/>
            <w:tcBorders>
              <w:top w:val="single" w:sz="4" w:space="0" w:color="auto"/>
              <w:left w:val="single" w:sz="4" w:space="0" w:color="auto"/>
              <w:bottom w:val="single" w:sz="4" w:space="0" w:color="auto"/>
              <w:right w:val="single" w:sz="4" w:space="0" w:color="auto"/>
            </w:tcBorders>
            <w:hideMark/>
          </w:tcPr>
          <w:p w:rsidR="001B1A45" w:rsidRPr="001863E6" w:rsidRDefault="001B1A45" w:rsidP="00DA38CC">
            <w:pPr>
              <w:jc w:val="center"/>
              <w:rPr>
                <w:color w:val="000000"/>
                <w:kern w:val="2"/>
                <w:sz w:val="24"/>
                <w:szCs w:val="24"/>
              </w:rPr>
            </w:pPr>
            <w:r w:rsidRPr="001863E6">
              <w:rPr>
                <w:color w:val="000000"/>
                <w:kern w:val="2"/>
                <w:sz w:val="24"/>
                <w:szCs w:val="24"/>
              </w:rPr>
              <w:t>41,0</w:t>
            </w:r>
          </w:p>
        </w:tc>
        <w:tc>
          <w:tcPr>
            <w:tcW w:w="1204" w:type="dxa"/>
            <w:tcBorders>
              <w:top w:val="single" w:sz="4" w:space="0" w:color="auto"/>
              <w:left w:val="single" w:sz="4" w:space="0" w:color="auto"/>
              <w:bottom w:val="single" w:sz="4" w:space="0" w:color="auto"/>
              <w:right w:val="single" w:sz="4" w:space="0" w:color="auto"/>
            </w:tcBorders>
            <w:hideMark/>
          </w:tcPr>
          <w:p w:rsidR="001B1A45" w:rsidRPr="001863E6" w:rsidRDefault="001B1A45" w:rsidP="00DA38CC">
            <w:pPr>
              <w:jc w:val="center"/>
              <w:rPr>
                <w:color w:val="000000"/>
                <w:sz w:val="24"/>
                <w:szCs w:val="24"/>
              </w:rPr>
            </w:pPr>
            <w:r w:rsidRPr="001863E6">
              <w:rPr>
                <w:color w:val="000000"/>
                <w:kern w:val="2"/>
                <w:sz w:val="24"/>
                <w:szCs w:val="24"/>
              </w:rPr>
              <w:t>41,0</w:t>
            </w:r>
          </w:p>
        </w:tc>
        <w:tc>
          <w:tcPr>
            <w:tcW w:w="1203" w:type="dxa"/>
            <w:tcBorders>
              <w:top w:val="single" w:sz="4" w:space="0" w:color="auto"/>
              <w:left w:val="single" w:sz="4" w:space="0" w:color="auto"/>
              <w:bottom w:val="single" w:sz="4" w:space="0" w:color="auto"/>
              <w:right w:val="single" w:sz="4" w:space="0" w:color="auto"/>
            </w:tcBorders>
            <w:hideMark/>
          </w:tcPr>
          <w:p w:rsidR="001B1A45" w:rsidRPr="001863E6" w:rsidRDefault="001B1A45" w:rsidP="00DA38CC">
            <w:pPr>
              <w:jc w:val="center"/>
              <w:rPr>
                <w:color w:val="000000"/>
                <w:sz w:val="24"/>
                <w:szCs w:val="24"/>
              </w:rPr>
            </w:pPr>
            <w:r w:rsidRPr="001863E6">
              <w:rPr>
                <w:color w:val="000000"/>
                <w:kern w:val="2"/>
                <w:sz w:val="24"/>
                <w:szCs w:val="24"/>
              </w:rPr>
              <w:t>41,0</w:t>
            </w:r>
          </w:p>
        </w:tc>
        <w:tc>
          <w:tcPr>
            <w:tcW w:w="1204" w:type="dxa"/>
            <w:tcBorders>
              <w:top w:val="single" w:sz="4" w:space="0" w:color="auto"/>
              <w:left w:val="single" w:sz="4" w:space="0" w:color="auto"/>
              <w:bottom w:val="single" w:sz="4" w:space="0" w:color="auto"/>
              <w:right w:val="single" w:sz="4" w:space="0" w:color="auto"/>
            </w:tcBorders>
            <w:hideMark/>
          </w:tcPr>
          <w:p w:rsidR="001B1A45" w:rsidRPr="001863E6" w:rsidRDefault="001B1A45" w:rsidP="00DA38CC">
            <w:pPr>
              <w:jc w:val="center"/>
              <w:rPr>
                <w:color w:val="000000"/>
                <w:sz w:val="24"/>
                <w:szCs w:val="24"/>
              </w:rPr>
            </w:pPr>
            <w:r w:rsidRPr="001863E6">
              <w:rPr>
                <w:color w:val="000000"/>
                <w:kern w:val="2"/>
                <w:sz w:val="24"/>
                <w:szCs w:val="24"/>
              </w:rPr>
              <w:t>41,0</w:t>
            </w:r>
          </w:p>
        </w:tc>
        <w:tc>
          <w:tcPr>
            <w:tcW w:w="1203" w:type="dxa"/>
            <w:tcBorders>
              <w:top w:val="single" w:sz="4" w:space="0" w:color="auto"/>
              <w:left w:val="single" w:sz="4" w:space="0" w:color="auto"/>
              <w:bottom w:val="single" w:sz="4" w:space="0" w:color="auto"/>
              <w:right w:val="single" w:sz="4" w:space="0" w:color="auto"/>
            </w:tcBorders>
            <w:hideMark/>
          </w:tcPr>
          <w:p w:rsidR="001B1A45" w:rsidRPr="001863E6" w:rsidRDefault="001B1A45" w:rsidP="00DA38CC">
            <w:pPr>
              <w:jc w:val="center"/>
              <w:rPr>
                <w:color w:val="000000"/>
                <w:sz w:val="24"/>
                <w:szCs w:val="24"/>
              </w:rPr>
            </w:pPr>
            <w:r w:rsidRPr="001863E6">
              <w:rPr>
                <w:color w:val="000000"/>
                <w:kern w:val="2"/>
                <w:sz w:val="24"/>
                <w:szCs w:val="24"/>
              </w:rPr>
              <w:t>41,0</w:t>
            </w:r>
          </w:p>
        </w:tc>
        <w:tc>
          <w:tcPr>
            <w:tcW w:w="1204" w:type="dxa"/>
            <w:tcBorders>
              <w:top w:val="single" w:sz="4" w:space="0" w:color="auto"/>
              <w:left w:val="single" w:sz="4" w:space="0" w:color="auto"/>
              <w:bottom w:val="single" w:sz="4" w:space="0" w:color="auto"/>
              <w:right w:val="single" w:sz="4" w:space="0" w:color="auto"/>
            </w:tcBorders>
            <w:hideMark/>
          </w:tcPr>
          <w:p w:rsidR="001B1A45" w:rsidRPr="001863E6" w:rsidRDefault="001B1A45" w:rsidP="00DA38CC">
            <w:pPr>
              <w:jc w:val="center"/>
              <w:rPr>
                <w:color w:val="000000"/>
                <w:sz w:val="24"/>
                <w:szCs w:val="24"/>
              </w:rPr>
            </w:pPr>
            <w:r w:rsidRPr="001863E6">
              <w:rPr>
                <w:color w:val="000000"/>
                <w:kern w:val="2"/>
                <w:sz w:val="24"/>
                <w:szCs w:val="24"/>
              </w:rPr>
              <w:t>41,0</w:t>
            </w:r>
          </w:p>
        </w:tc>
        <w:tc>
          <w:tcPr>
            <w:tcW w:w="1203" w:type="dxa"/>
            <w:tcBorders>
              <w:top w:val="single" w:sz="4" w:space="0" w:color="auto"/>
              <w:left w:val="single" w:sz="4" w:space="0" w:color="auto"/>
              <w:bottom w:val="single" w:sz="4" w:space="0" w:color="auto"/>
              <w:right w:val="single" w:sz="4" w:space="0" w:color="auto"/>
            </w:tcBorders>
            <w:hideMark/>
          </w:tcPr>
          <w:p w:rsidR="001B1A45" w:rsidRPr="001863E6" w:rsidRDefault="001B1A45" w:rsidP="00DA38CC">
            <w:pPr>
              <w:jc w:val="center"/>
              <w:rPr>
                <w:color w:val="000000"/>
                <w:sz w:val="24"/>
                <w:szCs w:val="24"/>
              </w:rPr>
            </w:pPr>
            <w:r w:rsidRPr="001863E6">
              <w:rPr>
                <w:color w:val="000000"/>
                <w:kern w:val="2"/>
                <w:sz w:val="24"/>
                <w:szCs w:val="24"/>
              </w:rPr>
              <w:t>41,0</w:t>
            </w:r>
          </w:p>
        </w:tc>
        <w:tc>
          <w:tcPr>
            <w:tcW w:w="1204" w:type="dxa"/>
            <w:tcBorders>
              <w:top w:val="single" w:sz="4" w:space="0" w:color="auto"/>
              <w:left w:val="single" w:sz="4" w:space="0" w:color="auto"/>
              <w:bottom w:val="single" w:sz="4" w:space="0" w:color="auto"/>
              <w:right w:val="single" w:sz="4" w:space="0" w:color="auto"/>
            </w:tcBorders>
            <w:hideMark/>
          </w:tcPr>
          <w:p w:rsidR="001B1A45" w:rsidRPr="001863E6" w:rsidRDefault="001B1A45" w:rsidP="00DA38CC">
            <w:pPr>
              <w:jc w:val="center"/>
              <w:rPr>
                <w:color w:val="000000"/>
                <w:sz w:val="24"/>
                <w:szCs w:val="24"/>
              </w:rPr>
            </w:pPr>
            <w:r w:rsidRPr="001863E6">
              <w:rPr>
                <w:color w:val="000000"/>
                <w:kern w:val="2"/>
                <w:sz w:val="24"/>
                <w:szCs w:val="24"/>
              </w:rPr>
              <w:t>41,0</w:t>
            </w:r>
          </w:p>
        </w:tc>
        <w:tc>
          <w:tcPr>
            <w:tcW w:w="1203" w:type="dxa"/>
            <w:tcBorders>
              <w:top w:val="single" w:sz="4" w:space="0" w:color="auto"/>
              <w:left w:val="single" w:sz="4" w:space="0" w:color="auto"/>
              <w:bottom w:val="single" w:sz="4" w:space="0" w:color="auto"/>
              <w:right w:val="single" w:sz="4" w:space="0" w:color="auto"/>
            </w:tcBorders>
            <w:hideMark/>
          </w:tcPr>
          <w:p w:rsidR="001B1A45" w:rsidRPr="001863E6" w:rsidRDefault="001B1A45" w:rsidP="00DA38CC">
            <w:pPr>
              <w:jc w:val="center"/>
              <w:rPr>
                <w:color w:val="000000"/>
                <w:sz w:val="24"/>
                <w:szCs w:val="24"/>
              </w:rPr>
            </w:pPr>
            <w:r w:rsidRPr="001863E6">
              <w:rPr>
                <w:color w:val="000000"/>
                <w:kern w:val="2"/>
                <w:sz w:val="24"/>
                <w:szCs w:val="24"/>
              </w:rPr>
              <w:t>41,0</w:t>
            </w:r>
          </w:p>
        </w:tc>
        <w:tc>
          <w:tcPr>
            <w:tcW w:w="1204" w:type="dxa"/>
            <w:tcBorders>
              <w:top w:val="single" w:sz="4" w:space="0" w:color="auto"/>
              <w:left w:val="single" w:sz="4" w:space="0" w:color="auto"/>
              <w:bottom w:val="single" w:sz="4" w:space="0" w:color="auto"/>
              <w:right w:val="single" w:sz="4" w:space="0" w:color="auto"/>
            </w:tcBorders>
            <w:hideMark/>
          </w:tcPr>
          <w:p w:rsidR="001B1A45" w:rsidRPr="001863E6" w:rsidRDefault="001B1A45" w:rsidP="00DA38CC">
            <w:pPr>
              <w:jc w:val="center"/>
              <w:rPr>
                <w:color w:val="000000"/>
                <w:sz w:val="24"/>
                <w:szCs w:val="24"/>
              </w:rPr>
            </w:pPr>
            <w:r w:rsidRPr="001863E6">
              <w:rPr>
                <w:color w:val="000000"/>
                <w:kern w:val="2"/>
                <w:sz w:val="24"/>
                <w:szCs w:val="24"/>
              </w:rPr>
              <w:t>41,0</w:t>
            </w:r>
          </w:p>
        </w:tc>
        <w:tc>
          <w:tcPr>
            <w:tcW w:w="1204" w:type="dxa"/>
            <w:tcBorders>
              <w:top w:val="single" w:sz="4" w:space="0" w:color="auto"/>
              <w:left w:val="single" w:sz="4" w:space="0" w:color="auto"/>
              <w:bottom w:val="single" w:sz="4" w:space="0" w:color="auto"/>
              <w:right w:val="single" w:sz="4" w:space="0" w:color="auto"/>
            </w:tcBorders>
            <w:hideMark/>
          </w:tcPr>
          <w:p w:rsidR="001B1A45" w:rsidRPr="00DA38CC" w:rsidRDefault="001B1A45" w:rsidP="00DA38CC">
            <w:pPr>
              <w:jc w:val="center"/>
              <w:rPr>
                <w:sz w:val="24"/>
                <w:szCs w:val="24"/>
              </w:rPr>
            </w:pPr>
            <w:r w:rsidRPr="00DA38CC">
              <w:rPr>
                <w:kern w:val="2"/>
                <w:sz w:val="24"/>
                <w:szCs w:val="24"/>
              </w:rPr>
              <w:t>41,0</w:t>
            </w:r>
          </w:p>
        </w:tc>
      </w:tr>
      <w:tr w:rsidR="00DA38CC" w:rsidRPr="00FF3F5F" w:rsidTr="00DA38CC">
        <w:tc>
          <w:tcPr>
            <w:tcW w:w="623" w:type="dxa"/>
            <w:tcBorders>
              <w:top w:val="single" w:sz="4" w:space="0" w:color="auto"/>
              <w:left w:val="single" w:sz="4" w:space="0" w:color="auto"/>
              <w:bottom w:val="single" w:sz="4" w:space="0" w:color="auto"/>
              <w:right w:val="single" w:sz="4" w:space="0" w:color="auto"/>
            </w:tcBorders>
            <w:hideMark/>
          </w:tcPr>
          <w:p w:rsidR="00DA38CC" w:rsidRPr="001863E6" w:rsidRDefault="00DA38CC" w:rsidP="003058B2">
            <w:pPr>
              <w:ind w:left="-57" w:right="-57"/>
              <w:jc w:val="center"/>
              <w:rPr>
                <w:color w:val="000000"/>
                <w:spacing w:val="-6"/>
                <w:kern w:val="2"/>
                <w:sz w:val="24"/>
                <w:szCs w:val="24"/>
              </w:rPr>
            </w:pPr>
            <w:r w:rsidRPr="001863E6">
              <w:rPr>
                <w:color w:val="000000"/>
                <w:spacing w:val="-6"/>
                <w:kern w:val="2"/>
                <w:sz w:val="24"/>
                <w:szCs w:val="24"/>
              </w:rPr>
              <w:t>1.3.</w:t>
            </w:r>
          </w:p>
        </w:tc>
        <w:tc>
          <w:tcPr>
            <w:tcW w:w="3401" w:type="dxa"/>
            <w:tcBorders>
              <w:top w:val="single" w:sz="4" w:space="0" w:color="auto"/>
              <w:left w:val="single" w:sz="4" w:space="0" w:color="auto"/>
              <w:bottom w:val="single" w:sz="4" w:space="0" w:color="auto"/>
              <w:right w:val="single" w:sz="4" w:space="0" w:color="auto"/>
            </w:tcBorders>
            <w:hideMark/>
          </w:tcPr>
          <w:p w:rsidR="00DA38CC" w:rsidRPr="001863E6" w:rsidRDefault="00DA38CC" w:rsidP="003058B2">
            <w:pPr>
              <w:spacing w:line="226" w:lineRule="auto"/>
              <w:rPr>
                <w:color w:val="000000"/>
                <w:kern w:val="2"/>
                <w:sz w:val="24"/>
                <w:szCs w:val="24"/>
              </w:rPr>
            </w:pPr>
            <w:r w:rsidRPr="001863E6">
              <w:rPr>
                <w:color w:val="000000"/>
                <w:kern w:val="2"/>
                <w:sz w:val="24"/>
                <w:szCs w:val="24"/>
              </w:rPr>
              <w:t>Показатель 3. О</w:t>
            </w:r>
            <w:r w:rsidRPr="001863E6">
              <w:rPr>
                <w:color w:val="000000"/>
                <w:sz w:val="24"/>
                <w:szCs w:val="24"/>
              </w:rPr>
              <w:t>бе</w:t>
            </w:r>
            <w:r w:rsidRPr="001863E6">
              <w:rPr>
                <w:color w:val="000000"/>
                <w:sz w:val="24"/>
                <w:szCs w:val="24"/>
              </w:rPr>
              <w:t>с</w:t>
            </w:r>
            <w:r w:rsidRPr="001863E6">
              <w:rPr>
                <w:color w:val="000000"/>
                <w:sz w:val="24"/>
                <w:szCs w:val="24"/>
              </w:rPr>
              <w:t>печенность сельск</w:t>
            </w:r>
            <w:r w:rsidRPr="001863E6">
              <w:rPr>
                <w:color w:val="000000"/>
                <w:sz w:val="24"/>
                <w:szCs w:val="24"/>
              </w:rPr>
              <w:t>о</w:t>
            </w:r>
            <w:r w:rsidRPr="001863E6">
              <w:rPr>
                <w:color w:val="000000"/>
                <w:sz w:val="24"/>
                <w:szCs w:val="24"/>
              </w:rPr>
              <w:lastRenderedPageBreak/>
              <w:t>го населения Песч</w:t>
            </w:r>
            <w:r w:rsidRPr="001863E6">
              <w:rPr>
                <w:color w:val="000000"/>
                <w:sz w:val="24"/>
                <w:szCs w:val="24"/>
              </w:rPr>
              <w:t>а</w:t>
            </w:r>
            <w:r w:rsidRPr="001863E6">
              <w:rPr>
                <w:color w:val="000000"/>
                <w:sz w:val="24"/>
                <w:szCs w:val="24"/>
              </w:rPr>
              <w:t>нокопского района  питьевой водой</w:t>
            </w:r>
            <w:r w:rsidRPr="001863E6">
              <w:rPr>
                <w:color w:val="000000"/>
                <w:kern w:val="2"/>
                <w:sz w:val="24"/>
                <w:szCs w:val="24"/>
              </w:rPr>
              <w:t xml:space="preserve"> </w:t>
            </w:r>
          </w:p>
        </w:tc>
        <w:tc>
          <w:tcPr>
            <w:tcW w:w="1278" w:type="dxa"/>
            <w:tcBorders>
              <w:top w:val="single" w:sz="4" w:space="0" w:color="auto"/>
              <w:left w:val="single" w:sz="4" w:space="0" w:color="auto"/>
              <w:bottom w:val="single" w:sz="4" w:space="0" w:color="auto"/>
              <w:right w:val="single" w:sz="4" w:space="0" w:color="auto"/>
            </w:tcBorders>
          </w:tcPr>
          <w:p w:rsidR="00DA38CC" w:rsidRPr="00FF3F5F" w:rsidRDefault="00DA38CC" w:rsidP="002B3E81">
            <w:pPr>
              <w:jc w:val="center"/>
              <w:rPr>
                <w:kern w:val="2"/>
                <w:sz w:val="24"/>
                <w:szCs w:val="24"/>
              </w:rPr>
            </w:pPr>
            <w:r w:rsidRPr="00FF3F5F">
              <w:rPr>
                <w:kern w:val="2"/>
                <w:sz w:val="24"/>
                <w:szCs w:val="24"/>
              </w:rPr>
              <w:lastRenderedPageBreak/>
              <w:t>стат</w:t>
            </w:r>
            <w:r w:rsidRPr="00FF3F5F">
              <w:rPr>
                <w:kern w:val="2"/>
                <w:sz w:val="24"/>
                <w:szCs w:val="24"/>
              </w:rPr>
              <w:t>и</w:t>
            </w:r>
            <w:r w:rsidRPr="00FF3F5F">
              <w:rPr>
                <w:kern w:val="2"/>
                <w:sz w:val="24"/>
                <w:szCs w:val="24"/>
              </w:rPr>
              <w:t>сти</w:t>
            </w:r>
            <w:r w:rsidRPr="00FF3F5F">
              <w:rPr>
                <w:kern w:val="2"/>
                <w:sz w:val="24"/>
                <w:szCs w:val="24"/>
              </w:rPr>
              <w:softHyphen/>
            </w:r>
            <w:r w:rsidRPr="00FF3F5F">
              <w:rPr>
                <w:kern w:val="2"/>
                <w:sz w:val="24"/>
                <w:szCs w:val="24"/>
              </w:rPr>
              <w:lastRenderedPageBreak/>
              <w:t>ческий</w:t>
            </w:r>
          </w:p>
        </w:tc>
        <w:tc>
          <w:tcPr>
            <w:tcW w:w="1276" w:type="dxa"/>
            <w:tcBorders>
              <w:top w:val="single" w:sz="4" w:space="0" w:color="auto"/>
              <w:left w:val="single" w:sz="4" w:space="0" w:color="auto"/>
              <w:bottom w:val="single" w:sz="4" w:space="0" w:color="auto"/>
              <w:right w:val="single" w:sz="4" w:space="0" w:color="auto"/>
            </w:tcBorders>
            <w:hideMark/>
          </w:tcPr>
          <w:p w:rsidR="00DA38CC" w:rsidRPr="00FF3F5F" w:rsidRDefault="00DA38CC" w:rsidP="00F02F92">
            <w:pPr>
              <w:jc w:val="center"/>
              <w:rPr>
                <w:kern w:val="2"/>
                <w:sz w:val="24"/>
                <w:szCs w:val="24"/>
              </w:rPr>
            </w:pPr>
            <w:r w:rsidRPr="00FF3F5F">
              <w:rPr>
                <w:kern w:val="2"/>
                <w:sz w:val="24"/>
                <w:szCs w:val="24"/>
              </w:rPr>
              <w:lastRenderedPageBreak/>
              <w:t>пр</w:t>
            </w:r>
            <w:r w:rsidRPr="00FF3F5F">
              <w:rPr>
                <w:kern w:val="2"/>
                <w:sz w:val="24"/>
                <w:szCs w:val="24"/>
              </w:rPr>
              <w:t>о</w:t>
            </w:r>
            <w:r w:rsidRPr="00FF3F5F">
              <w:rPr>
                <w:kern w:val="2"/>
                <w:sz w:val="24"/>
                <w:szCs w:val="24"/>
              </w:rPr>
              <w:t>центов</w:t>
            </w:r>
          </w:p>
        </w:tc>
        <w:tc>
          <w:tcPr>
            <w:tcW w:w="113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kern w:val="2"/>
                <w:sz w:val="24"/>
                <w:szCs w:val="24"/>
              </w:rPr>
            </w:pPr>
            <w:r w:rsidRPr="00DA38CC">
              <w:rPr>
                <w:kern w:val="2"/>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100,0</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100,0</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100,0</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100,0</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100,0</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100,0</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100,0</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100,0</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100,0</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100,0</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100,0</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100,0</w:t>
            </w:r>
          </w:p>
        </w:tc>
      </w:tr>
      <w:tr w:rsidR="00CA4052" w:rsidRPr="00FF3F5F" w:rsidTr="00DA38CC">
        <w:tc>
          <w:tcPr>
            <w:tcW w:w="623" w:type="dxa"/>
            <w:tcBorders>
              <w:top w:val="single" w:sz="4" w:space="0" w:color="auto"/>
              <w:left w:val="single" w:sz="4" w:space="0" w:color="auto"/>
              <w:bottom w:val="single" w:sz="4" w:space="0" w:color="auto"/>
              <w:right w:val="single" w:sz="4" w:space="0" w:color="auto"/>
            </w:tcBorders>
            <w:hideMark/>
          </w:tcPr>
          <w:p w:rsidR="00CA4052" w:rsidRPr="001863E6" w:rsidRDefault="00DA38CC" w:rsidP="003058B2">
            <w:pPr>
              <w:ind w:left="-57" w:right="-57"/>
              <w:jc w:val="center"/>
              <w:rPr>
                <w:color w:val="000000"/>
                <w:spacing w:val="-6"/>
                <w:kern w:val="2"/>
                <w:sz w:val="24"/>
                <w:szCs w:val="24"/>
              </w:rPr>
            </w:pPr>
            <w:r w:rsidRPr="001863E6">
              <w:rPr>
                <w:color w:val="000000"/>
                <w:spacing w:val="-6"/>
                <w:kern w:val="2"/>
                <w:sz w:val="24"/>
                <w:szCs w:val="24"/>
              </w:rPr>
              <w:lastRenderedPageBreak/>
              <w:t>1.4</w:t>
            </w:r>
            <w:r w:rsidR="00CA4052" w:rsidRPr="001863E6">
              <w:rPr>
                <w:color w:val="000000"/>
                <w:spacing w:val="-6"/>
                <w:kern w:val="2"/>
                <w:sz w:val="24"/>
                <w:szCs w:val="24"/>
              </w:rPr>
              <w:t>.</w:t>
            </w:r>
          </w:p>
        </w:tc>
        <w:tc>
          <w:tcPr>
            <w:tcW w:w="3401" w:type="dxa"/>
            <w:tcBorders>
              <w:top w:val="single" w:sz="4" w:space="0" w:color="auto"/>
              <w:left w:val="single" w:sz="4" w:space="0" w:color="auto"/>
              <w:bottom w:val="single" w:sz="4" w:space="0" w:color="auto"/>
              <w:right w:val="single" w:sz="4" w:space="0" w:color="auto"/>
            </w:tcBorders>
            <w:hideMark/>
          </w:tcPr>
          <w:p w:rsidR="00CA4052" w:rsidRPr="001863E6" w:rsidRDefault="00DA38CC" w:rsidP="00143BFE">
            <w:pPr>
              <w:rPr>
                <w:color w:val="000000"/>
                <w:kern w:val="2"/>
                <w:sz w:val="24"/>
                <w:szCs w:val="24"/>
              </w:rPr>
            </w:pPr>
            <w:r w:rsidRPr="001863E6">
              <w:rPr>
                <w:color w:val="000000"/>
                <w:spacing w:val="-6"/>
                <w:kern w:val="2"/>
                <w:sz w:val="24"/>
                <w:szCs w:val="24"/>
              </w:rPr>
              <w:t>Показатель 4</w:t>
            </w:r>
            <w:r w:rsidR="00CA4052" w:rsidRPr="001863E6">
              <w:rPr>
                <w:color w:val="000000"/>
                <w:spacing w:val="-6"/>
                <w:kern w:val="2"/>
                <w:sz w:val="24"/>
                <w:szCs w:val="24"/>
              </w:rPr>
              <w:t xml:space="preserve">. </w:t>
            </w:r>
            <w:r w:rsidR="00CA4052" w:rsidRPr="001863E6">
              <w:rPr>
                <w:color w:val="000000"/>
                <w:sz w:val="24"/>
                <w:szCs w:val="24"/>
              </w:rPr>
              <w:t>Ур</w:t>
            </w:r>
            <w:r w:rsidR="00CA4052" w:rsidRPr="001863E6">
              <w:rPr>
                <w:color w:val="000000"/>
                <w:sz w:val="24"/>
                <w:szCs w:val="24"/>
              </w:rPr>
              <w:t>о</w:t>
            </w:r>
            <w:r w:rsidR="00CA4052" w:rsidRPr="001863E6">
              <w:rPr>
                <w:color w:val="000000"/>
                <w:sz w:val="24"/>
                <w:szCs w:val="24"/>
              </w:rPr>
              <w:t>вень газификации домов (квартир) в</w:t>
            </w:r>
            <w:r w:rsidR="00143BFE" w:rsidRPr="001863E6">
              <w:rPr>
                <w:color w:val="000000"/>
                <w:sz w:val="24"/>
                <w:szCs w:val="24"/>
              </w:rPr>
              <w:t> </w:t>
            </w:r>
            <w:r w:rsidR="00CA4052" w:rsidRPr="001863E6">
              <w:rPr>
                <w:color w:val="000000"/>
                <w:sz w:val="24"/>
                <w:szCs w:val="24"/>
              </w:rPr>
              <w:t>сельской местн</w:t>
            </w:r>
            <w:r w:rsidR="00CA4052" w:rsidRPr="001863E6">
              <w:rPr>
                <w:color w:val="000000"/>
                <w:sz w:val="24"/>
                <w:szCs w:val="24"/>
              </w:rPr>
              <w:t>о</w:t>
            </w:r>
            <w:r w:rsidR="00CA4052" w:rsidRPr="001863E6">
              <w:rPr>
                <w:color w:val="000000"/>
                <w:sz w:val="24"/>
                <w:szCs w:val="24"/>
              </w:rPr>
              <w:t>сти</w:t>
            </w:r>
          </w:p>
        </w:tc>
        <w:tc>
          <w:tcPr>
            <w:tcW w:w="1278" w:type="dxa"/>
            <w:tcBorders>
              <w:top w:val="single" w:sz="4" w:space="0" w:color="auto"/>
              <w:left w:val="single" w:sz="4" w:space="0" w:color="auto"/>
              <w:bottom w:val="single" w:sz="4" w:space="0" w:color="auto"/>
              <w:right w:val="single" w:sz="4" w:space="0" w:color="auto"/>
            </w:tcBorders>
            <w:hideMark/>
          </w:tcPr>
          <w:p w:rsidR="00CA4052" w:rsidRPr="00FF3F5F" w:rsidRDefault="00E7603B" w:rsidP="00F02F92">
            <w:pPr>
              <w:jc w:val="center"/>
              <w:rPr>
                <w:kern w:val="2"/>
                <w:sz w:val="24"/>
                <w:szCs w:val="24"/>
              </w:rPr>
            </w:pPr>
            <w:r w:rsidRPr="00FF3F5F">
              <w:rPr>
                <w:kern w:val="2"/>
                <w:sz w:val="24"/>
                <w:szCs w:val="24"/>
              </w:rPr>
              <w:t>стат</w:t>
            </w:r>
            <w:r w:rsidRPr="00FF3F5F">
              <w:rPr>
                <w:kern w:val="2"/>
                <w:sz w:val="24"/>
                <w:szCs w:val="24"/>
              </w:rPr>
              <w:t>и</w:t>
            </w:r>
            <w:r w:rsidRPr="00FF3F5F">
              <w:rPr>
                <w:kern w:val="2"/>
                <w:sz w:val="24"/>
                <w:szCs w:val="24"/>
              </w:rPr>
              <w:t>сти</w:t>
            </w:r>
            <w:r w:rsidRPr="00FF3F5F">
              <w:rPr>
                <w:kern w:val="2"/>
                <w:sz w:val="24"/>
                <w:szCs w:val="24"/>
              </w:rPr>
              <w:softHyphen/>
              <w:t>ческий</w:t>
            </w:r>
          </w:p>
        </w:tc>
        <w:tc>
          <w:tcPr>
            <w:tcW w:w="1276" w:type="dxa"/>
            <w:tcBorders>
              <w:top w:val="single" w:sz="4" w:space="0" w:color="auto"/>
              <w:left w:val="single" w:sz="4" w:space="0" w:color="auto"/>
              <w:bottom w:val="single" w:sz="4" w:space="0" w:color="auto"/>
              <w:right w:val="single" w:sz="4" w:space="0" w:color="auto"/>
            </w:tcBorders>
            <w:hideMark/>
          </w:tcPr>
          <w:p w:rsidR="00CA4052" w:rsidRPr="00FF3F5F" w:rsidRDefault="00CA4052" w:rsidP="00F02F92">
            <w:pPr>
              <w:jc w:val="center"/>
              <w:rPr>
                <w:kern w:val="2"/>
                <w:sz w:val="24"/>
                <w:szCs w:val="24"/>
              </w:rPr>
            </w:pPr>
            <w:r w:rsidRPr="00FF3F5F">
              <w:rPr>
                <w:kern w:val="2"/>
                <w:sz w:val="24"/>
                <w:szCs w:val="24"/>
              </w:rPr>
              <w:t>про</w:t>
            </w:r>
            <w:r w:rsidRPr="00FF3F5F">
              <w:rPr>
                <w:kern w:val="2"/>
                <w:sz w:val="24"/>
                <w:szCs w:val="24"/>
              </w:rPr>
              <w:softHyphen/>
              <w:t>центов</w:t>
            </w:r>
          </w:p>
        </w:tc>
        <w:tc>
          <w:tcPr>
            <w:tcW w:w="1134" w:type="dxa"/>
            <w:tcBorders>
              <w:top w:val="single" w:sz="4" w:space="0" w:color="auto"/>
              <w:left w:val="single" w:sz="4" w:space="0" w:color="auto"/>
              <w:bottom w:val="single" w:sz="4" w:space="0" w:color="auto"/>
              <w:right w:val="single" w:sz="4" w:space="0" w:color="auto"/>
            </w:tcBorders>
          </w:tcPr>
          <w:p w:rsidR="00CA4052" w:rsidRPr="00DA38CC" w:rsidRDefault="00DA38CC" w:rsidP="00DA38CC">
            <w:pPr>
              <w:jc w:val="center"/>
              <w:rPr>
                <w:kern w:val="2"/>
                <w:sz w:val="24"/>
                <w:szCs w:val="24"/>
              </w:rPr>
            </w:pPr>
            <w:r w:rsidRPr="00DA38CC">
              <w:rPr>
                <w:kern w:val="2"/>
                <w:sz w:val="24"/>
                <w:szCs w:val="24"/>
              </w:rPr>
              <w:t>71,0</w:t>
            </w:r>
          </w:p>
        </w:tc>
        <w:tc>
          <w:tcPr>
            <w:tcW w:w="1134" w:type="dxa"/>
            <w:tcBorders>
              <w:top w:val="single" w:sz="4" w:space="0" w:color="auto"/>
              <w:left w:val="single" w:sz="4" w:space="0" w:color="auto"/>
              <w:bottom w:val="single" w:sz="4" w:space="0" w:color="auto"/>
              <w:right w:val="single" w:sz="4" w:space="0" w:color="auto"/>
            </w:tcBorders>
          </w:tcPr>
          <w:p w:rsidR="00CA4052" w:rsidRPr="00DA38CC" w:rsidRDefault="00DA38CC" w:rsidP="00DA38CC">
            <w:pPr>
              <w:jc w:val="center"/>
              <w:rPr>
                <w:kern w:val="2"/>
                <w:sz w:val="24"/>
                <w:szCs w:val="24"/>
              </w:rPr>
            </w:pPr>
            <w:r w:rsidRPr="00DA38CC">
              <w:rPr>
                <w:kern w:val="2"/>
                <w:sz w:val="24"/>
                <w:szCs w:val="24"/>
              </w:rPr>
              <w:t>77,46</w:t>
            </w:r>
          </w:p>
        </w:tc>
        <w:tc>
          <w:tcPr>
            <w:tcW w:w="1203" w:type="dxa"/>
            <w:tcBorders>
              <w:top w:val="single" w:sz="4" w:space="0" w:color="auto"/>
              <w:left w:val="single" w:sz="4" w:space="0" w:color="auto"/>
              <w:bottom w:val="single" w:sz="4" w:space="0" w:color="auto"/>
              <w:right w:val="single" w:sz="4" w:space="0" w:color="auto"/>
            </w:tcBorders>
          </w:tcPr>
          <w:p w:rsidR="00CA4052" w:rsidRPr="00DA38CC" w:rsidRDefault="00DA38CC" w:rsidP="00DA38CC">
            <w:pPr>
              <w:jc w:val="center"/>
              <w:rPr>
                <w:sz w:val="24"/>
                <w:szCs w:val="24"/>
              </w:rPr>
            </w:pPr>
            <w:r w:rsidRPr="00DA38CC">
              <w:rPr>
                <w:sz w:val="24"/>
                <w:szCs w:val="24"/>
              </w:rPr>
              <w:t>78,14</w:t>
            </w:r>
          </w:p>
        </w:tc>
        <w:tc>
          <w:tcPr>
            <w:tcW w:w="1204" w:type="dxa"/>
            <w:tcBorders>
              <w:top w:val="single" w:sz="4" w:space="0" w:color="auto"/>
              <w:left w:val="single" w:sz="4" w:space="0" w:color="auto"/>
              <w:bottom w:val="single" w:sz="4" w:space="0" w:color="auto"/>
              <w:right w:val="single" w:sz="4" w:space="0" w:color="auto"/>
            </w:tcBorders>
          </w:tcPr>
          <w:p w:rsidR="00CA4052" w:rsidRPr="00DA38CC" w:rsidRDefault="00DA38CC" w:rsidP="00DA38CC">
            <w:pPr>
              <w:jc w:val="center"/>
              <w:rPr>
                <w:sz w:val="24"/>
                <w:szCs w:val="24"/>
              </w:rPr>
            </w:pPr>
            <w:r w:rsidRPr="00DA38CC">
              <w:rPr>
                <w:sz w:val="24"/>
                <w:szCs w:val="24"/>
              </w:rPr>
              <w:t>78,82</w:t>
            </w:r>
          </w:p>
        </w:tc>
        <w:tc>
          <w:tcPr>
            <w:tcW w:w="1203" w:type="dxa"/>
            <w:tcBorders>
              <w:top w:val="single" w:sz="4" w:space="0" w:color="auto"/>
              <w:left w:val="single" w:sz="4" w:space="0" w:color="auto"/>
              <w:bottom w:val="single" w:sz="4" w:space="0" w:color="auto"/>
              <w:right w:val="single" w:sz="4" w:space="0" w:color="auto"/>
            </w:tcBorders>
          </w:tcPr>
          <w:p w:rsidR="00CA4052" w:rsidRPr="00DA38CC" w:rsidRDefault="00DA38CC" w:rsidP="00DA38CC">
            <w:pPr>
              <w:jc w:val="center"/>
              <w:rPr>
                <w:sz w:val="24"/>
                <w:szCs w:val="24"/>
              </w:rPr>
            </w:pPr>
            <w:r w:rsidRPr="00DA38CC">
              <w:rPr>
                <w:sz w:val="24"/>
                <w:szCs w:val="24"/>
              </w:rPr>
              <w:t>79,5</w:t>
            </w:r>
          </w:p>
        </w:tc>
        <w:tc>
          <w:tcPr>
            <w:tcW w:w="1204" w:type="dxa"/>
            <w:tcBorders>
              <w:top w:val="single" w:sz="4" w:space="0" w:color="auto"/>
              <w:left w:val="single" w:sz="4" w:space="0" w:color="auto"/>
              <w:bottom w:val="single" w:sz="4" w:space="0" w:color="auto"/>
              <w:right w:val="single" w:sz="4" w:space="0" w:color="auto"/>
            </w:tcBorders>
          </w:tcPr>
          <w:p w:rsidR="00CA4052" w:rsidRPr="00DA38CC" w:rsidRDefault="00DA38CC" w:rsidP="00DA38CC">
            <w:pPr>
              <w:jc w:val="center"/>
              <w:rPr>
                <w:sz w:val="24"/>
                <w:szCs w:val="24"/>
              </w:rPr>
            </w:pPr>
            <w:r w:rsidRPr="00DA38CC">
              <w:rPr>
                <w:sz w:val="24"/>
                <w:szCs w:val="24"/>
              </w:rPr>
              <w:t>80,18</w:t>
            </w:r>
          </w:p>
        </w:tc>
        <w:tc>
          <w:tcPr>
            <w:tcW w:w="1203" w:type="dxa"/>
            <w:tcBorders>
              <w:top w:val="single" w:sz="4" w:space="0" w:color="auto"/>
              <w:left w:val="single" w:sz="4" w:space="0" w:color="auto"/>
              <w:bottom w:val="single" w:sz="4" w:space="0" w:color="auto"/>
              <w:right w:val="single" w:sz="4" w:space="0" w:color="auto"/>
            </w:tcBorders>
          </w:tcPr>
          <w:p w:rsidR="00CA4052" w:rsidRPr="00DA38CC" w:rsidRDefault="00DA38CC" w:rsidP="00DA38CC">
            <w:pPr>
              <w:jc w:val="center"/>
              <w:rPr>
                <w:sz w:val="24"/>
                <w:szCs w:val="24"/>
              </w:rPr>
            </w:pPr>
            <w:r w:rsidRPr="00DA38CC">
              <w:rPr>
                <w:sz w:val="24"/>
                <w:szCs w:val="24"/>
              </w:rPr>
              <w:t>80,86</w:t>
            </w:r>
          </w:p>
        </w:tc>
        <w:tc>
          <w:tcPr>
            <w:tcW w:w="1204" w:type="dxa"/>
            <w:tcBorders>
              <w:top w:val="single" w:sz="4" w:space="0" w:color="auto"/>
              <w:left w:val="single" w:sz="4" w:space="0" w:color="auto"/>
              <w:bottom w:val="single" w:sz="4" w:space="0" w:color="auto"/>
              <w:right w:val="single" w:sz="4" w:space="0" w:color="auto"/>
            </w:tcBorders>
          </w:tcPr>
          <w:p w:rsidR="00CA4052" w:rsidRPr="00DA38CC" w:rsidRDefault="00DA38CC" w:rsidP="00DA38CC">
            <w:pPr>
              <w:jc w:val="center"/>
              <w:rPr>
                <w:sz w:val="24"/>
                <w:szCs w:val="24"/>
              </w:rPr>
            </w:pPr>
            <w:r w:rsidRPr="00DA38CC">
              <w:rPr>
                <w:sz w:val="24"/>
                <w:szCs w:val="24"/>
              </w:rPr>
              <w:t>81,54</w:t>
            </w:r>
          </w:p>
        </w:tc>
        <w:tc>
          <w:tcPr>
            <w:tcW w:w="1203" w:type="dxa"/>
            <w:tcBorders>
              <w:top w:val="single" w:sz="4" w:space="0" w:color="auto"/>
              <w:left w:val="single" w:sz="4" w:space="0" w:color="auto"/>
              <w:bottom w:val="single" w:sz="4" w:space="0" w:color="auto"/>
              <w:right w:val="single" w:sz="4" w:space="0" w:color="auto"/>
            </w:tcBorders>
          </w:tcPr>
          <w:p w:rsidR="00CA4052" w:rsidRPr="00DA38CC" w:rsidRDefault="00DA38CC" w:rsidP="00DA38CC">
            <w:pPr>
              <w:jc w:val="center"/>
              <w:rPr>
                <w:sz w:val="24"/>
                <w:szCs w:val="24"/>
              </w:rPr>
            </w:pPr>
            <w:r w:rsidRPr="00DA38CC">
              <w:rPr>
                <w:sz w:val="24"/>
                <w:szCs w:val="24"/>
              </w:rPr>
              <w:t>82,22</w:t>
            </w:r>
          </w:p>
        </w:tc>
        <w:tc>
          <w:tcPr>
            <w:tcW w:w="1204" w:type="dxa"/>
            <w:tcBorders>
              <w:top w:val="single" w:sz="4" w:space="0" w:color="auto"/>
              <w:left w:val="single" w:sz="4" w:space="0" w:color="auto"/>
              <w:bottom w:val="single" w:sz="4" w:space="0" w:color="auto"/>
              <w:right w:val="single" w:sz="4" w:space="0" w:color="auto"/>
            </w:tcBorders>
          </w:tcPr>
          <w:p w:rsidR="00CA4052" w:rsidRPr="00DA38CC" w:rsidRDefault="00DA38CC" w:rsidP="00DA38CC">
            <w:pPr>
              <w:jc w:val="center"/>
              <w:rPr>
                <w:sz w:val="24"/>
                <w:szCs w:val="24"/>
              </w:rPr>
            </w:pPr>
            <w:r w:rsidRPr="00DA38CC">
              <w:rPr>
                <w:sz w:val="24"/>
                <w:szCs w:val="24"/>
              </w:rPr>
              <w:t>82,9</w:t>
            </w:r>
          </w:p>
        </w:tc>
        <w:tc>
          <w:tcPr>
            <w:tcW w:w="1203" w:type="dxa"/>
            <w:tcBorders>
              <w:top w:val="single" w:sz="4" w:space="0" w:color="auto"/>
              <w:left w:val="single" w:sz="4" w:space="0" w:color="auto"/>
              <w:bottom w:val="single" w:sz="4" w:space="0" w:color="auto"/>
              <w:right w:val="single" w:sz="4" w:space="0" w:color="auto"/>
            </w:tcBorders>
          </w:tcPr>
          <w:p w:rsidR="00CA4052" w:rsidRPr="00DA38CC" w:rsidRDefault="00DA38CC" w:rsidP="00DA38CC">
            <w:pPr>
              <w:jc w:val="center"/>
              <w:rPr>
                <w:sz w:val="24"/>
                <w:szCs w:val="24"/>
              </w:rPr>
            </w:pPr>
            <w:r w:rsidRPr="00DA38CC">
              <w:rPr>
                <w:sz w:val="24"/>
                <w:szCs w:val="24"/>
              </w:rPr>
              <w:t>83,58</w:t>
            </w:r>
          </w:p>
        </w:tc>
        <w:tc>
          <w:tcPr>
            <w:tcW w:w="1204" w:type="dxa"/>
            <w:tcBorders>
              <w:top w:val="single" w:sz="4" w:space="0" w:color="auto"/>
              <w:left w:val="single" w:sz="4" w:space="0" w:color="auto"/>
              <w:bottom w:val="single" w:sz="4" w:space="0" w:color="auto"/>
              <w:right w:val="single" w:sz="4" w:space="0" w:color="auto"/>
            </w:tcBorders>
          </w:tcPr>
          <w:p w:rsidR="00CA4052" w:rsidRPr="00DA38CC" w:rsidRDefault="00DA38CC" w:rsidP="00DA38CC">
            <w:pPr>
              <w:jc w:val="center"/>
              <w:rPr>
                <w:sz w:val="24"/>
                <w:szCs w:val="24"/>
              </w:rPr>
            </w:pPr>
            <w:r w:rsidRPr="00DA38CC">
              <w:rPr>
                <w:sz w:val="24"/>
                <w:szCs w:val="24"/>
              </w:rPr>
              <w:t>84,32</w:t>
            </w:r>
          </w:p>
        </w:tc>
        <w:tc>
          <w:tcPr>
            <w:tcW w:w="1204" w:type="dxa"/>
            <w:tcBorders>
              <w:top w:val="single" w:sz="4" w:space="0" w:color="auto"/>
              <w:left w:val="single" w:sz="4" w:space="0" w:color="auto"/>
              <w:bottom w:val="single" w:sz="4" w:space="0" w:color="auto"/>
              <w:right w:val="single" w:sz="4" w:space="0" w:color="auto"/>
            </w:tcBorders>
          </w:tcPr>
          <w:p w:rsidR="00CA4052" w:rsidRPr="00DA38CC" w:rsidRDefault="00DA38CC" w:rsidP="00DA38CC">
            <w:pPr>
              <w:jc w:val="center"/>
              <w:rPr>
                <w:sz w:val="24"/>
                <w:szCs w:val="24"/>
              </w:rPr>
            </w:pPr>
            <w:r w:rsidRPr="00DA38CC">
              <w:rPr>
                <w:sz w:val="24"/>
                <w:szCs w:val="24"/>
              </w:rPr>
              <w:t>85,0</w:t>
            </w:r>
          </w:p>
        </w:tc>
      </w:tr>
      <w:tr w:rsidR="00CA4052" w:rsidRPr="00FF3F5F" w:rsidTr="00143BFE">
        <w:tc>
          <w:tcPr>
            <w:tcW w:w="22085" w:type="dxa"/>
            <w:gridSpan w:val="17"/>
            <w:tcBorders>
              <w:top w:val="single" w:sz="4" w:space="0" w:color="auto"/>
              <w:left w:val="single" w:sz="4" w:space="0" w:color="auto"/>
              <w:bottom w:val="single" w:sz="4" w:space="0" w:color="auto"/>
              <w:right w:val="single" w:sz="4" w:space="0" w:color="auto"/>
            </w:tcBorders>
            <w:hideMark/>
          </w:tcPr>
          <w:p w:rsidR="00CA4052" w:rsidRPr="00FF3F5F" w:rsidRDefault="00CA4052" w:rsidP="007741A0">
            <w:pPr>
              <w:ind w:right="-57"/>
              <w:jc w:val="center"/>
              <w:rPr>
                <w:sz w:val="24"/>
                <w:szCs w:val="24"/>
              </w:rPr>
            </w:pPr>
            <w:r w:rsidRPr="00FF3F5F">
              <w:rPr>
                <w:kern w:val="2"/>
                <w:sz w:val="24"/>
                <w:szCs w:val="24"/>
              </w:rPr>
              <w:t xml:space="preserve">2. Подпрограмма </w:t>
            </w:r>
            <w:r w:rsidR="00EE55CE">
              <w:rPr>
                <w:kern w:val="2"/>
                <w:sz w:val="24"/>
                <w:szCs w:val="24"/>
              </w:rPr>
              <w:t xml:space="preserve">1 </w:t>
            </w:r>
            <w:r w:rsidRPr="00FF3F5F">
              <w:rPr>
                <w:kern w:val="2"/>
                <w:sz w:val="24"/>
                <w:szCs w:val="24"/>
              </w:rPr>
              <w:t>«</w:t>
            </w:r>
            <w:r w:rsidRPr="00FF3F5F">
              <w:rPr>
                <w:sz w:val="24"/>
                <w:szCs w:val="24"/>
              </w:rPr>
              <w:t>Создание условий для обеспечения доступным и комфортным жильем</w:t>
            </w:r>
          </w:p>
          <w:p w:rsidR="00CA4052" w:rsidRPr="00FF3F5F" w:rsidRDefault="00CA4052" w:rsidP="007741A0">
            <w:pPr>
              <w:ind w:right="-57"/>
              <w:jc w:val="center"/>
              <w:rPr>
                <w:spacing w:val="-6"/>
                <w:kern w:val="2"/>
                <w:sz w:val="24"/>
                <w:szCs w:val="24"/>
              </w:rPr>
            </w:pPr>
            <w:r w:rsidRPr="00FF3F5F">
              <w:rPr>
                <w:sz w:val="24"/>
                <w:szCs w:val="24"/>
              </w:rPr>
              <w:t>сельского населения и развитие рынка труда (кадрового потенциала) на сельских территориях</w:t>
            </w:r>
            <w:r w:rsidRPr="00FF3F5F">
              <w:rPr>
                <w:kern w:val="2"/>
                <w:sz w:val="24"/>
                <w:szCs w:val="24"/>
              </w:rPr>
              <w:t>»</w:t>
            </w:r>
          </w:p>
        </w:tc>
      </w:tr>
      <w:tr w:rsidR="00DA38CC" w:rsidRPr="00FF3F5F" w:rsidTr="00DA38CC">
        <w:tc>
          <w:tcPr>
            <w:tcW w:w="623" w:type="dxa"/>
            <w:tcBorders>
              <w:top w:val="single" w:sz="4" w:space="0" w:color="auto"/>
              <w:left w:val="single" w:sz="4" w:space="0" w:color="auto"/>
              <w:bottom w:val="single" w:sz="4" w:space="0" w:color="auto"/>
              <w:right w:val="single" w:sz="4" w:space="0" w:color="auto"/>
            </w:tcBorders>
            <w:hideMark/>
          </w:tcPr>
          <w:p w:rsidR="00DA38CC" w:rsidRPr="001863E6" w:rsidRDefault="00DA38CC" w:rsidP="00EB3986">
            <w:pPr>
              <w:ind w:left="-57" w:right="-57"/>
              <w:jc w:val="center"/>
              <w:rPr>
                <w:color w:val="000000"/>
                <w:spacing w:val="-6"/>
                <w:kern w:val="2"/>
                <w:sz w:val="24"/>
                <w:szCs w:val="24"/>
              </w:rPr>
            </w:pPr>
            <w:r w:rsidRPr="001863E6">
              <w:rPr>
                <w:color w:val="000000"/>
                <w:spacing w:val="-6"/>
                <w:kern w:val="2"/>
                <w:sz w:val="24"/>
                <w:szCs w:val="24"/>
              </w:rPr>
              <w:t>2.1.</w:t>
            </w:r>
          </w:p>
        </w:tc>
        <w:tc>
          <w:tcPr>
            <w:tcW w:w="3401" w:type="dxa"/>
            <w:tcBorders>
              <w:top w:val="single" w:sz="4" w:space="0" w:color="auto"/>
              <w:left w:val="single" w:sz="4" w:space="0" w:color="auto"/>
              <w:bottom w:val="single" w:sz="4" w:space="0" w:color="auto"/>
              <w:right w:val="single" w:sz="4" w:space="0" w:color="auto"/>
            </w:tcBorders>
            <w:hideMark/>
          </w:tcPr>
          <w:p w:rsidR="00DA38CC" w:rsidRPr="001863E6" w:rsidRDefault="00DA38CC" w:rsidP="00EB3986">
            <w:pPr>
              <w:autoSpaceDE w:val="0"/>
              <w:autoSpaceDN w:val="0"/>
              <w:adjustRightInd w:val="0"/>
              <w:rPr>
                <w:color w:val="000000"/>
                <w:kern w:val="2"/>
                <w:sz w:val="24"/>
                <w:szCs w:val="24"/>
              </w:rPr>
            </w:pPr>
            <w:r w:rsidRPr="001863E6">
              <w:rPr>
                <w:color w:val="000000"/>
                <w:spacing w:val="-4"/>
                <w:kern w:val="2"/>
                <w:sz w:val="24"/>
                <w:szCs w:val="24"/>
              </w:rPr>
              <w:t xml:space="preserve">Показатель 1.1. </w:t>
            </w:r>
            <w:r w:rsidRPr="001863E6">
              <w:rPr>
                <w:color w:val="000000"/>
                <w:spacing w:val="-4"/>
                <w:sz w:val="24"/>
                <w:szCs w:val="24"/>
              </w:rPr>
              <w:t>Об</w:t>
            </w:r>
            <w:r w:rsidRPr="001863E6">
              <w:rPr>
                <w:color w:val="000000"/>
                <w:spacing w:val="-4"/>
                <w:sz w:val="24"/>
                <w:szCs w:val="24"/>
              </w:rPr>
              <w:t>ъ</w:t>
            </w:r>
            <w:r w:rsidRPr="001863E6">
              <w:rPr>
                <w:color w:val="000000"/>
                <w:spacing w:val="-4"/>
                <w:sz w:val="24"/>
                <w:szCs w:val="24"/>
              </w:rPr>
              <w:t>ем ввода (приобр</w:t>
            </w:r>
            <w:r w:rsidRPr="001863E6">
              <w:rPr>
                <w:color w:val="000000"/>
                <w:spacing w:val="-4"/>
                <w:sz w:val="24"/>
                <w:szCs w:val="24"/>
              </w:rPr>
              <w:t>е</w:t>
            </w:r>
            <w:r w:rsidRPr="001863E6">
              <w:rPr>
                <w:color w:val="000000"/>
                <w:spacing w:val="-4"/>
                <w:sz w:val="24"/>
                <w:szCs w:val="24"/>
              </w:rPr>
              <w:t>тения) жилья для граждан, прожив</w:t>
            </w:r>
            <w:r w:rsidRPr="001863E6">
              <w:rPr>
                <w:color w:val="000000"/>
                <w:spacing w:val="-4"/>
                <w:sz w:val="24"/>
                <w:szCs w:val="24"/>
              </w:rPr>
              <w:t>а</w:t>
            </w:r>
            <w:r w:rsidRPr="001863E6">
              <w:rPr>
                <w:color w:val="000000"/>
                <w:spacing w:val="-4"/>
                <w:sz w:val="24"/>
                <w:szCs w:val="24"/>
              </w:rPr>
              <w:t>ющих на сельских территориях</w:t>
            </w:r>
          </w:p>
        </w:tc>
        <w:tc>
          <w:tcPr>
            <w:tcW w:w="1278" w:type="dxa"/>
            <w:tcBorders>
              <w:top w:val="single" w:sz="4" w:space="0" w:color="auto"/>
              <w:left w:val="single" w:sz="4" w:space="0" w:color="auto"/>
              <w:bottom w:val="single" w:sz="4" w:space="0" w:color="auto"/>
              <w:right w:val="single" w:sz="4" w:space="0" w:color="auto"/>
            </w:tcBorders>
            <w:hideMark/>
          </w:tcPr>
          <w:p w:rsidR="00DA38CC" w:rsidRPr="00FF3F5F" w:rsidRDefault="00DA38CC" w:rsidP="00EB3986">
            <w:pPr>
              <w:jc w:val="center"/>
              <w:rPr>
                <w:kern w:val="2"/>
                <w:sz w:val="24"/>
                <w:szCs w:val="24"/>
              </w:rPr>
            </w:pPr>
            <w:r w:rsidRPr="00FF3F5F">
              <w:rPr>
                <w:kern w:val="2"/>
                <w:sz w:val="24"/>
                <w:szCs w:val="24"/>
              </w:rPr>
              <w:t>стат</w:t>
            </w:r>
            <w:r w:rsidRPr="00FF3F5F">
              <w:rPr>
                <w:kern w:val="2"/>
                <w:sz w:val="24"/>
                <w:szCs w:val="24"/>
              </w:rPr>
              <w:t>и</w:t>
            </w:r>
            <w:r w:rsidRPr="00FF3F5F">
              <w:rPr>
                <w:kern w:val="2"/>
                <w:sz w:val="24"/>
                <w:szCs w:val="24"/>
              </w:rPr>
              <w:t>сти</w:t>
            </w:r>
            <w:r w:rsidRPr="00FF3F5F">
              <w:rPr>
                <w:kern w:val="2"/>
                <w:sz w:val="24"/>
                <w:szCs w:val="24"/>
              </w:rPr>
              <w:softHyphen/>
              <w:t>ческий</w:t>
            </w:r>
          </w:p>
        </w:tc>
        <w:tc>
          <w:tcPr>
            <w:tcW w:w="1276" w:type="dxa"/>
            <w:tcBorders>
              <w:top w:val="single" w:sz="4" w:space="0" w:color="auto"/>
              <w:left w:val="single" w:sz="4" w:space="0" w:color="auto"/>
              <w:bottom w:val="single" w:sz="4" w:space="0" w:color="auto"/>
              <w:right w:val="single" w:sz="4" w:space="0" w:color="auto"/>
            </w:tcBorders>
            <w:hideMark/>
          </w:tcPr>
          <w:p w:rsidR="00DA38CC" w:rsidRPr="00FF3F5F" w:rsidRDefault="00DA38CC" w:rsidP="00EB3986">
            <w:pPr>
              <w:jc w:val="center"/>
              <w:rPr>
                <w:kern w:val="2"/>
                <w:sz w:val="24"/>
                <w:szCs w:val="24"/>
              </w:rPr>
            </w:pPr>
            <w:r w:rsidRPr="00FF3F5F">
              <w:rPr>
                <w:spacing w:val="-4"/>
                <w:kern w:val="2"/>
                <w:sz w:val="24"/>
                <w:szCs w:val="24"/>
              </w:rPr>
              <w:t>ква</w:t>
            </w:r>
            <w:r w:rsidRPr="00FF3F5F">
              <w:rPr>
                <w:spacing w:val="-4"/>
                <w:kern w:val="2"/>
                <w:sz w:val="24"/>
                <w:szCs w:val="24"/>
              </w:rPr>
              <w:t>д</w:t>
            </w:r>
            <w:r w:rsidRPr="00FF3F5F">
              <w:rPr>
                <w:spacing w:val="-4"/>
                <w:kern w:val="2"/>
                <w:sz w:val="24"/>
                <w:szCs w:val="24"/>
              </w:rPr>
              <w:t>ратных</w:t>
            </w:r>
            <w:r w:rsidRPr="00FF3F5F">
              <w:rPr>
                <w:kern w:val="2"/>
                <w:sz w:val="24"/>
                <w:szCs w:val="24"/>
              </w:rPr>
              <w:t xml:space="preserve"> метров</w:t>
            </w:r>
          </w:p>
        </w:tc>
        <w:tc>
          <w:tcPr>
            <w:tcW w:w="113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sz w:val="24"/>
                <w:szCs w:val="24"/>
              </w:rPr>
              <w:t>7801,0</w:t>
            </w:r>
          </w:p>
        </w:tc>
        <w:tc>
          <w:tcPr>
            <w:tcW w:w="113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sz w:val="24"/>
                <w:szCs w:val="24"/>
              </w:rPr>
              <w:t>8600,0</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sz w:val="24"/>
                <w:szCs w:val="24"/>
              </w:rPr>
              <w:t>9580,0</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sz w:val="24"/>
                <w:szCs w:val="24"/>
              </w:rPr>
              <w:t>9190,0</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sz w:val="24"/>
                <w:szCs w:val="24"/>
              </w:rPr>
              <w:t>10170,0</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sz w:val="24"/>
                <w:szCs w:val="24"/>
              </w:rPr>
              <w:t>10170,0</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sz w:val="24"/>
                <w:szCs w:val="24"/>
              </w:rPr>
              <w:t>10170,0</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sz w:val="24"/>
                <w:szCs w:val="24"/>
              </w:rPr>
              <w:t>10170,0</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sz w:val="24"/>
                <w:szCs w:val="24"/>
              </w:rPr>
              <w:t>10170,0</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sz w:val="24"/>
                <w:szCs w:val="24"/>
              </w:rPr>
              <w:t>10170,0</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sz w:val="24"/>
                <w:szCs w:val="24"/>
              </w:rPr>
              <w:t>10170,0</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sz w:val="24"/>
                <w:szCs w:val="24"/>
              </w:rPr>
              <w:t>10170,0</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sz w:val="24"/>
                <w:szCs w:val="24"/>
              </w:rPr>
              <w:t>10170,0</w:t>
            </w:r>
          </w:p>
        </w:tc>
      </w:tr>
      <w:tr w:rsidR="00D6505D" w:rsidRPr="00FF3F5F" w:rsidTr="00DA38CC">
        <w:tc>
          <w:tcPr>
            <w:tcW w:w="623" w:type="dxa"/>
            <w:tcBorders>
              <w:top w:val="single" w:sz="4" w:space="0" w:color="auto"/>
              <w:left w:val="single" w:sz="4" w:space="0" w:color="auto"/>
              <w:bottom w:val="single" w:sz="4" w:space="0" w:color="auto"/>
              <w:right w:val="single" w:sz="4" w:space="0" w:color="auto"/>
            </w:tcBorders>
            <w:hideMark/>
          </w:tcPr>
          <w:p w:rsidR="00D6505D" w:rsidRPr="001863E6" w:rsidRDefault="00D6505D" w:rsidP="003058B2">
            <w:pPr>
              <w:ind w:left="-57" w:right="-57"/>
              <w:jc w:val="center"/>
              <w:rPr>
                <w:color w:val="000000"/>
                <w:spacing w:val="-6"/>
                <w:kern w:val="2"/>
                <w:sz w:val="24"/>
                <w:szCs w:val="24"/>
              </w:rPr>
            </w:pPr>
            <w:r w:rsidRPr="001863E6">
              <w:rPr>
                <w:color w:val="000000"/>
                <w:spacing w:val="-6"/>
                <w:kern w:val="2"/>
                <w:sz w:val="24"/>
                <w:szCs w:val="24"/>
              </w:rPr>
              <w:t>2.2.</w:t>
            </w:r>
          </w:p>
        </w:tc>
        <w:tc>
          <w:tcPr>
            <w:tcW w:w="3401" w:type="dxa"/>
            <w:tcBorders>
              <w:top w:val="single" w:sz="4" w:space="0" w:color="auto"/>
              <w:left w:val="single" w:sz="4" w:space="0" w:color="auto"/>
              <w:bottom w:val="single" w:sz="4" w:space="0" w:color="auto"/>
              <w:right w:val="single" w:sz="4" w:space="0" w:color="auto"/>
            </w:tcBorders>
            <w:hideMark/>
          </w:tcPr>
          <w:p w:rsidR="00D6505D" w:rsidRPr="001863E6" w:rsidRDefault="00D6505D" w:rsidP="006A3B5E">
            <w:pPr>
              <w:spacing w:line="232" w:lineRule="auto"/>
              <w:rPr>
                <w:color w:val="000000"/>
                <w:spacing w:val="-4"/>
                <w:sz w:val="28"/>
                <w:szCs w:val="28"/>
              </w:rPr>
            </w:pPr>
            <w:r w:rsidRPr="001863E6">
              <w:rPr>
                <w:color w:val="000000"/>
                <w:kern w:val="2"/>
                <w:sz w:val="24"/>
                <w:szCs w:val="24"/>
              </w:rPr>
              <w:t>Показатель 1.2. О</w:t>
            </w:r>
            <w:r w:rsidRPr="001863E6">
              <w:rPr>
                <w:color w:val="000000"/>
                <w:spacing w:val="-4"/>
                <w:sz w:val="24"/>
                <w:szCs w:val="24"/>
              </w:rPr>
              <w:t>бъем ввода жилья, предоставленного гражданам по дог</w:t>
            </w:r>
            <w:r w:rsidRPr="001863E6">
              <w:rPr>
                <w:color w:val="000000"/>
                <w:spacing w:val="-4"/>
                <w:sz w:val="24"/>
                <w:szCs w:val="24"/>
              </w:rPr>
              <w:t>о</w:t>
            </w:r>
            <w:r w:rsidRPr="001863E6">
              <w:rPr>
                <w:color w:val="000000"/>
                <w:spacing w:val="-4"/>
                <w:sz w:val="24"/>
                <w:szCs w:val="24"/>
              </w:rPr>
              <w:t>ворам найма жилого помещения</w:t>
            </w:r>
          </w:p>
        </w:tc>
        <w:tc>
          <w:tcPr>
            <w:tcW w:w="1278" w:type="dxa"/>
            <w:tcBorders>
              <w:top w:val="single" w:sz="4" w:space="0" w:color="auto"/>
              <w:left w:val="single" w:sz="4" w:space="0" w:color="auto"/>
              <w:bottom w:val="single" w:sz="4" w:space="0" w:color="auto"/>
              <w:right w:val="single" w:sz="4" w:space="0" w:color="auto"/>
            </w:tcBorders>
            <w:hideMark/>
          </w:tcPr>
          <w:p w:rsidR="00D6505D" w:rsidRPr="00FF3F5F" w:rsidRDefault="00D6505D" w:rsidP="002B3E81">
            <w:pPr>
              <w:spacing w:line="232" w:lineRule="auto"/>
              <w:jc w:val="center"/>
              <w:rPr>
                <w:kern w:val="2"/>
                <w:sz w:val="24"/>
                <w:szCs w:val="24"/>
              </w:rPr>
            </w:pPr>
            <w:r w:rsidRPr="00FF3F5F">
              <w:rPr>
                <w:kern w:val="2"/>
                <w:sz w:val="24"/>
                <w:szCs w:val="24"/>
              </w:rPr>
              <w:t>ведо</w:t>
            </w:r>
            <w:r w:rsidRPr="00FF3F5F">
              <w:rPr>
                <w:kern w:val="2"/>
                <w:sz w:val="24"/>
                <w:szCs w:val="24"/>
              </w:rPr>
              <w:t>м</w:t>
            </w:r>
            <w:r w:rsidRPr="00FF3F5F">
              <w:rPr>
                <w:kern w:val="2"/>
                <w:sz w:val="24"/>
                <w:szCs w:val="24"/>
              </w:rPr>
              <w:t>ст</w:t>
            </w:r>
            <w:r w:rsidRPr="00FF3F5F">
              <w:rPr>
                <w:kern w:val="2"/>
                <w:sz w:val="24"/>
                <w:szCs w:val="24"/>
              </w:rPr>
              <w:softHyphen/>
              <w:t>ве</w:t>
            </w:r>
            <w:r w:rsidRPr="00FF3F5F">
              <w:rPr>
                <w:kern w:val="2"/>
                <w:sz w:val="24"/>
                <w:szCs w:val="24"/>
              </w:rPr>
              <w:t>н</w:t>
            </w:r>
            <w:r w:rsidRPr="00FF3F5F">
              <w:rPr>
                <w:kern w:val="2"/>
                <w:sz w:val="24"/>
                <w:szCs w:val="24"/>
              </w:rPr>
              <w:t>ный</w:t>
            </w:r>
          </w:p>
        </w:tc>
        <w:tc>
          <w:tcPr>
            <w:tcW w:w="1276" w:type="dxa"/>
            <w:tcBorders>
              <w:top w:val="single" w:sz="4" w:space="0" w:color="auto"/>
              <w:left w:val="single" w:sz="4" w:space="0" w:color="auto"/>
              <w:bottom w:val="single" w:sz="4" w:space="0" w:color="auto"/>
              <w:right w:val="single" w:sz="4" w:space="0" w:color="auto"/>
            </w:tcBorders>
            <w:hideMark/>
          </w:tcPr>
          <w:p w:rsidR="00D6505D" w:rsidRPr="00FF3F5F" w:rsidRDefault="00D6505D" w:rsidP="00F02F92">
            <w:pPr>
              <w:spacing w:line="232" w:lineRule="auto"/>
              <w:jc w:val="center"/>
              <w:rPr>
                <w:kern w:val="2"/>
                <w:sz w:val="24"/>
                <w:szCs w:val="24"/>
              </w:rPr>
            </w:pPr>
            <w:r w:rsidRPr="00FF3F5F">
              <w:rPr>
                <w:spacing w:val="-4"/>
                <w:kern w:val="2"/>
                <w:sz w:val="24"/>
                <w:szCs w:val="24"/>
              </w:rPr>
              <w:t>ква</w:t>
            </w:r>
            <w:r w:rsidRPr="00FF3F5F">
              <w:rPr>
                <w:spacing w:val="-4"/>
                <w:kern w:val="2"/>
                <w:sz w:val="24"/>
                <w:szCs w:val="24"/>
              </w:rPr>
              <w:t>д</w:t>
            </w:r>
            <w:r w:rsidRPr="00FF3F5F">
              <w:rPr>
                <w:spacing w:val="-4"/>
                <w:kern w:val="2"/>
                <w:sz w:val="24"/>
                <w:szCs w:val="24"/>
              </w:rPr>
              <w:t>ратных</w:t>
            </w:r>
            <w:r w:rsidRPr="00FF3F5F">
              <w:rPr>
                <w:kern w:val="2"/>
                <w:sz w:val="24"/>
                <w:szCs w:val="24"/>
              </w:rPr>
              <w:t xml:space="preserve"> метров</w:t>
            </w:r>
          </w:p>
        </w:tc>
        <w:tc>
          <w:tcPr>
            <w:tcW w:w="113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32665C">
            <w:pPr>
              <w:jc w:val="center"/>
            </w:pPr>
            <w:r w:rsidRPr="00FF3F5F">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32665C">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5274DD">
            <w:pPr>
              <w:jc w:val="center"/>
              <w:rPr>
                <w:kern w:val="2"/>
                <w:sz w:val="24"/>
                <w:szCs w:val="24"/>
              </w:rP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rPr>
                <w:kern w:val="2"/>
                <w:sz w:val="24"/>
                <w:szCs w:val="24"/>
              </w:rP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rPr>
                <w:kern w:val="2"/>
                <w:sz w:val="24"/>
                <w:szCs w:val="24"/>
              </w:rP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rPr>
                <w:kern w:val="2"/>
                <w:sz w:val="24"/>
                <w:szCs w:val="24"/>
              </w:rP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r>
      <w:tr w:rsidR="00D6505D" w:rsidRPr="00FF3F5F" w:rsidTr="00DA38CC">
        <w:tc>
          <w:tcPr>
            <w:tcW w:w="623" w:type="dxa"/>
            <w:tcBorders>
              <w:top w:val="single" w:sz="4" w:space="0" w:color="auto"/>
              <w:left w:val="single" w:sz="4" w:space="0" w:color="auto"/>
              <w:bottom w:val="single" w:sz="4" w:space="0" w:color="auto"/>
              <w:right w:val="single" w:sz="4" w:space="0" w:color="auto"/>
            </w:tcBorders>
            <w:hideMark/>
          </w:tcPr>
          <w:p w:rsidR="00D6505D" w:rsidRPr="001863E6" w:rsidRDefault="00D6505D" w:rsidP="003058B2">
            <w:pPr>
              <w:spacing w:line="230" w:lineRule="auto"/>
              <w:ind w:left="-57" w:right="-57"/>
              <w:jc w:val="center"/>
              <w:rPr>
                <w:color w:val="000000"/>
                <w:spacing w:val="-6"/>
                <w:kern w:val="2"/>
                <w:sz w:val="24"/>
                <w:szCs w:val="24"/>
              </w:rPr>
            </w:pPr>
            <w:r w:rsidRPr="001863E6">
              <w:rPr>
                <w:color w:val="000000"/>
                <w:spacing w:val="-6"/>
                <w:kern w:val="2"/>
                <w:sz w:val="24"/>
                <w:szCs w:val="24"/>
              </w:rPr>
              <w:t>2.3.</w:t>
            </w:r>
          </w:p>
        </w:tc>
        <w:tc>
          <w:tcPr>
            <w:tcW w:w="3401" w:type="dxa"/>
            <w:tcBorders>
              <w:top w:val="single" w:sz="4" w:space="0" w:color="auto"/>
              <w:left w:val="single" w:sz="4" w:space="0" w:color="auto"/>
              <w:bottom w:val="single" w:sz="4" w:space="0" w:color="auto"/>
              <w:right w:val="single" w:sz="4" w:space="0" w:color="auto"/>
            </w:tcBorders>
            <w:hideMark/>
          </w:tcPr>
          <w:p w:rsidR="00D6505D" w:rsidRPr="001863E6" w:rsidRDefault="00D6505D" w:rsidP="003058B2">
            <w:pPr>
              <w:spacing w:line="230" w:lineRule="auto"/>
              <w:rPr>
                <w:color w:val="000000"/>
                <w:spacing w:val="-4"/>
                <w:kern w:val="2"/>
                <w:sz w:val="24"/>
                <w:szCs w:val="24"/>
              </w:rPr>
            </w:pPr>
            <w:r w:rsidRPr="001863E6">
              <w:rPr>
                <w:color w:val="000000"/>
                <w:spacing w:val="-4"/>
                <w:kern w:val="2"/>
                <w:sz w:val="24"/>
                <w:szCs w:val="24"/>
              </w:rPr>
              <w:t xml:space="preserve">Показатель 1.3. </w:t>
            </w:r>
            <w:r w:rsidRPr="001863E6">
              <w:rPr>
                <w:color w:val="000000"/>
                <w:spacing w:val="-4"/>
                <w:sz w:val="24"/>
                <w:szCs w:val="24"/>
              </w:rPr>
              <w:t>Чи</w:t>
            </w:r>
            <w:r w:rsidRPr="001863E6">
              <w:rPr>
                <w:color w:val="000000"/>
                <w:spacing w:val="-4"/>
                <w:sz w:val="24"/>
                <w:szCs w:val="24"/>
              </w:rPr>
              <w:t>с</w:t>
            </w:r>
            <w:r w:rsidRPr="001863E6">
              <w:rPr>
                <w:color w:val="000000"/>
                <w:spacing w:val="-4"/>
                <w:sz w:val="24"/>
                <w:szCs w:val="24"/>
              </w:rPr>
              <w:t>ленность работн</w:t>
            </w:r>
            <w:r w:rsidRPr="001863E6">
              <w:rPr>
                <w:color w:val="000000"/>
                <w:spacing w:val="-4"/>
                <w:sz w:val="24"/>
                <w:szCs w:val="24"/>
              </w:rPr>
              <w:t>и</w:t>
            </w:r>
            <w:r w:rsidRPr="001863E6">
              <w:rPr>
                <w:color w:val="000000"/>
                <w:spacing w:val="-4"/>
                <w:sz w:val="24"/>
                <w:szCs w:val="24"/>
              </w:rPr>
              <w:t>ков, обучающихся в федеральных гос</w:t>
            </w:r>
            <w:r w:rsidRPr="001863E6">
              <w:rPr>
                <w:color w:val="000000"/>
                <w:spacing w:val="-4"/>
                <w:sz w:val="24"/>
                <w:szCs w:val="24"/>
              </w:rPr>
              <w:t>у</w:t>
            </w:r>
            <w:r w:rsidRPr="001863E6">
              <w:rPr>
                <w:color w:val="000000"/>
                <w:spacing w:val="-4"/>
                <w:sz w:val="24"/>
                <w:szCs w:val="24"/>
              </w:rPr>
              <w:t>дарственных образ</w:t>
            </w:r>
            <w:r w:rsidRPr="001863E6">
              <w:rPr>
                <w:color w:val="000000"/>
                <w:spacing w:val="-4"/>
                <w:sz w:val="24"/>
                <w:szCs w:val="24"/>
              </w:rPr>
              <w:t>о</w:t>
            </w:r>
            <w:r w:rsidRPr="001863E6">
              <w:rPr>
                <w:color w:val="000000"/>
                <w:spacing w:val="-4"/>
                <w:sz w:val="24"/>
                <w:szCs w:val="24"/>
              </w:rPr>
              <w:t>вательных организ</w:t>
            </w:r>
            <w:r w:rsidRPr="001863E6">
              <w:rPr>
                <w:color w:val="000000"/>
                <w:spacing w:val="-4"/>
                <w:sz w:val="24"/>
                <w:szCs w:val="24"/>
              </w:rPr>
              <w:t>а</w:t>
            </w:r>
            <w:r w:rsidRPr="001863E6">
              <w:rPr>
                <w:color w:val="000000"/>
                <w:spacing w:val="-4"/>
                <w:sz w:val="24"/>
                <w:szCs w:val="24"/>
              </w:rPr>
              <w:t>циях высшего обр</w:t>
            </w:r>
            <w:r w:rsidRPr="001863E6">
              <w:rPr>
                <w:color w:val="000000"/>
                <w:spacing w:val="-4"/>
                <w:sz w:val="24"/>
                <w:szCs w:val="24"/>
              </w:rPr>
              <w:t>а</w:t>
            </w:r>
            <w:r w:rsidRPr="001863E6">
              <w:rPr>
                <w:color w:val="000000"/>
                <w:spacing w:val="-4"/>
                <w:sz w:val="24"/>
                <w:szCs w:val="24"/>
              </w:rPr>
              <w:t>зования, подведо</w:t>
            </w:r>
            <w:r w:rsidRPr="001863E6">
              <w:rPr>
                <w:color w:val="000000"/>
                <w:spacing w:val="-4"/>
                <w:sz w:val="24"/>
                <w:szCs w:val="24"/>
              </w:rPr>
              <w:t>м</w:t>
            </w:r>
            <w:r w:rsidRPr="001863E6">
              <w:rPr>
                <w:color w:val="000000"/>
                <w:spacing w:val="-4"/>
                <w:sz w:val="24"/>
                <w:szCs w:val="24"/>
              </w:rPr>
              <w:t>ственных Министе</w:t>
            </w:r>
            <w:r w:rsidRPr="001863E6">
              <w:rPr>
                <w:color w:val="000000"/>
                <w:spacing w:val="-4"/>
                <w:sz w:val="24"/>
                <w:szCs w:val="24"/>
              </w:rPr>
              <w:t>р</w:t>
            </w:r>
            <w:r w:rsidRPr="001863E6">
              <w:rPr>
                <w:color w:val="000000"/>
                <w:spacing w:val="-4"/>
                <w:sz w:val="24"/>
                <w:szCs w:val="24"/>
              </w:rPr>
              <w:t>ству сельского х</w:t>
            </w:r>
            <w:r w:rsidRPr="001863E6">
              <w:rPr>
                <w:color w:val="000000"/>
                <w:spacing w:val="-4"/>
                <w:sz w:val="24"/>
                <w:szCs w:val="24"/>
              </w:rPr>
              <w:t>о</w:t>
            </w:r>
            <w:r w:rsidRPr="001863E6">
              <w:rPr>
                <w:color w:val="000000"/>
                <w:spacing w:val="-4"/>
                <w:sz w:val="24"/>
                <w:szCs w:val="24"/>
              </w:rPr>
              <w:lastRenderedPageBreak/>
              <w:t>зяйства Российской Федерации, по уч</w:t>
            </w:r>
            <w:r w:rsidRPr="001863E6">
              <w:rPr>
                <w:color w:val="000000"/>
                <w:spacing w:val="-4"/>
                <w:sz w:val="24"/>
                <w:szCs w:val="24"/>
              </w:rPr>
              <w:t>е</w:t>
            </w:r>
            <w:r w:rsidRPr="001863E6">
              <w:rPr>
                <w:color w:val="000000"/>
                <w:spacing w:val="-4"/>
                <w:sz w:val="24"/>
                <w:szCs w:val="24"/>
              </w:rPr>
              <w:t>ническим договорам</w:t>
            </w:r>
          </w:p>
        </w:tc>
        <w:tc>
          <w:tcPr>
            <w:tcW w:w="1278" w:type="dxa"/>
            <w:tcBorders>
              <w:top w:val="single" w:sz="4" w:space="0" w:color="auto"/>
              <w:left w:val="single" w:sz="4" w:space="0" w:color="auto"/>
              <w:bottom w:val="single" w:sz="4" w:space="0" w:color="auto"/>
              <w:right w:val="single" w:sz="4" w:space="0" w:color="auto"/>
            </w:tcBorders>
            <w:hideMark/>
          </w:tcPr>
          <w:p w:rsidR="00D6505D" w:rsidRPr="00FF3F5F" w:rsidRDefault="00D6505D" w:rsidP="002B3E81">
            <w:pPr>
              <w:spacing w:line="230" w:lineRule="auto"/>
              <w:jc w:val="center"/>
              <w:rPr>
                <w:kern w:val="2"/>
                <w:sz w:val="24"/>
                <w:szCs w:val="24"/>
              </w:rPr>
            </w:pPr>
            <w:r w:rsidRPr="00FF3F5F">
              <w:rPr>
                <w:kern w:val="2"/>
                <w:sz w:val="24"/>
                <w:szCs w:val="24"/>
              </w:rPr>
              <w:lastRenderedPageBreak/>
              <w:t>ведо</w:t>
            </w:r>
            <w:r w:rsidRPr="00FF3F5F">
              <w:rPr>
                <w:kern w:val="2"/>
                <w:sz w:val="24"/>
                <w:szCs w:val="24"/>
              </w:rPr>
              <w:t>м</w:t>
            </w:r>
            <w:r w:rsidRPr="00FF3F5F">
              <w:rPr>
                <w:kern w:val="2"/>
                <w:sz w:val="24"/>
                <w:szCs w:val="24"/>
              </w:rPr>
              <w:t>ст</w:t>
            </w:r>
            <w:r w:rsidRPr="00FF3F5F">
              <w:rPr>
                <w:kern w:val="2"/>
                <w:sz w:val="24"/>
                <w:szCs w:val="24"/>
              </w:rPr>
              <w:softHyphen/>
              <w:t>ве</w:t>
            </w:r>
            <w:r w:rsidRPr="00FF3F5F">
              <w:rPr>
                <w:kern w:val="2"/>
                <w:sz w:val="24"/>
                <w:szCs w:val="24"/>
              </w:rPr>
              <w:t>н</w:t>
            </w:r>
            <w:r w:rsidRPr="00FF3F5F">
              <w:rPr>
                <w:kern w:val="2"/>
                <w:sz w:val="24"/>
                <w:szCs w:val="24"/>
              </w:rPr>
              <w:t>ный</w:t>
            </w:r>
          </w:p>
        </w:tc>
        <w:tc>
          <w:tcPr>
            <w:tcW w:w="1276" w:type="dxa"/>
            <w:tcBorders>
              <w:top w:val="single" w:sz="4" w:space="0" w:color="auto"/>
              <w:left w:val="single" w:sz="4" w:space="0" w:color="auto"/>
              <w:bottom w:val="single" w:sz="4" w:space="0" w:color="auto"/>
              <w:right w:val="single" w:sz="4" w:space="0" w:color="auto"/>
            </w:tcBorders>
            <w:hideMark/>
          </w:tcPr>
          <w:p w:rsidR="00D6505D" w:rsidRPr="00FF3F5F" w:rsidRDefault="00D6505D" w:rsidP="002B3E81">
            <w:pPr>
              <w:spacing w:line="230" w:lineRule="auto"/>
              <w:jc w:val="center"/>
              <w:rPr>
                <w:kern w:val="2"/>
                <w:sz w:val="24"/>
                <w:szCs w:val="24"/>
              </w:rPr>
            </w:pPr>
            <w:r w:rsidRPr="00FF3F5F">
              <w:rPr>
                <w:kern w:val="2"/>
                <w:sz w:val="24"/>
                <w:szCs w:val="24"/>
              </w:rPr>
              <w:t>чел</w:t>
            </w:r>
            <w:r w:rsidRPr="00FF3F5F">
              <w:rPr>
                <w:kern w:val="2"/>
                <w:sz w:val="24"/>
                <w:szCs w:val="24"/>
              </w:rPr>
              <w:t>о</w:t>
            </w:r>
            <w:r w:rsidRPr="00FF3F5F">
              <w:rPr>
                <w:kern w:val="2"/>
                <w:sz w:val="24"/>
                <w:szCs w:val="24"/>
              </w:rPr>
              <w:t>век</w:t>
            </w:r>
          </w:p>
        </w:tc>
        <w:tc>
          <w:tcPr>
            <w:tcW w:w="113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2B3E81">
            <w:pPr>
              <w:spacing w:line="230" w:lineRule="auto"/>
              <w:jc w:val="center"/>
              <w:rPr>
                <w:kern w:val="2"/>
                <w:sz w:val="24"/>
                <w:szCs w:val="24"/>
              </w:rPr>
            </w:pPr>
            <w:r w:rsidRPr="00FF3F5F">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2B3E81">
            <w:pPr>
              <w:spacing w:line="230" w:lineRule="auto"/>
              <w:jc w:val="center"/>
              <w:rPr>
                <w:kern w:val="2"/>
                <w:sz w:val="24"/>
                <w:szCs w:val="24"/>
              </w:rP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rPr>
                <w:kern w:val="2"/>
                <w:sz w:val="24"/>
                <w:szCs w:val="24"/>
              </w:rP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rPr>
                <w:kern w:val="2"/>
                <w:sz w:val="24"/>
                <w:szCs w:val="24"/>
              </w:rP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rPr>
                <w:kern w:val="2"/>
                <w:sz w:val="24"/>
                <w:szCs w:val="24"/>
              </w:rP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rPr>
                <w:kern w:val="2"/>
                <w:sz w:val="24"/>
                <w:szCs w:val="24"/>
              </w:rP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r>
      <w:tr w:rsidR="00D6505D" w:rsidRPr="00FF3F5F" w:rsidTr="00DA38CC">
        <w:tc>
          <w:tcPr>
            <w:tcW w:w="623" w:type="dxa"/>
            <w:tcBorders>
              <w:top w:val="single" w:sz="4" w:space="0" w:color="auto"/>
              <w:left w:val="single" w:sz="4" w:space="0" w:color="auto"/>
              <w:bottom w:val="single" w:sz="4" w:space="0" w:color="auto"/>
              <w:right w:val="single" w:sz="4" w:space="0" w:color="auto"/>
            </w:tcBorders>
            <w:hideMark/>
          </w:tcPr>
          <w:p w:rsidR="00D6505D" w:rsidRPr="001863E6" w:rsidRDefault="00D6505D" w:rsidP="003058B2">
            <w:pPr>
              <w:spacing w:line="230" w:lineRule="auto"/>
              <w:ind w:left="-57" w:right="-57"/>
              <w:jc w:val="center"/>
              <w:rPr>
                <w:color w:val="000000"/>
                <w:spacing w:val="-6"/>
                <w:kern w:val="2"/>
                <w:sz w:val="24"/>
                <w:szCs w:val="24"/>
              </w:rPr>
            </w:pPr>
            <w:r w:rsidRPr="001863E6">
              <w:rPr>
                <w:color w:val="000000"/>
                <w:spacing w:val="-6"/>
                <w:kern w:val="2"/>
                <w:sz w:val="24"/>
                <w:szCs w:val="24"/>
              </w:rPr>
              <w:lastRenderedPageBreak/>
              <w:t>2.4.</w:t>
            </w:r>
          </w:p>
        </w:tc>
        <w:tc>
          <w:tcPr>
            <w:tcW w:w="3401" w:type="dxa"/>
            <w:tcBorders>
              <w:top w:val="single" w:sz="4" w:space="0" w:color="auto"/>
              <w:left w:val="single" w:sz="4" w:space="0" w:color="auto"/>
              <w:bottom w:val="single" w:sz="4" w:space="0" w:color="auto"/>
              <w:right w:val="single" w:sz="4" w:space="0" w:color="auto"/>
            </w:tcBorders>
            <w:hideMark/>
          </w:tcPr>
          <w:p w:rsidR="00D6505D" w:rsidRPr="001863E6" w:rsidRDefault="00D6505D" w:rsidP="00564B2C">
            <w:pPr>
              <w:spacing w:line="232" w:lineRule="auto"/>
              <w:rPr>
                <w:color w:val="000000"/>
                <w:spacing w:val="-4"/>
                <w:kern w:val="2"/>
                <w:sz w:val="24"/>
                <w:szCs w:val="24"/>
              </w:rPr>
            </w:pPr>
            <w:r w:rsidRPr="001863E6">
              <w:rPr>
                <w:color w:val="000000"/>
                <w:spacing w:val="-4"/>
                <w:kern w:val="2"/>
                <w:sz w:val="24"/>
                <w:szCs w:val="24"/>
              </w:rPr>
              <w:t>Показатель 1.4. Ч</w:t>
            </w:r>
            <w:r w:rsidRPr="001863E6">
              <w:rPr>
                <w:color w:val="000000"/>
                <w:spacing w:val="-4"/>
                <w:sz w:val="24"/>
                <w:szCs w:val="24"/>
              </w:rPr>
              <w:t>и</w:t>
            </w:r>
            <w:r w:rsidRPr="001863E6">
              <w:rPr>
                <w:color w:val="000000"/>
                <w:spacing w:val="-4"/>
                <w:sz w:val="24"/>
                <w:szCs w:val="24"/>
              </w:rPr>
              <w:t>с</w:t>
            </w:r>
            <w:r w:rsidRPr="001863E6">
              <w:rPr>
                <w:color w:val="000000"/>
                <w:spacing w:val="-4"/>
                <w:sz w:val="24"/>
                <w:szCs w:val="24"/>
              </w:rPr>
              <w:t>ленность студентов, обучающихся в ф</w:t>
            </w:r>
            <w:r w:rsidRPr="001863E6">
              <w:rPr>
                <w:color w:val="000000"/>
                <w:spacing w:val="-4"/>
                <w:sz w:val="24"/>
                <w:szCs w:val="24"/>
              </w:rPr>
              <w:t>е</w:t>
            </w:r>
            <w:r w:rsidRPr="001863E6">
              <w:rPr>
                <w:color w:val="000000"/>
                <w:spacing w:val="-4"/>
                <w:sz w:val="24"/>
                <w:szCs w:val="24"/>
              </w:rPr>
              <w:t>деральных госуда</w:t>
            </w:r>
            <w:r w:rsidRPr="001863E6">
              <w:rPr>
                <w:color w:val="000000"/>
                <w:spacing w:val="-4"/>
                <w:sz w:val="24"/>
                <w:szCs w:val="24"/>
              </w:rPr>
              <w:t>р</w:t>
            </w:r>
            <w:r w:rsidRPr="001863E6">
              <w:rPr>
                <w:color w:val="000000"/>
                <w:spacing w:val="-4"/>
                <w:sz w:val="24"/>
                <w:szCs w:val="24"/>
              </w:rPr>
              <w:t>ственных образов</w:t>
            </w:r>
            <w:r w:rsidRPr="001863E6">
              <w:rPr>
                <w:color w:val="000000"/>
                <w:spacing w:val="-4"/>
                <w:sz w:val="24"/>
                <w:szCs w:val="24"/>
              </w:rPr>
              <w:t>а</w:t>
            </w:r>
            <w:r w:rsidRPr="001863E6">
              <w:rPr>
                <w:color w:val="000000"/>
                <w:spacing w:val="-4"/>
                <w:sz w:val="24"/>
                <w:szCs w:val="24"/>
              </w:rPr>
              <w:t>тельных организац</w:t>
            </w:r>
            <w:r w:rsidRPr="001863E6">
              <w:rPr>
                <w:color w:val="000000"/>
                <w:spacing w:val="-4"/>
                <w:sz w:val="24"/>
                <w:szCs w:val="24"/>
              </w:rPr>
              <w:t>и</w:t>
            </w:r>
            <w:r w:rsidRPr="001863E6">
              <w:rPr>
                <w:color w:val="000000"/>
                <w:spacing w:val="-4"/>
                <w:sz w:val="24"/>
                <w:szCs w:val="24"/>
              </w:rPr>
              <w:t>ях высшего образ</w:t>
            </w:r>
            <w:r w:rsidRPr="001863E6">
              <w:rPr>
                <w:color w:val="000000"/>
                <w:spacing w:val="-4"/>
                <w:sz w:val="24"/>
                <w:szCs w:val="24"/>
              </w:rPr>
              <w:t>о</w:t>
            </w:r>
            <w:r w:rsidRPr="001863E6">
              <w:rPr>
                <w:color w:val="000000"/>
                <w:spacing w:val="-4"/>
                <w:sz w:val="24"/>
                <w:szCs w:val="24"/>
              </w:rPr>
              <w:t>вания, подведо</w:t>
            </w:r>
            <w:r w:rsidRPr="001863E6">
              <w:rPr>
                <w:color w:val="000000"/>
                <w:spacing w:val="-4"/>
                <w:sz w:val="24"/>
                <w:szCs w:val="24"/>
              </w:rPr>
              <w:t>м</w:t>
            </w:r>
            <w:r w:rsidRPr="001863E6">
              <w:rPr>
                <w:color w:val="000000"/>
                <w:spacing w:val="-4"/>
                <w:sz w:val="24"/>
                <w:szCs w:val="24"/>
              </w:rPr>
              <w:t>ственных Министе</w:t>
            </w:r>
            <w:r w:rsidRPr="001863E6">
              <w:rPr>
                <w:color w:val="000000"/>
                <w:spacing w:val="-4"/>
                <w:sz w:val="24"/>
                <w:szCs w:val="24"/>
              </w:rPr>
              <w:t>р</w:t>
            </w:r>
            <w:r w:rsidRPr="001863E6">
              <w:rPr>
                <w:color w:val="000000"/>
                <w:spacing w:val="-4"/>
                <w:sz w:val="24"/>
                <w:szCs w:val="24"/>
              </w:rPr>
              <w:t>ству сельского х</w:t>
            </w:r>
            <w:r w:rsidRPr="001863E6">
              <w:rPr>
                <w:color w:val="000000"/>
                <w:spacing w:val="-4"/>
                <w:sz w:val="24"/>
                <w:szCs w:val="24"/>
              </w:rPr>
              <w:t>о</w:t>
            </w:r>
            <w:r w:rsidRPr="001863E6">
              <w:rPr>
                <w:color w:val="000000"/>
                <w:spacing w:val="-4"/>
                <w:sz w:val="24"/>
                <w:szCs w:val="24"/>
              </w:rPr>
              <w:t>зяйства Российской Федерации, привл</w:t>
            </w:r>
            <w:r w:rsidRPr="001863E6">
              <w:rPr>
                <w:color w:val="000000"/>
                <w:spacing w:val="-4"/>
                <w:sz w:val="24"/>
                <w:szCs w:val="24"/>
              </w:rPr>
              <w:t>е</w:t>
            </w:r>
            <w:r w:rsidRPr="001863E6">
              <w:rPr>
                <w:color w:val="000000"/>
                <w:spacing w:val="-4"/>
                <w:sz w:val="24"/>
                <w:szCs w:val="24"/>
              </w:rPr>
              <w:t>ченных сельскох</w:t>
            </w:r>
            <w:r w:rsidRPr="001863E6">
              <w:rPr>
                <w:color w:val="000000"/>
                <w:spacing w:val="-4"/>
                <w:sz w:val="24"/>
                <w:szCs w:val="24"/>
              </w:rPr>
              <w:t>о</w:t>
            </w:r>
            <w:r w:rsidRPr="001863E6">
              <w:rPr>
                <w:color w:val="000000"/>
                <w:spacing w:val="-4"/>
                <w:sz w:val="24"/>
                <w:szCs w:val="24"/>
              </w:rPr>
              <w:t>зяйственными тов</w:t>
            </w:r>
            <w:r w:rsidRPr="001863E6">
              <w:rPr>
                <w:color w:val="000000"/>
                <w:spacing w:val="-4"/>
                <w:sz w:val="24"/>
                <w:szCs w:val="24"/>
              </w:rPr>
              <w:t>а</w:t>
            </w:r>
            <w:r w:rsidRPr="001863E6">
              <w:rPr>
                <w:color w:val="000000"/>
                <w:spacing w:val="-4"/>
                <w:sz w:val="24"/>
                <w:szCs w:val="24"/>
              </w:rPr>
              <w:t>ропроизводителями для прохождения производственной практик</w:t>
            </w:r>
            <w:r w:rsidR="009B70B9" w:rsidRPr="001863E6">
              <w:rPr>
                <w:color w:val="000000"/>
                <w:spacing w:val="-4"/>
                <w:sz w:val="24"/>
                <w:szCs w:val="24"/>
              </w:rPr>
              <w:t>и</w:t>
            </w:r>
          </w:p>
        </w:tc>
        <w:tc>
          <w:tcPr>
            <w:tcW w:w="1278" w:type="dxa"/>
            <w:tcBorders>
              <w:top w:val="single" w:sz="4" w:space="0" w:color="auto"/>
              <w:left w:val="single" w:sz="4" w:space="0" w:color="auto"/>
              <w:bottom w:val="single" w:sz="4" w:space="0" w:color="auto"/>
              <w:right w:val="single" w:sz="4" w:space="0" w:color="auto"/>
            </w:tcBorders>
            <w:hideMark/>
          </w:tcPr>
          <w:p w:rsidR="00D6505D" w:rsidRPr="00FF3F5F" w:rsidRDefault="00D6505D" w:rsidP="002B3E81">
            <w:pPr>
              <w:spacing w:line="230" w:lineRule="auto"/>
              <w:jc w:val="center"/>
              <w:rPr>
                <w:kern w:val="2"/>
                <w:sz w:val="24"/>
                <w:szCs w:val="24"/>
              </w:rPr>
            </w:pPr>
            <w:r w:rsidRPr="00FF3F5F">
              <w:rPr>
                <w:kern w:val="2"/>
                <w:sz w:val="24"/>
                <w:szCs w:val="24"/>
              </w:rPr>
              <w:t>ведо</w:t>
            </w:r>
            <w:r w:rsidRPr="00FF3F5F">
              <w:rPr>
                <w:kern w:val="2"/>
                <w:sz w:val="24"/>
                <w:szCs w:val="24"/>
              </w:rPr>
              <w:t>м</w:t>
            </w:r>
            <w:r w:rsidRPr="00FF3F5F">
              <w:rPr>
                <w:kern w:val="2"/>
                <w:sz w:val="24"/>
                <w:szCs w:val="24"/>
              </w:rPr>
              <w:t>ст</w:t>
            </w:r>
            <w:r w:rsidRPr="00FF3F5F">
              <w:rPr>
                <w:kern w:val="2"/>
                <w:sz w:val="24"/>
                <w:szCs w:val="24"/>
              </w:rPr>
              <w:softHyphen/>
              <w:t>ве</w:t>
            </w:r>
            <w:r w:rsidRPr="00FF3F5F">
              <w:rPr>
                <w:kern w:val="2"/>
                <w:sz w:val="24"/>
                <w:szCs w:val="24"/>
              </w:rPr>
              <w:t>н</w:t>
            </w:r>
            <w:r w:rsidRPr="00FF3F5F">
              <w:rPr>
                <w:kern w:val="2"/>
                <w:sz w:val="24"/>
                <w:szCs w:val="24"/>
              </w:rPr>
              <w:t>ный</w:t>
            </w:r>
          </w:p>
        </w:tc>
        <w:tc>
          <w:tcPr>
            <w:tcW w:w="1276" w:type="dxa"/>
            <w:tcBorders>
              <w:top w:val="single" w:sz="4" w:space="0" w:color="auto"/>
              <w:left w:val="single" w:sz="4" w:space="0" w:color="auto"/>
              <w:bottom w:val="single" w:sz="4" w:space="0" w:color="auto"/>
              <w:right w:val="single" w:sz="4" w:space="0" w:color="auto"/>
            </w:tcBorders>
            <w:hideMark/>
          </w:tcPr>
          <w:p w:rsidR="00D6505D" w:rsidRPr="00FF3F5F" w:rsidRDefault="00D6505D" w:rsidP="002B3E81">
            <w:pPr>
              <w:spacing w:line="230" w:lineRule="auto"/>
              <w:jc w:val="center"/>
              <w:rPr>
                <w:kern w:val="2"/>
                <w:sz w:val="24"/>
                <w:szCs w:val="24"/>
              </w:rPr>
            </w:pPr>
            <w:r w:rsidRPr="00FF3F5F">
              <w:rPr>
                <w:kern w:val="2"/>
                <w:sz w:val="24"/>
                <w:szCs w:val="24"/>
              </w:rPr>
              <w:t>чел</w:t>
            </w:r>
            <w:r w:rsidRPr="00FF3F5F">
              <w:rPr>
                <w:kern w:val="2"/>
                <w:sz w:val="24"/>
                <w:szCs w:val="24"/>
              </w:rPr>
              <w:t>о</w:t>
            </w:r>
            <w:r w:rsidRPr="00FF3F5F">
              <w:rPr>
                <w:kern w:val="2"/>
                <w:sz w:val="24"/>
                <w:szCs w:val="24"/>
              </w:rPr>
              <w:t>век</w:t>
            </w:r>
          </w:p>
        </w:tc>
        <w:tc>
          <w:tcPr>
            <w:tcW w:w="113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2B3E81">
            <w:pPr>
              <w:spacing w:line="230" w:lineRule="auto"/>
              <w:jc w:val="center"/>
              <w:rPr>
                <w:kern w:val="2"/>
                <w:sz w:val="24"/>
                <w:szCs w:val="24"/>
              </w:rPr>
            </w:pPr>
            <w:r w:rsidRPr="00FF3F5F">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2B3E81">
            <w:pPr>
              <w:spacing w:line="230" w:lineRule="auto"/>
              <w:jc w:val="center"/>
              <w:rPr>
                <w:kern w:val="2"/>
                <w:sz w:val="24"/>
                <w:szCs w:val="24"/>
              </w:rP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rPr>
                <w:kern w:val="2"/>
                <w:sz w:val="24"/>
                <w:szCs w:val="24"/>
              </w:rP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rPr>
                <w:kern w:val="2"/>
                <w:sz w:val="24"/>
                <w:szCs w:val="24"/>
              </w:rP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rPr>
                <w:kern w:val="2"/>
                <w:sz w:val="24"/>
                <w:szCs w:val="24"/>
              </w:rP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rPr>
                <w:kern w:val="2"/>
                <w:sz w:val="24"/>
                <w:szCs w:val="24"/>
              </w:rP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r>
      <w:tr w:rsidR="00CA4052" w:rsidRPr="00FF3F5F" w:rsidTr="00143BFE">
        <w:tc>
          <w:tcPr>
            <w:tcW w:w="22085" w:type="dxa"/>
            <w:gridSpan w:val="17"/>
            <w:tcBorders>
              <w:top w:val="single" w:sz="4" w:space="0" w:color="auto"/>
              <w:left w:val="single" w:sz="4" w:space="0" w:color="auto"/>
              <w:bottom w:val="single" w:sz="4" w:space="0" w:color="auto"/>
              <w:right w:val="single" w:sz="4" w:space="0" w:color="auto"/>
            </w:tcBorders>
            <w:hideMark/>
          </w:tcPr>
          <w:p w:rsidR="00CA4052" w:rsidRPr="001863E6" w:rsidRDefault="00CA4052" w:rsidP="007741A0">
            <w:pPr>
              <w:ind w:right="-57"/>
              <w:jc w:val="center"/>
              <w:rPr>
                <w:color w:val="000000"/>
                <w:kern w:val="2"/>
                <w:sz w:val="24"/>
                <w:szCs w:val="24"/>
              </w:rPr>
            </w:pPr>
            <w:r w:rsidRPr="001863E6">
              <w:rPr>
                <w:color w:val="000000"/>
                <w:kern w:val="2"/>
                <w:sz w:val="24"/>
                <w:szCs w:val="24"/>
              </w:rPr>
              <w:t>3. Подпрограмма</w:t>
            </w:r>
            <w:r w:rsidR="00EE55CE">
              <w:rPr>
                <w:color w:val="000000"/>
                <w:kern w:val="2"/>
                <w:sz w:val="24"/>
                <w:szCs w:val="24"/>
              </w:rPr>
              <w:t xml:space="preserve"> 2</w:t>
            </w:r>
            <w:r w:rsidRPr="001863E6">
              <w:rPr>
                <w:color w:val="000000"/>
                <w:kern w:val="2"/>
                <w:sz w:val="24"/>
                <w:szCs w:val="24"/>
              </w:rPr>
              <w:t xml:space="preserve"> «</w:t>
            </w:r>
            <w:r w:rsidRPr="001863E6">
              <w:rPr>
                <w:color w:val="000000"/>
                <w:spacing w:val="-4"/>
                <w:sz w:val="24"/>
                <w:szCs w:val="24"/>
              </w:rPr>
              <w:t>Создание и развитие инфраструктуры на сельских территориях</w:t>
            </w:r>
            <w:r w:rsidRPr="001863E6">
              <w:rPr>
                <w:color w:val="000000"/>
                <w:kern w:val="2"/>
                <w:sz w:val="24"/>
                <w:szCs w:val="24"/>
              </w:rPr>
              <w:t>»</w:t>
            </w:r>
          </w:p>
        </w:tc>
      </w:tr>
      <w:tr w:rsidR="00DA38CC" w:rsidRPr="00FF3F5F" w:rsidTr="00DA38CC">
        <w:tc>
          <w:tcPr>
            <w:tcW w:w="623" w:type="dxa"/>
            <w:tcBorders>
              <w:top w:val="single" w:sz="4" w:space="0" w:color="auto"/>
              <w:left w:val="single" w:sz="4" w:space="0" w:color="auto"/>
              <w:bottom w:val="single" w:sz="4" w:space="0" w:color="auto"/>
              <w:right w:val="single" w:sz="4" w:space="0" w:color="auto"/>
            </w:tcBorders>
            <w:hideMark/>
          </w:tcPr>
          <w:p w:rsidR="00DA38CC" w:rsidRPr="001863E6" w:rsidRDefault="00DA38CC" w:rsidP="003058B2">
            <w:pPr>
              <w:ind w:left="-57" w:right="-57"/>
              <w:jc w:val="center"/>
              <w:rPr>
                <w:color w:val="000000"/>
                <w:spacing w:val="-6"/>
                <w:kern w:val="2"/>
                <w:sz w:val="24"/>
                <w:szCs w:val="24"/>
              </w:rPr>
            </w:pPr>
            <w:r w:rsidRPr="001863E6">
              <w:rPr>
                <w:color w:val="000000"/>
                <w:spacing w:val="-6"/>
                <w:kern w:val="2"/>
                <w:sz w:val="24"/>
                <w:szCs w:val="24"/>
              </w:rPr>
              <w:t>3.1.</w:t>
            </w:r>
          </w:p>
        </w:tc>
        <w:tc>
          <w:tcPr>
            <w:tcW w:w="3401" w:type="dxa"/>
            <w:tcBorders>
              <w:top w:val="single" w:sz="4" w:space="0" w:color="auto"/>
              <w:left w:val="single" w:sz="4" w:space="0" w:color="auto"/>
              <w:bottom w:val="single" w:sz="4" w:space="0" w:color="auto"/>
              <w:right w:val="single" w:sz="4" w:space="0" w:color="auto"/>
            </w:tcBorders>
            <w:hideMark/>
          </w:tcPr>
          <w:p w:rsidR="00DA38CC" w:rsidRPr="001863E6" w:rsidRDefault="00DA38CC" w:rsidP="00394A66">
            <w:pPr>
              <w:rPr>
                <w:color w:val="000000"/>
                <w:kern w:val="2"/>
                <w:sz w:val="24"/>
                <w:szCs w:val="24"/>
              </w:rPr>
            </w:pPr>
            <w:r w:rsidRPr="001863E6">
              <w:rPr>
                <w:color w:val="000000"/>
                <w:kern w:val="2"/>
                <w:sz w:val="24"/>
                <w:szCs w:val="24"/>
              </w:rPr>
              <w:t>Показатель 2.1. Ввод в действие локал</w:t>
            </w:r>
            <w:r w:rsidRPr="001863E6">
              <w:rPr>
                <w:color w:val="000000"/>
                <w:kern w:val="2"/>
                <w:sz w:val="24"/>
                <w:szCs w:val="24"/>
              </w:rPr>
              <w:t>ь</w:t>
            </w:r>
            <w:r w:rsidRPr="001863E6">
              <w:rPr>
                <w:color w:val="000000"/>
                <w:kern w:val="2"/>
                <w:sz w:val="24"/>
                <w:szCs w:val="24"/>
              </w:rPr>
              <w:t>ных водопро</w:t>
            </w:r>
            <w:r w:rsidRPr="001863E6">
              <w:rPr>
                <w:color w:val="000000"/>
                <w:kern w:val="2"/>
                <w:sz w:val="24"/>
                <w:szCs w:val="24"/>
              </w:rPr>
              <w:softHyphen/>
              <w:t>водов</w:t>
            </w:r>
          </w:p>
        </w:tc>
        <w:tc>
          <w:tcPr>
            <w:tcW w:w="1278" w:type="dxa"/>
            <w:tcBorders>
              <w:top w:val="single" w:sz="4" w:space="0" w:color="auto"/>
              <w:left w:val="single" w:sz="4" w:space="0" w:color="auto"/>
              <w:bottom w:val="single" w:sz="4" w:space="0" w:color="auto"/>
              <w:right w:val="single" w:sz="4" w:space="0" w:color="auto"/>
            </w:tcBorders>
            <w:hideMark/>
          </w:tcPr>
          <w:p w:rsidR="00DA38CC" w:rsidRPr="00FF3F5F" w:rsidRDefault="00DA38CC" w:rsidP="005274DD">
            <w:pPr>
              <w:jc w:val="center"/>
              <w:rPr>
                <w:kern w:val="2"/>
                <w:sz w:val="24"/>
                <w:szCs w:val="24"/>
              </w:rPr>
            </w:pPr>
            <w:r w:rsidRPr="00FF3F5F">
              <w:rPr>
                <w:kern w:val="2"/>
                <w:sz w:val="24"/>
                <w:szCs w:val="24"/>
              </w:rPr>
              <w:t>ведо</w:t>
            </w:r>
            <w:r w:rsidRPr="00FF3F5F">
              <w:rPr>
                <w:kern w:val="2"/>
                <w:sz w:val="24"/>
                <w:szCs w:val="24"/>
              </w:rPr>
              <w:t>м</w:t>
            </w:r>
            <w:r w:rsidRPr="00FF3F5F">
              <w:rPr>
                <w:kern w:val="2"/>
                <w:sz w:val="24"/>
                <w:szCs w:val="24"/>
              </w:rPr>
              <w:t>ст</w:t>
            </w:r>
            <w:r w:rsidRPr="00FF3F5F">
              <w:rPr>
                <w:kern w:val="2"/>
                <w:sz w:val="24"/>
                <w:szCs w:val="24"/>
              </w:rPr>
              <w:softHyphen/>
              <w:t>ве</w:t>
            </w:r>
            <w:r w:rsidRPr="00FF3F5F">
              <w:rPr>
                <w:kern w:val="2"/>
                <w:sz w:val="24"/>
                <w:szCs w:val="24"/>
              </w:rPr>
              <w:t>н</w:t>
            </w:r>
            <w:r w:rsidRPr="00FF3F5F">
              <w:rPr>
                <w:kern w:val="2"/>
                <w:sz w:val="24"/>
                <w:szCs w:val="24"/>
              </w:rPr>
              <w:t>ный</w:t>
            </w:r>
          </w:p>
        </w:tc>
        <w:tc>
          <w:tcPr>
            <w:tcW w:w="1276" w:type="dxa"/>
            <w:tcBorders>
              <w:top w:val="single" w:sz="4" w:space="0" w:color="auto"/>
              <w:left w:val="single" w:sz="4" w:space="0" w:color="auto"/>
              <w:bottom w:val="single" w:sz="4" w:space="0" w:color="auto"/>
              <w:right w:val="single" w:sz="4" w:space="0" w:color="auto"/>
            </w:tcBorders>
            <w:hideMark/>
          </w:tcPr>
          <w:p w:rsidR="00DA38CC" w:rsidRPr="00FF3F5F" w:rsidRDefault="00DA38CC" w:rsidP="005274DD">
            <w:pPr>
              <w:jc w:val="center"/>
              <w:rPr>
                <w:spacing w:val="-4"/>
                <w:kern w:val="2"/>
                <w:sz w:val="24"/>
                <w:szCs w:val="24"/>
              </w:rPr>
            </w:pPr>
            <w:r w:rsidRPr="00FF3F5F">
              <w:rPr>
                <w:spacing w:val="-4"/>
                <w:kern w:val="2"/>
                <w:sz w:val="24"/>
                <w:szCs w:val="24"/>
              </w:rPr>
              <w:t>кил</w:t>
            </w:r>
            <w:r w:rsidRPr="00FF3F5F">
              <w:rPr>
                <w:spacing w:val="-4"/>
                <w:kern w:val="2"/>
                <w:sz w:val="24"/>
                <w:szCs w:val="24"/>
              </w:rPr>
              <w:t>о</w:t>
            </w:r>
            <w:r w:rsidRPr="00FF3F5F">
              <w:rPr>
                <w:spacing w:val="-4"/>
                <w:kern w:val="2"/>
                <w:sz w:val="24"/>
                <w:szCs w:val="24"/>
              </w:rPr>
              <w:t>метров</w:t>
            </w:r>
          </w:p>
        </w:tc>
        <w:tc>
          <w:tcPr>
            <w:tcW w:w="1134" w:type="dxa"/>
            <w:tcBorders>
              <w:top w:val="single" w:sz="4" w:space="0" w:color="auto"/>
              <w:left w:val="single" w:sz="4" w:space="0" w:color="auto"/>
              <w:bottom w:val="single" w:sz="4" w:space="0" w:color="auto"/>
              <w:right w:val="single" w:sz="4" w:space="0" w:color="auto"/>
            </w:tcBorders>
          </w:tcPr>
          <w:p w:rsidR="00DA38CC" w:rsidRPr="00FF3F5F" w:rsidRDefault="00DA38CC" w:rsidP="00DA38CC">
            <w:pPr>
              <w:jc w:val="center"/>
              <w:rPr>
                <w:kern w:val="2"/>
                <w:sz w:val="24"/>
                <w:szCs w:val="24"/>
              </w:rPr>
            </w:pPr>
            <w:r>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A38CC" w:rsidRPr="00FF3F5F" w:rsidRDefault="00DA38CC" w:rsidP="00DA38CC">
            <w:pPr>
              <w:jc w:val="center"/>
              <w:rPr>
                <w:kern w:val="2"/>
                <w:sz w:val="24"/>
                <w:szCs w:val="24"/>
              </w:rPr>
            </w:pPr>
            <w:r>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tcPr>
          <w:p w:rsidR="00DA38CC" w:rsidRPr="00FF3F5F" w:rsidRDefault="00DA38CC" w:rsidP="001863E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tcPr>
          <w:p w:rsidR="00DA38CC" w:rsidRPr="00FF3F5F" w:rsidRDefault="00DA38CC" w:rsidP="001863E6">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tcPr>
          <w:p w:rsidR="00DA38CC" w:rsidRPr="00FF3F5F" w:rsidRDefault="00DA38CC" w:rsidP="001863E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A38CC" w:rsidRPr="00FF3F5F" w:rsidRDefault="00DA38CC" w:rsidP="005274D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A38CC" w:rsidRPr="00FF3F5F" w:rsidRDefault="00DA38CC" w:rsidP="005274D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A38CC" w:rsidRPr="00FF3F5F" w:rsidRDefault="00DA38CC" w:rsidP="005274D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A38CC" w:rsidRPr="00FF3F5F" w:rsidRDefault="00DA38CC" w:rsidP="005274D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A38CC" w:rsidRPr="00FF3F5F" w:rsidRDefault="00DA38CC" w:rsidP="005274D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A38CC" w:rsidRPr="00FF3F5F" w:rsidRDefault="00DA38CC" w:rsidP="005274D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A38CC" w:rsidRPr="00FF3F5F" w:rsidRDefault="00DA38CC" w:rsidP="005274D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A38CC" w:rsidRPr="00FF3F5F" w:rsidRDefault="00DA38CC" w:rsidP="005274DD">
            <w:pPr>
              <w:jc w:val="center"/>
            </w:pPr>
            <w:r w:rsidRPr="00FF3F5F">
              <w:rPr>
                <w:kern w:val="2"/>
                <w:sz w:val="24"/>
                <w:szCs w:val="24"/>
              </w:rPr>
              <w:t>−*</w:t>
            </w:r>
          </w:p>
        </w:tc>
      </w:tr>
      <w:tr w:rsidR="007E4211" w:rsidRPr="00FF3F5F" w:rsidTr="00DA38CC">
        <w:tc>
          <w:tcPr>
            <w:tcW w:w="623" w:type="dxa"/>
            <w:tcBorders>
              <w:top w:val="single" w:sz="4" w:space="0" w:color="auto"/>
              <w:left w:val="single" w:sz="4" w:space="0" w:color="auto"/>
              <w:bottom w:val="single" w:sz="4" w:space="0" w:color="auto"/>
              <w:right w:val="single" w:sz="4" w:space="0" w:color="auto"/>
            </w:tcBorders>
            <w:hideMark/>
          </w:tcPr>
          <w:p w:rsidR="007E4211" w:rsidRPr="001863E6" w:rsidRDefault="007E4211" w:rsidP="003058B2">
            <w:pPr>
              <w:ind w:left="-57" w:right="-57"/>
              <w:jc w:val="center"/>
              <w:rPr>
                <w:color w:val="000000"/>
                <w:spacing w:val="-6"/>
                <w:kern w:val="2"/>
                <w:sz w:val="24"/>
                <w:szCs w:val="24"/>
              </w:rPr>
            </w:pPr>
            <w:r w:rsidRPr="001863E6">
              <w:rPr>
                <w:color w:val="000000"/>
                <w:spacing w:val="-6"/>
                <w:kern w:val="2"/>
                <w:sz w:val="24"/>
                <w:szCs w:val="24"/>
              </w:rPr>
              <w:t>3.2.</w:t>
            </w:r>
          </w:p>
        </w:tc>
        <w:tc>
          <w:tcPr>
            <w:tcW w:w="3401" w:type="dxa"/>
            <w:tcBorders>
              <w:top w:val="single" w:sz="4" w:space="0" w:color="auto"/>
              <w:left w:val="single" w:sz="4" w:space="0" w:color="auto"/>
              <w:bottom w:val="single" w:sz="4" w:space="0" w:color="auto"/>
              <w:right w:val="single" w:sz="4" w:space="0" w:color="auto"/>
            </w:tcBorders>
            <w:hideMark/>
          </w:tcPr>
          <w:p w:rsidR="007E4211" w:rsidRPr="001863E6" w:rsidRDefault="007E4211" w:rsidP="00394A66">
            <w:pPr>
              <w:rPr>
                <w:color w:val="000000"/>
                <w:kern w:val="2"/>
                <w:sz w:val="24"/>
                <w:szCs w:val="24"/>
              </w:rPr>
            </w:pPr>
            <w:r w:rsidRPr="001863E6">
              <w:rPr>
                <w:color w:val="000000"/>
                <w:kern w:val="2"/>
                <w:sz w:val="24"/>
                <w:szCs w:val="24"/>
              </w:rPr>
              <w:t>Показатель 2.2. Ввод в действие распр</w:t>
            </w:r>
            <w:r w:rsidRPr="001863E6">
              <w:rPr>
                <w:color w:val="000000"/>
                <w:kern w:val="2"/>
                <w:sz w:val="24"/>
                <w:szCs w:val="24"/>
              </w:rPr>
              <w:t>е</w:t>
            </w:r>
            <w:r w:rsidRPr="001863E6">
              <w:rPr>
                <w:color w:val="000000"/>
                <w:kern w:val="2"/>
                <w:sz w:val="24"/>
                <w:szCs w:val="24"/>
              </w:rPr>
              <w:t>делительных газ</w:t>
            </w:r>
            <w:r w:rsidRPr="001863E6">
              <w:rPr>
                <w:color w:val="000000"/>
                <w:kern w:val="2"/>
                <w:sz w:val="24"/>
                <w:szCs w:val="24"/>
              </w:rPr>
              <w:t>о</w:t>
            </w:r>
            <w:r w:rsidRPr="001863E6">
              <w:rPr>
                <w:color w:val="000000"/>
                <w:kern w:val="2"/>
                <w:sz w:val="24"/>
                <w:szCs w:val="24"/>
              </w:rPr>
              <w:t>вых сетей</w:t>
            </w:r>
          </w:p>
        </w:tc>
        <w:tc>
          <w:tcPr>
            <w:tcW w:w="1278" w:type="dxa"/>
            <w:tcBorders>
              <w:top w:val="single" w:sz="4" w:space="0" w:color="auto"/>
              <w:left w:val="single" w:sz="4" w:space="0" w:color="auto"/>
              <w:bottom w:val="single" w:sz="4" w:space="0" w:color="auto"/>
              <w:right w:val="single" w:sz="4" w:space="0" w:color="auto"/>
            </w:tcBorders>
            <w:hideMark/>
          </w:tcPr>
          <w:p w:rsidR="007E4211" w:rsidRPr="00FF3F5F" w:rsidRDefault="007E4211" w:rsidP="005274DD">
            <w:pPr>
              <w:jc w:val="center"/>
              <w:rPr>
                <w:kern w:val="2"/>
                <w:sz w:val="24"/>
                <w:szCs w:val="24"/>
              </w:rPr>
            </w:pPr>
            <w:r w:rsidRPr="00FF3F5F">
              <w:rPr>
                <w:kern w:val="2"/>
                <w:sz w:val="24"/>
                <w:szCs w:val="24"/>
              </w:rPr>
              <w:t>ведо</w:t>
            </w:r>
            <w:r w:rsidRPr="00FF3F5F">
              <w:rPr>
                <w:kern w:val="2"/>
                <w:sz w:val="24"/>
                <w:szCs w:val="24"/>
              </w:rPr>
              <w:t>м</w:t>
            </w:r>
            <w:r w:rsidRPr="00FF3F5F">
              <w:rPr>
                <w:kern w:val="2"/>
                <w:sz w:val="24"/>
                <w:szCs w:val="24"/>
              </w:rPr>
              <w:t>ст</w:t>
            </w:r>
            <w:r w:rsidRPr="00FF3F5F">
              <w:rPr>
                <w:kern w:val="2"/>
                <w:sz w:val="24"/>
                <w:szCs w:val="24"/>
              </w:rPr>
              <w:softHyphen/>
              <w:t>ве</w:t>
            </w:r>
            <w:r w:rsidRPr="00FF3F5F">
              <w:rPr>
                <w:kern w:val="2"/>
                <w:sz w:val="24"/>
                <w:szCs w:val="24"/>
              </w:rPr>
              <w:t>н</w:t>
            </w:r>
            <w:r w:rsidRPr="00FF3F5F">
              <w:rPr>
                <w:kern w:val="2"/>
                <w:sz w:val="24"/>
                <w:szCs w:val="24"/>
              </w:rPr>
              <w:t>ный</w:t>
            </w:r>
          </w:p>
        </w:tc>
        <w:tc>
          <w:tcPr>
            <w:tcW w:w="1276" w:type="dxa"/>
            <w:tcBorders>
              <w:top w:val="single" w:sz="4" w:space="0" w:color="auto"/>
              <w:left w:val="single" w:sz="4" w:space="0" w:color="auto"/>
              <w:bottom w:val="single" w:sz="4" w:space="0" w:color="auto"/>
              <w:right w:val="single" w:sz="4" w:space="0" w:color="auto"/>
            </w:tcBorders>
            <w:hideMark/>
          </w:tcPr>
          <w:p w:rsidR="007E4211" w:rsidRPr="00FF3F5F" w:rsidRDefault="007E4211" w:rsidP="005274DD">
            <w:pPr>
              <w:jc w:val="center"/>
              <w:rPr>
                <w:kern w:val="2"/>
                <w:sz w:val="24"/>
                <w:szCs w:val="24"/>
              </w:rPr>
            </w:pPr>
            <w:r w:rsidRPr="00FF3F5F">
              <w:rPr>
                <w:spacing w:val="-4"/>
                <w:kern w:val="2"/>
                <w:sz w:val="24"/>
                <w:szCs w:val="24"/>
              </w:rPr>
              <w:t>кил</w:t>
            </w:r>
            <w:r w:rsidRPr="00FF3F5F">
              <w:rPr>
                <w:spacing w:val="-4"/>
                <w:kern w:val="2"/>
                <w:sz w:val="24"/>
                <w:szCs w:val="24"/>
              </w:rPr>
              <w:t>о</w:t>
            </w:r>
            <w:r w:rsidRPr="00FF3F5F">
              <w:rPr>
                <w:spacing w:val="-4"/>
                <w:kern w:val="2"/>
                <w:sz w:val="24"/>
                <w:szCs w:val="24"/>
              </w:rPr>
              <w:t>метров</w:t>
            </w:r>
          </w:p>
        </w:tc>
        <w:tc>
          <w:tcPr>
            <w:tcW w:w="1134" w:type="dxa"/>
            <w:tcBorders>
              <w:top w:val="single" w:sz="4" w:space="0" w:color="auto"/>
              <w:left w:val="single" w:sz="4" w:space="0" w:color="auto"/>
              <w:bottom w:val="single" w:sz="4" w:space="0" w:color="auto"/>
              <w:right w:val="single" w:sz="4" w:space="0" w:color="auto"/>
            </w:tcBorders>
          </w:tcPr>
          <w:p w:rsidR="007E4211" w:rsidRPr="00FF3F5F" w:rsidRDefault="00DA38CC" w:rsidP="00F02F92">
            <w:pPr>
              <w:jc w:val="center"/>
              <w:rPr>
                <w:kern w:val="2"/>
                <w:sz w:val="24"/>
                <w:szCs w:val="24"/>
              </w:rPr>
            </w:pPr>
            <w:r>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7E4211" w:rsidRPr="00FF3F5F" w:rsidRDefault="00DA38CC" w:rsidP="005274DD">
            <w:pPr>
              <w:jc w:val="center"/>
              <w:rPr>
                <w:kern w:val="2"/>
                <w:sz w:val="24"/>
                <w:szCs w:val="24"/>
              </w:rPr>
            </w:pPr>
            <w:r>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tcPr>
          <w:p w:rsidR="007E4211" w:rsidRPr="00FF3F5F" w:rsidRDefault="00DA38CC" w:rsidP="005274DD">
            <w:pPr>
              <w:jc w:val="center"/>
              <w:rPr>
                <w:kern w:val="2"/>
                <w:sz w:val="24"/>
                <w:szCs w:val="24"/>
              </w:rP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7E4211">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7E4211">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5274D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5274D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5274D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5274D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5274D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5274D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5274D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5274DD">
            <w:pPr>
              <w:jc w:val="center"/>
            </w:pPr>
            <w:r w:rsidRPr="00FF3F5F">
              <w:rPr>
                <w:kern w:val="2"/>
                <w:sz w:val="24"/>
                <w:szCs w:val="24"/>
              </w:rPr>
              <w:t>−*</w:t>
            </w:r>
          </w:p>
        </w:tc>
      </w:tr>
      <w:tr w:rsidR="007E4211" w:rsidRPr="00FF3F5F" w:rsidTr="00143BFE">
        <w:tc>
          <w:tcPr>
            <w:tcW w:w="623" w:type="dxa"/>
            <w:tcBorders>
              <w:top w:val="single" w:sz="4" w:space="0" w:color="auto"/>
              <w:left w:val="single" w:sz="4" w:space="0" w:color="auto"/>
              <w:bottom w:val="single" w:sz="4" w:space="0" w:color="auto"/>
              <w:right w:val="single" w:sz="4" w:space="0" w:color="auto"/>
            </w:tcBorders>
            <w:hideMark/>
          </w:tcPr>
          <w:p w:rsidR="007E4211" w:rsidRPr="001863E6" w:rsidRDefault="007E4211" w:rsidP="003058B2">
            <w:pPr>
              <w:ind w:left="-57" w:right="-57"/>
              <w:jc w:val="center"/>
              <w:rPr>
                <w:color w:val="000000"/>
                <w:spacing w:val="-6"/>
                <w:kern w:val="2"/>
                <w:sz w:val="24"/>
                <w:szCs w:val="24"/>
              </w:rPr>
            </w:pPr>
            <w:r w:rsidRPr="001863E6">
              <w:rPr>
                <w:color w:val="000000"/>
                <w:spacing w:val="-6"/>
                <w:kern w:val="2"/>
                <w:sz w:val="24"/>
                <w:szCs w:val="24"/>
              </w:rPr>
              <w:t>3.3.</w:t>
            </w:r>
          </w:p>
        </w:tc>
        <w:tc>
          <w:tcPr>
            <w:tcW w:w="3401" w:type="dxa"/>
            <w:tcBorders>
              <w:top w:val="single" w:sz="4" w:space="0" w:color="auto"/>
              <w:left w:val="single" w:sz="4" w:space="0" w:color="auto"/>
              <w:bottom w:val="single" w:sz="4" w:space="0" w:color="auto"/>
              <w:right w:val="single" w:sz="4" w:space="0" w:color="auto"/>
            </w:tcBorders>
            <w:hideMark/>
          </w:tcPr>
          <w:p w:rsidR="007E4211" w:rsidRPr="001863E6" w:rsidRDefault="007E4211" w:rsidP="00143BFE">
            <w:pPr>
              <w:spacing w:line="226" w:lineRule="auto"/>
              <w:rPr>
                <w:color w:val="000000"/>
                <w:kern w:val="2"/>
                <w:sz w:val="24"/>
                <w:szCs w:val="24"/>
              </w:rPr>
            </w:pPr>
            <w:r w:rsidRPr="001863E6">
              <w:rPr>
                <w:color w:val="000000"/>
                <w:kern w:val="2"/>
                <w:sz w:val="24"/>
                <w:szCs w:val="24"/>
              </w:rPr>
              <w:t>Показатель 2.3. К</w:t>
            </w:r>
            <w:r w:rsidRPr="001863E6">
              <w:rPr>
                <w:color w:val="000000"/>
                <w:spacing w:val="-4"/>
                <w:sz w:val="24"/>
                <w:szCs w:val="24"/>
              </w:rPr>
              <w:t>о</w:t>
            </w:r>
            <w:r w:rsidRPr="001863E6">
              <w:rPr>
                <w:color w:val="000000"/>
                <w:spacing w:val="-4"/>
                <w:sz w:val="24"/>
                <w:szCs w:val="24"/>
              </w:rPr>
              <w:t xml:space="preserve">личество проектов </w:t>
            </w:r>
            <w:r w:rsidRPr="001863E6">
              <w:rPr>
                <w:color w:val="000000"/>
                <w:spacing w:val="-4"/>
                <w:sz w:val="24"/>
                <w:szCs w:val="24"/>
              </w:rPr>
              <w:lastRenderedPageBreak/>
              <w:t>по обустройству и</w:t>
            </w:r>
            <w:r w:rsidRPr="001863E6">
              <w:rPr>
                <w:color w:val="000000"/>
                <w:spacing w:val="-4"/>
                <w:sz w:val="24"/>
                <w:szCs w:val="24"/>
              </w:rPr>
              <w:t>н</w:t>
            </w:r>
            <w:r w:rsidRPr="001863E6">
              <w:rPr>
                <w:color w:val="000000"/>
                <w:spacing w:val="-4"/>
                <w:sz w:val="24"/>
                <w:szCs w:val="24"/>
              </w:rPr>
              <w:t>женерной инфр</w:t>
            </w:r>
            <w:r w:rsidRPr="001863E6">
              <w:rPr>
                <w:color w:val="000000"/>
                <w:spacing w:val="-4"/>
                <w:sz w:val="24"/>
                <w:szCs w:val="24"/>
              </w:rPr>
              <w:t>а</w:t>
            </w:r>
            <w:r w:rsidRPr="001863E6">
              <w:rPr>
                <w:color w:val="000000"/>
                <w:spacing w:val="-4"/>
                <w:sz w:val="24"/>
                <w:szCs w:val="24"/>
              </w:rPr>
              <w:t>структурой и</w:t>
            </w:r>
            <w:r w:rsidR="00143BFE" w:rsidRPr="001863E6">
              <w:rPr>
                <w:color w:val="000000"/>
                <w:spacing w:val="-4"/>
                <w:sz w:val="24"/>
                <w:szCs w:val="24"/>
              </w:rPr>
              <w:t> </w:t>
            </w:r>
            <w:r w:rsidRPr="001863E6">
              <w:rPr>
                <w:color w:val="000000"/>
                <w:spacing w:val="-4"/>
                <w:sz w:val="24"/>
                <w:szCs w:val="24"/>
              </w:rPr>
              <w:t>благоустройству площадок, распол</w:t>
            </w:r>
            <w:r w:rsidRPr="001863E6">
              <w:rPr>
                <w:color w:val="000000"/>
                <w:spacing w:val="-4"/>
                <w:sz w:val="24"/>
                <w:szCs w:val="24"/>
              </w:rPr>
              <w:t>о</w:t>
            </w:r>
            <w:r w:rsidRPr="001863E6">
              <w:rPr>
                <w:color w:val="000000"/>
                <w:spacing w:val="-4"/>
                <w:sz w:val="24"/>
                <w:szCs w:val="24"/>
              </w:rPr>
              <w:t>женных на сельских территориях, под компактную жили</w:t>
            </w:r>
            <w:r w:rsidRPr="001863E6">
              <w:rPr>
                <w:color w:val="000000"/>
                <w:spacing w:val="-4"/>
                <w:sz w:val="24"/>
                <w:szCs w:val="24"/>
              </w:rPr>
              <w:t>щ</w:t>
            </w:r>
            <w:r w:rsidRPr="001863E6">
              <w:rPr>
                <w:color w:val="000000"/>
                <w:spacing w:val="-4"/>
                <w:sz w:val="24"/>
                <w:szCs w:val="24"/>
              </w:rPr>
              <w:t>ную застройку</w:t>
            </w:r>
          </w:p>
        </w:tc>
        <w:tc>
          <w:tcPr>
            <w:tcW w:w="1278" w:type="dxa"/>
            <w:tcBorders>
              <w:top w:val="single" w:sz="4" w:space="0" w:color="auto"/>
              <w:left w:val="single" w:sz="4" w:space="0" w:color="auto"/>
              <w:bottom w:val="single" w:sz="4" w:space="0" w:color="auto"/>
              <w:right w:val="single" w:sz="4" w:space="0" w:color="auto"/>
            </w:tcBorders>
            <w:hideMark/>
          </w:tcPr>
          <w:p w:rsidR="007E4211" w:rsidRPr="00FF3F5F" w:rsidRDefault="007E4211" w:rsidP="002B3E81">
            <w:pPr>
              <w:jc w:val="center"/>
              <w:rPr>
                <w:kern w:val="2"/>
                <w:sz w:val="24"/>
                <w:szCs w:val="24"/>
              </w:rPr>
            </w:pPr>
            <w:r w:rsidRPr="00FF3F5F">
              <w:rPr>
                <w:kern w:val="2"/>
                <w:sz w:val="24"/>
                <w:szCs w:val="24"/>
              </w:rPr>
              <w:lastRenderedPageBreak/>
              <w:t>ведо</w:t>
            </w:r>
            <w:r w:rsidRPr="00FF3F5F">
              <w:rPr>
                <w:kern w:val="2"/>
                <w:sz w:val="24"/>
                <w:szCs w:val="24"/>
              </w:rPr>
              <w:t>м</w:t>
            </w:r>
            <w:r w:rsidRPr="00FF3F5F">
              <w:rPr>
                <w:kern w:val="2"/>
                <w:sz w:val="24"/>
                <w:szCs w:val="24"/>
              </w:rPr>
              <w:t>ст</w:t>
            </w:r>
            <w:r w:rsidRPr="00FF3F5F">
              <w:rPr>
                <w:kern w:val="2"/>
                <w:sz w:val="24"/>
                <w:szCs w:val="24"/>
              </w:rPr>
              <w:softHyphen/>
            </w:r>
            <w:r w:rsidRPr="00FF3F5F">
              <w:rPr>
                <w:kern w:val="2"/>
                <w:sz w:val="24"/>
                <w:szCs w:val="24"/>
              </w:rPr>
              <w:lastRenderedPageBreak/>
              <w:t>ве</w:t>
            </w:r>
            <w:r w:rsidRPr="00FF3F5F">
              <w:rPr>
                <w:kern w:val="2"/>
                <w:sz w:val="24"/>
                <w:szCs w:val="24"/>
              </w:rPr>
              <w:t>н</w:t>
            </w:r>
            <w:r w:rsidRPr="00FF3F5F">
              <w:rPr>
                <w:kern w:val="2"/>
                <w:sz w:val="24"/>
                <w:szCs w:val="24"/>
              </w:rPr>
              <w:t>ный</w:t>
            </w:r>
          </w:p>
        </w:tc>
        <w:tc>
          <w:tcPr>
            <w:tcW w:w="1276" w:type="dxa"/>
            <w:tcBorders>
              <w:top w:val="single" w:sz="4" w:space="0" w:color="auto"/>
              <w:left w:val="single" w:sz="4" w:space="0" w:color="auto"/>
              <w:bottom w:val="single" w:sz="4" w:space="0" w:color="auto"/>
              <w:right w:val="single" w:sz="4" w:space="0" w:color="auto"/>
            </w:tcBorders>
            <w:hideMark/>
          </w:tcPr>
          <w:p w:rsidR="007E4211" w:rsidRPr="00FF3F5F" w:rsidRDefault="007E4211" w:rsidP="00F02F92">
            <w:pPr>
              <w:jc w:val="center"/>
              <w:rPr>
                <w:spacing w:val="-4"/>
                <w:kern w:val="2"/>
                <w:sz w:val="24"/>
                <w:szCs w:val="24"/>
              </w:rPr>
            </w:pPr>
            <w:r w:rsidRPr="00FF3F5F">
              <w:rPr>
                <w:spacing w:val="-4"/>
                <w:kern w:val="2"/>
                <w:sz w:val="24"/>
                <w:szCs w:val="24"/>
              </w:rPr>
              <w:lastRenderedPageBreak/>
              <w:t>единиц</w:t>
            </w:r>
          </w:p>
        </w:tc>
        <w:tc>
          <w:tcPr>
            <w:tcW w:w="113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F02F92">
            <w:pPr>
              <w:jc w:val="center"/>
              <w:rPr>
                <w:kern w:val="2"/>
                <w:sz w:val="24"/>
                <w:szCs w:val="24"/>
              </w:rPr>
            </w:pPr>
            <w:r w:rsidRPr="00FF3F5F">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F02F92">
            <w:pPr>
              <w:jc w:val="center"/>
              <w:rPr>
                <w:kern w:val="2"/>
                <w:sz w:val="24"/>
                <w:szCs w:val="24"/>
              </w:rP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7E4211">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7E4211">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7E4211">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r>
      <w:tr w:rsidR="007E4211" w:rsidRPr="00FF3F5F" w:rsidTr="00143BFE">
        <w:tc>
          <w:tcPr>
            <w:tcW w:w="623" w:type="dxa"/>
            <w:tcBorders>
              <w:top w:val="single" w:sz="4" w:space="0" w:color="auto"/>
              <w:left w:val="single" w:sz="4" w:space="0" w:color="auto"/>
              <w:bottom w:val="single" w:sz="4" w:space="0" w:color="auto"/>
              <w:right w:val="single" w:sz="4" w:space="0" w:color="auto"/>
            </w:tcBorders>
            <w:hideMark/>
          </w:tcPr>
          <w:p w:rsidR="007E4211" w:rsidRPr="001863E6" w:rsidRDefault="007E4211" w:rsidP="003058B2">
            <w:pPr>
              <w:ind w:left="-57" w:right="-57"/>
              <w:jc w:val="center"/>
              <w:rPr>
                <w:color w:val="000000"/>
                <w:spacing w:val="-6"/>
                <w:kern w:val="2"/>
                <w:sz w:val="24"/>
                <w:szCs w:val="24"/>
              </w:rPr>
            </w:pPr>
            <w:r w:rsidRPr="001863E6">
              <w:rPr>
                <w:color w:val="000000"/>
                <w:spacing w:val="-6"/>
                <w:kern w:val="2"/>
                <w:sz w:val="24"/>
                <w:szCs w:val="24"/>
              </w:rPr>
              <w:lastRenderedPageBreak/>
              <w:t>3.4.</w:t>
            </w:r>
          </w:p>
        </w:tc>
        <w:tc>
          <w:tcPr>
            <w:tcW w:w="3401" w:type="dxa"/>
            <w:tcBorders>
              <w:top w:val="single" w:sz="4" w:space="0" w:color="auto"/>
              <w:left w:val="single" w:sz="4" w:space="0" w:color="auto"/>
              <w:bottom w:val="single" w:sz="4" w:space="0" w:color="auto"/>
              <w:right w:val="single" w:sz="4" w:space="0" w:color="auto"/>
            </w:tcBorders>
            <w:hideMark/>
          </w:tcPr>
          <w:p w:rsidR="007E4211" w:rsidRPr="001863E6" w:rsidRDefault="007E4211" w:rsidP="0045036C">
            <w:pPr>
              <w:spacing w:line="226" w:lineRule="auto"/>
              <w:rPr>
                <w:color w:val="000000"/>
                <w:kern w:val="2"/>
                <w:sz w:val="24"/>
                <w:szCs w:val="24"/>
              </w:rPr>
            </w:pPr>
            <w:r w:rsidRPr="001863E6">
              <w:rPr>
                <w:color w:val="000000"/>
                <w:kern w:val="2"/>
                <w:sz w:val="24"/>
                <w:szCs w:val="24"/>
              </w:rPr>
              <w:t>Показатель 2.4. К</w:t>
            </w:r>
            <w:r w:rsidRPr="001863E6">
              <w:rPr>
                <w:color w:val="000000"/>
                <w:spacing w:val="-4"/>
                <w:sz w:val="24"/>
                <w:szCs w:val="24"/>
              </w:rPr>
              <w:t>о</w:t>
            </w:r>
            <w:r w:rsidRPr="001863E6">
              <w:rPr>
                <w:color w:val="000000"/>
                <w:spacing w:val="-4"/>
                <w:sz w:val="24"/>
                <w:szCs w:val="24"/>
              </w:rPr>
              <w:t>личество реализ</w:t>
            </w:r>
            <w:r w:rsidRPr="001863E6">
              <w:rPr>
                <w:color w:val="000000"/>
                <w:spacing w:val="-4"/>
                <w:sz w:val="24"/>
                <w:szCs w:val="24"/>
              </w:rPr>
              <w:t>о</w:t>
            </w:r>
            <w:r w:rsidRPr="001863E6">
              <w:rPr>
                <w:color w:val="000000"/>
                <w:spacing w:val="-4"/>
                <w:sz w:val="24"/>
                <w:szCs w:val="24"/>
              </w:rPr>
              <w:t>ванных проектов по благоустройству сельских территорий</w:t>
            </w:r>
          </w:p>
        </w:tc>
        <w:tc>
          <w:tcPr>
            <w:tcW w:w="1278" w:type="dxa"/>
            <w:tcBorders>
              <w:top w:val="single" w:sz="4" w:space="0" w:color="auto"/>
              <w:left w:val="single" w:sz="4" w:space="0" w:color="auto"/>
              <w:bottom w:val="single" w:sz="4" w:space="0" w:color="auto"/>
              <w:right w:val="single" w:sz="4" w:space="0" w:color="auto"/>
            </w:tcBorders>
            <w:hideMark/>
          </w:tcPr>
          <w:p w:rsidR="007E4211" w:rsidRPr="00FF3F5F" w:rsidRDefault="007E4211" w:rsidP="002B3E81">
            <w:pPr>
              <w:jc w:val="center"/>
              <w:rPr>
                <w:kern w:val="2"/>
                <w:sz w:val="24"/>
                <w:szCs w:val="24"/>
              </w:rPr>
            </w:pPr>
            <w:r w:rsidRPr="00FF3F5F">
              <w:rPr>
                <w:kern w:val="2"/>
                <w:sz w:val="24"/>
                <w:szCs w:val="24"/>
              </w:rPr>
              <w:t>ведо</w:t>
            </w:r>
            <w:r w:rsidRPr="00FF3F5F">
              <w:rPr>
                <w:kern w:val="2"/>
                <w:sz w:val="24"/>
                <w:szCs w:val="24"/>
              </w:rPr>
              <w:t>м</w:t>
            </w:r>
            <w:r w:rsidRPr="00FF3F5F">
              <w:rPr>
                <w:kern w:val="2"/>
                <w:sz w:val="24"/>
                <w:szCs w:val="24"/>
              </w:rPr>
              <w:t>ст</w:t>
            </w:r>
            <w:r w:rsidRPr="00FF3F5F">
              <w:rPr>
                <w:kern w:val="2"/>
                <w:sz w:val="24"/>
                <w:szCs w:val="24"/>
              </w:rPr>
              <w:softHyphen/>
              <w:t>ве</w:t>
            </w:r>
            <w:r w:rsidRPr="00FF3F5F">
              <w:rPr>
                <w:kern w:val="2"/>
                <w:sz w:val="24"/>
                <w:szCs w:val="24"/>
              </w:rPr>
              <w:t>н</w:t>
            </w:r>
            <w:r w:rsidRPr="00FF3F5F">
              <w:rPr>
                <w:kern w:val="2"/>
                <w:sz w:val="24"/>
                <w:szCs w:val="24"/>
              </w:rPr>
              <w:t>ный</w:t>
            </w:r>
          </w:p>
        </w:tc>
        <w:tc>
          <w:tcPr>
            <w:tcW w:w="1276" w:type="dxa"/>
            <w:tcBorders>
              <w:top w:val="single" w:sz="4" w:space="0" w:color="auto"/>
              <w:left w:val="single" w:sz="4" w:space="0" w:color="auto"/>
              <w:bottom w:val="single" w:sz="4" w:space="0" w:color="auto"/>
              <w:right w:val="single" w:sz="4" w:space="0" w:color="auto"/>
            </w:tcBorders>
            <w:hideMark/>
          </w:tcPr>
          <w:p w:rsidR="007E4211" w:rsidRPr="00FF3F5F" w:rsidRDefault="007E4211" w:rsidP="002B3E81">
            <w:pPr>
              <w:jc w:val="center"/>
              <w:rPr>
                <w:kern w:val="2"/>
                <w:sz w:val="24"/>
                <w:szCs w:val="24"/>
              </w:rPr>
            </w:pPr>
            <w:r w:rsidRPr="00FF3F5F">
              <w:rPr>
                <w:kern w:val="2"/>
                <w:sz w:val="24"/>
                <w:szCs w:val="24"/>
              </w:rPr>
              <w:t>единиц</w:t>
            </w:r>
          </w:p>
        </w:tc>
        <w:tc>
          <w:tcPr>
            <w:tcW w:w="113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rPr>
                <w:kern w:val="2"/>
                <w:sz w:val="24"/>
                <w:szCs w:val="24"/>
              </w:rPr>
            </w:pPr>
            <w:r w:rsidRPr="00FF3F5F">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rPr>
                <w:kern w:val="2"/>
                <w:sz w:val="24"/>
                <w:szCs w:val="24"/>
              </w:rP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7E4211">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7E4211">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7E4211">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1E71AD" w:rsidP="00345816">
            <w:pPr>
              <w:jc w:val="center"/>
            </w:pPr>
            <w:r>
              <w:t>1</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1E71AD" w:rsidP="00345816">
            <w:pPr>
              <w:jc w:val="center"/>
            </w:pPr>
            <w:r>
              <w:t>1</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r>
      <w:tr w:rsidR="007E4211" w:rsidRPr="00FF3F5F" w:rsidTr="00143BFE">
        <w:tc>
          <w:tcPr>
            <w:tcW w:w="623" w:type="dxa"/>
            <w:tcBorders>
              <w:top w:val="single" w:sz="4" w:space="0" w:color="auto"/>
              <w:left w:val="single" w:sz="4" w:space="0" w:color="auto"/>
              <w:bottom w:val="single" w:sz="4" w:space="0" w:color="auto"/>
              <w:right w:val="single" w:sz="4" w:space="0" w:color="auto"/>
            </w:tcBorders>
            <w:hideMark/>
          </w:tcPr>
          <w:p w:rsidR="007E4211" w:rsidRPr="001863E6" w:rsidRDefault="007E4211" w:rsidP="003058B2">
            <w:pPr>
              <w:ind w:left="-57" w:right="-57"/>
              <w:jc w:val="center"/>
              <w:rPr>
                <w:color w:val="000000"/>
                <w:spacing w:val="-6"/>
                <w:kern w:val="2"/>
                <w:sz w:val="24"/>
                <w:szCs w:val="24"/>
              </w:rPr>
            </w:pPr>
            <w:r w:rsidRPr="001863E6">
              <w:rPr>
                <w:color w:val="000000"/>
                <w:spacing w:val="-6"/>
                <w:kern w:val="2"/>
                <w:sz w:val="24"/>
                <w:szCs w:val="24"/>
              </w:rPr>
              <w:t>3.5.</w:t>
            </w:r>
          </w:p>
        </w:tc>
        <w:tc>
          <w:tcPr>
            <w:tcW w:w="3401" w:type="dxa"/>
            <w:tcBorders>
              <w:top w:val="single" w:sz="4" w:space="0" w:color="auto"/>
              <w:left w:val="single" w:sz="4" w:space="0" w:color="auto"/>
              <w:bottom w:val="single" w:sz="4" w:space="0" w:color="auto"/>
              <w:right w:val="single" w:sz="4" w:space="0" w:color="auto"/>
            </w:tcBorders>
            <w:hideMark/>
          </w:tcPr>
          <w:p w:rsidR="007E4211" w:rsidRPr="001863E6" w:rsidRDefault="007E4211" w:rsidP="0045036C">
            <w:pPr>
              <w:spacing w:line="226" w:lineRule="auto"/>
              <w:rPr>
                <w:color w:val="000000"/>
                <w:kern w:val="2"/>
                <w:sz w:val="24"/>
                <w:szCs w:val="24"/>
              </w:rPr>
            </w:pPr>
            <w:r w:rsidRPr="001863E6">
              <w:rPr>
                <w:color w:val="000000"/>
                <w:spacing w:val="-4"/>
                <w:sz w:val="24"/>
                <w:szCs w:val="24"/>
              </w:rPr>
              <w:t>Показатель 2.5. К</w:t>
            </w:r>
            <w:r w:rsidRPr="001863E6">
              <w:rPr>
                <w:color w:val="000000"/>
                <w:spacing w:val="-4"/>
                <w:sz w:val="24"/>
                <w:szCs w:val="24"/>
              </w:rPr>
              <w:t>о</w:t>
            </w:r>
            <w:r w:rsidRPr="001863E6">
              <w:rPr>
                <w:color w:val="000000"/>
                <w:spacing w:val="-4"/>
                <w:sz w:val="24"/>
                <w:szCs w:val="24"/>
              </w:rPr>
              <w:t>личество населенных пунктов, в которых реализованы прое</w:t>
            </w:r>
            <w:r w:rsidRPr="001863E6">
              <w:rPr>
                <w:color w:val="000000"/>
                <w:spacing w:val="-4"/>
                <w:sz w:val="24"/>
                <w:szCs w:val="24"/>
              </w:rPr>
              <w:t>к</w:t>
            </w:r>
            <w:r w:rsidRPr="001863E6">
              <w:rPr>
                <w:color w:val="000000"/>
                <w:spacing w:val="-4"/>
                <w:sz w:val="24"/>
                <w:szCs w:val="24"/>
              </w:rPr>
              <w:t>ты по созданию с</w:t>
            </w:r>
            <w:r w:rsidRPr="001863E6">
              <w:rPr>
                <w:color w:val="000000"/>
                <w:spacing w:val="-4"/>
                <w:sz w:val="24"/>
                <w:szCs w:val="24"/>
              </w:rPr>
              <w:t>о</w:t>
            </w:r>
            <w:r w:rsidRPr="001863E6">
              <w:rPr>
                <w:color w:val="000000"/>
                <w:spacing w:val="-4"/>
                <w:sz w:val="24"/>
                <w:szCs w:val="24"/>
              </w:rPr>
              <w:t>временного облика сельских территорий</w:t>
            </w:r>
          </w:p>
        </w:tc>
        <w:tc>
          <w:tcPr>
            <w:tcW w:w="1278" w:type="dxa"/>
            <w:tcBorders>
              <w:top w:val="single" w:sz="4" w:space="0" w:color="auto"/>
              <w:left w:val="single" w:sz="4" w:space="0" w:color="auto"/>
              <w:bottom w:val="single" w:sz="4" w:space="0" w:color="auto"/>
              <w:right w:val="single" w:sz="4" w:space="0" w:color="auto"/>
            </w:tcBorders>
            <w:hideMark/>
          </w:tcPr>
          <w:p w:rsidR="007E4211" w:rsidRPr="00FF3F5F" w:rsidRDefault="007E4211" w:rsidP="00F02F92">
            <w:pPr>
              <w:jc w:val="center"/>
              <w:rPr>
                <w:kern w:val="2"/>
                <w:sz w:val="24"/>
                <w:szCs w:val="24"/>
              </w:rPr>
            </w:pPr>
            <w:r w:rsidRPr="00FF3F5F">
              <w:rPr>
                <w:kern w:val="2"/>
                <w:sz w:val="24"/>
                <w:szCs w:val="24"/>
              </w:rPr>
              <w:t>ведо</w:t>
            </w:r>
            <w:r w:rsidRPr="00FF3F5F">
              <w:rPr>
                <w:kern w:val="2"/>
                <w:sz w:val="24"/>
                <w:szCs w:val="24"/>
              </w:rPr>
              <w:t>м</w:t>
            </w:r>
            <w:r w:rsidRPr="00FF3F5F">
              <w:rPr>
                <w:kern w:val="2"/>
                <w:sz w:val="24"/>
                <w:szCs w:val="24"/>
              </w:rPr>
              <w:t>ст</w:t>
            </w:r>
            <w:r w:rsidRPr="00FF3F5F">
              <w:rPr>
                <w:kern w:val="2"/>
                <w:sz w:val="24"/>
                <w:szCs w:val="24"/>
              </w:rPr>
              <w:softHyphen/>
              <w:t>ве</w:t>
            </w:r>
            <w:r w:rsidRPr="00FF3F5F">
              <w:rPr>
                <w:kern w:val="2"/>
                <w:sz w:val="24"/>
                <w:szCs w:val="24"/>
              </w:rPr>
              <w:t>н</w:t>
            </w:r>
            <w:r w:rsidRPr="00FF3F5F">
              <w:rPr>
                <w:kern w:val="2"/>
                <w:sz w:val="24"/>
                <w:szCs w:val="24"/>
              </w:rPr>
              <w:t>ный</w:t>
            </w:r>
          </w:p>
        </w:tc>
        <w:tc>
          <w:tcPr>
            <w:tcW w:w="1276" w:type="dxa"/>
            <w:tcBorders>
              <w:top w:val="single" w:sz="4" w:space="0" w:color="auto"/>
              <w:left w:val="single" w:sz="4" w:space="0" w:color="auto"/>
              <w:bottom w:val="single" w:sz="4" w:space="0" w:color="auto"/>
              <w:right w:val="single" w:sz="4" w:space="0" w:color="auto"/>
            </w:tcBorders>
            <w:hideMark/>
          </w:tcPr>
          <w:p w:rsidR="007E4211" w:rsidRPr="00FF3F5F" w:rsidRDefault="007E4211" w:rsidP="00F02F92">
            <w:pPr>
              <w:jc w:val="center"/>
              <w:rPr>
                <w:kern w:val="2"/>
                <w:sz w:val="24"/>
                <w:szCs w:val="24"/>
              </w:rPr>
            </w:pPr>
            <w:r w:rsidRPr="00FF3F5F">
              <w:rPr>
                <w:kern w:val="2"/>
                <w:sz w:val="24"/>
                <w:szCs w:val="24"/>
              </w:rPr>
              <w:t>единиц</w:t>
            </w:r>
          </w:p>
        </w:tc>
        <w:tc>
          <w:tcPr>
            <w:tcW w:w="113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7E4211">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7E4211">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7E4211">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r>
      <w:tr w:rsidR="00DA38CC" w:rsidRPr="001863E6" w:rsidTr="00DA38CC">
        <w:tc>
          <w:tcPr>
            <w:tcW w:w="623" w:type="dxa"/>
            <w:tcBorders>
              <w:top w:val="single" w:sz="4" w:space="0" w:color="auto"/>
              <w:left w:val="single" w:sz="4" w:space="0" w:color="auto"/>
              <w:bottom w:val="single" w:sz="4" w:space="0" w:color="auto"/>
              <w:right w:val="single" w:sz="4" w:space="0" w:color="auto"/>
            </w:tcBorders>
            <w:hideMark/>
          </w:tcPr>
          <w:p w:rsidR="00DA38CC" w:rsidRPr="001863E6" w:rsidRDefault="00DA38CC" w:rsidP="003058B2">
            <w:pPr>
              <w:ind w:left="-57" w:right="-57"/>
              <w:jc w:val="center"/>
              <w:rPr>
                <w:color w:val="000000"/>
                <w:spacing w:val="-6"/>
                <w:kern w:val="2"/>
                <w:sz w:val="24"/>
                <w:szCs w:val="24"/>
              </w:rPr>
            </w:pPr>
            <w:r w:rsidRPr="001863E6">
              <w:rPr>
                <w:color w:val="000000"/>
                <w:spacing w:val="-6"/>
                <w:kern w:val="2"/>
                <w:sz w:val="24"/>
                <w:szCs w:val="24"/>
              </w:rPr>
              <w:t>3.6.</w:t>
            </w:r>
          </w:p>
        </w:tc>
        <w:tc>
          <w:tcPr>
            <w:tcW w:w="3401" w:type="dxa"/>
            <w:tcBorders>
              <w:top w:val="single" w:sz="4" w:space="0" w:color="auto"/>
              <w:left w:val="single" w:sz="4" w:space="0" w:color="auto"/>
              <w:bottom w:val="single" w:sz="4" w:space="0" w:color="auto"/>
              <w:right w:val="single" w:sz="4" w:space="0" w:color="auto"/>
            </w:tcBorders>
            <w:hideMark/>
          </w:tcPr>
          <w:p w:rsidR="00DA38CC" w:rsidRPr="001863E6" w:rsidRDefault="00DA38CC" w:rsidP="005274DD">
            <w:pPr>
              <w:rPr>
                <w:color w:val="000000"/>
                <w:spacing w:val="-4"/>
                <w:kern w:val="2"/>
                <w:sz w:val="24"/>
                <w:szCs w:val="24"/>
              </w:rPr>
            </w:pPr>
            <w:r w:rsidRPr="001863E6">
              <w:rPr>
                <w:color w:val="000000"/>
                <w:spacing w:val="-4"/>
                <w:kern w:val="2"/>
                <w:sz w:val="24"/>
                <w:szCs w:val="24"/>
              </w:rPr>
              <w:t>Показатель 2.6. Ввод в эксплуата</w:t>
            </w:r>
            <w:r w:rsidRPr="001863E6">
              <w:rPr>
                <w:color w:val="000000"/>
                <w:spacing w:val="-4"/>
                <w:kern w:val="2"/>
                <w:sz w:val="24"/>
                <w:szCs w:val="24"/>
              </w:rPr>
              <w:softHyphen/>
              <w:t>цию а</w:t>
            </w:r>
            <w:r w:rsidRPr="001863E6">
              <w:rPr>
                <w:color w:val="000000"/>
                <w:spacing w:val="-4"/>
                <w:kern w:val="2"/>
                <w:sz w:val="24"/>
                <w:szCs w:val="24"/>
              </w:rPr>
              <w:t>в</w:t>
            </w:r>
            <w:r w:rsidRPr="001863E6">
              <w:rPr>
                <w:color w:val="000000"/>
                <w:spacing w:val="-4"/>
                <w:kern w:val="2"/>
                <w:sz w:val="24"/>
                <w:szCs w:val="24"/>
              </w:rPr>
              <w:t>томобильных дорог общего пользо</w:t>
            </w:r>
            <w:r w:rsidRPr="001863E6">
              <w:rPr>
                <w:color w:val="000000"/>
                <w:spacing w:val="-4"/>
                <w:kern w:val="2"/>
                <w:sz w:val="24"/>
                <w:szCs w:val="24"/>
              </w:rPr>
              <w:softHyphen/>
              <w:t>вания с твердым по</w:t>
            </w:r>
            <w:r w:rsidRPr="001863E6">
              <w:rPr>
                <w:color w:val="000000"/>
                <w:spacing w:val="-4"/>
                <w:kern w:val="2"/>
                <w:sz w:val="24"/>
                <w:szCs w:val="24"/>
              </w:rPr>
              <w:softHyphen/>
              <w:t>крытием, ведущих от сети автомобильных дорог общего пользо</w:t>
            </w:r>
            <w:r w:rsidRPr="001863E6">
              <w:rPr>
                <w:color w:val="000000"/>
                <w:spacing w:val="-4"/>
                <w:kern w:val="2"/>
                <w:sz w:val="24"/>
                <w:szCs w:val="24"/>
              </w:rPr>
              <w:softHyphen/>
              <w:t>вания к ближай</w:t>
            </w:r>
            <w:r w:rsidRPr="001863E6">
              <w:rPr>
                <w:color w:val="000000"/>
                <w:spacing w:val="-4"/>
                <w:kern w:val="2"/>
                <w:sz w:val="24"/>
                <w:szCs w:val="24"/>
              </w:rPr>
              <w:softHyphen/>
              <w:t>шим общественно значи</w:t>
            </w:r>
            <w:r w:rsidRPr="001863E6">
              <w:rPr>
                <w:color w:val="000000"/>
                <w:spacing w:val="-4"/>
                <w:kern w:val="2"/>
                <w:sz w:val="24"/>
                <w:szCs w:val="24"/>
              </w:rPr>
              <w:softHyphen/>
              <w:t>мым объектам сел</w:t>
            </w:r>
            <w:r w:rsidRPr="001863E6">
              <w:rPr>
                <w:color w:val="000000"/>
                <w:spacing w:val="-4"/>
                <w:kern w:val="2"/>
                <w:sz w:val="24"/>
                <w:szCs w:val="24"/>
              </w:rPr>
              <w:t>ь</w:t>
            </w:r>
            <w:r w:rsidRPr="001863E6">
              <w:rPr>
                <w:color w:val="000000"/>
                <w:spacing w:val="-4"/>
                <w:kern w:val="2"/>
                <w:sz w:val="24"/>
                <w:szCs w:val="24"/>
              </w:rPr>
              <w:lastRenderedPageBreak/>
              <w:t>ских населенных пунктов, а также к объектам про</w:t>
            </w:r>
            <w:r w:rsidRPr="001863E6">
              <w:rPr>
                <w:color w:val="000000"/>
                <w:spacing w:val="-4"/>
                <w:kern w:val="2"/>
                <w:sz w:val="24"/>
                <w:szCs w:val="24"/>
              </w:rPr>
              <w:softHyphen/>
              <w:t>извод</w:t>
            </w:r>
            <w:r w:rsidRPr="001863E6">
              <w:rPr>
                <w:color w:val="000000"/>
                <w:spacing w:val="-4"/>
                <w:kern w:val="2"/>
                <w:sz w:val="24"/>
                <w:szCs w:val="24"/>
              </w:rPr>
              <w:softHyphen/>
              <w:t>ства и переработки сельско</w:t>
            </w:r>
            <w:r w:rsidRPr="001863E6">
              <w:rPr>
                <w:color w:val="000000"/>
                <w:spacing w:val="-4"/>
                <w:kern w:val="2"/>
                <w:sz w:val="24"/>
                <w:szCs w:val="24"/>
              </w:rPr>
              <w:softHyphen/>
              <w:t>хозяйственной пр</w:t>
            </w:r>
            <w:r w:rsidRPr="001863E6">
              <w:rPr>
                <w:color w:val="000000"/>
                <w:spacing w:val="-4"/>
                <w:kern w:val="2"/>
                <w:sz w:val="24"/>
                <w:szCs w:val="24"/>
              </w:rPr>
              <w:t>о</w:t>
            </w:r>
            <w:r w:rsidRPr="001863E6">
              <w:rPr>
                <w:color w:val="000000"/>
                <w:spacing w:val="-4"/>
                <w:kern w:val="2"/>
                <w:sz w:val="24"/>
                <w:szCs w:val="24"/>
              </w:rPr>
              <w:t>дук</w:t>
            </w:r>
            <w:r w:rsidRPr="001863E6">
              <w:rPr>
                <w:color w:val="000000"/>
                <w:spacing w:val="-4"/>
                <w:kern w:val="2"/>
                <w:sz w:val="24"/>
                <w:szCs w:val="24"/>
              </w:rPr>
              <w:softHyphen/>
              <w:t xml:space="preserve">ции </w:t>
            </w:r>
          </w:p>
        </w:tc>
        <w:tc>
          <w:tcPr>
            <w:tcW w:w="1278" w:type="dxa"/>
            <w:tcBorders>
              <w:top w:val="single" w:sz="4" w:space="0" w:color="auto"/>
              <w:left w:val="single" w:sz="4" w:space="0" w:color="auto"/>
              <w:bottom w:val="single" w:sz="4" w:space="0" w:color="auto"/>
              <w:right w:val="single" w:sz="4" w:space="0" w:color="auto"/>
            </w:tcBorders>
            <w:hideMark/>
          </w:tcPr>
          <w:p w:rsidR="00DA38CC" w:rsidRPr="001863E6" w:rsidRDefault="00DA38CC" w:rsidP="005274DD">
            <w:pPr>
              <w:jc w:val="center"/>
              <w:rPr>
                <w:color w:val="000000"/>
                <w:kern w:val="2"/>
                <w:sz w:val="24"/>
                <w:szCs w:val="24"/>
              </w:rPr>
            </w:pPr>
            <w:r w:rsidRPr="001863E6">
              <w:rPr>
                <w:color w:val="000000"/>
                <w:kern w:val="2"/>
                <w:sz w:val="24"/>
                <w:szCs w:val="24"/>
              </w:rPr>
              <w:lastRenderedPageBreak/>
              <w:t>ведо</w:t>
            </w:r>
            <w:r w:rsidRPr="001863E6">
              <w:rPr>
                <w:color w:val="000000"/>
                <w:kern w:val="2"/>
                <w:sz w:val="24"/>
                <w:szCs w:val="24"/>
              </w:rPr>
              <w:t>м</w:t>
            </w:r>
            <w:r w:rsidRPr="001863E6">
              <w:rPr>
                <w:color w:val="000000"/>
                <w:kern w:val="2"/>
                <w:sz w:val="24"/>
                <w:szCs w:val="24"/>
              </w:rPr>
              <w:t>ст</w:t>
            </w:r>
            <w:r w:rsidRPr="001863E6">
              <w:rPr>
                <w:color w:val="000000"/>
                <w:kern w:val="2"/>
                <w:sz w:val="24"/>
                <w:szCs w:val="24"/>
              </w:rPr>
              <w:softHyphen/>
              <w:t>ве</w:t>
            </w:r>
            <w:r w:rsidRPr="001863E6">
              <w:rPr>
                <w:color w:val="000000"/>
                <w:kern w:val="2"/>
                <w:sz w:val="24"/>
                <w:szCs w:val="24"/>
              </w:rPr>
              <w:t>н</w:t>
            </w:r>
            <w:r w:rsidRPr="001863E6">
              <w:rPr>
                <w:color w:val="000000"/>
                <w:kern w:val="2"/>
                <w:sz w:val="24"/>
                <w:szCs w:val="24"/>
              </w:rPr>
              <w:t>ный</w:t>
            </w:r>
          </w:p>
        </w:tc>
        <w:tc>
          <w:tcPr>
            <w:tcW w:w="1276" w:type="dxa"/>
            <w:tcBorders>
              <w:top w:val="single" w:sz="4" w:space="0" w:color="auto"/>
              <w:left w:val="single" w:sz="4" w:space="0" w:color="auto"/>
              <w:bottom w:val="single" w:sz="4" w:space="0" w:color="auto"/>
              <w:right w:val="single" w:sz="4" w:space="0" w:color="auto"/>
            </w:tcBorders>
            <w:hideMark/>
          </w:tcPr>
          <w:p w:rsidR="00DA38CC" w:rsidRPr="001863E6" w:rsidRDefault="00DA38CC" w:rsidP="005274DD">
            <w:pPr>
              <w:jc w:val="center"/>
              <w:rPr>
                <w:color w:val="000000"/>
                <w:kern w:val="2"/>
                <w:sz w:val="24"/>
                <w:szCs w:val="24"/>
              </w:rPr>
            </w:pPr>
            <w:r w:rsidRPr="001863E6">
              <w:rPr>
                <w:color w:val="000000"/>
                <w:spacing w:val="-4"/>
                <w:kern w:val="2"/>
                <w:sz w:val="24"/>
                <w:szCs w:val="24"/>
              </w:rPr>
              <w:t>кил</w:t>
            </w:r>
            <w:r w:rsidRPr="001863E6">
              <w:rPr>
                <w:color w:val="000000"/>
                <w:spacing w:val="-4"/>
                <w:kern w:val="2"/>
                <w:sz w:val="24"/>
                <w:szCs w:val="24"/>
              </w:rPr>
              <w:t>о</w:t>
            </w:r>
            <w:r w:rsidRPr="001863E6">
              <w:rPr>
                <w:color w:val="000000"/>
                <w:spacing w:val="-4"/>
                <w:kern w:val="2"/>
                <w:sz w:val="24"/>
                <w:szCs w:val="24"/>
              </w:rPr>
              <w:t>метров</w:t>
            </w:r>
          </w:p>
        </w:tc>
        <w:tc>
          <w:tcPr>
            <w:tcW w:w="1134" w:type="dxa"/>
            <w:tcBorders>
              <w:top w:val="single" w:sz="4" w:space="0" w:color="auto"/>
              <w:left w:val="single" w:sz="4" w:space="0" w:color="auto"/>
              <w:bottom w:val="single" w:sz="4" w:space="0" w:color="auto"/>
              <w:right w:val="single" w:sz="4" w:space="0" w:color="auto"/>
            </w:tcBorders>
          </w:tcPr>
          <w:p w:rsidR="00DA38CC" w:rsidRPr="001863E6" w:rsidRDefault="00DA38CC" w:rsidP="005274DD">
            <w:pPr>
              <w:jc w:val="center"/>
              <w:rPr>
                <w:color w:val="000000"/>
                <w:kern w:val="2"/>
                <w:sz w:val="24"/>
                <w:szCs w:val="24"/>
              </w:rPr>
            </w:pPr>
            <w:r w:rsidRPr="001863E6">
              <w:rPr>
                <w:color w:val="000000"/>
                <w:kern w:val="2"/>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A38CC" w:rsidRPr="001863E6" w:rsidRDefault="00DA38CC" w:rsidP="005274DD">
            <w:pPr>
              <w:jc w:val="center"/>
              <w:rPr>
                <w:color w:val="000000"/>
                <w:kern w:val="2"/>
                <w:sz w:val="24"/>
                <w:szCs w:val="24"/>
              </w:rPr>
            </w:pPr>
            <w:r w:rsidRPr="001863E6">
              <w:rPr>
                <w:color w:val="000000"/>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A38CC" w:rsidRPr="001863E6" w:rsidRDefault="00DA38CC" w:rsidP="00DA38CC">
            <w:pPr>
              <w:jc w:val="center"/>
              <w:rPr>
                <w:color w:val="000000"/>
              </w:rPr>
            </w:pPr>
            <w:r w:rsidRPr="001863E6">
              <w:rPr>
                <w:color w:val="000000"/>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A38CC" w:rsidRPr="001863E6" w:rsidRDefault="00DA38CC" w:rsidP="00DA38CC">
            <w:pPr>
              <w:jc w:val="center"/>
              <w:rPr>
                <w:color w:val="000000"/>
              </w:rPr>
            </w:pPr>
            <w:r w:rsidRPr="001863E6">
              <w:rPr>
                <w:color w:val="000000"/>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A38CC" w:rsidRPr="001863E6" w:rsidRDefault="00DA38CC" w:rsidP="00B93137">
            <w:pPr>
              <w:jc w:val="center"/>
              <w:rPr>
                <w:color w:val="000000"/>
              </w:rPr>
            </w:pPr>
            <w:r w:rsidRPr="001863E6">
              <w:rPr>
                <w:color w:val="000000"/>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A38CC" w:rsidRPr="001863E6" w:rsidRDefault="00DA38CC" w:rsidP="005274DD">
            <w:pPr>
              <w:jc w:val="center"/>
              <w:rPr>
                <w:color w:val="000000"/>
              </w:rPr>
            </w:pPr>
            <w:r w:rsidRPr="001863E6">
              <w:rPr>
                <w:color w:val="000000"/>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A38CC" w:rsidRPr="001863E6" w:rsidRDefault="00DA38CC" w:rsidP="005274DD">
            <w:pPr>
              <w:jc w:val="center"/>
              <w:rPr>
                <w:color w:val="000000"/>
              </w:rPr>
            </w:pPr>
            <w:r w:rsidRPr="001863E6">
              <w:rPr>
                <w:color w:val="000000"/>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A38CC" w:rsidRPr="001863E6" w:rsidRDefault="00DA38CC" w:rsidP="005274DD">
            <w:pPr>
              <w:jc w:val="center"/>
              <w:rPr>
                <w:color w:val="000000"/>
              </w:rPr>
            </w:pPr>
            <w:r w:rsidRPr="001863E6">
              <w:rPr>
                <w:color w:val="000000"/>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A38CC" w:rsidRPr="001863E6" w:rsidRDefault="00DA38CC" w:rsidP="005274DD">
            <w:pPr>
              <w:jc w:val="center"/>
              <w:rPr>
                <w:color w:val="000000"/>
              </w:rPr>
            </w:pPr>
            <w:r w:rsidRPr="001863E6">
              <w:rPr>
                <w:color w:val="000000"/>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A38CC" w:rsidRPr="001863E6" w:rsidRDefault="00DA38CC" w:rsidP="005274DD">
            <w:pPr>
              <w:jc w:val="center"/>
              <w:rPr>
                <w:color w:val="000000"/>
              </w:rPr>
            </w:pPr>
            <w:r w:rsidRPr="001863E6">
              <w:rPr>
                <w:color w:val="000000"/>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A38CC" w:rsidRPr="001863E6" w:rsidRDefault="00DA38CC" w:rsidP="005274DD">
            <w:pPr>
              <w:jc w:val="center"/>
              <w:rPr>
                <w:color w:val="000000"/>
              </w:rPr>
            </w:pPr>
            <w:r w:rsidRPr="001863E6">
              <w:rPr>
                <w:color w:val="000000"/>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A38CC" w:rsidRPr="001863E6" w:rsidRDefault="00DA38CC" w:rsidP="005274DD">
            <w:pPr>
              <w:jc w:val="center"/>
              <w:rPr>
                <w:color w:val="000000"/>
              </w:rPr>
            </w:pPr>
            <w:r w:rsidRPr="001863E6">
              <w:rPr>
                <w:color w:val="000000"/>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A38CC" w:rsidRPr="001863E6" w:rsidRDefault="00DA38CC" w:rsidP="005274DD">
            <w:pPr>
              <w:jc w:val="center"/>
              <w:rPr>
                <w:color w:val="000000"/>
              </w:rPr>
            </w:pPr>
            <w:r w:rsidRPr="001863E6">
              <w:rPr>
                <w:color w:val="000000"/>
                <w:kern w:val="2"/>
                <w:sz w:val="24"/>
                <w:szCs w:val="24"/>
              </w:rPr>
              <w:t>−*</w:t>
            </w:r>
          </w:p>
        </w:tc>
      </w:tr>
    </w:tbl>
    <w:p w:rsidR="00F02F92" w:rsidRPr="001863E6" w:rsidRDefault="00F02F92" w:rsidP="002B3E81">
      <w:pPr>
        <w:spacing w:line="226" w:lineRule="auto"/>
        <w:ind w:firstLine="709"/>
        <w:jc w:val="both"/>
        <w:rPr>
          <w:color w:val="000000"/>
          <w:kern w:val="2"/>
          <w:sz w:val="28"/>
          <w:szCs w:val="28"/>
        </w:rPr>
      </w:pPr>
    </w:p>
    <w:p w:rsidR="00F02F92" w:rsidRPr="00FF3F5F" w:rsidRDefault="00F02F92" w:rsidP="002B3E81">
      <w:pPr>
        <w:spacing w:line="226" w:lineRule="auto"/>
        <w:ind w:firstLine="709"/>
        <w:jc w:val="both"/>
        <w:rPr>
          <w:kern w:val="2"/>
          <w:sz w:val="28"/>
          <w:szCs w:val="28"/>
        </w:rPr>
      </w:pPr>
      <w:r w:rsidRPr="001863E6">
        <w:rPr>
          <w:color w:val="000000"/>
          <w:kern w:val="2"/>
          <w:sz w:val="28"/>
          <w:szCs w:val="28"/>
        </w:rPr>
        <w:t>* Целевые показатели определяются по мере выделения бюджетных ассигнований</w:t>
      </w:r>
      <w:r w:rsidR="00DA38CC" w:rsidRPr="001863E6">
        <w:rPr>
          <w:color w:val="000000"/>
          <w:kern w:val="2"/>
          <w:sz w:val="28"/>
          <w:szCs w:val="28"/>
        </w:rPr>
        <w:t>,</w:t>
      </w:r>
      <w:r w:rsidRPr="001863E6">
        <w:rPr>
          <w:color w:val="000000"/>
          <w:kern w:val="2"/>
          <w:sz w:val="28"/>
          <w:szCs w:val="28"/>
        </w:rPr>
        <w:t xml:space="preserve"> </w:t>
      </w:r>
      <w:r w:rsidR="00DA38CC" w:rsidRPr="001863E6">
        <w:rPr>
          <w:color w:val="000000"/>
          <w:kern w:val="2"/>
          <w:sz w:val="28"/>
          <w:szCs w:val="28"/>
        </w:rPr>
        <w:t xml:space="preserve">из соответствующего бюджета </w:t>
      </w:r>
      <w:r w:rsidRPr="001863E6">
        <w:rPr>
          <w:color w:val="000000"/>
          <w:kern w:val="2"/>
          <w:sz w:val="28"/>
          <w:szCs w:val="28"/>
        </w:rPr>
        <w:t>на очередной финансовый год и плановый период</w:t>
      </w:r>
      <w:r w:rsidRPr="00FF3F5F">
        <w:rPr>
          <w:kern w:val="2"/>
          <w:sz w:val="28"/>
          <w:szCs w:val="28"/>
        </w:rPr>
        <w:t>.</w:t>
      </w:r>
    </w:p>
    <w:p w:rsidR="00F02F92" w:rsidRPr="00FF3F5F" w:rsidRDefault="00F02F92" w:rsidP="00F02F92">
      <w:pPr>
        <w:spacing w:line="232" w:lineRule="auto"/>
        <w:rPr>
          <w:kern w:val="2"/>
          <w:sz w:val="28"/>
          <w:szCs w:val="28"/>
        </w:rPr>
        <w:sectPr w:rsidR="00F02F92" w:rsidRPr="00FF3F5F" w:rsidSect="00CB1221">
          <w:pgSz w:w="16840" w:h="11907" w:orient="landscape" w:code="9"/>
          <w:pgMar w:top="1702" w:right="709" w:bottom="851" w:left="1134" w:header="720" w:footer="720" w:gutter="0"/>
          <w:cols w:space="720"/>
        </w:sectPr>
      </w:pPr>
    </w:p>
    <w:p w:rsidR="00F02F92" w:rsidRPr="00FF3F5F" w:rsidRDefault="00F02F92" w:rsidP="00143BFE">
      <w:pPr>
        <w:spacing w:line="211" w:lineRule="auto"/>
        <w:ind w:left="10206"/>
        <w:jc w:val="center"/>
        <w:rPr>
          <w:kern w:val="2"/>
          <w:sz w:val="28"/>
          <w:szCs w:val="28"/>
        </w:rPr>
      </w:pPr>
      <w:r w:rsidRPr="00FF3F5F">
        <w:rPr>
          <w:kern w:val="2"/>
          <w:sz w:val="28"/>
          <w:szCs w:val="28"/>
        </w:rPr>
        <w:lastRenderedPageBreak/>
        <w:t>Приложение № 2</w:t>
      </w:r>
    </w:p>
    <w:p w:rsidR="00F02F92" w:rsidRPr="00FF3F5F" w:rsidRDefault="00806DBD" w:rsidP="00143BFE">
      <w:pPr>
        <w:spacing w:line="211" w:lineRule="auto"/>
        <w:ind w:left="10206"/>
        <w:jc w:val="center"/>
        <w:rPr>
          <w:kern w:val="2"/>
          <w:sz w:val="28"/>
          <w:szCs w:val="28"/>
        </w:rPr>
      </w:pPr>
      <w:r>
        <w:rPr>
          <w:kern w:val="2"/>
          <w:sz w:val="28"/>
          <w:szCs w:val="28"/>
        </w:rPr>
        <w:t xml:space="preserve">к муниципальной </w:t>
      </w:r>
      <w:r w:rsidR="00F02F92" w:rsidRPr="00FF3F5F">
        <w:rPr>
          <w:kern w:val="2"/>
          <w:sz w:val="28"/>
          <w:szCs w:val="28"/>
        </w:rPr>
        <w:t xml:space="preserve"> программе </w:t>
      </w:r>
      <w:r w:rsidR="00CB1221">
        <w:rPr>
          <w:kern w:val="2"/>
          <w:sz w:val="28"/>
          <w:szCs w:val="28"/>
        </w:rPr>
        <w:t xml:space="preserve">                         </w:t>
      </w:r>
      <w:r>
        <w:rPr>
          <w:kern w:val="2"/>
          <w:sz w:val="28"/>
          <w:szCs w:val="28"/>
        </w:rPr>
        <w:t xml:space="preserve">Песчанокопского района </w:t>
      </w:r>
      <w:r w:rsidR="007C425D" w:rsidRPr="00FF3F5F">
        <w:rPr>
          <w:sz w:val="28"/>
          <w:szCs w:val="28"/>
        </w:rPr>
        <w:t xml:space="preserve">«Комплексное </w:t>
      </w:r>
      <w:r w:rsidR="00CB1221">
        <w:rPr>
          <w:sz w:val="28"/>
          <w:szCs w:val="28"/>
        </w:rPr>
        <w:t xml:space="preserve">                  </w:t>
      </w:r>
      <w:r w:rsidR="007C425D" w:rsidRPr="00FF3F5F">
        <w:rPr>
          <w:sz w:val="28"/>
          <w:szCs w:val="28"/>
        </w:rPr>
        <w:t>развитие сельских территорий»</w:t>
      </w:r>
    </w:p>
    <w:p w:rsidR="00F02F92" w:rsidRPr="00FF3F5F" w:rsidRDefault="00F02F92" w:rsidP="00143BFE">
      <w:pPr>
        <w:spacing w:line="211" w:lineRule="auto"/>
        <w:ind w:firstLine="709"/>
        <w:jc w:val="both"/>
        <w:rPr>
          <w:kern w:val="2"/>
          <w:sz w:val="16"/>
          <w:szCs w:val="28"/>
        </w:rPr>
      </w:pPr>
    </w:p>
    <w:p w:rsidR="00F02F92" w:rsidRPr="00FF3F5F" w:rsidRDefault="00F02F92" w:rsidP="00143BFE">
      <w:pPr>
        <w:spacing w:line="211" w:lineRule="auto"/>
        <w:jc w:val="center"/>
        <w:rPr>
          <w:kern w:val="2"/>
          <w:sz w:val="28"/>
          <w:szCs w:val="28"/>
        </w:rPr>
      </w:pPr>
      <w:r w:rsidRPr="00FF3F5F">
        <w:rPr>
          <w:kern w:val="2"/>
          <w:sz w:val="28"/>
          <w:szCs w:val="28"/>
        </w:rPr>
        <w:t>ПЕРЕЧЕНЬ</w:t>
      </w:r>
    </w:p>
    <w:p w:rsidR="007C425D" w:rsidRPr="00FF3F5F" w:rsidRDefault="00F02F92" w:rsidP="00143BFE">
      <w:pPr>
        <w:spacing w:line="211" w:lineRule="auto"/>
        <w:jc w:val="center"/>
        <w:rPr>
          <w:kern w:val="2"/>
          <w:sz w:val="28"/>
          <w:szCs w:val="28"/>
        </w:rPr>
      </w:pPr>
      <w:r w:rsidRPr="00FF3F5F">
        <w:rPr>
          <w:kern w:val="2"/>
          <w:sz w:val="28"/>
          <w:szCs w:val="28"/>
        </w:rPr>
        <w:t>под</w:t>
      </w:r>
      <w:r w:rsidR="00806DBD">
        <w:rPr>
          <w:kern w:val="2"/>
          <w:sz w:val="28"/>
          <w:szCs w:val="28"/>
        </w:rPr>
        <w:t xml:space="preserve">программ, основных мероприятий муниципальной </w:t>
      </w:r>
      <w:r w:rsidRPr="00FF3F5F">
        <w:rPr>
          <w:kern w:val="2"/>
          <w:sz w:val="28"/>
          <w:szCs w:val="28"/>
        </w:rPr>
        <w:t xml:space="preserve"> </w:t>
      </w:r>
    </w:p>
    <w:p w:rsidR="00F02F92" w:rsidRPr="00FF3F5F" w:rsidRDefault="00F02F92" w:rsidP="00143BFE">
      <w:pPr>
        <w:spacing w:line="211" w:lineRule="auto"/>
        <w:jc w:val="center"/>
        <w:rPr>
          <w:kern w:val="2"/>
          <w:sz w:val="28"/>
          <w:szCs w:val="28"/>
        </w:rPr>
      </w:pPr>
      <w:r w:rsidRPr="00FF3F5F">
        <w:rPr>
          <w:kern w:val="2"/>
          <w:sz w:val="28"/>
          <w:szCs w:val="28"/>
        </w:rPr>
        <w:t xml:space="preserve">программы </w:t>
      </w:r>
      <w:r w:rsidR="00806DBD">
        <w:rPr>
          <w:kern w:val="2"/>
          <w:sz w:val="28"/>
          <w:szCs w:val="28"/>
        </w:rPr>
        <w:t xml:space="preserve">Песчанокопского района </w:t>
      </w:r>
      <w:r w:rsidR="007C425D" w:rsidRPr="00FF3F5F">
        <w:rPr>
          <w:sz w:val="28"/>
          <w:szCs w:val="28"/>
        </w:rPr>
        <w:t>«Комплексное развитие сельских территорий»</w:t>
      </w:r>
    </w:p>
    <w:p w:rsidR="00F02F92" w:rsidRPr="00FF3F5F" w:rsidRDefault="00F02F92" w:rsidP="00143BFE">
      <w:pPr>
        <w:spacing w:line="211" w:lineRule="auto"/>
        <w:jc w:val="center"/>
        <w:rPr>
          <w:kern w:val="2"/>
          <w:sz w:val="16"/>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6"/>
        <w:gridCol w:w="2552"/>
        <w:gridCol w:w="1751"/>
        <w:gridCol w:w="1073"/>
        <w:gridCol w:w="1073"/>
        <w:gridCol w:w="2861"/>
        <w:gridCol w:w="2861"/>
        <w:gridCol w:w="2173"/>
      </w:tblGrid>
      <w:tr w:rsidR="00F02F92" w:rsidRPr="00FF3F5F" w:rsidTr="00F02F92">
        <w:tc>
          <w:tcPr>
            <w:tcW w:w="766" w:type="dxa"/>
            <w:vMerge w:val="restart"/>
            <w:tcBorders>
              <w:top w:val="single" w:sz="4" w:space="0" w:color="auto"/>
              <w:left w:val="single" w:sz="4" w:space="0" w:color="auto"/>
              <w:bottom w:val="single" w:sz="4" w:space="0" w:color="auto"/>
              <w:right w:val="single" w:sz="4" w:space="0" w:color="auto"/>
            </w:tcBorders>
            <w:hideMark/>
          </w:tcPr>
          <w:p w:rsidR="00470B70" w:rsidRPr="00FF3F5F" w:rsidRDefault="00F02F92" w:rsidP="00143BFE">
            <w:pPr>
              <w:spacing w:line="211" w:lineRule="auto"/>
              <w:jc w:val="center"/>
              <w:rPr>
                <w:kern w:val="2"/>
                <w:sz w:val="24"/>
                <w:szCs w:val="24"/>
              </w:rPr>
            </w:pPr>
            <w:r w:rsidRPr="00FF3F5F">
              <w:rPr>
                <w:kern w:val="2"/>
                <w:sz w:val="24"/>
                <w:szCs w:val="24"/>
              </w:rPr>
              <w:t xml:space="preserve">№ </w:t>
            </w:r>
          </w:p>
          <w:p w:rsidR="00F02F92" w:rsidRPr="00FF3F5F" w:rsidRDefault="00F02F92" w:rsidP="00143BFE">
            <w:pPr>
              <w:spacing w:line="211" w:lineRule="auto"/>
              <w:jc w:val="center"/>
              <w:rPr>
                <w:kern w:val="2"/>
                <w:sz w:val="24"/>
                <w:szCs w:val="24"/>
              </w:rPr>
            </w:pPr>
            <w:r w:rsidRPr="00FF3F5F">
              <w:rPr>
                <w:kern w:val="2"/>
                <w:sz w:val="24"/>
                <w:szCs w:val="24"/>
              </w:rPr>
              <w:t>п/п</w:t>
            </w:r>
          </w:p>
        </w:tc>
        <w:tc>
          <w:tcPr>
            <w:tcW w:w="2552" w:type="dxa"/>
            <w:vMerge w:val="restart"/>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1" w:lineRule="auto"/>
              <w:jc w:val="center"/>
              <w:rPr>
                <w:kern w:val="2"/>
                <w:sz w:val="24"/>
                <w:szCs w:val="24"/>
              </w:rPr>
            </w:pPr>
            <w:r w:rsidRPr="00FF3F5F">
              <w:rPr>
                <w:kern w:val="2"/>
                <w:sz w:val="24"/>
                <w:szCs w:val="24"/>
              </w:rPr>
              <w:t>Номер и наименова</w:t>
            </w:r>
            <w:r w:rsidRPr="00FF3F5F">
              <w:rPr>
                <w:kern w:val="2"/>
                <w:sz w:val="24"/>
                <w:szCs w:val="24"/>
              </w:rPr>
              <w:softHyphen/>
              <w:t>ние основного</w:t>
            </w:r>
          </w:p>
          <w:p w:rsidR="00F02F92" w:rsidRPr="00FF3F5F" w:rsidRDefault="00F02F92" w:rsidP="00143BFE">
            <w:pPr>
              <w:spacing w:line="211" w:lineRule="auto"/>
              <w:jc w:val="center"/>
              <w:rPr>
                <w:kern w:val="2"/>
                <w:sz w:val="24"/>
                <w:szCs w:val="24"/>
              </w:rPr>
            </w:pPr>
            <w:r w:rsidRPr="00FF3F5F">
              <w:rPr>
                <w:kern w:val="2"/>
                <w:sz w:val="24"/>
                <w:szCs w:val="24"/>
              </w:rPr>
              <w:t>мероприятия</w:t>
            </w:r>
          </w:p>
        </w:tc>
        <w:tc>
          <w:tcPr>
            <w:tcW w:w="1751" w:type="dxa"/>
            <w:vMerge w:val="restart"/>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1" w:lineRule="auto"/>
              <w:jc w:val="center"/>
              <w:rPr>
                <w:spacing w:val="-4"/>
                <w:kern w:val="2"/>
                <w:sz w:val="24"/>
                <w:szCs w:val="24"/>
              </w:rPr>
            </w:pPr>
            <w:r w:rsidRPr="00FF3F5F">
              <w:rPr>
                <w:spacing w:val="-4"/>
                <w:kern w:val="2"/>
                <w:sz w:val="24"/>
                <w:szCs w:val="24"/>
              </w:rPr>
              <w:t>Соисполнитель, участник, о</w:t>
            </w:r>
            <w:r w:rsidRPr="00FF3F5F">
              <w:rPr>
                <w:spacing w:val="-4"/>
                <w:kern w:val="2"/>
                <w:sz w:val="24"/>
                <w:szCs w:val="24"/>
              </w:rPr>
              <w:t>т</w:t>
            </w:r>
            <w:r w:rsidRPr="00FF3F5F">
              <w:rPr>
                <w:spacing w:val="-4"/>
                <w:kern w:val="2"/>
                <w:sz w:val="24"/>
                <w:szCs w:val="24"/>
              </w:rPr>
              <w:t>ветст</w:t>
            </w:r>
            <w:r w:rsidRPr="00FF3F5F">
              <w:rPr>
                <w:spacing w:val="-4"/>
                <w:kern w:val="2"/>
                <w:sz w:val="24"/>
                <w:szCs w:val="24"/>
              </w:rPr>
              <w:softHyphen/>
              <w:t xml:space="preserve">венный </w:t>
            </w:r>
          </w:p>
          <w:p w:rsidR="00F02F92" w:rsidRPr="00FF3F5F" w:rsidRDefault="00F02F92" w:rsidP="00143BFE">
            <w:pPr>
              <w:spacing w:line="211" w:lineRule="auto"/>
              <w:jc w:val="center"/>
              <w:rPr>
                <w:kern w:val="2"/>
                <w:sz w:val="24"/>
                <w:szCs w:val="24"/>
              </w:rPr>
            </w:pPr>
            <w:r w:rsidRPr="00FF3F5F">
              <w:rPr>
                <w:spacing w:val="-4"/>
                <w:kern w:val="2"/>
                <w:sz w:val="24"/>
                <w:szCs w:val="24"/>
              </w:rPr>
              <w:t>за исполне</w:t>
            </w:r>
            <w:r w:rsidRPr="00FF3F5F">
              <w:rPr>
                <w:spacing w:val="-4"/>
                <w:kern w:val="2"/>
                <w:sz w:val="24"/>
                <w:szCs w:val="24"/>
              </w:rPr>
              <w:softHyphen/>
              <w:t>ние основ</w:t>
            </w:r>
            <w:r w:rsidRPr="00FF3F5F">
              <w:rPr>
                <w:spacing w:val="-4"/>
                <w:kern w:val="2"/>
                <w:sz w:val="24"/>
                <w:szCs w:val="24"/>
              </w:rPr>
              <w:softHyphen/>
              <w:t>ного м</w:t>
            </w:r>
            <w:r w:rsidRPr="00FF3F5F">
              <w:rPr>
                <w:spacing w:val="-4"/>
                <w:kern w:val="2"/>
                <w:sz w:val="24"/>
                <w:szCs w:val="24"/>
              </w:rPr>
              <w:t>е</w:t>
            </w:r>
            <w:r w:rsidRPr="00FF3F5F">
              <w:rPr>
                <w:spacing w:val="-4"/>
                <w:kern w:val="2"/>
                <w:sz w:val="24"/>
                <w:szCs w:val="24"/>
              </w:rPr>
              <w:t>роприятия</w:t>
            </w:r>
          </w:p>
        </w:tc>
        <w:tc>
          <w:tcPr>
            <w:tcW w:w="2146" w:type="dxa"/>
            <w:gridSpan w:val="2"/>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1" w:lineRule="auto"/>
              <w:jc w:val="center"/>
              <w:rPr>
                <w:kern w:val="2"/>
                <w:sz w:val="24"/>
                <w:szCs w:val="24"/>
              </w:rPr>
            </w:pPr>
            <w:r w:rsidRPr="00FF3F5F">
              <w:rPr>
                <w:kern w:val="2"/>
                <w:sz w:val="24"/>
                <w:szCs w:val="24"/>
              </w:rPr>
              <w:t>Срок</w:t>
            </w:r>
          </w:p>
        </w:tc>
        <w:tc>
          <w:tcPr>
            <w:tcW w:w="2861" w:type="dxa"/>
            <w:vMerge w:val="restart"/>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1" w:lineRule="auto"/>
              <w:jc w:val="center"/>
              <w:rPr>
                <w:kern w:val="2"/>
                <w:sz w:val="24"/>
                <w:szCs w:val="24"/>
              </w:rPr>
            </w:pPr>
            <w:r w:rsidRPr="00FF3F5F">
              <w:rPr>
                <w:kern w:val="2"/>
                <w:sz w:val="24"/>
                <w:szCs w:val="24"/>
              </w:rPr>
              <w:t>Ожидаемый результат (краткое описание)</w:t>
            </w:r>
          </w:p>
        </w:tc>
        <w:tc>
          <w:tcPr>
            <w:tcW w:w="2861" w:type="dxa"/>
            <w:vMerge w:val="restart"/>
            <w:tcBorders>
              <w:top w:val="single" w:sz="4" w:space="0" w:color="auto"/>
              <w:left w:val="single" w:sz="4" w:space="0" w:color="auto"/>
              <w:bottom w:val="single" w:sz="4" w:space="0" w:color="auto"/>
              <w:right w:val="single" w:sz="4" w:space="0" w:color="auto"/>
            </w:tcBorders>
          </w:tcPr>
          <w:p w:rsidR="00F02F92" w:rsidRPr="00FF3F5F" w:rsidRDefault="00F02F92" w:rsidP="00143BFE">
            <w:pPr>
              <w:spacing w:line="211" w:lineRule="auto"/>
              <w:jc w:val="center"/>
              <w:rPr>
                <w:kern w:val="2"/>
                <w:sz w:val="24"/>
                <w:szCs w:val="24"/>
              </w:rPr>
            </w:pPr>
            <w:r w:rsidRPr="00FF3F5F">
              <w:rPr>
                <w:kern w:val="2"/>
                <w:sz w:val="24"/>
                <w:szCs w:val="24"/>
              </w:rPr>
              <w:t xml:space="preserve">Последствия </w:t>
            </w:r>
          </w:p>
          <w:p w:rsidR="00F02F92" w:rsidRPr="00FF3F5F" w:rsidRDefault="00F02F92" w:rsidP="00143BFE">
            <w:pPr>
              <w:spacing w:line="211" w:lineRule="auto"/>
              <w:jc w:val="center"/>
              <w:rPr>
                <w:kern w:val="2"/>
                <w:sz w:val="24"/>
                <w:szCs w:val="24"/>
              </w:rPr>
            </w:pPr>
            <w:proofErr w:type="spellStart"/>
            <w:r w:rsidRPr="00FF3F5F">
              <w:rPr>
                <w:kern w:val="2"/>
                <w:sz w:val="24"/>
                <w:szCs w:val="24"/>
              </w:rPr>
              <w:t>нереализации</w:t>
            </w:r>
            <w:proofErr w:type="spellEnd"/>
          </w:p>
          <w:p w:rsidR="00F02F92" w:rsidRPr="00FF3F5F" w:rsidRDefault="00F02F92" w:rsidP="00143BFE">
            <w:pPr>
              <w:spacing w:line="211" w:lineRule="auto"/>
              <w:jc w:val="center"/>
              <w:rPr>
                <w:kern w:val="2"/>
                <w:sz w:val="24"/>
                <w:szCs w:val="24"/>
              </w:rPr>
            </w:pPr>
            <w:r w:rsidRPr="00FF3F5F">
              <w:rPr>
                <w:kern w:val="2"/>
                <w:sz w:val="24"/>
                <w:szCs w:val="24"/>
              </w:rPr>
              <w:t>основного мероприятия</w:t>
            </w:r>
          </w:p>
          <w:p w:rsidR="00F02F92" w:rsidRPr="00FF3F5F" w:rsidRDefault="00F02F92" w:rsidP="00143BFE">
            <w:pPr>
              <w:spacing w:line="211" w:lineRule="auto"/>
              <w:jc w:val="center"/>
              <w:rPr>
                <w:kern w:val="2"/>
                <w:sz w:val="24"/>
                <w:szCs w:val="24"/>
              </w:rPr>
            </w:pPr>
          </w:p>
        </w:tc>
        <w:tc>
          <w:tcPr>
            <w:tcW w:w="2173" w:type="dxa"/>
            <w:vMerge w:val="restart"/>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1" w:lineRule="auto"/>
              <w:jc w:val="center"/>
              <w:rPr>
                <w:kern w:val="2"/>
                <w:sz w:val="24"/>
                <w:szCs w:val="24"/>
              </w:rPr>
            </w:pPr>
            <w:r w:rsidRPr="00FF3F5F">
              <w:rPr>
                <w:kern w:val="2"/>
                <w:sz w:val="24"/>
                <w:szCs w:val="24"/>
              </w:rPr>
              <w:t>Связь</w:t>
            </w:r>
          </w:p>
          <w:p w:rsidR="00F02F92" w:rsidRPr="00FF3F5F" w:rsidRDefault="00F02F92" w:rsidP="00143BFE">
            <w:pPr>
              <w:spacing w:line="211" w:lineRule="auto"/>
              <w:jc w:val="center"/>
              <w:rPr>
                <w:kern w:val="2"/>
                <w:sz w:val="24"/>
                <w:szCs w:val="24"/>
              </w:rPr>
            </w:pPr>
            <w:r w:rsidRPr="00FF3F5F">
              <w:rPr>
                <w:kern w:val="2"/>
                <w:sz w:val="24"/>
                <w:szCs w:val="24"/>
              </w:rPr>
              <w:t xml:space="preserve">с показателями </w:t>
            </w:r>
            <w:r w:rsidR="00806DBD" w:rsidRPr="00FF3F5F">
              <w:rPr>
                <w:kern w:val="2"/>
                <w:sz w:val="24"/>
                <w:szCs w:val="24"/>
              </w:rPr>
              <w:t>м</w:t>
            </w:r>
            <w:r w:rsidR="00806DBD">
              <w:rPr>
                <w:kern w:val="2"/>
                <w:sz w:val="24"/>
                <w:szCs w:val="24"/>
              </w:rPr>
              <w:t>у</w:t>
            </w:r>
            <w:r w:rsidR="00806DBD">
              <w:rPr>
                <w:kern w:val="2"/>
                <w:sz w:val="24"/>
                <w:szCs w:val="24"/>
              </w:rPr>
              <w:t xml:space="preserve">ниципальной </w:t>
            </w:r>
            <w:r w:rsidRPr="00FF3F5F">
              <w:rPr>
                <w:kern w:val="2"/>
                <w:sz w:val="24"/>
                <w:szCs w:val="24"/>
              </w:rPr>
              <w:t xml:space="preserve"> пр</w:t>
            </w:r>
            <w:r w:rsidRPr="00FF3F5F">
              <w:rPr>
                <w:kern w:val="2"/>
                <w:sz w:val="24"/>
                <w:szCs w:val="24"/>
              </w:rPr>
              <w:t>о</w:t>
            </w:r>
            <w:r w:rsidRPr="00FF3F5F">
              <w:rPr>
                <w:kern w:val="2"/>
                <w:sz w:val="24"/>
                <w:szCs w:val="24"/>
              </w:rPr>
              <w:t>граммы</w:t>
            </w:r>
          </w:p>
          <w:p w:rsidR="00F02F92" w:rsidRPr="00FF3F5F" w:rsidRDefault="00F02F92" w:rsidP="00143BFE">
            <w:pPr>
              <w:spacing w:line="211" w:lineRule="auto"/>
              <w:jc w:val="center"/>
              <w:rPr>
                <w:kern w:val="2"/>
                <w:sz w:val="24"/>
                <w:szCs w:val="24"/>
              </w:rPr>
            </w:pPr>
            <w:r w:rsidRPr="00FF3F5F">
              <w:rPr>
                <w:kern w:val="2"/>
                <w:sz w:val="24"/>
                <w:szCs w:val="24"/>
              </w:rPr>
              <w:t>(подпрограммы)</w:t>
            </w:r>
          </w:p>
        </w:tc>
      </w:tr>
      <w:tr w:rsidR="00F02F92" w:rsidRPr="00FF3F5F" w:rsidTr="00F02F92">
        <w:tc>
          <w:tcPr>
            <w:tcW w:w="766" w:type="dxa"/>
            <w:vMerge/>
            <w:tcBorders>
              <w:top w:val="single" w:sz="4" w:space="0" w:color="auto"/>
              <w:left w:val="single" w:sz="4" w:space="0" w:color="auto"/>
              <w:bottom w:val="single" w:sz="4" w:space="0" w:color="auto"/>
              <w:right w:val="single" w:sz="4" w:space="0" w:color="auto"/>
            </w:tcBorders>
            <w:vAlign w:val="center"/>
            <w:hideMark/>
          </w:tcPr>
          <w:p w:rsidR="00F02F92" w:rsidRPr="00FF3F5F" w:rsidRDefault="00F02F92" w:rsidP="00143BFE">
            <w:pPr>
              <w:spacing w:line="216" w:lineRule="auto"/>
              <w:rPr>
                <w:kern w:val="2"/>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02F92" w:rsidRPr="00FF3F5F" w:rsidRDefault="00F02F92" w:rsidP="00143BFE">
            <w:pPr>
              <w:spacing w:line="216" w:lineRule="auto"/>
              <w:rPr>
                <w:kern w:val="2"/>
                <w:sz w:val="24"/>
                <w:szCs w:val="24"/>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rsidR="00F02F92" w:rsidRPr="00FF3F5F" w:rsidRDefault="00F02F92" w:rsidP="00143BFE">
            <w:pPr>
              <w:spacing w:line="216" w:lineRule="auto"/>
              <w:rPr>
                <w:kern w:val="2"/>
                <w:sz w:val="24"/>
                <w:szCs w:val="24"/>
              </w:rPr>
            </w:pPr>
          </w:p>
        </w:tc>
        <w:tc>
          <w:tcPr>
            <w:tcW w:w="1073" w:type="dxa"/>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6" w:lineRule="auto"/>
              <w:jc w:val="center"/>
              <w:rPr>
                <w:kern w:val="2"/>
                <w:sz w:val="24"/>
                <w:szCs w:val="24"/>
              </w:rPr>
            </w:pPr>
            <w:r w:rsidRPr="00FF3F5F">
              <w:rPr>
                <w:kern w:val="2"/>
                <w:sz w:val="24"/>
                <w:szCs w:val="24"/>
              </w:rPr>
              <w:t>начала реали</w:t>
            </w:r>
            <w:r w:rsidRPr="00FF3F5F">
              <w:rPr>
                <w:kern w:val="2"/>
                <w:sz w:val="24"/>
                <w:szCs w:val="24"/>
              </w:rPr>
              <w:softHyphen/>
              <w:t>зации</w:t>
            </w:r>
          </w:p>
        </w:tc>
        <w:tc>
          <w:tcPr>
            <w:tcW w:w="1073" w:type="dxa"/>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6" w:lineRule="auto"/>
              <w:jc w:val="center"/>
              <w:rPr>
                <w:kern w:val="2"/>
                <w:sz w:val="24"/>
                <w:szCs w:val="24"/>
              </w:rPr>
            </w:pPr>
            <w:r w:rsidRPr="00FF3F5F">
              <w:rPr>
                <w:kern w:val="2"/>
                <w:sz w:val="24"/>
                <w:szCs w:val="24"/>
              </w:rPr>
              <w:t>окон</w:t>
            </w:r>
            <w:r w:rsidRPr="00FF3F5F">
              <w:rPr>
                <w:kern w:val="2"/>
                <w:sz w:val="24"/>
                <w:szCs w:val="24"/>
              </w:rPr>
              <w:softHyphen/>
              <w:t>чания реали</w:t>
            </w:r>
            <w:r w:rsidRPr="00FF3F5F">
              <w:rPr>
                <w:kern w:val="2"/>
                <w:sz w:val="24"/>
                <w:szCs w:val="24"/>
              </w:rPr>
              <w:softHyphen/>
              <w:t>зации</w:t>
            </w:r>
          </w:p>
        </w:tc>
        <w:tc>
          <w:tcPr>
            <w:tcW w:w="2861" w:type="dxa"/>
            <w:vMerge/>
            <w:tcBorders>
              <w:top w:val="single" w:sz="4" w:space="0" w:color="auto"/>
              <w:left w:val="single" w:sz="4" w:space="0" w:color="auto"/>
              <w:bottom w:val="single" w:sz="4" w:space="0" w:color="auto"/>
              <w:right w:val="single" w:sz="4" w:space="0" w:color="auto"/>
            </w:tcBorders>
            <w:vAlign w:val="center"/>
            <w:hideMark/>
          </w:tcPr>
          <w:p w:rsidR="00F02F92" w:rsidRPr="00FF3F5F" w:rsidRDefault="00F02F92" w:rsidP="00143BFE">
            <w:pPr>
              <w:spacing w:line="216" w:lineRule="auto"/>
              <w:rPr>
                <w:kern w:val="2"/>
                <w:sz w:val="24"/>
                <w:szCs w:val="24"/>
              </w:rPr>
            </w:pPr>
          </w:p>
        </w:tc>
        <w:tc>
          <w:tcPr>
            <w:tcW w:w="2861" w:type="dxa"/>
            <w:vMerge/>
            <w:tcBorders>
              <w:top w:val="single" w:sz="4" w:space="0" w:color="auto"/>
              <w:left w:val="single" w:sz="4" w:space="0" w:color="auto"/>
              <w:bottom w:val="single" w:sz="4" w:space="0" w:color="auto"/>
              <w:right w:val="single" w:sz="4" w:space="0" w:color="auto"/>
            </w:tcBorders>
            <w:vAlign w:val="center"/>
            <w:hideMark/>
          </w:tcPr>
          <w:p w:rsidR="00F02F92" w:rsidRPr="00FF3F5F" w:rsidRDefault="00F02F92" w:rsidP="00143BFE">
            <w:pPr>
              <w:spacing w:line="216" w:lineRule="auto"/>
              <w:rPr>
                <w:kern w:val="2"/>
                <w:sz w:val="24"/>
                <w:szCs w:val="24"/>
              </w:rPr>
            </w:pPr>
          </w:p>
        </w:tc>
        <w:tc>
          <w:tcPr>
            <w:tcW w:w="2173" w:type="dxa"/>
            <w:vMerge/>
            <w:tcBorders>
              <w:top w:val="single" w:sz="4" w:space="0" w:color="auto"/>
              <w:left w:val="single" w:sz="4" w:space="0" w:color="auto"/>
              <w:bottom w:val="single" w:sz="4" w:space="0" w:color="auto"/>
              <w:right w:val="single" w:sz="4" w:space="0" w:color="auto"/>
            </w:tcBorders>
            <w:vAlign w:val="center"/>
            <w:hideMark/>
          </w:tcPr>
          <w:p w:rsidR="00F02F92" w:rsidRPr="00FF3F5F" w:rsidRDefault="00F02F92" w:rsidP="00143BFE">
            <w:pPr>
              <w:spacing w:line="216" w:lineRule="auto"/>
              <w:rPr>
                <w:kern w:val="2"/>
                <w:sz w:val="24"/>
                <w:szCs w:val="24"/>
              </w:rPr>
            </w:pPr>
          </w:p>
        </w:tc>
      </w:tr>
    </w:tbl>
    <w:p w:rsidR="00F02F92" w:rsidRPr="00FF3F5F" w:rsidRDefault="00F02F92" w:rsidP="00143BFE">
      <w:pPr>
        <w:spacing w:line="216"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6"/>
        <w:gridCol w:w="2552"/>
        <w:gridCol w:w="1751"/>
        <w:gridCol w:w="1073"/>
        <w:gridCol w:w="1073"/>
        <w:gridCol w:w="2861"/>
        <w:gridCol w:w="2861"/>
        <w:gridCol w:w="2173"/>
      </w:tblGrid>
      <w:tr w:rsidR="00F02F92" w:rsidRPr="00FF3F5F" w:rsidTr="00143BFE">
        <w:trPr>
          <w:tblHeader/>
        </w:trPr>
        <w:tc>
          <w:tcPr>
            <w:tcW w:w="766" w:type="dxa"/>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6" w:lineRule="auto"/>
              <w:jc w:val="center"/>
              <w:rPr>
                <w:kern w:val="2"/>
                <w:sz w:val="24"/>
                <w:szCs w:val="24"/>
              </w:rPr>
            </w:pPr>
            <w:r w:rsidRPr="00FF3F5F">
              <w:rPr>
                <w:kern w:val="2"/>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6" w:lineRule="auto"/>
              <w:jc w:val="center"/>
              <w:rPr>
                <w:kern w:val="2"/>
                <w:sz w:val="24"/>
                <w:szCs w:val="24"/>
              </w:rPr>
            </w:pPr>
            <w:r w:rsidRPr="00FF3F5F">
              <w:rPr>
                <w:kern w:val="2"/>
                <w:sz w:val="24"/>
                <w:szCs w:val="24"/>
              </w:rPr>
              <w:t>2</w:t>
            </w:r>
          </w:p>
        </w:tc>
        <w:tc>
          <w:tcPr>
            <w:tcW w:w="1751" w:type="dxa"/>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6" w:lineRule="auto"/>
              <w:jc w:val="center"/>
              <w:rPr>
                <w:kern w:val="2"/>
                <w:sz w:val="24"/>
                <w:szCs w:val="24"/>
              </w:rPr>
            </w:pPr>
            <w:r w:rsidRPr="00FF3F5F">
              <w:rPr>
                <w:kern w:val="2"/>
                <w:sz w:val="24"/>
                <w:szCs w:val="24"/>
              </w:rPr>
              <w:t>3</w:t>
            </w:r>
          </w:p>
        </w:tc>
        <w:tc>
          <w:tcPr>
            <w:tcW w:w="1073" w:type="dxa"/>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6" w:lineRule="auto"/>
              <w:jc w:val="center"/>
              <w:rPr>
                <w:kern w:val="2"/>
                <w:sz w:val="24"/>
                <w:szCs w:val="24"/>
              </w:rPr>
            </w:pPr>
            <w:r w:rsidRPr="00FF3F5F">
              <w:rPr>
                <w:kern w:val="2"/>
                <w:sz w:val="24"/>
                <w:szCs w:val="24"/>
              </w:rPr>
              <w:t>4</w:t>
            </w:r>
          </w:p>
        </w:tc>
        <w:tc>
          <w:tcPr>
            <w:tcW w:w="1073" w:type="dxa"/>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6" w:lineRule="auto"/>
              <w:jc w:val="center"/>
              <w:rPr>
                <w:kern w:val="2"/>
                <w:sz w:val="24"/>
                <w:szCs w:val="24"/>
              </w:rPr>
            </w:pPr>
            <w:r w:rsidRPr="00FF3F5F">
              <w:rPr>
                <w:kern w:val="2"/>
                <w:sz w:val="24"/>
                <w:szCs w:val="24"/>
              </w:rPr>
              <w:t>5</w:t>
            </w:r>
          </w:p>
        </w:tc>
        <w:tc>
          <w:tcPr>
            <w:tcW w:w="2861" w:type="dxa"/>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6" w:lineRule="auto"/>
              <w:jc w:val="center"/>
              <w:rPr>
                <w:kern w:val="2"/>
                <w:sz w:val="24"/>
                <w:szCs w:val="24"/>
              </w:rPr>
            </w:pPr>
            <w:r w:rsidRPr="00FF3F5F">
              <w:rPr>
                <w:kern w:val="2"/>
                <w:sz w:val="24"/>
                <w:szCs w:val="24"/>
              </w:rPr>
              <w:t>6</w:t>
            </w:r>
          </w:p>
        </w:tc>
        <w:tc>
          <w:tcPr>
            <w:tcW w:w="2861" w:type="dxa"/>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6" w:lineRule="auto"/>
              <w:jc w:val="center"/>
              <w:rPr>
                <w:kern w:val="2"/>
                <w:sz w:val="24"/>
                <w:szCs w:val="24"/>
              </w:rPr>
            </w:pPr>
            <w:r w:rsidRPr="00FF3F5F">
              <w:rPr>
                <w:kern w:val="2"/>
                <w:sz w:val="24"/>
                <w:szCs w:val="24"/>
              </w:rPr>
              <w:t>7</w:t>
            </w:r>
          </w:p>
        </w:tc>
        <w:tc>
          <w:tcPr>
            <w:tcW w:w="2173" w:type="dxa"/>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6" w:lineRule="auto"/>
              <w:jc w:val="center"/>
              <w:rPr>
                <w:kern w:val="2"/>
                <w:sz w:val="24"/>
                <w:szCs w:val="24"/>
              </w:rPr>
            </w:pPr>
            <w:r w:rsidRPr="00FF3F5F">
              <w:rPr>
                <w:kern w:val="2"/>
                <w:sz w:val="24"/>
                <w:szCs w:val="24"/>
              </w:rPr>
              <w:t>8</w:t>
            </w:r>
          </w:p>
        </w:tc>
      </w:tr>
      <w:tr w:rsidR="00F02F92" w:rsidRPr="00FF3F5F" w:rsidTr="00143BFE">
        <w:tc>
          <w:tcPr>
            <w:tcW w:w="15110" w:type="dxa"/>
            <w:gridSpan w:val="8"/>
            <w:tcBorders>
              <w:top w:val="single" w:sz="4" w:space="0" w:color="auto"/>
              <w:left w:val="single" w:sz="4" w:space="0" w:color="auto"/>
              <w:bottom w:val="single" w:sz="4" w:space="0" w:color="auto"/>
              <w:right w:val="single" w:sz="4" w:space="0" w:color="auto"/>
            </w:tcBorders>
            <w:hideMark/>
          </w:tcPr>
          <w:p w:rsidR="00FE2BA9" w:rsidRPr="00FF3F5F" w:rsidRDefault="00F02F92" w:rsidP="00143BFE">
            <w:pPr>
              <w:spacing w:line="216" w:lineRule="auto"/>
              <w:jc w:val="center"/>
              <w:rPr>
                <w:sz w:val="24"/>
                <w:szCs w:val="24"/>
              </w:rPr>
            </w:pPr>
            <w:r w:rsidRPr="00FF3F5F">
              <w:rPr>
                <w:kern w:val="2"/>
                <w:sz w:val="24"/>
                <w:szCs w:val="24"/>
                <w:lang w:val="en-US"/>
              </w:rPr>
              <w:t>I</w:t>
            </w:r>
            <w:r w:rsidRPr="00FF3F5F">
              <w:rPr>
                <w:kern w:val="2"/>
                <w:sz w:val="24"/>
                <w:szCs w:val="24"/>
              </w:rPr>
              <w:t>. Подпрограмма «</w:t>
            </w:r>
            <w:r w:rsidR="00FE2BA9" w:rsidRPr="00FF3F5F">
              <w:rPr>
                <w:sz w:val="24"/>
                <w:szCs w:val="24"/>
              </w:rPr>
              <w:t xml:space="preserve">Создание условий для обеспечения доступным и комфортным жильем </w:t>
            </w:r>
          </w:p>
          <w:p w:rsidR="00F02F92" w:rsidRPr="00FF3F5F" w:rsidRDefault="00FE2BA9" w:rsidP="00143BFE">
            <w:pPr>
              <w:spacing w:line="216" w:lineRule="auto"/>
              <w:jc w:val="center"/>
              <w:rPr>
                <w:sz w:val="24"/>
                <w:szCs w:val="24"/>
              </w:rPr>
            </w:pPr>
            <w:r w:rsidRPr="00FF3F5F">
              <w:rPr>
                <w:sz w:val="24"/>
                <w:szCs w:val="24"/>
              </w:rPr>
              <w:t>сельского населения и развитие рынка труда (кадрового потенциала) на сельских территориях</w:t>
            </w:r>
            <w:r w:rsidR="00F02F92" w:rsidRPr="00FF3F5F">
              <w:rPr>
                <w:kern w:val="2"/>
                <w:sz w:val="24"/>
                <w:szCs w:val="24"/>
              </w:rPr>
              <w:t>»</w:t>
            </w:r>
          </w:p>
        </w:tc>
      </w:tr>
      <w:tr w:rsidR="00F02F92" w:rsidRPr="00FF3F5F" w:rsidTr="00143BFE">
        <w:tc>
          <w:tcPr>
            <w:tcW w:w="15110" w:type="dxa"/>
            <w:gridSpan w:val="8"/>
            <w:tcBorders>
              <w:top w:val="single" w:sz="4" w:space="0" w:color="auto"/>
              <w:left w:val="single" w:sz="4" w:space="0" w:color="auto"/>
              <w:bottom w:val="single" w:sz="4" w:space="0" w:color="auto"/>
              <w:right w:val="single" w:sz="4" w:space="0" w:color="auto"/>
            </w:tcBorders>
            <w:hideMark/>
          </w:tcPr>
          <w:p w:rsidR="00FE2BA9" w:rsidRPr="00FF3F5F" w:rsidRDefault="00F02F92" w:rsidP="00143BFE">
            <w:pPr>
              <w:spacing w:line="216" w:lineRule="auto"/>
              <w:jc w:val="center"/>
              <w:rPr>
                <w:sz w:val="24"/>
                <w:szCs w:val="24"/>
              </w:rPr>
            </w:pPr>
            <w:r w:rsidRPr="00FF3F5F">
              <w:rPr>
                <w:sz w:val="24"/>
                <w:szCs w:val="24"/>
              </w:rPr>
              <w:t xml:space="preserve">1. Цель подпрограммы </w:t>
            </w:r>
            <w:r w:rsidR="00FE2BA9" w:rsidRPr="00FF3F5F">
              <w:rPr>
                <w:sz w:val="24"/>
                <w:szCs w:val="24"/>
              </w:rPr>
              <w:t>1</w:t>
            </w:r>
            <w:r w:rsidRPr="00FF3F5F">
              <w:rPr>
                <w:sz w:val="24"/>
                <w:szCs w:val="24"/>
              </w:rPr>
              <w:t xml:space="preserve"> «</w:t>
            </w:r>
            <w:r w:rsidR="00FE2BA9" w:rsidRPr="00FF3F5F">
              <w:rPr>
                <w:sz w:val="24"/>
                <w:szCs w:val="24"/>
              </w:rPr>
              <w:t xml:space="preserve">Содействие улучшению жилищных условий </w:t>
            </w:r>
          </w:p>
          <w:p w:rsidR="00F02F92" w:rsidRPr="00FF3F5F" w:rsidRDefault="00FE2BA9" w:rsidP="00143BFE">
            <w:pPr>
              <w:spacing w:line="216" w:lineRule="auto"/>
              <w:jc w:val="center"/>
              <w:rPr>
                <w:kern w:val="2"/>
                <w:sz w:val="24"/>
                <w:szCs w:val="24"/>
              </w:rPr>
            </w:pPr>
            <w:r w:rsidRPr="00FF3F5F">
              <w:rPr>
                <w:sz w:val="24"/>
                <w:szCs w:val="24"/>
              </w:rPr>
              <w:t>граждан, проживающих в сельской местности, и развитию рынка труда на селе</w:t>
            </w:r>
            <w:r w:rsidR="00F02F92" w:rsidRPr="00FF3F5F">
              <w:rPr>
                <w:sz w:val="24"/>
                <w:szCs w:val="24"/>
              </w:rPr>
              <w:t>»</w:t>
            </w:r>
          </w:p>
        </w:tc>
      </w:tr>
      <w:tr w:rsidR="00F02F92" w:rsidRPr="00FF3F5F" w:rsidTr="00143BFE">
        <w:tc>
          <w:tcPr>
            <w:tcW w:w="15110" w:type="dxa"/>
            <w:gridSpan w:val="8"/>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6" w:lineRule="auto"/>
              <w:jc w:val="center"/>
              <w:rPr>
                <w:sz w:val="24"/>
                <w:szCs w:val="24"/>
              </w:rPr>
            </w:pPr>
            <w:r w:rsidRPr="00FF3F5F">
              <w:rPr>
                <w:sz w:val="24"/>
                <w:szCs w:val="24"/>
              </w:rPr>
              <w:t xml:space="preserve">1.1. Задача 1 подпрограммы </w:t>
            </w:r>
            <w:r w:rsidR="00FE2BA9" w:rsidRPr="00FF3F5F">
              <w:rPr>
                <w:sz w:val="24"/>
                <w:szCs w:val="24"/>
              </w:rPr>
              <w:t>1</w:t>
            </w:r>
            <w:r w:rsidRPr="00FF3F5F">
              <w:rPr>
                <w:sz w:val="24"/>
                <w:szCs w:val="24"/>
              </w:rPr>
              <w:t xml:space="preserve"> «</w:t>
            </w:r>
            <w:r w:rsidR="00BA76F9" w:rsidRPr="00FF3F5F">
              <w:rPr>
                <w:sz w:val="24"/>
                <w:szCs w:val="24"/>
              </w:rPr>
              <w:t>О</w:t>
            </w:r>
            <w:r w:rsidR="00FE2BA9" w:rsidRPr="00FF3F5F">
              <w:rPr>
                <w:sz w:val="24"/>
                <w:szCs w:val="24"/>
              </w:rPr>
              <w:t>беспечени</w:t>
            </w:r>
            <w:r w:rsidR="00BA76F9" w:rsidRPr="00FF3F5F">
              <w:rPr>
                <w:sz w:val="24"/>
                <w:szCs w:val="24"/>
              </w:rPr>
              <w:t>е</w:t>
            </w:r>
            <w:r w:rsidR="00FE2BA9" w:rsidRPr="00FF3F5F">
              <w:rPr>
                <w:sz w:val="24"/>
                <w:szCs w:val="24"/>
              </w:rPr>
              <w:t xml:space="preserve"> жильем семей, проживающих и работающих в сельской местности</w:t>
            </w:r>
            <w:r w:rsidRPr="00FF3F5F">
              <w:rPr>
                <w:sz w:val="24"/>
                <w:szCs w:val="24"/>
              </w:rPr>
              <w:t>»</w:t>
            </w:r>
          </w:p>
        </w:tc>
      </w:tr>
      <w:tr w:rsidR="00FE2BA9" w:rsidRPr="00FF3F5F" w:rsidTr="00806DBD">
        <w:tc>
          <w:tcPr>
            <w:tcW w:w="766" w:type="dxa"/>
            <w:tcBorders>
              <w:top w:val="single" w:sz="4" w:space="0" w:color="auto"/>
              <w:left w:val="single" w:sz="4" w:space="0" w:color="auto"/>
              <w:bottom w:val="single" w:sz="4" w:space="0" w:color="auto"/>
              <w:right w:val="single" w:sz="4" w:space="0" w:color="auto"/>
            </w:tcBorders>
            <w:hideMark/>
          </w:tcPr>
          <w:p w:rsidR="00FE2BA9" w:rsidRPr="00FF3F5F" w:rsidRDefault="00FE2BA9" w:rsidP="00143BFE">
            <w:pPr>
              <w:spacing w:line="216" w:lineRule="auto"/>
              <w:jc w:val="center"/>
              <w:rPr>
                <w:spacing w:val="-4"/>
                <w:kern w:val="2"/>
                <w:sz w:val="24"/>
                <w:szCs w:val="24"/>
              </w:rPr>
            </w:pPr>
            <w:r w:rsidRPr="00FF3F5F">
              <w:rPr>
                <w:spacing w:val="-4"/>
                <w:kern w:val="2"/>
                <w:sz w:val="24"/>
                <w:szCs w:val="24"/>
              </w:rPr>
              <w:t>1.1.1.</w:t>
            </w:r>
          </w:p>
        </w:tc>
        <w:tc>
          <w:tcPr>
            <w:tcW w:w="2552" w:type="dxa"/>
            <w:tcBorders>
              <w:top w:val="single" w:sz="4" w:space="0" w:color="auto"/>
              <w:left w:val="single" w:sz="4" w:space="0" w:color="auto"/>
              <w:bottom w:val="single" w:sz="4" w:space="0" w:color="auto"/>
              <w:right w:val="single" w:sz="4" w:space="0" w:color="auto"/>
            </w:tcBorders>
            <w:hideMark/>
          </w:tcPr>
          <w:p w:rsidR="00FE2BA9" w:rsidRPr="00FF3F5F" w:rsidRDefault="00FE2BA9" w:rsidP="00143BFE">
            <w:pPr>
              <w:spacing w:line="216" w:lineRule="auto"/>
              <w:rPr>
                <w:kern w:val="2"/>
                <w:sz w:val="24"/>
                <w:szCs w:val="24"/>
              </w:rPr>
            </w:pPr>
            <w:r w:rsidRPr="00FF3F5F">
              <w:rPr>
                <w:kern w:val="2"/>
                <w:sz w:val="24"/>
                <w:szCs w:val="24"/>
              </w:rPr>
              <w:t xml:space="preserve">Основное </w:t>
            </w:r>
          </w:p>
          <w:p w:rsidR="00FE2BA9" w:rsidRPr="00FF3F5F" w:rsidRDefault="00FE2BA9" w:rsidP="00143BFE">
            <w:pPr>
              <w:spacing w:line="216" w:lineRule="auto"/>
              <w:rPr>
                <w:kern w:val="2"/>
                <w:sz w:val="24"/>
                <w:szCs w:val="24"/>
              </w:rPr>
            </w:pPr>
            <w:r w:rsidRPr="00FF3F5F">
              <w:rPr>
                <w:kern w:val="2"/>
                <w:sz w:val="24"/>
                <w:szCs w:val="24"/>
              </w:rPr>
              <w:t xml:space="preserve">мероприятие 1.1. </w:t>
            </w:r>
          </w:p>
          <w:p w:rsidR="00FE2BA9" w:rsidRPr="00FF3F5F" w:rsidRDefault="00363B6B" w:rsidP="00143BFE">
            <w:pPr>
              <w:spacing w:line="216" w:lineRule="auto"/>
              <w:rPr>
                <w:kern w:val="2"/>
                <w:sz w:val="24"/>
                <w:szCs w:val="24"/>
              </w:rPr>
            </w:pPr>
            <w:r w:rsidRPr="00FF3F5F">
              <w:rPr>
                <w:kern w:val="2"/>
                <w:sz w:val="24"/>
                <w:szCs w:val="24"/>
              </w:rPr>
              <w:t xml:space="preserve">Обеспечение жильем </w:t>
            </w:r>
            <w:r w:rsidRPr="00FF3F5F">
              <w:rPr>
                <w:spacing w:val="-4"/>
                <w:kern w:val="2"/>
                <w:sz w:val="24"/>
                <w:szCs w:val="24"/>
              </w:rPr>
              <w:t>граждан, проживающих</w:t>
            </w:r>
            <w:r w:rsidRPr="00FF3F5F">
              <w:rPr>
                <w:kern w:val="2"/>
                <w:sz w:val="24"/>
                <w:szCs w:val="24"/>
              </w:rPr>
              <w:t xml:space="preserve"> в сельской местности</w:t>
            </w:r>
          </w:p>
        </w:tc>
        <w:tc>
          <w:tcPr>
            <w:tcW w:w="1751" w:type="dxa"/>
            <w:tcBorders>
              <w:top w:val="single" w:sz="4" w:space="0" w:color="auto"/>
              <w:left w:val="single" w:sz="4" w:space="0" w:color="auto"/>
              <w:bottom w:val="single" w:sz="4" w:space="0" w:color="auto"/>
              <w:right w:val="single" w:sz="4" w:space="0" w:color="auto"/>
            </w:tcBorders>
          </w:tcPr>
          <w:p w:rsidR="00FE2BA9" w:rsidRPr="00FF3F5F" w:rsidRDefault="00806DBD" w:rsidP="00143BFE">
            <w:pPr>
              <w:spacing w:line="216" w:lineRule="auto"/>
              <w:jc w:val="center"/>
              <w:rPr>
                <w:kern w:val="2"/>
                <w:sz w:val="24"/>
                <w:szCs w:val="24"/>
              </w:rPr>
            </w:pPr>
            <w:r>
              <w:rPr>
                <w:kern w:val="2"/>
                <w:sz w:val="24"/>
                <w:szCs w:val="24"/>
              </w:rPr>
              <w:t>Отдел социал</w:t>
            </w:r>
            <w:r>
              <w:rPr>
                <w:kern w:val="2"/>
                <w:sz w:val="24"/>
                <w:szCs w:val="24"/>
              </w:rPr>
              <w:t>ь</w:t>
            </w:r>
            <w:r>
              <w:rPr>
                <w:kern w:val="2"/>
                <w:sz w:val="24"/>
                <w:szCs w:val="24"/>
              </w:rPr>
              <w:t>но-экономического развития и привлечения инвестиций Администр</w:t>
            </w:r>
            <w:r>
              <w:rPr>
                <w:kern w:val="2"/>
                <w:sz w:val="24"/>
                <w:szCs w:val="24"/>
              </w:rPr>
              <w:t>а</w:t>
            </w:r>
            <w:r>
              <w:rPr>
                <w:kern w:val="2"/>
                <w:sz w:val="24"/>
                <w:szCs w:val="24"/>
              </w:rPr>
              <w:t>ции Песчан</w:t>
            </w:r>
            <w:r>
              <w:rPr>
                <w:kern w:val="2"/>
                <w:sz w:val="24"/>
                <w:szCs w:val="24"/>
              </w:rPr>
              <w:t>о</w:t>
            </w:r>
            <w:r>
              <w:rPr>
                <w:kern w:val="2"/>
                <w:sz w:val="24"/>
                <w:szCs w:val="24"/>
              </w:rPr>
              <w:t>копского рай</w:t>
            </w:r>
            <w:r>
              <w:rPr>
                <w:kern w:val="2"/>
                <w:sz w:val="24"/>
                <w:szCs w:val="24"/>
              </w:rPr>
              <w:t>о</w:t>
            </w:r>
            <w:r>
              <w:rPr>
                <w:kern w:val="2"/>
                <w:sz w:val="24"/>
                <w:szCs w:val="24"/>
              </w:rPr>
              <w:t>на</w:t>
            </w:r>
            <w:r w:rsidR="00FD0DE3">
              <w:rPr>
                <w:kern w:val="2"/>
                <w:sz w:val="24"/>
                <w:szCs w:val="24"/>
              </w:rPr>
              <w:t>; органы местного сам</w:t>
            </w:r>
            <w:r w:rsidR="00FD0DE3">
              <w:rPr>
                <w:kern w:val="2"/>
                <w:sz w:val="24"/>
                <w:szCs w:val="24"/>
              </w:rPr>
              <w:t>о</w:t>
            </w:r>
            <w:r w:rsidR="00FD0DE3">
              <w:rPr>
                <w:kern w:val="2"/>
                <w:sz w:val="24"/>
                <w:szCs w:val="24"/>
              </w:rPr>
              <w:t>управления Песчаноко</w:t>
            </w:r>
            <w:r w:rsidR="00FD0DE3">
              <w:rPr>
                <w:kern w:val="2"/>
                <w:sz w:val="24"/>
                <w:szCs w:val="24"/>
              </w:rPr>
              <w:t>п</w:t>
            </w:r>
            <w:r w:rsidR="00FD0DE3">
              <w:rPr>
                <w:kern w:val="2"/>
                <w:sz w:val="24"/>
                <w:szCs w:val="24"/>
              </w:rPr>
              <w:t xml:space="preserve">ского района </w:t>
            </w:r>
          </w:p>
        </w:tc>
        <w:tc>
          <w:tcPr>
            <w:tcW w:w="1073" w:type="dxa"/>
            <w:tcBorders>
              <w:top w:val="single" w:sz="4" w:space="0" w:color="auto"/>
              <w:left w:val="single" w:sz="4" w:space="0" w:color="auto"/>
              <w:bottom w:val="single" w:sz="4" w:space="0" w:color="auto"/>
              <w:right w:val="single" w:sz="4" w:space="0" w:color="auto"/>
            </w:tcBorders>
            <w:hideMark/>
          </w:tcPr>
          <w:p w:rsidR="00FE2BA9" w:rsidRPr="00FF3F5F" w:rsidRDefault="00FE2BA9" w:rsidP="00143BFE">
            <w:pPr>
              <w:spacing w:line="216" w:lineRule="auto"/>
              <w:jc w:val="center"/>
              <w:rPr>
                <w:kern w:val="2"/>
                <w:sz w:val="24"/>
                <w:szCs w:val="24"/>
              </w:rPr>
            </w:pPr>
            <w:r w:rsidRPr="00FF3F5F">
              <w:rPr>
                <w:kern w:val="2"/>
                <w:sz w:val="24"/>
                <w:szCs w:val="24"/>
              </w:rPr>
              <w:t>2020 год</w:t>
            </w:r>
          </w:p>
        </w:tc>
        <w:tc>
          <w:tcPr>
            <w:tcW w:w="1073" w:type="dxa"/>
            <w:tcBorders>
              <w:top w:val="single" w:sz="4" w:space="0" w:color="auto"/>
              <w:left w:val="single" w:sz="4" w:space="0" w:color="auto"/>
              <w:bottom w:val="single" w:sz="4" w:space="0" w:color="auto"/>
              <w:right w:val="single" w:sz="4" w:space="0" w:color="auto"/>
            </w:tcBorders>
            <w:hideMark/>
          </w:tcPr>
          <w:p w:rsidR="00FE2BA9" w:rsidRPr="00FF3F5F" w:rsidRDefault="00FE2BA9" w:rsidP="00143BFE">
            <w:pPr>
              <w:spacing w:line="216" w:lineRule="auto"/>
              <w:jc w:val="center"/>
              <w:rPr>
                <w:kern w:val="2"/>
                <w:sz w:val="24"/>
                <w:szCs w:val="24"/>
              </w:rPr>
            </w:pPr>
            <w:r w:rsidRPr="00FF3F5F">
              <w:rPr>
                <w:kern w:val="2"/>
                <w:sz w:val="24"/>
                <w:szCs w:val="24"/>
              </w:rPr>
              <w:t>2030 год</w:t>
            </w:r>
          </w:p>
        </w:tc>
        <w:tc>
          <w:tcPr>
            <w:tcW w:w="2861" w:type="dxa"/>
            <w:tcBorders>
              <w:top w:val="single" w:sz="4" w:space="0" w:color="auto"/>
              <w:left w:val="single" w:sz="4" w:space="0" w:color="auto"/>
              <w:bottom w:val="single" w:sz="4" w:space="0" w:color="auto"/>
              <w:right w:val="single" w:sz="4" w:space="0" w:color="auto"/>
            </w:tcBorders>
            <w:hideMark/>
          </w:tcPr>
          <w:p w:rsidR="00FE2BA9" w:rsidRPr="00FF3F5F" w:rsidRDefault="00FE2BA9" w:rsidP="00143BFE">
            <w:pPr>
              <w:spacing w:line="216" w:lineRule="auto"/>
              <w:rPr>
                <w:spacing w:val="-4"/>
                <w:kern w:val="2"/>
                <w:sz w:val="24"/>
                <w:szCs w:val="24"/>
              </w:rPr>
            </w:pPr>
            <w:r w:rsidRPr="00FF3F5F">
              <w:rPr>
                <w:spacing w:val="-4"/>
                <w:kern w:val="2"/>
                <w:sz w:val="24"/>
                <w:szCs w:val="24"/>
              </w:rPr>
              <w:t>содействие стабилизации демографической ситуа</w:t>
            </w:r>
            <w:r w:rsidRPr="00FF3F5F">
              <w:rPr>
                <w:spacing w:val="-4"/>
                <w:kern w:val="2"/>
                <w:sz w:val="24"/>
                <w:szCs w:val="24"/>
              </w:rPr>
              <w:softHyphen/>
              <w:t>ции в сельской местно</w:t>
            </w:r>
            <w:r w:rsidRPr="00FF3F5F">
              <w:rPr>
                <w:spacing w:val="-4"/>
                <w:kern w:val="2"/>
                <w:sz w:val="24"/>
                <w:szCs w:val="24"/>
              </w:rPr>
              <w:softHyphen/>
              <w:t>сти.</w:t>
            </w:r>
          </w:p>
          <w:p w:rsidR="00FE2BA9" w:rsidRPr="00FF3F5F" w:rsidRDefault="00FE2BA9" w:rsidP="00143BFE">
            <w:pPr>
              <w:spacing w:line="216" w:lineRule="auto"/>
              <w:rPr>
                <w:spacing w:val="-4"/>
                <w:kern w:val="2"/>
                <w:sz w:val="24"/>
                <w:szCs w:val="24"/>
              </w:rPr>
            </w:pPr>
            <w:r w:rsidRPr="00FF3F5F">
              <w:rPr>
                <w:spacing w:val="-4"/>
                <w:kern w:val="2"/>
                <w:sz w:val="24"/>
                <w:szCs w:val="24"/>
              </w:rPr>
              <w:t xml:space="preserve">Сокращение потребности организаций </w:t>
            </w:r>
            <w:r w:rsidR="00363B6B" w:rsidRPr="00FF3F5F">
              <w:rPr>
                <w:spacing w:val="-4"/>
                <w:kern w:val="2"/>
                <w:sz w:val="24"/>
                <w:szCs w:val="24"/>
              </w:rPr>
              <w:t>агропромы</w:t>
            </w:r>
            <w:r w:rsidR="00363B6B" w:rsidRPr="00FF3F5F">
              <w:rPr>
                <w:spacing w:val="-4"/>
                <w:kern w:val="2"/>
                <w:sz w:val="24"/>
                <w:szCs w:val="24"/>
              </w:rPr>
              <w:t>ш</w:t>
            </w:r>
            <w:r w:rsidR="00363B6B" w:rsidRPr="00FF3F5F">
              <w:rPr>
                <w:spacing w:val="-4"/>
                <w:kern w:val="2"/>
                <w:sz w:val="24"/>
                <w:szCs w:val="24"/>
              </w:rPr>
              <w:t>ленного комплекса</w:t>
            </w:r>
            <w:r w:rsidRPr="00FF3F5F">
              <w:rPr>
                <w:spacing w:val="-4"/>
                <w:kern w:val="2"/>
                <w:sz w:val="24"/>
                <w:szCs w:val="24"/>
              </w:rPr>
              <w:t xml:space="preserve"> и соц</w:t>
            </w:r>
            <w:r w:rsidRPr="00FF3F5F">
              <w:rPr>
                <w:spacing w:val="-4"/>
                <w:kern w:val="2"/>
                <w:sz w:val="24"/>
                <w:szCs w:val="24"/>
              </w:rPr>
              <w:t>и</w:t>
            </w:r>
            <w:r w:rsidRPr="00FF3F5F">
              <w:rPr>
                <w:spacing w:val="-4"/>
                <w:kern w:val="2"/>
                <w:sz w:val="24"/>
                <w:szCs w:val="24"/>
              </w:rPr>
              <w:t>альной сферы села в кв</w:t>
            </w:r>
            <w:r w:rsidRPr="00FF3F5F">
              <w:rPr>
                <w:spacing w:val="-4"/>
                <w:kern w:val="2"/>
                <w:sz w:val="24"/>
                <w:szCs w:val="24"/>
              </w:rPr>
              <w:t>а</w:t>
            </w:r>
            <w:r w:rsidRPr="00FF3F5F">
              <w:rPr>
                <w:spacing w:val="-4"/>
                <w:kern w:val="2"/>
                <w:sz w:val="24"/>
                <w:szCs w:val="24"/>
              </w:rPr>
              <w:t>лифици</w:t>
            </w:r>
            <w:r w:rsidRPr="00FF3F5F">
              <w:rPr>
                <w:spacing w:val="-4"/>
                <w:kern w:val="2"/>
                <w:sz w:val="24"/>
                <w:szCs w:val="24"/>
              </w:rPr>
              <w:softHyphen/>
              <w:t>рованных специ</w:t>
            </w:r>
            <w:r w:rsidRPr="00FF3F5F">
              <w:rPr>
                <w:spacing w:val="-4"/>
                <w:kern w:val="2"/>
                <w:sz w:val="24"/>
                <w:szCs w:val="24"/>
              </w:rPr>
              <w:t>а</w:t>
            </w:r>
            <w:r w:rsidRPr="00FF3F5F">
              <w:rPr>
                <w:spacing w:val="-4"/>
                <w:kern w:val="2"/>
                <w:sz w:val="24"/>
                <w:szCs w:val="24"/>
              </w:rPr>
              <w:t>листах за счет улучшения жи</w:t>
            </w:r>
            <w:r w:rsidRPr="00FF3F5F">
              <w:rPr>
                <w:spacing w:val="-4"/>
                <w:kern w:val="2"/>
                <w:sz w:val="24"/>
                <w:szCs w:val="24"/>
              </w:rPr>
              <w:softHyphen/>
              <w:t>лищных условий гра</w:t>
            </w:r>
            <w:r w:rsidRPr="00FF3F5F">
              <w:rPr>
                <w:spacing w:val="-4"/>
                <w:kern w:val="2"/>
                <w:sz w:val="24"/>
                <w:szCs w:val="24"/>
              </w:rPr>
              <w:t>ж</w:t>
            </w:r>
            <w:r w:rsidRPr="00FF3F5F">
              <w:rPr>
                <w:spacing w:val="-4"/>
                <w:kern w:val="2"/>
                <w:sz w:val="24"/>
                <w:szCs w:val="24"/>
              </w:rPr>
              <w:t>дан</w:t>
            </w:r>
          </w:p>
        </w:tc>
        <w:tc>
          <w:tcPr>
            <w:tcW w:w="2861" w:type="dxa"/>
            <w:tcBorders>
              <w:top w:val="single" w:sz="4" w:space="0" w:color="auto"/>
              <w:left w:val="single" w:sz="4" w:space="0" w:color="auto"/>
              <w:bottom w:val="single" w:sz="4" w:space="0" w:color="auto"/>
              <w:right w:val="single" w:sz="4" w:space="0" w:color="auto"/>
            </w:tcBorders>
            <w:hideMark/>
          </w:tcPr>
          <w:p w:rsidR="00FE2BA9" w:rsidRPr="00FF3F5F" w:rsidRDefault="00FE2BA9" w:rsidP="00143BFE">
            <w:pPr>
              <w:spacing w:line="216" w:lineRule="auto"/>
              <w:rPr>
                <w:spacing w:val="-4"/>
                <w:kern w:val="2"/>
                <w:sz w:val="24"/>
                <w:szCs w:val="24"/>
              </w:rPr>
            </w:pPr>
            <w:r w:rsidRPr="00FF3F5F">
              <w:rPr>
                <w:spacing w:val="-4"/>
                <w:kern w:val="2"/>
                <w:sz w:val="24"/>
                <w:szCs w:val="24"/>
              </w:rPr>
              <w:t>ухудшение демогра</w:t>
            </w:r>
            <w:r w:rsidRPr="00FF3F5F">
              <w:rPr>
                <w:spacing w:val="-4"/>
                <w:kern w:val="2"/>
                <w:sz w:val="24"/>
                <w:szCs w:val="24"/>
              </w:rPr>
              <w:softHyphen/>
              <w:t>фической ситуации, усил</w:t>
            </w:r>
            <w:r w:rsidRPr="00FF3F5F">
              <w:rPr>
                <w:spacing w:val="-4"/>
                <w:kern w:val="2"/>
                <w:sz w:val="24"/>
                <w:szCs w:val="24"/>
              </w:rPr>
              <w:t>е</w:t>
            </w:r>
            <w:r w:rsidRPr="00FF3F5F">
              <w:rPr>
                <w:spacing w:val="-4"/>
                <w:kern w:val="2"/>
                <w:sz w:val="24"/>
                <w:szCs w:val="24"/>
              </w:rPr>
              <w:t>ние оттока тру</w:t>
            </w:r>
            <w:r w:rsidRPr="00FF3F5F">
              <w:rPr>
                <w:spacing w:val="-4"/>
                <w:kern w:val="2"/>
                <w:sz w:val="24"/>
                <w:szCs w:val="24"/>
              </w:rPr>
              <w:softHyphen/>
              <w:t>довых р</w:t>
            </w:r>
            <w:r w:rsidRPr="00FF3F5F">
              <w:rPr>
                <w:spacing w:val="-4"/>
                <w:kern w:val="2"/>
                <w:sz w:val="24"/>
                <w:szCs w:val="24"/>
              </w:rPr>
              <w:t>е</w:t>
            </w:r>
            <w:r w:rsidRPr="00FF3F5F">
              <w:rPr>
                <w:spacing w:val="-4"/>
                <w:kern w:val="2"/>
                <w:sz w:val="24"/>
                <w:szCs w:val="24"/>
              </w:rPr>
              <w:t>сурсов, что негативно п</w:t>
            </w:r>
            <w:r w:rsidRPr="00FF3F5F">
              <w:rPr>
                <w:spacing w:val="-4"/>
                <w:kern w:val="2"/>
                <w:sz w:val="24"/>
                <w:szCs w:val="24"/>
              </w:rPr>
              <w:t>о</w:t>
            </w:r>
            <w:r w:rsidRPr="00FF3F5F">
              <w:rPr>
                <w:spacing w:val="-4"/>
                <w:kern w:val="2"/>
                <w:sz w:val="24"/>
                <w:szCs w:val="24"/>
              </w:rPr>
              <w:t>влияет на форми</w:t>
            </w:r>
            <w:r w:rsidR="00143BFE" w:rsidRPr="00FF3F5F">
              <w:rPr>
                <w:spacing w:val="-4"/>
                <w:kern w:val="2"/>
                <w:sz w:val="24"/>
                <w:szCs w:val="24"/>
              </w:rPr>
              <w:t>рование трудо</w:t>
            </w:r>
            <w:r w:rsidR="00143BFE" w:rsidRPr="00FF3F5F">
              <w:rPr>
                <w:spacing w:val="-4"/>
                <w:kern w:val="2"/>
                <w:sz w:val="24"/>
                <w:szCs w:val="24"/>
              </w:rPr>
              <w:softHyphen/>
              <w:t>вого потенциала в </w:t>
            </w:r>
            <w:r w:rsidRPr="00FF3F5F">
              <w:rPr>
                <w:spacing w:val="-4"/>
                <w:kern w:val="2"/>
                <w:sz w:val="24"/>
                <w:szCs w:val="24"/>
              </w:rPr>
              <w:t xml:space="preserve">сельской местности </w:t>
            </w:r>
          </w:p>
          <w:p w:rsidR="00FE2BA9" w:rsidRPr="00FF3F5F" w:rsidRDefault="00FE2BA9" w:rsidP="00143BFE">
            <w:pPr>
              <w:spacing w:line="216" w:lineRule="auto"/>
              <w:rPr>
                <w:spacing w:val="-4"/>
                <w:kern w:val="2"/>
                <w:sz w:val="24"/>
                <w:szCs w:val="24"/>
              </w:rPr>
            </w:pPr>
          </w:p>
        </w:tc>
        <w:tc>
          <w:tcPr>
            <w:tcW w:w="2173" w:type="dxa"/>
            <w:tcBorders>
              <w:top w:val="single" w:sz="4" w:space="0" w:color="auto"/>
              <w:left w:val="single" w:sz="4" w:space="0" w:color="auto"/>
              <w:bottom w:val="single" w:sz="4" w:space="0" w:color="auto"/>
              <w:right w:val="single" w:sz="4" w:space="0" w:color="auto"/>
            </w:tcBorders>
            <w:hideMark/>
          </w:tcPr>
          <w:p w:rsidR="00D4721B" w:rsidRPr="001863E6" w:rsidRDefault="00D4721B" w:rsidP="00143BFE">
            <w:pPr>
              <w:spacing w:line="216" w:lineRule="auto"/>
              <w:rPr>
                <w:color w:val="000000"/>
                <w:kern w:val="2"/>
                <w:sz w:val="24"/>
                <w:szCs w:val="24"/>
              </w:rPr>
            </w:pPr>
            <w:r w:rsidRPr="001863E6">
              <w:rPr>
                <w:color w:val="000000"/>
                <w:kern w:val="2"/>
                <w:sz w:val="24"/>
                <w:szCs w:val="24"/>
              </w:rPr>
              <w:t>показатель 1;</w:t>
            </w:r>
          </w:p>
          <w:p w:rsidR="00D4721B" w:rsidRPr="001863E6" w:rsidRDefault="007F4D85" w:rsidP="00143BFE">
            <w:pPr>
              <w:spacing w:line="216" w:lineRule="auto"/>
              <w:rPr>
                <w:color w:val="000000"/>
                <w:kern w:val="2"/>
                <w:sz w:val="24"/>
                <w:szCs w:val="24"/>
              </w:rPr>
            </w:pPr>
            <w:r w:rsidRPr="001863E6">
              <w:rPr>
                <w:color w:val="000000"/>
                <w:kern w:val="2"/>
                <w:sz w:val="24"/>
                <w:szCs w:val="24"/>
              </w:rPr>
              <w:t>показатель 2</w:t>
            </w:r>
            <w:r w:rsidR="00D4721B" w:rsidRPr="001863E6">
              <w:rPr>
                <w:color w:val="000000"/>
                <w:kern w:val="2"/>
                <w:sz w:val="24"/>
                <w:szCs w:val="24"/>
              </w:rPr>
              <w:t>;</w:t>
            </w:r>
          </w:p>
          <w:p w:rsidR="00FE2BA9" w:rsidRPr="001863E6" w:rsidRDefault="00FE2BA9" w:rsidP="00143BFE">
            <w:pPr>
              <w:spacing w:line="216" w:lineRule="auto"/>
              <w:rPr>
                <w:color w:val="000000"/>
                <w:kern w:val="2"/>
                <w:sz w:val="24"/>
                <w:szCs w:val="24"/>
              </w:rPr>
            </w:pPr>
            <w:r w:rsidRPr="001863E6">
              <w:rPr>
                <w:color w:val="000000"/>
                <w:kern w:val="2"/>
                <w:sz w:val="24"/>
                <w:szCs w:val="24"/>
              </w:rPr>
              <w:t>показатель 1.1</w:t>
            </w:r>
            <w:r w:rsidR="00363B6B" w:rsidRPr="001863E6">
              <w:rPr>
                <w:color w:val="000000"/>
                <w:kern w:val="2"/>
                <w:sz w:val="24"/>
                <w:szCs w:val="24"/>
              </w:rPr>
              <w:t>;</w:t>
            </w:r>
          </w:p>
          <w:p w:rsidR="00363B6B" w:rsidRPr="00FF3F5F" w:rsidRDefault="00363B6B" w:rsidP="00143BFE">
            <w:pPr>
              <w:spacing w:line="216" w:lineRule="auto"/>
              <w:rPr>
                <w:kern w:val="2"/>
                <w:sz w:val="24"/>
                <w:szCs w:val="24"/>
              </w:rPr>
            </w:pPr>
            <w:r w:rsidRPr="001863E6">
              <w:rPr>
                <w:color w:val="000000"/>
                <w:kern w:val="2"/>
                <w:sz w:val="24"/>
                <w:szCs w:val="24"/>
              </w:rPr>
              <w:t>показатель 1.2</w:t>
            </w:r>
          </w:p>
        </w:tc>
      </w:tr>
      <w:tr w:rsidR="00F02F92" w:rsidRPr="00FF3F5F" w:rsidTr="00143BFE">
        <w:tc>
          <w:tcPr>
            <w:tcW w:w="15110" w:type="dxa"/>
            <w:gridSpan w:val="8"/>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6" w:lineRule="auto"/>
              <w:jc w:val="center"/>
              <w:rPr>
                <w:spacing w:val="-4"/>
                <w:kern w:val="2"/>
                <w:sz w:val="24"/>
                <w:szCs w:val="24"/>
              </w:rPr>
            </w:pPr>
            <w:r w:rsidRPr="00FF3F5F">
              <w:rPr>
                <w:spacing w:val="-4"/>
                <w:kern w:val="2"/>
                <w:sz w:val="24"/>
                <w:szCs w:val="24"/>
              </w:rPr>
              <w:lastRenderedPageBreak/>
              <w:t xml:space="preserve">1.2. Задача 2 подпрограммы </w:t>
            </w:r>
            <w:r w:rsidR="00363B6B" w:rsidRPr="00FF3F5F">
              <w:rPr>
                <w:spacing w:val="-4"/>
                <w:kern w:val="2"/>
                <w:sz w:val="24"/>
                <w:szCs w:val="24"/>
              </w:rPr>
              <w:t>1</w:t>
            </w:r>
            <w:r w:rsidRPr="00FF3F5F">
              <w:rPr>
                <w:spacing w:val="-4"/>
                <w:kern w:val="2"/>
                <w:sz w:val="24"/>
                <w:szCs w:val="24"/>
              </w:rPr>
              <w:t xml:space="preserve"> «</w:t>
            </w:r>
            <w:r w:rsidR="00363B6B" w:rsidRPr="00FF3F5F">
              <w:rPr>
                <w:sz w:val="24"/>
                <w:szCs w:val="24"/>
              </w:rPr>
              <w:t>Создание условий для обеспечения занятости сельского населения</w:t>
            </w:r>
            <w:r w:rsidRPr="00FF3F5F">
              <w:rPr>
                <w:spacing w:val="-4"/>
                <w:kern w:val="2"/>
                <w:sz w:val="24"/>
                <w:szCs w:val="24"/>
              </w:rPr>
              <w:t>»</w:t>
            </w:r>
          </w:p>
        </w:tc>
      </w:tr>
      <w:tr w:rsidR="00363B6B" w:rsidRPr="00FF3F5F" w:rsidTr="00143BFE">
        <w:tc>
          <w:tcPr>
            <w:tcW w:w="766" w:type="dxa"/>
            <w:tcBorders>
              <w:top w:val="single" w:sz="4" w:space="0" w:color="auto"/>
              <w:left w:val="single" w:sz="4" w:space="0" w:color="auto"/>
              <w:bottom w:val="single" w:sz="4" w:space="0" w:color="auto"/>
              <w:right w:val="single" w:sz="4" w:space="0" w:color="auto"/>
            </w:tcBorders>
            <w:hideMark/>
          </w:tcPr>
          <w:p w:rsidR="00363B6B" w:rsidRPr="00FF3F5F" w:rsidRDefault="00363B6B" w:rsidP="00143BFE">
            <w:pPr>
              <w:spacing w:line="216" w:lineRule="auto"/>
              <w:jc w:val="center"/>
              <w:rPr>
                <w:kern w:val="2"/>
                <w:sz w:val="24"/>
                <w:szCs w:val="24"/>
              </w:rPr>
            </w:pPr>
            <w:r w:rsidRPr="00FF3F5F">
              <w:rPr>
                <w:kern w:val="2"/>
                <w:sz w:val="24"/>
                <w:szCs w:val="24"/>
              </w:rPr>
              <w:t>1.2.1.</w:t>
            </w:r>
          </w:p>
        </w:tc>
        <w:tc>
          <w:tcPr>
            <w:tcW w:w="2552" w:type="dxa"/>
            <w:tcBorders>
              <w:top w:val="single" w:sz="4" w:space="0" w:color="auto"/>
              <w:left w:val="single" w:sz="4" w:space="0" w:color="auto"/>
              <w:bottom w:val="single" w:sz="4" w:space="0" w:color="auto"/>
              <w:right w:val="single" w:sz="4" w:space="0" w:color="auto"/>
            </w:tcBorders>
            <w:hideMark/>
          </w:tcPr>
          <w:p w:rsidR="00363B6B" w:rsidRPr="00FF3F5F" w:rsidRDefault="00363B6B" w:rsidP="00143BFE">
            <w:pPr>
              <w:spacing w:line="216" w:lineRule="auto"/>
              <w:rPr>
                <w:kern w:val="2"/>
                <w:sz w:val="24"/>
                <w:szCs w:val="24"/>
              </w:rPr>
            </w:pPr>
            <w:r w:rsidRPr="00FF3F5F">
              <w:rPr>
                <w:kern w:val="2"/>
                <w:sz w:val="24"/>
                <w:szCs w:val="24"/>
              </w:rPr>
              <w:t xml:space="preserve">Основное </w:t>
            </w:r>
          </w:p>
          <w:p w:rsidR="00363B6B" w:rsidRPr="00FF3F5F" w:rsidRDefault="00363B6B" w:rsidP="00143BFE">
            <w:pPr>
              <w:spacing w:line="216" w:lineRule="auto"/>
              <w:rPr>
                <w:kern w:val="2"/>
                <w:sz w:val="24"/>
                <w:szCs w:val="24"/>
              </w:rPr>
            </w:pPr>
            <w:r w:rsidRPr="00FF3F5F">
              <w:rPr>
                <w:kern w:val="2"/>
                <w:sz w:val="24"/>
                <w:szCs w:val="24"/>
              </w:rPr>
              <w:t>мероприятие 1.2.</w:t>
            </w:r>
          </w:p>
          <w:p w:rsidR="00363B6B" w:rsidRPr="00FF3F5F" w:rsidRDefault="00363B6B" w:rsidP="00143BFE">
            <w:pPr>
              <w:spacing w:line="216" w:lineRule="auto"/>
              <w:rPr>
                <w:kern w:val="2"/>
                <w:sz w:val="24"/>
                <w:szCs w:val="24"/>
              </w:rPr>
            </w:pPr>
            <w:r w:rsidRPr="00FF3F5F">
              <w:rPr>
                <w:kern w:val="2"/>
                <w:sz w:val="24"/>
                <w:szCs w:val="24"/>
              </w:rPr>
              <w:t>Содействие занятости сельского населения</w:t>
            </w:r>
          </w:p>
        </w:tc>
        <w:tc>
          <w:tcPr>
            <w:tcW w:w="1751" w:type="dxa"/>
            <w:tcBorders>
              <w:top w:val="single" w:sz="4" w:space="0" w:color="auto"/>
              <w:left w:val="single" w:sz="4" w:space="0" w:color="auto"/>
              <w:bottom w:val="single" w:sz="4" w:space="0" w:color="auto"/>
              <w:right w:val="single" w:sz="4" w:space="0" w:color="auto"/>
            </w:tcBorders>
            <w:hideMark/>
          </w:tcPr>
          <w:p w:rsidR="00363B6B" w:rsidRPr="00FF3F5F" w:rsidRDefault="00FD0DE3" w:rsidP="00143BFE">
            <w:pPr>
              <w:spacing w:line="216" w:lineRule="auto"/>
              <w:jc w:val="center"/>
              <w:rPr>
                <w:kern w:val="2"/>
                <w:sz w:val="24"/>
                <w:szCs w:val="24"/>
              </w:rPr>
            </w:pPr>
            <w:r>
              <w:rPr>
                <w:kern w:val="2"/>
                <w:sz w:val="24"/>
                <w:szCs w:val="24"/>
              </w:rPr>
              <w:t>Отдел социал</w:t>
            </w:r>
            <w:r>
              <w:rPr>
                <w:kern w:val="2"/>
                <w:sz w:val="24"/>
                <w:szCs w:val="24"/>
              </w:rPr>
              <w:t>ь</w:t>
            </w:r>
            <w:r>
              <w:rPr>
                <w:kern w:val="2"/>
                <w:sz w:val="24"/>
                <w:szCs w:val="24"/>
              </w:rPr>
              <w:t>но-экономического развития и привлечения инвестиций Администр</w:t>
            </w:r>
            <w:r>
              <w:rPr>
                <w:kern w:val="2"/>
                <w:sz w:val="24"/>
                <w:szCs w:val="24"/>
              </w:rPr>
              <w:t>а</w:t>
            </w:r>
            <w:r>
              <w:rPr>
                <w:kern w:val="2"/>
                <w:sz w:val="24"/>
                <w:szCs w:val="24"/>
              </w:rPr>
              <w:t>ции Песчан</w:t>
            </w:r>
            <w:r>
              <w:rPr>
                <w:kern w:val="2"/>
                <w:sz w:val="24"/>
                <w:szCs w:val="24"/>
              </w:rPr>
              <w:t>о</w:t>
            </w:r>
            <w:r>
              <w:rPr>
                <w:kern w:val="2"/>
                <w:sz w:val="24"/>
                <w:szCs w:val="24"/>
              </w:rPr>
              <w:t>копского рай</w:t>
            </w:r>
            <w:r>
              <w:rPr>
                <w:kern w:val="2"/>
                <w:sz w:val="24"/>
                <w:szCs w:val="24"/>
              </w:rPr>
              <w:t>о</w:t>
            </w:r>
            <w:r>
              <w:rPr>
                <w:kern w:val="2"/>
                <w:sz w:val="24"/>
                <w:szCs w:val="24"/>
              </w:rPr>
              <w:t>на; органы местного сам</w:t>
            </w:r>
            <w:r>
              <w:rPr>
                <w:kern w:val="2"/>
                <w:sz w:val="24"/>
                <w:szCs w:val="24"/>
              </w:rPr>
              <w:t>о</w:t>
            </w:r>
            <w:r>
              <w:rPr>
                <w:kern w:val="2"/>
                <w:sz w:val="24"/>
                <w:szCs w:val="24"/>
              </w:rPr>
              <w:t>управления Песчаноко</w:t>
            </w:r>
            <w:r>
              <w:rPr>
                <w:kern w:val="2"/>
                <w:sz w:val="24"/>
                <w:szCs w:val="24"/>
              </w:rPr>
              <w:t>п</w:t>
            </w:r>
            <w:r>
              <w:rPr>
                <w:kern w:val="2"/>
                <w:sz w:val="24"/>
                <w:szCs w:val="24"/>
              </w:rPr>
              <w:t>ского района</w:t>
            </w:r>
          </w:p>
        </w:tc>
        <w:tc>
          <w:tcPr>
            <w:tcW w:w="1073" w:type="dxa"/>
            <w:tcBorders>
              <w:top w:val="single" w:sz="4" w:space="0" w:color="auto"/>
              <w:left w:val="single" w:sz="4" w:space="0" w:color="auto"/>
              <w:bottom w:val="single" w:sz="4" w:space="0" w:color="auto"/>
              <w:right w:val="single" w:sz="4" w:space="0" w:color="auto"/>
            </w:tcBorders>
            <w:hideMark/>
          </w:tcPr>
          <w:p w:rsidR="00363B6B" w:rsidRPr="00FF3F5F" w:rsidRDefault="00363B6B" w:rsidP="00143BFE">
            <w:pPr>
              <w:spacing w:line="216" w:lineRule="auto"/>
              <w:jc w:val="center"/>
              <w:rPr>
                <w:kern w:val="2"/>
                <w:sz w:val="24"/>
                <w:szCs w:val="24"/>
              </w:rPr>
            </w:pPr>
            <w:r w:rsidRPr="00FF3F5F">
              <w:rPr>
                <w:kern w:val="2"/>
                <w:sz w:val="24"/>
                <w:szCs w:val="24"/>
              </w:rPr>
              <w:t>202</w:t>
            </w:r>
            <w:r w:rsidR="001D61DC" w:rsidRPr="00FF3F5F">
              <w:rPr>
                <w:kern w:val="2"/>
                <w:sz w:val="24"/>
                <w:szCs w:val="24"/>
              </w:rPr>
              <w:t>0</w:t>
            </w:r>
            <w:r w:rsidRPr="00FF3F5F">
              <w:rPr>
                <w:kern w:val="2"/>
                <w:sz w:val="24"/>
                <w:szCs w:val="24"/>
              </w:rPr>
              <w:t xml:space="preserve"> год</w:t>
            </w:r>
          </w:p>
        </w:tc>
        <w:tc>
          <w:tcPr>
            <w:tcW w:w="1073" w:type="dxa"/>
            <w:tcBorders>
              <w:top w:val="single" w:sz="4" w:space="0" w:color="auto"/>
              <w:left w:val="single" w:sz="4" w:space="0" w:color="auto"/>
              <w:bottom w:val="single" w:sz="4" w:space="0" w:color="auto"/>
              <w:right w:val="single" w:sz="4" w:space="0" w:color="auto"/>
            </w:tcBorders>
            <w:hideMark/>
          </w:tcPr>
          <w:p w:rsidR="00363B6B" w:rsidRPr="00FF3F5F" w:rsidRDefault="00363B6B" w:rsidP="00143BFE">
            <w:pPr>
              <w:spacing w:line="216" w:lineRule="auto"/>
              <w:jc w:val="center"/>
              <w:rPr>
                <w:kern w:val="2"/>
                <w:sz w:val="24"/>
                <w:szCs w:val="24"/>
              </w:rPr>
            </w:pPr>
            <w:r w:rsidRPr="00FF3F5F">
              <w:rPr>
                <w:kern w:val="2"/>
                <w:sz w:val="24"/>
                <w:szCs w:val="24"/>
              </w:rPr>
              <w:t>2030 год</w:t>
            </w:r>
          </w:p>
        </w:tc>
        <w:tc>
          <w:tcPr>
            <w:tcW w:w="2861" w:type="dxa"/>
            <w:tcBorders>
              <w:top w:val="single" w:sz="4" w:space="0" w:color="auto"/>
              <w:left w:val="single" w:sz="4" w:space="0" w:color="auto"/>
              <w:bottom w:val="single" w:sz="4" w:space="0" w:color="auto"/>
              <w:right w:val="single" w:sz="4" w:space="0" w:color="auto"/>
            </w:tcBorders>
            <w:hideMark/>
          </w:tcPr>
          <w:p w:rsidR="00363B6B" w:rsidRPr="00FF3F5F" w:rsidRDefault="00363B6B" w:rsidP="00143BFE">
            <w:pPr>
              <w:spacing w:line="216" w:lineRule="auto"/>
              <w:rPr>
                <w:spacing w:val="-4"/>
                <w:kern w:val="2"/>
                <w:sz w:val="24"/>
                <w:szCs w:val="24"/>
              </w:rPr>
            </w:pPr>
            <w:r w:rsidRPr="00FF3F5F">
              <w:rPr>
                <w:spacing w:val="-4"/>
                <w:kern w:val="2"/>
                <w:sz w:val="24"/>
                <w:szCs w:val="24"/>
              </w:rPr>
              <w:t>снижение кадрового деф</w:t>
            </w:r>
            <w:r w:rsidRPr="00FF3F5F">
              <w:rPr>
                <w:spacing w:val="-4"/>
                <w:kern w:val="2"/>
                <w:sz w:val="24"/>
                <w:szCs w:val="24"/>
              </w:rPr>
              <w:t>и</w:t>
            </w:r>
            <w:r w:rsidRPr="00FF3F5F">
              <w:rPr>
                <w:spacing w:val="-4"/>
                <w:kern w:val="2"/>
                <w:sz w:val="24"/>
                <w:szCs w:val="24"/>
              </w:rPr>
              <w:t xml:space="preserve">цита </w:t>
            </w:r>
            <w:r w:rsidR="00EF0C28" w:rsidRPr="00FF3F5F">
              <w:rPr>
                <w:spacing w:val="-4"/>
                <w:kern w:val="2"/>
                <w:sz w:val="24"/>
                <w:szCs w:val="24"/>
              </w:rPr>
              <w:t>на селе, приток кв</w:t>
            </w:r>
            <w:r w:rsidR="00EF0C28" w:rsidRPr="00FF3F5F">
              <w:rPr>
                <w:spacing w:val="-4"/>
                <w:kern w:val="2"/>
                <w:sz w:val="24"/>
                <w:szCs w:val="24"/>
              </w:rPr>
              <w:t>а</w:t>
            </w:r>
            <w:r w:rsidR="00EF0C28" w:rsidRPr="00FF3F5F">
              <w:rPr>
                <w:spacing w:val="-4"/>
                <w:kern w:val="2"/>
                <w:sz w:val="24"/>
                <w:szCs w:val="24"/>
              </w:rPr>
              <w:t>лифицированных работн</w:t>
            </w:r>
            <w:r w:rsidR="00EF0C28" w:rsidRPr="00FF3F5F">
              <w:rPr>
                <w:spacing w:val="-4"/>
                <w:kern w:val="2"/>
                <w:sz w:val="24"/>
                <w:szCs w:val="24"/>
              </w:rPr>
              <w:t>и</w:t>
            </w:r>
            <w:r w:rsidR="00EF0C28" w:rsidRPr="00FF3F5F">
              <w:rPr>
                <w:spacing w:val="-4"/>
                <w:kern w:val="2"/>
                <w:sz w:val="24"/>
                <w:szCs w:val="24"/>
              </w:rPr>
              <w:t>ков в сельскую местность</w:t>
            </w:r>
          </w:p>
        </w:tc>
        <w:tc>
          <w:tcPr>
            <w:tcW w:w="2861" w:type="dxa"/>
            <w:tcBorders>
              <w:top w:val="single" w:sz="4" w:space="0" w:color="auto"/>
              <w:left w:val="single" w:sz="4" w:space="0" w:color="auto"/>
              <w:bottom w:val="single" w:sz="4" w:space="0" w:color="auto"/>
              <w:right w:val="single" w:sz="4" w:space="0" w:color="auto"/>
            </w:tcBorders>
            <w:hideMark/>
          </w:tcPr>
          <w:p w:rsidR="00363B6B" w:rsidRPr="00FF3F5F" w:rsidRDefault="00EF0C28" w:rsidP="00143BFE">
            <w:pPr>
              <w:spacing w:line="216" w:lineRule="auto"/>
              <w:rPr>
                <w:spacing w:val="-4"/>
                <w:kern w:val="2"/>
                <w:sz w:val="24"/>
                <w:szCs w:val="24"/>
              </w:rPr>
            </w:pPr>
            <w:r w:rsidRPr="00FF3F5F">
              <w:rPr>
                <w:kern w:val="2"/>
                <w:sz w:val="24"/>
                <w:szCs w:val="24"/>
              </w:rPr>
              <w:t>нехватка квалифицир</w:t>
            </w:r>
            <w:r w:rsidRPr="00FF3F5F">
              <w:rPr>
                <w:kern w:val="2"/>
                <w:sz w:val="24"/>
                <w:szCs w:val="24"/>
              </w:rPr>
              <w:t>о</w:t>
            </w:r>
            <w:r w:rsidRPr="00FF3F5F">
              <w:rPr>
                <w:kern w:val="2"/>
                <w:sz w:val="24"/>
                <w:szCs w:val="24"/>
              </w:rPr>
              <w:t>ванных кадров в агропр</w:t>
            </w:r>
            <w:r w:rsidRPr="00FF3F5F">
              <w:rPr>
                <w:kern w:val="2"/>
                <w:sz w:val="24"/>
                <w:szCs w:val="24"/>
              </w:rPr>
              <w:t>о</w:t>
            </w:r>
            <w:r w:rsidRPr="00FF3F5F">
              <w:rPr>
                <w:kern w:val="2"/>
                <w:sz w:val="24"/>
                <w:szCs w:val="24"/>
              </w:rPr>
              <w:t>мышленном комплексе и социальной сфере в сел</w:t>
            </w:r>
            <w:r w:rsidRPr="00FF3F5F">
              <w:rPr>
                <w:kern w:val="2"/>
                <w:sz w:val="24"/>
                <w:szCs w:val="24"/>
              </w:rPr>
              <w:t>ь</w:t>
            </w:r>
            <w:r w:rsidRPr="00FF3F5F">
              <w:rPr>
                <w:kern w:val="2"/>
                <w:sz w:val="24"/>
                <w:szCs w:val="24"/>
              </w:rPr>
              <w:t>ской местности</w:t>
            </w:r>
          </w:p>
        </w:tc>
        <w:tc>
          <w:tcPr>
            <w:tcW w:w="2173" w:type="dxa"/>
            <w:tcBorders>
              <w:top w:val="single" w:sz="4" w:space="0" w:color="auto"/>
              <w:left w:val="single" w:sz="4" w:space="0" w:color="auto"/>
              <w:bottom w:val="single" w:sz="4" w:space="0" w:color="auto"/>
              <w:right w:val="single" w:sz="4" w:space="0" w:color="auto"/>
            </w:tcBorders>
            <w:hideMark/>
          </w:tcPr>
          <w:p w:rsidR="00363B6B" w:rsidRPr="001863E6" w:rsidRDefault="00363B6B" w:rsidP="00143BFE">
            <w:pPr>
              <w:spacing w:line="216" w:lineRule="auto"/>
              <w:rPr>
                <w:color w:val="000000"/>
                <w:kern w:val="2"/>
                <w:sz w:val="24"/>
                <w:szCs w:val="24"/>
              </w:rPr>
            </w:pPr>
            <w:r w:rsidRPr="001863E6">
              <w:rPr>
                <w:color w:val="000000"/>
                <w:kern w:val="2"/>
                <w:sz w:val="24"/>
                <w:szCs w:val="24"/>
              </w:rPr>
              <w:t>показатель 1.3;</w:t>
            </w:r>
          </w:p>
          <w:p w:rsidR="00363B6B" w:rsidRPr="00FF3F5F" w:rsidRDefault="00363B6B" w:rsidP="00143BFE">
            <w:pPr>
              <w:spacing w:line="216" w:lineRule="auto"/>
              <w:rPr>
                <w:kern w:val="2"/>
                <w:sz w:val="24"/>
                <w:szCs w:val="24"/>
              </w:rPr>
            </w:pPr>
            <w:r w:rsidRPr="001863E6">
              <w:rPr>
                <w:color w:val="000000"/>
                <w:kern w:val="2"/>
                <w:sz w:val="24"/>
                <w:szCs w:val="24"/>
              </w:rPr>
              <w:t>показатель 1.4</w:t>
            </w:r>
          </w:p>
        </w:tc>
      </w:tr>
      <w:tr w:rsidR="00363B6B" w:rsidRPr="00FF3F5F" w:rsidTr="00143BFE">
        <w:tc>
          <w:tcPr>
            <w:tcW w:w="15110" w:type="dxa"/>
            <w:gridSpan w:val="8"/>
            <w:tcBorders>
              <w:top w:val="single" w:sz="4" w:space="0" w:color="auto"/>
              <w:left w:val="single" w:sz="4" w:space="0" w:color="auto"/>
              <w:bottom w:val="single" w:sz="4" w:space="0" w:color="auto"/>
              <w:right w:val="single" w:sz="4" w:space="0" w:color="auto"/>
            </w:tcBorders>
            <w:hideMark/>
          </w:tcPr>
          <w:p w:rsidR="00363B6B" w:rsidRPr="00FF3F5F" w:rsidRDefault="00363B6B" w:rsidP="00143BFE">
            <w:pPr>
              <w:autoSpaceDE w:val="0"/>
              <w:autoSpaceDN w:val="0"/>
              <w:adjustRightInd w:val="0"/>
              <w:spacing w:line="221" w:lineRule="auto"/>
              <w:jc w:val="center"/>
              <w:rPr>
                <w:spacing w:val="-4"/>
                <w:kern w:val="2"/>
                <w:sz w:val="24"/>
                <w:szCs w:val="24"/>
              </w:rPr>
            </w:pPr>
            <w:r w:rsidRPr="00FF3F5F">
              <w:rPr>
                <w:spacing w:val="-4"/>
                <w:kern w:val="2"/>
                <w:sz w:val="24"/>
                <w:szCs w:val="24"/>
                <w:lang w:val="en-US"/>
              </w:rPr>
              <w:t>II</w:t>
            </w:r>
            <w:r w:rsidRPr="00FF3F5F">
              <w:rPr>
                <w:spacing w:val="-4"/>
                <w:kern w:val="2"/>
                <w:sz w:val="24"/>
                <w:szCs w:val="24"/>
              </w:rPr>
              <w:t>.</w:t>
            </w:r>
            <w:r w:rsidRPr="00FF3F5F">
              <w:rPr>
                <w:spacing w:val="-4"/>
                <w:kern w:val="2"/>
                <w:sz w:val="24"/>
                <w:szCs w:val="24"/>
                <w:lang w:val="en-US"/>
              </w:rPr>
              <w:t> </w:t>
            </w:r>
            <w:r w:rsidRPr="00FF3F5F">
              <w:rPr>
                <w:spacing w:val="-4"/>
                <w:kern w:val="2"/>
                <w:sz w:val="24"/>
                <w:szCs w:val="24"/>
              </w:rPr>
              <w:t>Подпрограмма «</w:t>
            </w:r>
            <w:r w:rsidR="00D4721B" w:rsidRPr="00FF3F5F">
              <w:rPr>
                <w:sz w:val="24"/>
                <w:szCs w:val="24"/>
              </w:rPr>
              <w:t>Создание и развитие инфраструктуры на сельских территориях</w:t>
            </w:r>
            <w:r w:rsidRPr="00FF3F5F">
              <w:rPr>
                <w:spacing w:val="-4"/>
                <w:kern w:val="2"/>
                <w:sz w:val="24"/>
                <w:szCs w:val="24"/>
              </w:rPr>
              <w:t>»</w:t>
            </w:r>
          </w:p>
        </w:tc>
      </w:tr>
      <w:tr w:rsidR="00363B6B" w:rsidRPr="00FF3F5F" w:rsidTr="00143BFE">
        <w:tc>
          <w:tcPr>
            <w:tcW w:w="15110" w:type="dxa"/>
            <w:gridSpan w:val="8"/>
            <w:tcBorders>
              <w:top w:val="single" w:sz="4" w:space="0" w:color="auto"/>
              <w:left w:val="single" w:sz="4" w:space="0" w:color="auto"/>
              <w:bottom w:val="single" w:sz="4" w:space="0" w:color="auto"/>
              <w:right w:val="single" w:sz="4" w:space="0" w:color="auto"/>
            </w:tcBorders>
            <w:hideMark/>
          </w:tcPr>
          <w:p w:rsidR="00D4721B" w:rsidRPr="00FF3F5F" w:rsidRDefault="00363B6B" w:rsidP="00143BFE">
            <w:pPr>
              <w:spacing w:line="221" w:lineRule="auto"/>
              <w:jc w:val="center"/>
              <w:rPr>
                <w:spacing w:val="-2"/>
                <w:sz w:val="24"/>
                <w:szCs w:val="24"/>
              </w:rPr>
            </w:pPr>
            <w:r w:rsidRPr="00FF3F5F">
              <w:rPr>
                <w:spacing w:val="-4"/>
                <w:sz w:val="24"/>
                <w:szCs w:val="24"/>
              </w:rPr>
              <w:t>2. Цель подпрограммы 2 «</w:t>
            </w:r>
            <w:r w:rsidR="00011CDF" w:rsidRPr="00FF3F5F">
              <w:rPr>
                <w:spacing w:val="-4"/>
                <w:sz w:val="24"/>
                <w:szCs w:val="24"/>
              </w:rPr>
              <w:t>П</w:t>
            </w:r>
            <w:r w:rsidR="00011CDF" w:rsidRPr="00FF3F5F">
              <w:rPr>
                <w:spacing w:val="-2"/>
                <w:sz w:val="24"/>
                <w:szCs w:val="24"/>
              </w:rPr>
              <w:t xml:space="preserve">овышение качества жизни сельского населения </w:t>
            </w:r>
          </w:p>
          <w:p w:rsidR="00363B6B" w:rsidRPr="00FF3F5F" w:rsidRDefault="00011CDF" w:rsidP="00FD0DE3">
            <w:pPr>
              <w:spacing w:line="221" w:lineRule="auto"/>
              <w:jc w:val="center"/>
              <w:rPr>
                <w:spacing w:val="-4"/>
                <w:kern w:val="2"/>
                <w:sz w:val="24"/>
                <w:szCs w:val="24"/>
              </w:rPr>
            </w:pPr>
            <w:r w:rsidRPr="00FF3F5F">
              <w:rPr>
                <w:spacing w:val="-2"/>
                <w:sz w:val="24"/>
                <w:szCs w:val="24"/>
              </w:rPr>
              <w:t>посредством улучшения инфраст</w:t>
            </w:r>
            <w:r w:rsidR="00FD0DE3">
              <w:rPr>
                <w:spacing w:val="-2"/>
                <w:sz w:val="24"/>
                <w:szCs w:val="24"/>
              </w:rPr>
              <w:t>руктурного обустройства сельской</w:t>
            </w:r>
            <w:r w:rsidRPr="00FF3F5F">
              <w:rPr>
                <w:spacing w:val="-2"/>
                <w:sz w:val="24"/>
                <w:szCs w:val="24"/>
              </w:rPr>
              <w:t xml:space="preserve"> территори</w:t>
            </w:r>
            <w:r w:rsidR="00FD0DE3">
              <w:rPr>
                <w:spacing w:val="-2"/>
                <w:sz w:val="24"/>
                <w:szCs w:val="24"/>
              </w:rPr>
              <w:t>и Песчанокопского района</w:t>
            </w:r>
            <w:r w:rsidR="00363B6B" w:rsidRPr="00FF3F5F">
              <w:rPr>
                <w:spacing w:val="-4"/>
                <w:sz w:val="24"/>
                <w:szCs w:val="24"/>
              </w:rPr>
              <w:t>»</w:t>
            </w:r>
          </w:p>
        </w:tc>
      </w:tr>
      <w:tr w:rsidR="00363B6B" w:rsidRPr="00FF3F5F" w:rsidTr="00143BFE">
        <w:tc>
          <w:tcPr>
            <w:tcW w:w="15110" w:type="dxa"/>
            <w:gridSpan w:val="8"/>
            <w:tcBorders>
              <w:top w:val="single" w:sz="4" w:space="0" w:color="auto"/>
              <w:left w:val="single" w:sz="4" w:space="0" w:color="auto"/>
              <w:bottom w:val="single" w:sz="4" w:space="0" w:color="auto"/>
              <w:right w:val="single" w:sz="4" w:space="0" w:color="auto"/>
            </w:tcBorders>
            <w:hideMark/>
          </w:tcPr>
          <w:p w:rsidR="00D4721B" w:rsidRPr="00FF3F5F" w:rsidRDefault="00363B6B" w:rsidP="00143BFE">
            <w:pPr>
              <w:spacing w:line="221" w:lineRule="auto"/>
              <w:jc w:val="center"/>
              <w:rPr>
                <w:sz w:val="24"/>
                <w:szCs w:val="24"/>
              </w:rPr>
            </w:pPr>
            <w:r w:rsidRPr="00FF3F5F">
              <w:rPr>
                <w:spacing w:val="-4"/>
                <w:sz w:val="24"/>
                <w:szCs w:val="24"/>
              </w:rPr>
              <w:t>2.1.</w:t>
            </w:r>
            <w:r w:rsidRPr="00FF3F5F">
              <w:t> </w:t>
            </w:r>
            <w:r w:rsidRPr="00FF3F5F">
              <w:rPr>
                <w:spacing w:val="-4"/>
                <w:sz w:val="24"/>
                <w:szCs w:val="24"/>
              </w:rPr>
              <w:t>Задача 1 подпрограммы 2 «</w:t>
            </w:r>
            <w:r w:rsidR="00D4721B" w:rsidRPr="00FF3F5F">
              <w:rPr>
                <w:sz w:val="24"/>
                <w:szCs w:val="24"/>
              </w:rPr>
              <w:t xml:space="preserve">Повышение уровня комплексного обустройства </w:t>
            </w:r>
          </w:p>
          <w:p w:rsidR="00363B6B" w:rsidRPr="00FF3F5F" w:rsidRDefault="00D4721B" w:rsidP="00143BFE">
            <w:pPr>
              <w:spacing w:line="221" w:lineRule="auto"/>
              <w:jc w:val="center"/>
              <w:rPr>
                <w:spacing w:val="-4"/>
                <w:sz w:val="24"/>
                <w:szCs w:val="24"/>
              </w:rPr>
            </w:pPr>
            <w:r w:rsidRPr="00FF3F5F">
              <w:rPr>
                <w:sz w:val="24"/>
                <w:szCs w:val="24"/>
              </w:rPr>
              <w:t>объектами социальной, инженерной и тран</w:t>
            </w:r>
            <w:r w:rsidR="00FD0DE3">
              <w:rPr>
                <w:sz w:val="24"/>
                <w:szCs w:val="24"/>
              </w:rPr>
              <w:t>спортной инфраструктуры сельской</w:t>
            </w:r>
            <w:r w:rsidRPr="00FF3F5F">
              <w:rPr>
                <w:sz w:val="24"/>
                <w:szCs w:val="24"/>
              </w:rPr>
              <w:t xml:space="preserve"> территори</w:t>
            </w:r>
            <w:r w:rsidR="00FD0DE3">
              <w:rPr>
                <w:sz w:val="24"/>
                <w:szCs w:val="24"/>
              </w:rPr>
              <w:t>и Песчанокопского района</w:t>
            </w:r>
            <w:r w:rsidR="00363B6B" w:rsidRPr="00FF3F5F">
              <w:rPr>
                <w:spacing w:val="-4"/>
                <w:sz w:val="24"/>
                <w:szCs w:val="24"/>
              </w:rPr>
              <w:t>»</w:t>
            </w:r>
          </w:p>
        </w:tc>
      </w:tr>
      <w:tr w:rsidR="00197D50" w:rsidRPr="00FF3F5F" w:rsidTr="00143BFE">
        <w:tc>
          <w:tcPr>
            <w:tcW w:w="766"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spacing w:line="221" w:lineRule="auto"/>
              <w:jc w:val="center"/>
              <w:rPr>
                <w:kern w:val="2"/>
                <w:sz w:val="24"/>
                <w:szCs w:val="24"/>
              </w:rPr>
            </w:pPr>
            <w:r w:rsidRPr="00FF3F5F">
              <w:rPr>
                <w:kern w:val="2"/>
                <w:sz w:val="24"/>
                <w:szCs w:val="24"/>
              </w:rPr>
              <w:t>2.1.1.</w:t>
            </w:r>
          </w:p>
        </w:tc>
        <w:tc>
          <w:tcPr>
            <w:tcW w:w="2552"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autoSpaceDE w:val="0"/>
              <w:autoSpaceDN w:val="0"/>
              <w:adjustRightInd w:val="0"/>
              <w:spacing w:line="221" w:lineRule="auto"/>
              <w:rPr>
                <w:kern w:val="2"/>
                <w:sz w:val="24"/>
                <w:szCs w:val="24"/>
              </w:rPr>
            </w:pPr>
            <w:r w:rsidRPr="00FF3F5F">
              <w:rPr>
                <w:kern w:val="2"/>
                <w:sz w:val="24"/>
                <w:szCs w:val="24"/>
              </w:rPr>
              <w:t xml:space="preserve">Основное </w:t>
            </w:r>
          </w:p>
          <w:p w:rsidR="00197D50" w:rsidRPr="00FF3F5F" w:rsidRDefault="00197D50" w:rsidP="00143BFE">
            <w:pPr>
              <w:autoSpaceDE w:val="0"/>
              <w:autoSpaceDN w:val="0"/>
              <w:adjustRightInd w:val="0"/>
              <w:spacing w:line="221" w:lineRule="auto"/>
              <w:rPr>
                <w:kern w:val="2"/>
                <w:sz w:val="24"/>
                <w:szCs w:val="24"/>
              </w:rPr>
            </w:pPr>
            <w:r w:rsidRPr="00FF3F5F">
              <w:rPr>
                <w:kern w:val="2"/>
                <w:sz w:val="24"/>
                <w:szCs w:val="24"/>
              </w:rPr>
              <w:t xml:space="preserve">мероприятие 2.1. </w:t>
            </w:r>
          </w:p>
          <w:p w:rsidR="00197D50" w:rsidRPr="00FF3F5F" w:rsidRDefault="00197D50" w:rsidP="00143BFE">
            <w:pPr>
              <w:autoSpaceDE w:val="0"/>
              <w:autoSpaceDN w:val="0"/>
              <w:adjustRightInd w:val="0"/>
              <w:spacing w:line="221" w:lineRule="auto"/>
              <w:rPr>
                <w:kern w:val="2"/>
                <w:sz w:val="24"/>
                <w:szCs w:val="24"/>
              </w:rPr>
            </w:pPr>
            <w:r w:rsidRPr="00FF3F5F">
              <w:rPr>
                <w:kern w:val="2"/>
                <w:sz w:val="24"/>
                <w:szCs w:val="24"/>
              </w:rPr>
              <w:t>Развитие инженерной и</w:t>
            </w:r>
            <w:r w:rsidR="00143BFE" w:rsidRPr="00FF3F5F">
              <w:rPr>
                <w:kern w:val="2"/>
                <w:sz w:val="24"/>
                <w:szCs w:val="24"/>
              </w:rPr>
              <w:t> </w:t>
            </w:r>
            <w:r w:rsidRPr="00FF3F5F">
              <w:rPr>
                <w:kern w:val="2"/>
                <w:sz w:val="24"/>
                <w:szCs w:val="24"/>
              </w:rPr>
              <w:t>транспортной инфр</w:t>
            </w:r>
            <w:r w:rsidRPr="00FF3F5F">
              <w:rPr>
                <w:kern w:val="2"/>
                <w:sz w:val="24"/>
                <w:szCs w:val="24"/>
              </w:rPr>
              <w:t>а</w:t>
            </w:r>
            <w:r w:rsidRPr="00FF3F5F">
              <w:rPr>
                <w:kern w:val="2"/>
                <w:sz w:val="24"/>
                <w:szCs w:val="24"/>
              </w:rPr>
              <w:t>структуры н</w:t>
            </w:r>
            <w:r w:rsidR="00FD0DE3">
              <w:rPr>
                <w:kern w:val="2"/>
                <w:sz w:val="24"/>
                <w:szCs w:val="24"/>
              </w:rPr>
              <w:t>а сельской территории Песчан</w:t>
            </w:r>
            <w:r w:rsidR="00FD0DE3">
              <w:rPr>
                <w:kern w:val="2"/>
                <w:sz w:val="24"/>
                <w:szCs w:val="24"/>
              </w:rPr>
              <w:t>о</w:t>
            </w:r>
            <w:r w:rsidR="00FD0DE3">
              <w:rPr>
                <w:kern w:val="2"/>
                <w:sz w:val="24"/>
                <w:szCs w:val="24"/>
              </w:rPr>
              <w:t xml:space="preserve">копского района </w:t>
            </w:r>
          </w:p>
        </w:tc>
        <w:tc>
          <w:tcPr>
            <w:tcW w:w="1751" w:type="dxa"/>
            <w:tcBorders>
              <w:top w:val="single" w:sz="4" w:space="0" w:color="auto"/>
              <w:left w:val="single" w:sz="4" w:space="0" w:color="auto"/>
              <w:bottom w:val="single" w:sz="4" w:space="0" w:color="auto"/>
              <w:right w:val="single" w:sz="4" w:space="0" w:color="auto"/>
            </w:tcBorders>
            <w:hideMark/>
          </w:tcPr>
          <w:p w:rsidR="00197D50" w:rsidRDefault="00FD0DE3" w:rsidP="00FD0DE3">
            <w:pPr>
              <w:spacing w:line="221" w:lineRule="auto"/>
              <w:jc w:val="center"/>
              <w:rPr>
                <w:kern w:val="2"/>
                <w:sz w:val="24"/>
                <w:szCs w:val="24"/>
              </w:rPr>
            </w:pPr>
            <w:r>
              <w:rPr>
                <w:kern w:val="2"/>
                <w:sz w:val="24"/>
                <w:szCs w:val="24"/>
              </w:rPr>
              <w:t>Отдел социал</w:t>
            </w:r>
            <w:r>
              <w:rPr>
                <w:kern w:val="2"/>
                <w:sz w:val="24"/>
                <w:szCs w:val="24"/>
              </w:rPr>
              <w:t>ь</w:t>
            </w:r>
            <w:r>
              <w:rPr>
                <w:kern w:val="2"/>
                <w:sz w:val="24"/>
                <w:szCs w:val="24"/>
              </w:rPr>
              <w:t>но-экономического развития и привлечения инвестиций Администр</w:t>
            </w:r>
            <w:r>
              <w:rPr>
                <w:kern w:val="2"/>
                <w:sz w:val="24"/>
                <w:szCs w:val="24"/>
              </w:rPr>
              <w:t>а</w:t>
            </w:r>
            <w:r>
              <w:rPr>
                <w:kern w:val="2"/>
                <w:sz w:val="24"/>
                <w:szCs w:val="24"/>
              </w:rPr>
              <w:t>ции Песчан</w:t>
            </w:r>
            <w:r>
              <w:rPr>
                <w:kern w:val="2"/>
                <w:sz w:val="24"/>
                <w:szCs w:val="24"/>
              </w:rPr>
              <w:t>о</w:t>
            </w:r>
            <w:r>
              <w:rPr>
                <w:kern w:val="2"/>
                <w:sz w:val="24"/>
                <w:szCs w:val="24"/>
              </w:rPr>
              <w:t>копского рай</w:t>
            </w:r>
            <w:r>
              <w:rPr>
                <w:kern w:val="2"/>
                <w:sz w:val="24"/>
                <w:szCs w:val="24"/>
              </w:rPr>
              <w:t>о</w:t>
            </w:r>
            <w:r>
              <w:rPr>
                <w:kern w:val="2"/>
                <w:sz w:val="24"/>
                <w:szCs w:val="24"/>
              </w:rPr>
              <w:t xml:space="preserve">на; </w:t>
            </w:r>
          </w:p>
          <w:p w:rsidR="00FD0DE3" w:rsidRPr="00FF3F5F" w:rsidRDefault="00FD0DE3" w:rsidP="00FD0DE3">
            <w:pPr>
              <w:spacing w:line="221" w:lineRule="auto"/>
              <w:jc w:val="center"/>
              <w:rPr>
                <w:kern w:val="2"/>
                <w:sz w:val="24"/>
                <w:szCs w:val="24"/>
              </w:rPr>
            </w:pPr>
            <w:r>
              <w:rPr>
                <w:kern w:val="2"/>
                <w:sz w:val="24"/>
                <w:szCs w:val="24"/>
              </w:rPr>
              <w:t>Отдел по в</w:t>
            </w:r>
            <w:r>
              <w:rPr>
                <w:kern w:val="2"/>
                <w:sz w:val="24"/>
                <w:szCs w:val="24"/>
              </w:rPr>
              <w:t>о</w:t>
            </w:r>
            <w:r>
              <w:rPr>
                <w:kern w:val="2"/>
                <w:sz w:val="24"/>
                <w:szCs w:val="24"/>
              </w:rPr>
              <w:t>просам мун</w:t>
            </w:r>
            <w:r>
              <w:rPr>
                <w:kern w:val="2"/>
                <w:sz w:val="24"/>
                <w:szCs w:val="24"/>
              </w:rPr>
              <w:t>и</w:t>
            </w:r>
            <w:r>
              <w:rPr>
                <w:kern w:val="2"/>
                <w:sz w:val="24"/>
                <w:szCs w:val="24"/>
              </w:rPr>
              <w:t>ципального х</w:t>
            </w:r>
            <w:r>
              <w:rPr>
                <w:kern w:val="2"/>
                <w:sz w:val="24"/>
                <w:szCs w:val="24"/>
              </w:rPr>
              <w:t>о</w:t>
            </w:r>
            <w:r>
              <w:rPr>
                <w:kern w:val="2"/>
                <w:sz w:val="24"/>
                <w:szCs w:val="24"/>
              </w:rPr>
              <w:t>зяйства Адм</w:t>
            </w:r>
            <w:r>
              <w:rPr>
                <w:kern w:val="2"/>
                <w:sz w:val="24"/>
                <w:szCs w:val="24"/>
              </w:rPr>
              <w:t>и</w:t>
            </w:r>
            <w:r>
              <w:rPr>
                <w:kern w:val="2"/>
                <w:sz w:val="24"/>
                <w:szCs w:val="24"/>
              </w:rPr>
              <w:lastRenderedPageBreak/>
              <w:t>нистрации Песчаноко</w:t>
            </w:r>
            <w:r>
              <w:rPr>
                <w:kern w:val="2"/>
                <w:sz w:val="24"/>
                <w:szCs w:val="24"/>
              </w:rPr>
              <w:t>п</w:t>
            </w:r>
            <w:r>
              <w:rPr>
                <w:kern w:val="2"/>
                <w:sz w:val="24"/>
                <w:szCs w:val="24"/>
              </w:rPr>
              <w:t xml:space="preserve">ского района </w:t>
            </w:r>
          </w:p>
        </w:tc>
        <w:tc>
          <w:tcPr>
            <w:tcW w:w="1073"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autoSpaceDE w:val="0"/>
              <w:autoSpaceDN w:val="0"/>
              <w:adjustRightInd w:val="0"/>
              <w:spacing w:line="221" w:lineRule="auto"/>
              <w:jc w:val="center"/>
              <w:rPr>
                <w:kern w:val="2"/>
                <w:sz w:val="24"/>
                <w:szCs w:val="24"/>
              </w:rPr>
            </w:pPr>
            <w:r w:rsidRPr="00FF3F5F">
              <w:rPr>
                <w:kern w:val="2"/>
                <w:sz w:val="24"/>
                <w:szCs w:val="24"/>
              </w:rPr>
              <w:lastRenderedPageBreak/>
              <w:t>2020 год</w:t>
            </w:r>
          </w:p>
        </w:tc>
        <w:tc>
          <w:tcPr>
            <w:tcW w:w="1073"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autoSpaceDE w:val="0"/>
              <w:autoSpaceDN w:val="0"/>
              <w:adjustRightInd w:val="0"/>
              <w:spacing w:line="221" w:lineRule="auto"/>
              <w:jc w:val="center"/>
              <w:rPr>
                <w:kern w:val="2"/>
                <w:sz w:val="24"/>
                <w:szCs w:val="24"/>
              </w:rPr>
            </w:pPr>
            <w:r w:rsidRPr="00FF3F5F">
              <w:rPr>
                <w:kern w:val="2"/>
                <w:sz w:val="24"/>
                <w:szCs w:val="24"/>
              </w:rPr>
              <w:t>20</w:t>
            </w:r>
            <w:r w:rsidR="001D61DC" w:rsidRPr="00FF3F5F">
              <w:rPr>
                <w:kern w:val="2"/>
                <w:sz w:val="24"/>
                <w:szCs w:val="24"/>
              </w:rPr>
              <w:t>22</w:t>
            </w:r>
            <w:r w:rsidRPr="00FF3F5F">
              <w:rPr>
                <w:kern w:val="2"/>
                <w:sz w:val="24"/>
                <w:szCs w:val="24"/>
              </w:rPr>
              <w:t xml:space="preserve"> год</w:t>
            </w:r>
          </w:p>
        </w:tc>
        <w:tc>
          <w:tcPr>
            <w:tcW w:w="2861"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spacing w:line="221" w:lineRule="auto"/>
              <w:rPr>
                <w:spacing w:val="-4"/>
                <w:kern w:val="2"/>
                <w:sz w:val="24"/>
                <w:szCs w:val="24"/>
              </w:rPr>
            </w:pPr>
            <w:r w:rsidRPr="00FF3F5F">
              <w:rPr>
                <w:spacing w:val="-4"/>
                <w:kern w:val="2"/>
                <w:sz w:val="24"/>
                <w:szCs w:val="24"/>
              </w:rPr>
              <w:t>создание благоприятных условий для жизнедея</w:t>
            </w:r>
            <w:r w:rsidRPr="00FF3F5F">
              <w:rPr>
                <w:spacing w:val="-4"/>
                <w:kern w:val="2"/>
                <w:sz w:val="24"/>
                <w:szCs w:val="24"/>
              </w:rPr>
              <w:softHyphen/>
              <w:t>тельности сельского насе</w:t>
            </w:r>
            <w:r w:rsidRPr="00FF3F5F">
              <w:rPr>
                <w:spacing w:val="-4"/>
                <w:kern w:val="2"/>
                <w:sz w:val="24"/>
                <w:szCs w:val="24"/>
              </w:rPr>
              <w:softHyphen/>
              <w:t>ления.</w:t>
            </w:r>
          </w:p>
          <w:p w:rsidR="00197D50" w:rsidRPr="00FF3F5F" w:rsidRDefault="00197D50" w:rsidP="00143BFE">
            <w:pPr>
              <w:spacing w:line="221" w:lineRule="auto"/>
              <w:rPr>
                <w:spacing w:val="-4"/>
                <w:kern w:val="2"/>
                <w:sz w:val="24"/>
                <w:szCs w:val="24"/>
              </w:rPr>
            </w:pPr>
            <w:r w:rsidRPr="00FF3F5F">
              <w:rPr>
                <w:spacing w:val="-4"/>
                <w:kern w:val="2"/>
                <w:sz w:val="24"/>
                <w:szCs w:val="24"/>
              </w:rPr>
              <w:t>Повышение уровня соц</w:t>
            </w:r>
            <w:r w:rsidRPr="00FF3F5F">
              <w:rPr>
                <w:spacing w:val="-4"/>
                <w:kern w:val="2"/>
                <w:sz w:val="24"/>
                <w:szCs w:val="24"/>
              </w:rPr>
              <w:t>и</w:t>
            </w:r>
            <w:r w:rsidRPr="00FF3F5F">
              <w:rPr>
                <w:spacing w:val="-4"/>
                <w:kern w:val="2"/>
                <w:sz w:val="24"/>
                <w:szCs w:val="24"/>
              </w:rPr>
              <w:t>ально-инженерного об</w:t>
            </w:r>
            <w:r w:rsidRPr="00FF3F5F">
              <w:rPr>
                <w:spacing w:val="-4"/>
                <w:kern w:val="2"/>
                <w:sz w:val="24"/>
                <w:szCs w:val="24"/>
              </w:rPr>
              <w:t>у</w:t>
            </w:r>
            <w:r w:rsidRPr="00FF3F5F">
              <w:rPr>
                <w:spacing w:val="-4"/>
                <w:kern w:val="2"/>
                <w:sz w:val="24"/>
                <w:szCs w:val="24"/>
              </w:rPr>
              <w:t>стройства в сельской мес</w:t>
            </w:r>
            <w:r w:rsidRPr="00FF3F5F">
              <w:rPr>
                <w:spacing w:val="-4"/>
                <w:kern w:val="2"/>
                <w:sz w:val="24"/>
                <w:szCs w:val="24"/>
              </w:rPr>
              <w:t>т</w:t>
            </w:r>
            <w:r w:rsidRPr="00FF3F5F">
              <w:rPr>
                <w:spacing w:val="-4"/>
                <w:kern w:val="2"/>
                <w:sz w:val="24"/>
                <w:szCs w:val="24"/>
              </w:rPr>
              <w:t>ности, в том числе обесп</w:t>
            </w:r>
            <w:r w:rsidRPr="00FF3F5F">
              <w:rPr>
                <w:spacing w:val="-4"/>
                <w:kern w:val="2"/>
                <w:sz w:val="24"/>
                <w:szCs w:val="24"/>
              </w:rPr>
              <w:t>е</w:t>
            </w:r>
            <w:r w:rsidRPr="00FF3F5F">
              <w:rPr>
                <w:spacing w:val="-4"/>
                <w:kern w:val="2"/>
                <w:sz w:val="24"/>
                <w:szCs w:val="24"/>
              </w:rPr>
              <w:t>ченности газом и водой, а также развитие совреме</w:t>
            </w:r>
            <w:r w:rsidRPr="00FF3F5F">
              <w:rPr>
                <w:spacing w:val="-4"/>
                <w:kern w:val="2"/>
                <w:sz w:val="24"/>
                <w:szCs w:val="24"/>
              </w:rPr>
              <w:t>н</w:t>
            </w:r>
            <w:r w:rsidRPr="00FF3F5F">
              <w:rPr>
                <w:spacing w:val="-4"/>
                <w:kern w:val="2"/>
                <w:sz w:val="24"/>
                <w:szCs w:val="24"/>
              </w:rPr>
              <w:t>ной и эффектив</w:t>
            </w:r>
            <w:r w:rsidRPr="00FF3F5F">
              <w:rPr>
                <w:spacing w:val="-4"/>
                <w:kern w:val="2"/>
                <w:sz w:val="24"/>
                <w:szCs w:val="24"/>
              </w:rPr>
              <w:softHyphen/>
              <w:t>ной тран</w:t>
            </w:r>
            <w:r w:rsidRPr="00FF3F5F">
              <w:rPr>
                <w:spacing w:val="-4"/>
                <w:kern w:val="2"/>
                <w:sz w:val="24"/>
                <w:szCs w:val="24"/>
              </w:rPr>
              <w:t>с</w:t>
            </w:r>
            <w:r w:rsidRPr="00FF3F5F">
              <w:rPr>
                <w:spacing w:val="-4"/>
                <w:kern w:val="2"/>
                <w:sz w:val="24"/>
                <w:szCs w:val="24"/>
              </w:rPr>
              <w:t>портной инфраструктуры</w:t>
            </w:r>
          </w:p>
        </w:tc>
        <w:tc>
          <w:tcPr>
            <w:tcW w:w="2861"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spacing w:line="221" w:lineRule="auto"/>
              <w:rPr>
                <w:spacing w:val="-4"/>
                <w:kern w:val="2"/>
                <w:sz w:val="24"/>
                <w:szCs w:val="24"/>
              </w:rPr>
            </w:pPr>
            <w:r w:rsidRPr="00FF3F5F">
              <w:rPr>
                <w:spacing w:val="-4"/>
                <w:kern w:val="2"/>
                <w:sz w:val="24"/>
                <w:szCs w:val="24"/>
              </w:rPr>
              <w:t>ухудшение условий жизни сельского населения. Рост миграционных настроений</w:t>
            </w:r>
          </w:p>
        </w:tc>
        <w:tc>
          <w:tcPr>
            <w:tcW w:w="2173" w:type="dxa"/>
            <w:tcBorders>
              <w:top w:val="single" w:sz="4" w:space="0" w:color="auto"/>
              <w:left w:val="single" w:sz="4" w:space="0" w:color="auto"/>
              <w:bottom w:val="single" w:sz="4" w:space="0" w:color="auto"/>
              <w:right w:val="single" w:sz="4" w:space="0" w:color="auto"/>
            </w:tcBorders>
            <w:hideMark/>
          </w:tcPr>
          <w:p w:rsidR="00197D50" w:rsidRPr="001863E6" w:rsidRDefault="007F4D85" w:rsidP="00143BFE">
            <w:pPr>
              <w:spacing w:line="221" w:lineRule="auto"/>
              <w:rPr>
                <w:color w:val="000000"/>
                <w:kern w:val="2"/>
                <w:sz w:val="24"/>
                <w:szCs w:val="24"/>
              </w:rPr>
            </w:pPr>
            <w:r w:rsidRPr="001863E6">
              <w:rPr>
                <w:color w:val="000000"/>
                <w:kern w:val="2"/>
                <w:sz w:val="24"/>
                <w:szCs w:val="24"/>
              </w:rPr>
              <w:t>показатель 3</w:t>
            </w:r>
            <w:r w:rsidR="00197D50" w:rsidRPr="001863E6">
              <w:rPr>
                <w:color w:val="000000"/>
                <w:kern w:val="2"/>
                <w:sz w:val="24"/>
                <w:szCs w:val="24"/>
              </w:rPr>
              <w:t xml:space="preserve">; </w:t>
            </w:r>
          </w:p>
          <w:p w:rsidR="00197D50" w:rsidRPr="001863E6" w:rsidRDefault="007F4D85" w:rsidP="00143BFE">
            <w:pPr>
              <w:spacing w:line="221" w:lineRule="auto"/>
              <w:rPr>
                <w:color w:val="000000"/>
                <w:kern w:val="2"/>
                <w:sz w:val="24"/>
                <w:szCs w:val="24"/>
              </w:rPr>
            </w:pPr>
            <w:r w:rsidRPr="001863E6">
              <w:rPr>
                <w:color w:val="000000"/>
                <w:kern w:val="2"/>
                <w:sz w:val="24"/>
                <w:szCs w:val="24"/>
              </w:rPr>
              <w:t>показатель 4</w:t>
            </w:r>
            <w:r w:rsidR="00197D50" w:rsidRPr="001863E6">
              <w:rPr>
                <w:color w:val="000000"/>
                <w:kern w:val="2"/>
                <w:sz w:val="24"/>
                <w:szCs w:val="24"/>
              </w:rPr>
              <w:t>;</w:t>
            </w:r>
          </w:p>
          <w:p w:rsidR="00197D50" w:rsidRPr="001863E6" w:rsidRDefault="00197D50" w:rsidP="00143BFE">
            <w:pPr>
              <w:spacing w:line="221" w:lineRule="auto"/>
              <w:rPr>
                <w:color w:val="000000"/>
                <w:kern w:val="2"/>
                <w:sz w:val="24"/>
                <w:szCs w:val="24"/>
              </w:rPr>
            </w:pPr>
            <w:r w:rsidRPr="001863E6">
              <w:rPr>
                <w:color w:val="000000"/>
                <w:kern w:val="2"/>
                <w:sz w:val="24"/>
                <w:szCs w:val="24"/>
              </w:rPr>
              <w:t>показатель 2.1;</w:t>
            </w:r>
          </w:p>
          <w:p w:rsidR="00197D50" w:rsidRPr="001863E6" w:rsidRDefault="00197D50" w:rsidP="00143BFE">
            <w:pPr>
              <w:spacing w:line="221" w:lineRule="auto"/>
              <w:rPr>
                <w:color w:val="000000"/>
                <w:kern w:val="2"/>
                <w:sz w:val="24"/>
                <w:szCs w:val="24"/>
              </w:rPr>
            </w:pPr>
            <w:r w:rsidRPr="001863E6">
              <w:rPr>
                <w:color w:val="000000"/>
                <w:kern w:val="2"/>
                <w:sz w:val="24"/>
                <w:szCs w:val="24"/>
              </w:rPr>
              <w:t>показатель 2.2;</w:t>
            </w:r>
          </w:p>
          <w:p w:rsidR="00197D50" w:rsidRPr="001863E6" w:rsidRDefault="00197D50" w:rsidP="00143BFE">
            <w:pPr>
              <w:spacing w:line="221" w:lineRule="auto"/>
              <w:rPr>
                <w:color w:val="000000"/>
                <w:kern w:val="2"/>
                <w:sz w:val="24"/>
                <w:szCs w:val="24"/>
              </w:rPr>
            </w:pPr>
            <w:r w:rsidRPr="001863E6">
              <w:rPr>
                <w:color w:val="000000"/>
                <w:kern w:val="2"/>
                <w:sz w:val="24"/>
                <w:szCs w:val="24"/>
              </w:rPr>
              <w:t>показатель 2.3;</w:t>
            </w:r>
          </w:p>
          <w:p w:rsidR="00197D50" w:rsidRPr="001863E6" w:rsidRDefault="00197D50" w:rsidP="00143BFE">
            <w:pPr>
              <w:spacing w:line="221" w:lineRule="auto"/>
              <w:rPr>
                <w:color w:val="000000"/>
                <w:kern w:val="2"/>
                <w:sz w:val="24"/>
                <w:szCs w:val="24"/>
              </w:rPr>
            </w:pPr>
            <w:r w:rsidRPr="001863E6">
              <w:rPr>
                <w:color w:val="000000"/>
                <w:kern w:val="2"/>
                <w:sz w:val="24"/>
                <w:szCs w:val="24"/>
              </w:rPr>
              <w:t>показатель 2.6</w:t>
            </w:r>
          </w:p>
          <w:p w:rsidR="00197D50" w:rsidRPr="00FF3F5F" w:rsidRDefault="00197D50" w:rsidP="00143BFE">
            <w:pPr>
              <w:spacing w:line="221" w:lineRule="auto"/>
              <w:rPr>
                <w:kern w:val="2"/>
                <w:sz w:val="24"/>
                <w:szCs w:val="24"/>
              </w:rPr>
            </w:pPr>
          </w:p>
        </w:tc>
      </w:tr>
      <w:tr w:rsidR="00197D50" w:rsidRPr="00FF3F5F" w:rsidTr="00143BFE">
        <w:tc>
          <w:tcPr>
            <w:tcW w:w="15110" w:type="dxa"/>
            <w:gridSpan w:val="8"/>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spacing w:line="221" w:lineRule="auto"/>
              <w:jc w:val="center"/>
              <w:rPr>
                <w:spacing w:val="-4"/>
                <w:kern w:val="2"/>
                <w:sz w:val="24"/>
                <w:szCs w:val="24"/>
              </w:rPr>
            </w:pPr>
            <w:r w:rsidRPr="00FF3F5F">
              <w:rPr>
                <w:spacing w:val="-4"/>
                <w:kern w:val="2"/>
                <w:sz w:val="24"/>
                <w:szCs w:val="24"/>
              </w:rPr>
              <w:lastRenderedPageBreak/>
              <w:t>2.2. Задача 2 подпрограммы 2 «</w:t>
            </w:r>
            <w:r w:rsidRPr="00FF3F5F">
              <w:rPr>
                <w:sz w:val="24"/>
                <w:szCs w:val="24"/>
              </w:rPr>
              <w:t>Обеспечение содействия благоустройств</w:t>
            </w:r>
            <w:r w:rsidR="00117DDE" w:rsidRPr="00FF3F5F">
              <w:rPr>
                <w:sz w:val="24"/>
                <w:szCs w:val="24"/>
              </w:rPr>
              <w:t>у</w:t>
            </w:r>
            <w:r w:rsidRPr="00FF3F5F">
              <w:rPr>
                <w:sz w:val="24"/>
                <w:szCs w:val="24"/>
              </w:rPr>
              <w:t xml:space="preserve"> сельских населенных пунктов</w:t>
            </w:r>
            <w:r w:rsidR="00FD0DE3">
              <w:rPr>
                <w:sz w:val="24"/>
                <w:szCs w:val="24"/>
              </w:rPr>
              <w:t xml:space="preserve"> Песчанокопского района</w:t>
            </w:r>
            <w:r w:rsidRPr="00FF3F5F">
              <w:rPr>
                <w:spacing w:val="-4"/>
                <w:kern w:val="2"/>
                <w:sz w:val="24"/>
                <w:szCs w:val="24"/>
              </w:rPr>
              <w:t>»</w:t>
            </w:r>
          </w:p>
        </w:tc>
      </w:tr>
      <w:tr w:rsidR="00197D50" w:rsidRPr="00FF3F5F" w:rsidTr="00143BFE">
        <w:tc>
          <w:tcPr>
            <w:tcW w:w="766"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spacing w:line="221" w:lineRule="auto"/>
              <w:jc w:val="center"/>
              <w:rPr>
                <w:kern w:val="2"/>
                <w:sz w:val="24"/>
                <w:szCs w:val="24"/>
              </w:rPr>
            </w:pPr>
            <w:r w:rsidRPr="00FF3F5F">
              <w:rPr>
                <w:kern w:val="2"/>
                <w:sz w:val="24"/>
                <w:szCs w:val="24"/>
              </w:rPr>
              <w:t>2.2.1.</w:t>
            </w:r>
          </w:p>
        </w:tc>
        <w:tc>
          <w:tcPr>
            <w:tcW w:w="2552"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autoSpaceDE w:val="0"/>
              <w:autoSpaceDN w:val="0"/>
              <w:adjustRightInd w:val="0"/>
              <w:spacing w:line="221" w:lineRule="auto"/>
              <w:rPr>
                <w:kern w:val="2"/>
                <w:sz w:val="24"/>
                <w:szCs w:val="24"/>
              </w:rPr>
            </w:pPr>
            <w:r w:rsidRPr="00FF3F5F">
              <w:rPr>
                <w:kern w:val="2"/>
                <w:sz w:val="24"/>
                <w:szCs w:val="24"/>
              </w:rPr>
              <w:t xml:space="preserve">Основное </w:t>
            </w:r>
          </w:p>
          <w:p w:rsidR="00197D50" w:rsidRPr="00FF3F5F" w:rsidRDefault="00197D50" w:rsidP="00143BFE">
            <w:pPr>
              <w:autoSpaceDE w:val="0"/>
              <w:autoSpaceDN w:val="0"/>
              <w:adjustRightInd w:val="0"/>
              <w:spacing w:line="221" w:lineRule="auto"/>
              <w:rPr>
                <w:kern w:val="2"/>
                <w:sz w:val="24"/>
                <w:szCs w:val="24"/>
              </w:rPr>
            </w:pPr>
            <w:r w:rsidRPr="00FF3F5F">
              <w:rPr>
                <w:kern w:val="2"/>
                <w:sz w:val="24"/>
                <w:szCs w:val="24"/>
              </w:rPr>
              <w:t>мероприятие 2.2. Бл</w:t>
            </w:r>
            <w:r w:rsidRPr="00FF3F5F">
              <w:rPr>
                <w:kern w:val="2"/>
                <w:sz w:val="24"/>
                <w:szCs w:val="24"/>
              </w:rPr>
              <w:t>а</w:t>
            </w:r>
            <w:r w:rsidRPr="00FF3F5F">
              <w:rPr>
                <w:kern w:val="2"/>
                <w:sz w:val="24"/>
                <w:szCs w:val="24"/>
              </w:rPr>
              <w:t>гоустройство сельских территорий</w:t>
            </w:r>
            <w:r w:rsidR="00FD0DE3">
              <w:rPr>
                <w:kern w:val="2"/>
                <w:sz w:val="24"/>
                <w:szCs w:val="24"/>
              </w:rPr>
              <w:t xml:space="preserve"> Песчан</w:t>
            </w:r>
            <w:r w:rsidR="00FD0DE3">
              <w:rPr>
                <w:kern w:val="2"/>
                <w:sz w:val="24"/>
                <w:szCs w:val="24"/>
              </w:rPr>
              <w:t>о</w:t>
            </w:r>
            <w:r w:rsidR="00FD0DE3">
              <w:rPr>
                <w:kern w:val="2"/>
                <w:sz w:val="24"/>
                <w:szCs w:val="24"/>
              </w:rPr>
              <w:t xml:space="preserve">копского района </w:t>
            </w:r>
          </w:p>
        </w:tc>
        <w:tc>
          <w:tcPr>
            <w:tcW w:w="1751" w:type="dxa"/>
            <w:tcBorders>
              <w:top w:val="single" w:sz="4" w:space="0" w:color="auto"/>
              <w:left w:val="single" w:sz="4" w:space="0" w:color="auto"/>
              <w:bottom w:val="single" w:sz="4" w:space="0" w:color="auto"/>
              <w:right w:val="single" w:sz="4" w:space="0" w:color="auto"/>
            </w:tcBorders>
            <w:hideMark/>
          </w:tcPr>
          <w:p w:rsidR="00FD0DE3" w:rsidRDefault="00FD0DE3" w:rsidP="00FD0DE3">
            <w:pPr>
              <w:spacing w:line="221" w:lineRule="auto"/>
              <w:jc w:val="center"/>
              <w:rPr>
                <w:kern w:val="2"/>
                <w:sz w:val="24"/>
                <w:szCs w:val="24"/>
              </w:rPr>
            </w:pPr>
            <w:r>
              <w:rPr>
                <w:kern w:val="2"/>
                <w:sz w:val="24"/>
                <w:szCs w:val="24"/>
              </w:rPr>
              <w:t>Отдел социал</w:t>
            </w:r>
            <w:r>
              <w:rPr>
                <w:kern w:val="2"/>
                <w:sz w:val="24"/>
                <w:szCs w:val="24"/>
              </w:rPr>
              <w:t>ь</w:t>
            </w:r>
            <w:r>
              <w:rPr>
                <w:kern w:val="2"/>
                <w:sz w:val="24"/>
                <w:szCs w:val="24"/>
              </w:rPr>
              <w:t>но-экономического развития и привлечения инвестиций Администр</w:t>
            </w:r>
            <w:r>
              <w:rPr>
                <w:kern w:val="2"/>
                <w:sz w:val="24"/>
                <w:szCs w:val="24"/>
              </w:rPr>
              <w:t>а</w:t>
            </w:r>
            <w:r>
              <w:rPr>
                <w:kern w:val="2"/>
                <w:sz w:val="24"/>
                <w:szCs w:val="24"/>
              </w:rPr>
              <w:t>ции Песчан</w:t>
            </w:r>
            <w:r>
              <w:rPr>
                <w:kern w:val="2"/>
                <w:sz w:val="24"/>
                <w:szCs w:val="24"/>
              </w:rPr>
              <w:t>о</w:t>
            </w:r>
            <w:r>
              <w:rPr>
                <w:kern w:val="2"/>
                <w:sz w:val="24"/>
                <w:szCs w:val="24"/>
              </w:rPr>
              <w:t>копского рай</w:t>
            </w:r>
            <w:r>
              <w:rPr>
                <w:kern w:val="2"/>
                <w:sz w:val="24"/>
                <w:szCs w:val="24"/>
              </w:rPr>
              <w:t>о</w:t>
            </w:r>
            <w:r>
              <w:rPr>
                <w:kern w:val="2"/>
                <w:sz w:val="24"/>
                <w:szCs w:val="24"/>
              </w:rPr>
              <w:t>на</w:t>
            </w:r>
          </w:p>
          <w:p w:rsidR="00197D50" w:rsidRPr="00FF3F5F" w:rsidRDefault="00197D50" w:rsidP="00143BFE">
            <w:pPr>
              <w:spacing w:line="221" w:lineRule="auto"/>
              <w:jc w:val="center"/>
              <w:rPr>
                <w:kern w:val="2"/>
                <w:sz w:val="24"/>
                <w:szCs w:val="24"/>
              </w:rPr>
            </w:pPr>
          </w:p>
        </w:tc>
        <w:tc>
          <w:tcPr>
            <w:tcW w:w="1073"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autoSpaceDE w:val="0"/>
              <w:autoSpaceDN w:val="0"/>
              <w:adjustRightInd w:val="0"/>
              <w:spacing w:line="221" w:lineRule="auto"/>
              <w:jc w:val="center"/>
              <w:rPr>
                <w:kern w:val="2"/>
                <w:sz w:val="24"/>
                <w:szCs w:val="24"/>
              </w:rPr>
            </w:pPr>
            <w:r w:rsidRPr="00FF3F5F">
              <w:rPr>
                <w:kern w:val="2"/>
                <w:sz w:val="24"/>
                <w:szCs w:val="24"/>
              </w:rPr>
              <w:t>2020 год</w:t>
            </w:r>
          </w:p>
        </w:tc>
        <w:tc>
          <w:tcPr>
            <w:tcW w:w="1073"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autoSpaceDE w:val="0"/>
              <w:autoSpaceDN w:val="0"/>
              <w:adjustRightInd w:val="0"/>
              <w:spacing w:line="221" w:lineRule="auto"/>
              <w:jc w:val="center"/>
              <w:rPr>
                <w:kern w:val="2"/>
                <w:sz w:val="24"/>
                <w:szCs w:val="24"/>
              </w:rPr>
            </w:pPr>
            <w:r w:rsidRPr="00FF3F5F">
              <w:rPr>
                <w:kern w:val="2"/>
                <w:sz w:val="24"/>
                <w:szCs w:val="24"/>
              </w:rPr>
              <w:t>2030 год</w:t>
            </w:r>
          </w:p>
        </w:tc>
        <w:tc>
          <w:tcPr>
            <w:tcW w:w="2861" w:type="dxa"/>
            <w:tcBorders>
              <w:top w:val="single" w:sz="4" w:space="0" w:color="auto"/>
              <w:left w:val="single" w:sz="4" w:space="0" w:color="auto"/>
              <w:bottom w:val="single" w:sz="4" w:space="0" w:color="auto"/>
              <w:right w:val="single" w:sz="4" w:space="0" w:color="auto"/>
            </w:tcBorders>
            <w:hideMark/>
          </w:tcPr>
          <w:p w:rsidR="00197D50" w:rsidRPr="00FF3F5F" w:rsidRDefault="00CF6070" w:rsidP="00143BFE">
            <w:pPr>
              <w:spacing w:line="221" w:lineRule="auto"/>
              <w:rPr>
                <w:spacing w:val="-4"/>
                <w:kern w:val="2"/>
                <w:sz w:val="24"/>
                <w:szCs w:val="24"/>
              </w:rPr>
            </w:pPr>
            <w:r w:rsidRPr="00FF3F5F">
              <w:rPr>
                <w:spacing w:val="-4"/>
                <w:kern w:val="2"/>
                <w:sz w:val="24"/>
                <w:szCs w:val="24"/>
              </w:rPr>
              <w:t>создание благоприятных условий для жизнедея</w:t>
            </w:r>
            <w:r w:rsidRPr="00FF3F5F">
              <w:rPr>
                <w:spacing w:val="-4"/>
                <w:kern w:val="2"/>
                <w:sz w:val="24"/>
                <w:szCs w:val="24"/>
              </w:rPr>
              <w:softHyphen/>
              <w:t>тельности сельского насе</w:t>
            </w:r>
            <w:r w:rsidRPr="00FF3F5F">
              <w:rPr>
                <w:spacing w:val="-4"/>
                <w:kern w:val="2"/>
                <w:sz w:val="24"/>
                <w:szCs w:val="24"/>
              </w:rPr>
              <w:softHyphen/>
              <w:t>ления</w:t>
            </w:r>
            <w:r w:rsidR="00FD0DE3">
              <w:rPr>
                <w:spacing w:val="-4"/>
                <w:kern w:val="2"/>
                <w:sz w:val="24"/>
                <w:szCs w:val="24"/>
              </w:rPr>
              <w:t xml:space="preserve"> Песчанокопского района </w:t>
            </w:r>
          </w:p>
        </w:tc>
        <w:tc>
          <w:tcPr>
            <w:tcW w:w="2861" w:type="dxa"/>
            <w:tcBorders>
              <w:top w:val="single" w:sz="4" w:space="0" w:color="auto"/>
              <w:left w:val="single" w:sz="4" w:space="0" w:color="auto"/>
              <w:bottom w:val="single" w:sz="4" w:space="0" w:color="auto"/>
              <w:right w:val="single" w:sz="4" w:space="0" w:color="auto"/>
            </w:tcBorders>
            <w:hideMark/>
          </w:tcPr>
          <w:p w:rsidR="00197D50" w:rsidRPr="00FF3F5F" w:rsidRDefault="00CF6070" w:rsidP="00143BFE">
            <w:pPr>
              <w:spacing w:line="221" w:lineRule="auto"/>
              <w:rPr>
                <w:spacing w:val="-4"/>
                <w:kern w:val="2"/>
                <w:sz w:val="24"/>
                <w:szCs w:val="24"/>
              </w:rPr>
            </w:pPr>
            <w:r w:rsidRPr="00FF3F5F">
              <w:rPr>
                <w:spacing w:val="-4"/>
                <w:kern w:val="2"/>
                <w:sz w:val="24"/>
                <w:szCs w:val="24"/>
              </w:rPr>
              <w:t>ухудшение условий жизни сельского населения</w:t>
            </w:r>
            <w:r w:rsidR="00FD0DE3">
              <w:rPr>
                <w:spacing w:val="-4"/>
                <w:kern w:val="2"/>
                <w:sz w:val="24"/>
                <w:szCs w:val="24"/>
              </w:rPr>
              <w:t xml:space="preserve"> Пе</w:t>
            </w:r>
            <w:r w:rsidR="00FD0DE3">
              <w:rPr>
                <w:spacing w:val="-4"/>
                <w:kern w:val="2"/>
                <w:sz w:val="24"/>
                <w:szCs w:val="24"/>
              </w:rPr>
              <w:t>с</w:t>
            </w:r>
            <w:r w:rsidR="00FD0DE3">
              <w:rPr>
                <w:spacing w:val="-4"/>
                <w:kern w:val="2"/>
                <w:sz w:val="24"/>
                <w:szCs w:val="24"/>
              </w:rPr>
              <w:t>чанокопского района</w:t>
            </w:r>
            <w:r w:rsidRPr="00FF3F5F">
              <w:rPr>
                <w:spacing w:val="-4"/>
                <w:kern w:val="2"/>
                <w:sz w:val="24"/>
                <w:szCs w:val="24"/>
              </w:rPr>
              <w:t>, сн</w:t>
            </w:r>
            <w:r w:rsidRPr="00FF3F5F">
              <w:rPr>
                <w:spacing w:val="-4"/>
                <w:kern w:val="2"/>
                <w:sz w:val="24"/>
                <w:szCs w:val="24"/>
              </w:rPr>
              <w:t>и</w:t>
            </w:r>
            <w:r w:rsidRPr="00FF3F5F">
              <w:rPr>
                <w:spacing w:val="-4"/>
                <w:kern w:val="2"/>
                <w:sz w:val="24"/>
                <w:szCs w:val="24"/>
              </w:rPr>
              <w:t>жение численности сел</w:t>
            </w:r>
            <w:r w:rsidRPr="00FF3F5F">
              <w:rPr>
                <w:spacing w:val="-4"/>
                <w:kern w:val="2"/>
                <w:sz w:val="24"/>
                <w:szCs w:val="24"/>
              </w:rPr>
              <w:t>ь</w:t>
            </w:r>
            <w:r w:rsidRPr="00FF3F5F">
              <w:rPr>
                <w:spacing w:val="-4"/>
                <w:kern w:val="2"/>
                <w:sz w:val="24"/>
                <w:szCs w:val="24"/>
              </w:rPr>
              <w:t>ского населения</w:t>
            </w:r>
            <w:r w:rsidR="00FD0DE3">
              <w:rPr>
                <w:spacing w:val="-4"/>
                <w:kern w:val="2"/>
                <w:sz w:val="24"/>
                <w:szCs w:val="24"/>
              </w:rPr>
              <w:t xml:space="preserve"> Песчан</w:t>
            </w:r>
            <w:r w:rsidR="00FD0DE3">
              <w:rPr>
                <w:spacing w:val="-4"/>
                <w:kern w:val="2"/>
                <w:sz w:val="24"/>
                <w:szCs w:val="24"/>
              </w:rPr>
              <w:t>о</w:t>
            </w:r>
            <w:r w:rsidR="00FD0DE3">
              <w:rPr>
                <w:spacing w:val="-4"/>
                <w:kern w:val="2"/>
                <w:sz w:val="24"/>
                <w:szCs w:val="24"/>
              </w:rPr>
              <w:t>копского района</w:t>
            </w:r>
          </w:p>
        </w:tc>
        <w:tc>
          <w:tcPr>
            <w:tcW w:w="2173" w:type="dxa"/>
            <w:tcBorders>
              <w:top w:val="single" w:sz="4" w:space="0" w:color="auto"/>
              <w:left w:val="single" w:sz="4" w:space="0" w:color="auto"/>
              <w:bottom w:val="single" w:sz="4" w:space="0" w:color="auto"/>
              <w:right w:val="single" w:sz="4" w:space="0" w:color="auto"/>
            </w:tcBorders>
            <w:hideMark/>
          </w:tcPr>
          <w:p w:rsidR="00197D50" w:rsidRPr="001863E6" w:rsidRDefault="00197D50" w:rsidP="00143BFE">
            <w:pPr>
              <w:autoSpaceDE w:val="0"/>
              <w:autoSpaceDN w:val="0"/>
              <w:adjustRightInd w:val="0"/>
              <w:spacing w:line="221" w:lineRule="auto"/>
              <w:rPr>
                <w:color w:val="000000"/>
                <w:kern w:val="2"/>
                <w:sz w:val="24"/>
                <w:szCs w:val="24"/>
              </w:rPr>
            </w:pPr>
            <w:r w:rsidRPr="001863E6">
              <w:rPr>
                <w:color w:val="000000"/>
                <w:kern w:val="2"/>
                <w:sz w:val="24"/>
                <w:szCs w:val="24"/>
              </w:rPr>
              <w:t xml:space="preserve">показатель 2.4 </w:t>
            </w:r>
          </w:p>
        </w:tc>
      </w:tr>
      <w:tr w:rsidR="00197D50" w:rsidRPr="00FF3F5F" w:rsidTr="00143BFE">
        <w:tc>
          <w:tcPr>
            <w:tcW w:w="766"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spacing w:line="221" w:lineRule="auto"/>
              <w:jc w:val="center"/>
              <w:rPr>
                <w:kern w:val="2"/>
                <w:sz w:val="24"/>
                <w:szCs w:val="24"/>
              </w:rPr>
            </w:pPr>
            <w:r w:rsidRPr="00FF3F5F">
              <w:rPr>
                <w:kern w:val="2"/>
                <w:sz w:val="24"/>
                <w:szCs w:val="24"/>
              </w:rPr>
              <w:t>2.2.2.</w:t>
            </w:r>
          </w:p>
        </w:tc>
        <w:tc>
          <w:tcPr>
            <w:tcW w:w="2552" w:type="dxa"/>
            <w:tcBorders>
              <w:top w:val="single" w:sz="4" w:space="0" w:color="auto"/>
              <w:left w:val="single" w:sz="4" w:space="0" w:color="auto"/>
              <w:bottom w:val="single" w:sz="4" w:space="0" w:color="auto"/>
              <w:right w:val="single" w:sz="4" w:space="0" w:color="auto"/>
            </w:tcBorders>
          </w:tcPr>
          <w:p w:rsidR="00197D50" w:rsidRPr="00FF3F5F" w:rsidRDefault="00197D50" w:rsidP="00143BFE">
            <w:pPr>
              <w:spacing w:line="221" w:lineRule="auto"/>
              <w:rPr>
                <w:kern w:val="2"/>
                <w:sz w:val="24"/>
                <w:szCs w:val="24"/>
              </w:rPr>
            </w:pPr>
            <w:r w:rsidRPr="00FF3F5F">
              <w:rPr>
                <w:kern w:val="2"/>
                <w:sz w:val="24"/>
                <w:szCs w:val="24"/>
              </w:rPr>
              <w:t xml:space="preserve">Основное </w:t>
            </w:r>
          </w:p>
          <w:p w:rsidR="00197D50" w:rsidRPr="00FF3F5F" w:rsidRDefault="00197D50" w:rsidP="00143BFE">
            <w:pPr>
              <w:spacing w:line="221" w:lineRule="auto"/>
              <w:rPr>
                <w:kern w:val="2"/>
                <w:sz w:val="24"/>
                <w:szCs w:val="24"/>
              </w:rPr>
            </w:pPr>
            <w:r w:rsidRPr="00FF3F5F">
              <w:rPr>
                <w:kern w:val="2"/>
                <w:sz w:val="24"/>
                <w:szCs w:val="24"/>
              </w:rPr>
              <w:t>мероприятие 2.3. С</w:t>
            </w:r>
            <w:r w:rsidRPr="00FF3F5F">
              <w:rPr>
                <w:kern w:val="2"/>
                <w:sz w:val="24"/>
                <w:szCs w:val="24"/>
              </w:rPr>
              <w:t>о</w:t>
            </w:r>
            <w:r w:rsidRPr="00FF3F5F">
              <w:rPr>
                <w:kern w:val="2"/>
                <w:sz w:val="24"/>
                <w:szCs w:val="24"/>
              </w:rPr>
              <w:t>здание современного облика сельских терр</w:t>
            </w:r>
            <w:r w:rsidRPr="00FF3F5F">
              <w:rPr>
                <w:kern w:val="2"/>
                <w:sz w:val="24"/>
                <w:szCs w:val="24"/>
              </w:rPr>
              <w:t>и</w:t>
            </w:r>
            <w:r w:rsidRPr="00FF3F5F">
              <w:rPr>
                <w:kern w:val="2"/>
                <w:sz w:val="24"/>
                <w:szCs w:val="24"/>
              </w:rPr>
              <w:t>торий</w:t>
            </w:r>
            <w:r w:rsidR="00FD0DE3">
              <w:rPr>
                <w:kern w:val="2"/>
                <w:sz w:val="24"/>
                <w:szCs w:val="24"/>
              </w:rPr>
              <w:t xml:space="preserve"> </w:t>
            </w:r>
            <w:r w:rsidR="00FD0DE3">
              <w:rPr>
                <w:spacing w:val="-4"/>
                <w:kern w:val="2"/>
                <w:sz w:val="24"/>
                <w:szCs w:val="24"/>
              </w:rPr>
              <w:t>Песчанокопского района</w:t>
            </w:r>
          </w:p>
        </w:tc>
        <w:tc>
          <w:tcPr>
            <w:tcW w:w="1751" w:type="dxa"/>
            <w:tcBorders>
              <w:top w:val="single" w:sz="4" w:space="0" w:color="auto"/>
              <w:left w:val="single" w:sz="4" w:space="0" w:color="auto"/>
              <w:bottom w:val="single" w:sz="4" w:space="0" w:color="auto"/>
              <w:right w:val="single" w:sz="4" w:space="0" w:color="auto"/>
            </w:tcBorders>
            <w:hideMark/>
          </w:tcPr>
          <w:p w:rsidR="00FD0DE3" w:rsidRDefault="00FD0DE3" w:rsidP="00FD0DE3">
            <w:pPr>
              <w:spacing w:line="221" w:lineRule="auto"/>
              <w:jc w:val="center"/>
              <w:rPr>
                <w:kern w:val="2"/>
                <w:sz w:val="24"/>
                <w:szCs w:val="24"/>
              </w:rPr>
            </w:pPr>
            <w:r>
              <w:rPr>
                <w:kern w:val="2"/>
                <w:sz w:val="24"/>
                <w:szCs w:val="24"/>
              </w:rPr>
              <w:t>Отдел социал</w:t>
            </w:r>
            <w:r>
              <w:rPr>
                <w:kern w:val="2"/>
                <w:sz w:val="24"/>
                <w:szCs w:val="24"/>
              </w:rPr>
              <w:t>ь</w:t>
            </w:r>
            <w:r>
              <w:rPr>
                <w:kern w:val="2"/>
                <w:sz w:val="24"/>
                <w:szCs w:val="24"/>
              </w:rPr>
              <w:t>но-экономического развития и привлечения инвестиций Администр</w:t>
            </w:r>
            <w:r>
              <w:rPr>
                <w:kern w:val="2"/>
                <w:sz w:val="24"/>
                <w:szCs w:val="24"/>
              </w:rPr>
              <w:t>а</w:t>
            </w:r>
            <w:r>
              <w:rPr>
                <w:kern w:val="2"/>
                <w:sz w:val="24"/>
                <w:szCs w:val="24"/>
              </w:rPr>
              <w:t>ции Песчан</w:t>
            </w:r>
            <w:r>
              <w:rPr>
                <w:kern w:val="2"/>
                <w:sz w:val="24"/>
                <w:szCs w:val="24"/>
              </w:rPr>
              <w:t>о</w:t>
            </w:r>
            <w:r>
              <w:rPr>
                <w:kern w:val="2"/>
                <w:sz w:val="24"/>
                <w:szCs w:val="24"/>
              </w:rPr>
              <w:t>копского рай</w:t>
            </w:r>
            <w:r>
              <w:rPr>
                <w:kern w:val="2"/>
                <w:sz w:val="24"/>
                <w:szCs w:val="24"/>
              </w:rPr>
              <w:t>о</w:t>
            </w:r>
            <w:r>
              <w:rPr>
                <w:kern w:val="2"/>
                <w:sz w:val="24"/>
                <w:szCs w:val="24"/>
              </w:rPr>
              <w:t>на</w:t>
            </w:r>
          </w:p>
          <w:p w:rsidR="00197D50" w:rsidRPr="00FF3F5F" w:rsidRDefault="00197D50" w:rsidP="00143BFE">
            <w:pPr>
              <w:spacing w:line="221" w:lineRule="auto"/>
              <w:jc w:val="center"/>
              <w:rPr>
                <w:kern w:val="2"/>
                <w:sz w:val="24"/>
                <w:szCs w:val="24"/>
              </w:rPr>
            </w:pPr>
          </w:p>
        </w:tc>
        <w:tc>
          <w:tcPr>
            <w:tcW w:w="1073"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spacing w:line="221" w:lineRule="auto"/>
              <w:jc w:val="center"/>
              <w:rPr>
                <w:kern w:val="2"/>
                <w:sz w:val="24"/>
                <w:szCs w:val="24"/>
              </w:rPr>
            </w:pPr>
            <w:r w:rsidRPr="00FF3F5F">
              <w:rPr>
                <w:kern w:val="2"/>
                <w:sz w:val="24"/>
                <w:szCs w:val="24"/>
              </w:rPr>
              <w:t>2020 год</w:t>
            </w:r>
          </w:p>
        </w:tc>
        <w:tc>
          <w:tcPr>
            <w:tcW w:w="1073"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spacing w:line="221" w:lineRule="auto"/>
              <w:jc w:val="center"/>
              <w:rPr>
                <w:kern w:val="2"/>
                <w:sz w:val="24"/>
                <w:szCs w:val="24"/>
              </w:rPr>
            </w:pPr>
            <w:r w:rsidRPr="00FF3F5F">
              <w:rPr>
                <w:kern w:val="2"/>
                <w:sz w:val="24"/>
                <w:szCs w:val="24"/>
              </w:rPr>
              <w:t>2030 год</w:t>
            </w:r>
          </w:p>
        </w:tc>
        <w:tc>
          <w:tcPr>
            <w:tcW w:w="2861"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spacing w:line="221" w:lineRule="auto"/>
              <w:rPr>
                <w:spacing w:val="-4"/>
                <w:kern w:val="2"/>
                <w:sz w:val="24"/>
                <w:szCs w:val="24"/>
              </w:rPr>
            </w:pPr>
            <w:r w:rsidRPr="00FF3F5F">
              <w:rPr>
                <w:spacing w:val="-4"/>
                <w:kern w:val="2"/>
                <w:sz w:val="24"/>
                <w:szCs w:val="24"/>
              </w:rPr>
              <w:t>создание благоприятных условий для жизнедея</w:t>
            </w:r>
            <w:r w:rsidRPr="00FF3F5F">
              <w:rPr>
                <w:spacing w:val="-4"/>
                <w:kern w:val="2"/>
                <w:sz w:val="24"/>
                <w:szCs w:val="24"/>
              </w:rPr>
              <w:softHyphen/>
              <w:t>тельности сельского насе</w:t>
            </w:r>
            <w:r w:rsidRPr="00FF3F5F">
              <w:rPr>
                <w:spacing w:val="-4"/>
                <w:kern w:val="2"/>
                <w:sz w:val="24"/>
                <w:szCs w:val="24"/>
              </w:rPr>
              <w:softHyphen/>
              <w:t>ления</w:t>
            </w:r>
            <w:r w:rsidR="00FD0DE3">
              <w:rPr>
                <w:spacing w:val="-4"/>
                <w:kern w:val="2"/>
                <w:sz w:val="24"/>
                <w:szCs w:val="24"/>
              </w:rPr>
              <w:t xml:space="preserve"> Песчанокопского района</w:t>
            </w:r>
          </w:p>
        </w:tc>
        <w:tc>
          <w:tcPr>
            <w:tcW w:w="2861"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spacing w:line="221" w:lineRule="auto"/>
              <w:rPr>
                <w:spacing w:val="-4"/>
                <w:kern w:val="2"/>
                <w:sz w:val="24"/>
                <w:szCs w:val="24"/>
              </w:rPr>
            </w:pPr>
            <w:r w:rsidRPr="00FF3F5F">
              <w:rPr>
                <w:spacing w:val="-4"/>
                <w:kern w:val="2"/>
                <w:sz w:val="24"/>
                <w:szCs w:val="24"/>
              </w:rPr>
              <w:t>ухудшение усло</w:t>
            </w:r>
            <w:r w:rsidR="00CF6070" w:rsidRPr="00FF3F5F">
              <w:rPr>
                <w:spacing w:val="-4"/>
                <w:kern w:val="2"/>
                <w:sz w:val="24"/>
                <w:szCs w:val="24"/>
              </w:rPr>
              <w:t>вий жизни сельского населения</w:t>
            </w:r>
            <w:r w:rsidR="00FD0DE3">
              <w:rPr>
                <w:spacing w:val="-4"/>
                <w:kern w:val="2"/>
                <w:sz w:val="24"/>
                <w:szCs w:val="24"/>
              </w:rPr>
              <w:t xml:space="preserve"> Пе</w:t>
            </w:r>
            <w:r w:rsidR="00FD0DE3">
              <w:rPr>
                <w:spacing w:val="-4"/>
                <w:kern w:val="2"/>
                <w:sz w:val="24"/>
                <w:szCs w:val="24"/>
              </w:rPr>
              <w:t>с</w:t>
            </w:r>
            <w:r w:rsidR="00FD0DE3">
              <w:rPr>
                <w:spacing w:val="-4"/>
                <w:kern w:val="2"/>
                <w:sz w:val="24"/>
                <w:szCs w:val="24"/>
              </w:rPr>
              <w:t>чанокопского района</w:t>
            </w:r>
            <w:r w:rsidR="00CF6070" w:rsidRPr="00FF3F5F">
              <w:rPr>
                <w:spacing w:val="-4"/>
                <w:kern w:val="2"/>
                <w:sz w:val="24"/>
                <w:szCs w:val="24"/>
              </w:rPr>
              <w:t>, отток трудовых ресурсов</w:t>
            </w:r>
          </w:p>
        </w:tc>
        <w:tc>
          <w:tcPr>
            <w:tcW w:w="2173"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spacing w:line="221" w:lineRule="auto"/>
              <w:rPr>
                <w:kern w:val="2"/>
                <w:sz w:val="24"/>
                <w:szCs w:val="24"/>
              </w:rPr>
            </w:pPr>
            <w:r w:rsidRPr="00FF3F5F">
              <w:rPr>
                <w:kern w:val="2"/>
                <w:sz w:val="24"/>
                <w:szCs w:val="24"/>
              </w:rPr>
              <w:t xml:space="preserve">показатель 2.5 </w:t>
            </w:r>
          </w:p>
        </w:tc>
      </w:tr>
    </w:tbl>
    <w:p w:rsidR="00F02F92" w:rsidRPr="00FF3F5F" w:rsidRDefault="00F02F92" w:rsidP="00143BFE">
      <w:pPr>
        <w:spacing w:line="221" w:lineRule="auto"/>
        <w:ind w:firstLine="709"/>
        <w:jc w:val="both"/>
        <w:rPr>
          <w:kern w:val="2"/>
          <w:sz w:val="22"/>
          <w:szCs w:val="16"/>
        </w:rPr>
      </w:pPr>
    </w:p>
    <w:p w:rsidR="00CF6070" w:rsidRPr="00FF3F5F" w:rsidRDefault="00CF6070" w:rsidP="00B344CD">
      <w:pPr>
        <w:spacing w:line="221" w:lineRule="auto"/>
        <w:ind w:firstLine="709"/>
        <w:jc w:val="both"/>
        <w:rPr>
          <w:kern w:val="2"/>
          <w:sz w:val="28"/>
          <w:szCs w:val="28"/>
        </w:rPr>
        <w:sectPr w:rsidR="00CF6070" w:rsidRPr="00FF3F5F" w:rsidSect="00CB1221">
          <w:pgSz w:w="16839" w:h="11907" w:orient="landscape"/>
          <w:pgMar w:top="1702" w:right="709" w:bottom="851" w:left="1134" w:header="720" w:footer="720" w:gutter="0"/>
          <w:cols w:space="720"/>
        </w:sectPr>
      </w:pPr>
    </w:p>
    <w:p w:rsidR="00B344CD" w:rsidRDefault="00B344CD" w:rsidP="00B344CD">
      <w:pPr>
        <w:spacing w:line="221" w:lineRule="auto"/>
        <w:ind w:left="10206"/>
        <w:jc w:val="center"/>
        <w:rPr>
          <w:color w:val="000000"/>
          <w:kern w:val="2"/>
          <w:sz w:val="28"/>
          <w:szCs w:val="28"/>
        </w:rPr>
      </w:pPr>
      <w:r>
        <w:rPr>
          <w:color w:val="000000"/>
          <w:kern w:val="2"/>
          <w:sz w:val="28"/>
          <w:szCs w:val="28"/>
        </w:rPr>
        <w:lastRenderedPageBreak/>
        <w:t>Приложение №3</w:t>
      </w:r>
    </w:p>
    <w:p w:rsidR="00B344CD" w:rsidRDefault="00B344CD" w:rsidP="00B344CD">
      <w:pPr>
        <w:spacing w:line="221" w:lineRule="auto"/>
        <w:ind w:left="10206"/>
        <w:jc w:val="center"/>
        <w:rPr>
          <w:color w:val="000000"/>
          <w:kern w:val="2"/>
          <w:sz w:val="28"/>
          <w:szCs w:val="28"/>
        </w:rPr>
      </w:pPr>
      <w:r>
        <w:rPr>
          <w:color w:val="000000"/>
          <w:kern w:val="2"/>
          <w:sz w:val="28"/>
          <w:szCs w:val="28"/>
        </w:rPr>
        <w:t xml:space="preserve">к муниципальной программе </w:t>
      </w:r>
    </w:p>
    <w:p w:rsidR="00B344CD" w:rsidRDefault="00B344CD" w:rsidP="00EE6194">
      <w:pPr>
        <w:spacing w:line="221" w:lineRule="auto"/>
        <w:ind w:left="10206"/>
        <w:jc w:val="center"/>
        <w:rPr>
          <w:color w:val="000000"/>
          <w:kern w:val="2"/>
          <w:sz w:val="28"/>
          <w:szCs w:val="28"/>
        </w:rPr>
      </w:pPr>
      <w:r>
        <w:rPr>
          <w:color w:val="000000"/>
          <w:kern w:val="2"/>
          <w:sz w:val="28"/>
          <w:szCs w:val="28"/>
        </w:rPr>
        <w:t>Песчанокопского района «Комплексное развитие сельских территорий»</w:t>
      </w:r>
    </w:p>
    <w:p w:rsidR="00F02F92" w:rsidRPr="002D30B7" w:rsidRDefault="00F02F92" w:rsidP="00143BFE">
      <w:pPr>
        <w:spacing w:line="221" w:lineRule="auto"/>
        <w:jc w:val="center"/>
        <w:rPr>
          <w:color w:val="000000"/>
          <w:kern w:val="2"/>
          <w:sz w:val="28"/>
          <w:szCs w:val="28"/>
        </w:rPr>
      </w:pPr>
      <w:r w:rsidRPr="002D30B7">
        <w:rPr>
          <w:color w:val="000000"/>
          <w:kern w:val="2"/>
          <w:sz w:val="28"/>
          <w:szCs w:val="28"/>
        </w:rPr>
        <w:t>РАСХОДЫ</w:t>
      </w:r>
    </w:p>
    <w:p w:rsidR="00F80861" w:rsidRPr="002D30B7" w:rsidRDefault="00227343" w:rsidP="00143BFE">
      <w:pPr>
        <w:spacing w:line="221" w:lineRule="auto"/>
        <w:jc w:val="center"/>
        <w:rPr>
          <w:color w:val="000000"/>
          <w:kern w:val="2"/>
          <w:sz w:val="28"/>
          <w:szCs w:val="28"/>
        </w:rPr>
      </w:pPr>
      <w:r w:rsidRPr="002D30B7">
        <w:rPr>
          <w:color w:val="000000"/>
          <w:kern w:val="2"/>
          <w:sz w:val="28"/>
          <w:szCs w:val="28"/>
        </w:rPr>
        <w:t>б</w:t>
      </w:r>
      <w:r w:rsidR="00F02F92" w:rsidRPr="002D30B7">
        <w:rPr>
          <w:color w:val="000000"/>
          <w:kern w:val="2"/>
          <w:sz w:val="28"/>
          <w:szCs w:val="28"/>
        </w:rPr>
        <w:t>юджета</w:t>
      </w:r>
      <w:r w:rsidRPr="002D30B7">
        <w:rPr>
          <w:color w:val="000000"/>
          <w:kern w:val="2"/>
          <w:sz w:val="28"/>
          <w:szCs w:val="28"/>
        </w:rPr>
        <w:t xml:space="preserve"> Песчанокопского района  на реализацию муниципальной </w:t>
      </w:r>
      <w:r w:rsidR="00F02F92" w:rsidRPr="002D30B7">
        <w:rPr>
          <w:color w:val="000000"/>
          <w:kern w:val="2"/>
          <w:sz w:val="28"/>
          <w:szCs w:val="28"/>
        </w:rPr>
        <w:t xml:space="preserve"> программы</w:t>
      </w:r>
    </w:p>
    <w:p w:rsidR="00F02F92" w:rsidRPr="00EE6194" w:rsidRDefault="00227343" w:rsidP="00EE6194">
      <w:pPr>
        <w:spacing w:line="221" w:lineRule="auto"/>
        <w:jc w:val="center"/>
        <w:rPr>
          <w:color w:val="000000"/>
          <w:kern w:val="2"/>
          <w:sz w:val="28"/>
          <w:szCs w:val="28"/>
        </w:rPr>
      </w:pPr>
      <w:r w:rsidRPr="002D30B7">
        <w:rPr>
          <w:color w:val="000000"/>
          <w:kern w:val="2"/>
          <w:sz w:val="28"/>
          <w:szCs w:val="28"/>
        </w:rPr>
        <w:t xml:space="preserve">Песчанокопского района </w:t>
      </w:r>
      <w:r w:rsidR="00F02F92" w:rsidRPr="002D30B7">
        <w:rPr>
          <w:color w:val="000000"/>
          <w:kern w:val="2"/>
          <w:sz w:val="28"/>
          <w:szCs w:val="28"/>
        </w:rPr>
        <w:t xml:space="preserve"> </w:t>
      </w:r>
      <w:r w:rsidR="00F80861" w:rsidRPr="002D30B7">
        <w:rPr>
          <w:color w:val="000000"/>
          <w:sz w:val="28"/>
          <w:szCs w:val="28"/>
        </w:rPr>
        <w:t>«Комплексное развитие сельских территорий»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9"/>
        <w:gridCol w:w="2737"/>
        <w:gridCol w:w="1193"/>
        <w:gridCol w:w="430"/>
        <w:gridCol w:w="430"/>
        <w:gridCol w:w="812"/>
        <w:gridCol w:w="334"/>
        <w:gridCol w:w="907"/>
        <w:gridCol w:w="719"/>
        <w:gridCol w:w="719"/>
        <w:gridCol w:w="719"/>
        <w:gridCol w:w="719"/>
        <w:gridCol w:w="719"/>
        <w:gridCol w:w="719"/>
        <w:gridCol w:w="725"/>
        <w:gridCol w:w="713"/>
        <w:gridCol w:w="719"/>
        <w:gridCol w:w="719"/>
        <w:gridCol w:w="719"/>
      </w:tblGrid>
      <w:tr w:rsidR="00796BAC" w:rsidRPr="00FF3F5F" w:rsidTr="006E228A">
        <w:tc>
          <w:tcPr>
            <w:tcW w:w="483" w:type="dxa"/>
            <w:vMerge w:val="restart"/>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 п/п</w:t>
            </w:r>
          </w:p>
        </w:tc>
        <w:tc>
          <w:tcPr>
            <w:tcW w:w="4181" w:type="dxa"/>
            <w:vMerge w:val="restart"/>
            <w:tcBorders>
              <w:top w:val="single" w:sz="4" w:space="0" w:color="auto"/>
              <w:left w:val="single" w:sz="4" w:space="0" w:color="auto"/>
              <w:bottom w:val="single" w:sz="4" w:space="0" w:color="auto"/>
              <w:right w:val="single" w:sz="4" w:space="0" w:color="auto"/>
            </w:tcBorders>
            <w:hideMark/>
          </w:tcPr>
          <w:p w:rsidR="00796BAC" w:rsidRPr="00FF3F5F" w:rsidRDefault="00227343" w:rsidP="00143BFE">
            <w:pPr>
              <w:spacing w:line="221" w:lineRule="auto"/>
              <w:jc w:val="center"/>
              <w:rPr>
                <w:kern w:val="2"/>
              </w:rPr>
            </w:pPr>
            <w:r>
              <w:rPr>
                <w:kern w:val="2"/>
              </w:rPr>
              <w:t>Наименование муниципал</w:t>
            </w:r>
            <w:r>
              <w:rPr>
                <w:kern w:val="2"/>
              </w:rPr>
              <w:t>ь</w:t>
            </w:r>
            <w:r>
              <w:rPr>
                <w:kern w:val="2"/>
              </w:rPr>
              <w:t>ной</w:t>
            </w:r>
            <w:r w:rsidR="00796BAC" w:rsidRPr="00FF3F5F">
              <w:rPr>
                <w:kern w:val="2"/>
              </w:rPr>
              <w:t xml:space="preserve"> программы, подпрогра</w:t>
            </w:r>
            <w:r w:rsidR="00796BAC" w:rsidRPr="00FF3F5F">
              <w:rPr>
                <w:kern w:val="2"/>
              </w:rPr>
              <w:t>м</w:t>
            </w:r>
            <w:r w:rsidR="00796BAC" w:rsidRPr="00FF3F5F">
              <w:rPr>
                <w:kern w:val="2"/>
              </w:rPr>
              <w:t>мы, основного мероприятия подпрограммы</w:t>
            </w:r>
          </w:p>
        </w:tc>
        <w:tc>
          <w:tcPr>
            <w:tcW w:w="1781" w:type="dxa"/>
            <w:vMerge w:val="restart"/>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Ответстве</w:t>
            </w:r>
            <w:r w:rsidRPr="00FF3F5F">
              <w:rPr>
                <w:kern w:val="2"/>
              </w:rPr>
              <w:t>н</w:t>
            </w:r>
            <w:r w:rsidRPr="00FF3F5F">
              <w:rPr>
                <w:kern w:val="2"/>
              </w:rPr>
              <w:t>ный испо</w:t>
            </w:r>
            <w:r w:rsidRPr="00FF3F5F">
              <w:rPr>
                <w:kern w:val="2"/>
              </w:rPr>
              <w:t>л</w:t>
            </w:r>
            <w:r w:rsidRPr="00FF3F5F">
              <w:rPr>
                <w:kern w:val="2"/>
              </w:rPr>
              <w:t>нитель, с</w:t>
            </w:r>
            <w:r w:rsidRPr="00FF3F5F">
              <w:rPr>
                <w:kern w:val="2"/>
              </w:rPr>
              <w:t>о</w:t>
            </w:r>
            <w:r w:rsidRPr="00FF3F5F">
              <w:rPr>
                <w:kern w:val="2"/>
              </w:rPr>
              <w:t>исполн</w:t>
            </w:r>
            <w:r w:rsidRPr="00FF3F5F">
              <w:rPr>
                <w:kern w:val="2"/>
              </w:rPr>
              <w:t>и</w:t>
            </w:r>
            <w:r w:rsidRPr="00FF3F5F">
              <w:rPr>
                <w:kern w:val="2"/>
              </w:rPr>
              <w:t>тель, учас</w:t>
            </w:r>
            <w:r w:rsidRPr="00FF3F5F">
              <w:rPr>
                <w:kern w:val="2"/>
              </w:rPr>
              <w:t>т</w:t>
            </w:r>
            <w:r w:rsidRPr="00FF3F5F">
              <w:rPr>
                <w:kern w:val="2"/>
              </w:rPr>
              <w:t>ник</w:t>
            </w:r>
          </w:p>
        </w:tc>
        <w:tc>
          <w:tcPr>
            <w:tcW w:w="2821" w:type="dxa"/>
            <w:gridSpan w:val="4"/>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Код бюджетной</w:t>
            </w:r>
          </w:p>
          <w:p w:rsidR="00796BAC" w:rsidRPr="00FF3F5F" w:rsidRDefault="00796BAC" w:rsidP="00143BFE">
            <w:pPr>
              <w:spacing w:line="221" w:lineRule="auto"/>
              <w:jc w:val="center"/>
              <w:rPr>
                <w:kern w:val="2"/>
              </w:rPr>
            </w:pPr>
            <w:r w:rsidRPr="00FF3F5F">
              <w:rPr>
                <w:kern w:val="2"/>
              </w:rPr>
              <w:t>классификации</w:t>
            </w:r>
          </w:p>
        </w:tc>
        <w:tc>
          <w:tcPr>
            <w:tcW w:w="1336" w:type="dxa"/>
            <w:vMerge w:val="restart"/>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Объем расх</w:t>
            </w:r>
            <w:r w:rsidRPr="00FF3F5F">
              <w:rPr>
                <w:kern w:val="2"/>
              </w:rPr>
              <w:t>о</w:t>
            </w:r>
            <w:r w:rsidRPr="00FF3F5F">
              <w:rPr>
                <w:kern w:val="2"/>
              </w:rPr>
              <w:t>дов, вс</w:t>
            </w:r>
            <w:r w:rsidRPr="00FF3F5F">
              <w:rPr>
                <w:kern w:val="2"/>
              </w:rPr>
              <w:t>е</w:t>
            </w:r>
            <w:r w:rsidRPr="00FF3F5F">
              <w:rPr>
                <w:kern w:val="2"/>
              </w:rPr>
              <w:t>го (тыс. рублей)</w:t>
            </w:r>
          </w:p>
        </w:tc>
        <w:tc>
          <w:tcPr>
            <w:tcW w:w="11483" w:type="dxa"/>
            <w:gridSpan w:val="11"/>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ind w:left="92" w:hanging="92"/>
              <w:jc w:val="center"/>
              <w:rPr>
                <w:kern w:val="2"/>
              </w:rPr>
            </w:pPr>
            <w:r w:rsidRPr="00FF3F5F">
              <w:rPr>
                <w:kern w:val="2"/>
              </w:rPr>
              <w:t>В том числе по годам реализации</w:t>
            </w:r>
            <w:r w:rsidR="00227343">
              <w:rPr>
                <w:kern w:val="2"/>
              </w:rPr>
              <w:t xml:space="preserve"> муниципальной</w:t>
            </w:r>
            <w:r w:rsidRPr="00FF3F5F">
              <w:rPr>
                <w:kern w:val="2"/>
              </w:rPr>
              <w:t xml:space="preserve"> программы</w:t>
            </w:r>
          </w:p>
          <w:p w:rsidR="00796BAC" w:rsidRPr="00FF3F5F" w:rsidRDefault="00796BAC" w:rsidP="00143BFE">
            <w:pPr>
              <w:spacing w:line="221" w:lineRule="auto"/>
              <w:ind w:left="92" w:hanging="92"/>
              <w:jc w:val="center"/>
              <w:rPr>
                <w:kern w:val="2"/>
              </w:rPr>
            </w:pPr>
            <w:r w:rsidRPr="00FF3F5F">
              <w:rPr>
                <w:kern w:val="2"/>
              </w:rPr>
              <w:t>(тыс. рублей)</w:t>
            </w:r>
          </w:p>
        </w:tc>
      </w:tr>
      <w:tr w:rsidR="00796BAC" w:rsidRPr="00FF3F5F" w:rsidTr="00227343">
        <w:tc>
          <w:tcPr>
            <w:tcW w:w="483" w:type="dxa"/>
            <w:vMerge/>
            <w:tcBorders>
              <w:top w:val="single" w:sz="4" w:space="0" w:color="auto"/>
              <w:left w:val="single" w:sz="4" w:space="0" w:color="auto"/>
              <w:bottom w:val="single" w:sz="4" w:space="0" w:color="auto"/>
              <w:right w:val="single" w:sz="4" w:space="0" w:color="auto"/>
            </w:tcBorders>
            <w:vAlign w:val="center"/>
            <w:hideMark/>
          </w:tcPr>
          <w:p w:rsidR="00796BAC" w:rsidRPr="00FF3F5F" w:rsidRDefault="00796BAC" w:rsidP="00143BFE">
            <w:pPr>
              <w:spacing w:line="221" w:lineRule="auto"/>
              <w:rPr>
                <w:kern w:val="2"/>
              </w:rPr>
            </w:pPr>
          </w:p>
        </w:tc>
        <w:tc>
          <w:tcPr>
            <w:tcW w:w="4181" w:type="dxa"/>
            <w:vMerge/>
            <w:tcBorders>
              <w:top w:val="single" w:sz="4" w:space="0" w:color="auto"/>
              <w:left w:val="single" w:sz="4" w:space="0" w:color="auto"/>
              <w:bottom w:val="single" w:sz="4" w:space="0" w:color="auto"/>
              <w:right w:val="single" w:sz="4" w:space="0" w:color="auto"/>
            </w:tcBorders>
            <w:vAlign w:val="center"/>
            <w:hideMark/>
          </w:tcPr>
          <w:p w:rsidR="00796BAC" w:rsidRPr="00FF3F5F" w:rsidRDefault="00796BAC" w:rsidP="00143BFE">
            <w:pPr>
              <w:spacing w:line="221" w:lineRule="auto"/>
              <w:rPr>
                <w:kern w:val="2"/>
              </w:rPr>
            </w:pPr>
          </w:p>
        </w:tc>
        <w:tc>
          <w:tcPr>
            <w:tcW w:w="1781" w:type="dxa"/>
            <w:vMerge/>
            <w:tcBorders>
              <w:top w:val="single" w:sz="4" w:space="0" w:color="auto"/>
              <w:left w:val="single" w:sz="4" w:space="0" w:color="auto"/>
              <w:bottom w:val="single" w:sz="4" w:space="0" w:color="auto"/>
              <w:right w:val="single" w:sz="4" w:space="0" w:color="auto"/>
            </w:tcBorders>
            <w:vAlign w:val="center"/>
            <w:hideMark/>
          </w:tcPr>
          <w:p w:rsidR="00796BAC" w:rsidRPr="00FF3F5F" w:rsidRDefault="00796BAC" w:rsidP="00143BFE">
            <w:pPr>
              <w:spacing w:line="221" w:lineRule="auto"/>
              <w:rPr>
                <w:kern w:val="2"/>
              </w:rPr>
            </w:pPr>
          </w:p>
        </w:tc>
        <w:tc>
          <w:tcPr>
            <w:tcW w:w="594"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ind w:left="-57" w:right="-57"/>
              <w:jc w:val="center"/>
              <w:rPr>
                <w:spacing w:val="-4"/>
                <w:kern w:val="2"/>
              </w:rPr>
            </w:pPr>
            <w:r w:rsidRPr="00FF3F5F">
              <w:rPr>
                <w:spacing w:val="-4"/>
                <w:kern w:val="2"/>
              </w:rPr>
              <w:t>ГРБС</w:t>
            </w:r>
          </w:p>
        </w:tc>
        <w:tc>
          <w:tcPr>
            <w:tcW w:w="594"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proofErr w:type="spellStart"/>
            <w:r w:rsidRPr="00FF3F5F">
              <w:rPr>
                <w:kern w:val="2"/>
              </w:rPr>
              <w:t>РзПр</w:t>
            </w:r>
            <w:proofErr w:type="spellEnd"/>
          </w:p>
        </w:tc>
        <w:tc>
          <w:tcPr>
            <w:tcW w:w="1188"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ЦСР</w:t>
            </w:r>
          </w:p>
        </w:tc>
        <w:tc>
          <w:tcPr>
            <w:tcW w:w="445"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ВР</w:t>
            </w:r>
          </w:p>
        </w:tc>
        <w:tc>
          <w:tcPr>
            <w:tcW w:w="1336" w:type="dxa"/>
            <w:vMerge/>
            <w:tcBorders>
              <w:top w:val="single" w:sz="4" w:space="0" w:color="auto"/>
              <w:left w:val="single" w:sz="4" w:space="0" w:color="auto"/>
              <w:bottom w:val="single" w:sz="4" w:space="0" w:color="auto"/>
              <w:right w:val="single" w:sz="4" w:space="0" w:color="auto"/>
            </w:tcBorders>
            <w:vAlign w:val="center"/>
            <w:hideMark/>
          </w:tcPr>
          <w:p w:rsidR="00796BAC" w:rsidRPr="00FF3F5F" w:rsidRDefault="00796BAC" w:rsidP="00143BFE">
            <w:pPr>
              <w:spacing w:line="221" w:lineRule="auto"/>
              <w:rPr>
                <w:kern w:val="2"/>
              </w:rPr>
            </w:pPr>
          </w:p>
        </w:tc>
        <w:tc>
          <w:tcPr>
            <w:tcW w:w="1043"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 xml:space="preserve">2020 </w:t>
            </w:r>
          </w:p>
        </w:tc>
        <w:tc>
          <w:tcPr>
            <w:tcW w:w="1044"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 xml:space="preserve">2021 </w:t>
            </w:r>
          </w:p>
        </w:tc>
        <w:tc>
          <w:tcPr>
            <w:tcW w:w="1044"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 xml:space="preserve">2022 </w:t>
            </w:r>
          </w:p>
        </w:tc>
        <w:tc>
          <w:tcPr>
            <w:tcW w:w="1044"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 xml:space="preserve">2023 </w:t>
            </w:r>
          </w:p>
        </w:tc>
        <w:tc>
          <w:tcPr>
            <w:tcW w:w="1044"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 xml:space="preserve">2024 </w:t>
            </w:r>
          </w:p>
        </w:tc>
        <w:tc>
          <w:tcPr>
            <w:tcW w:w="1044"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 xml:space="preserve">2025 </w:t>
            </w:r>
          </w:p>
        </w:tc>
        <w:tc>
          <w:tcPr>
            <w:tcW w:w="1053"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2026</w:t>
            </w:r>
          </w:p>
        </w:tc>
        <w:tc>
          <w:tcPr>
            <w:tcW w:w="1035"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 xml:space="preserve">2027 </w:t>
            </w:r>
          </w:p>
        </w:tc>
        <w:tc>
          <w:tcPr>
            <w:tcW w:w="1044"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 xml:space="preserve">2028 </w:t>
            </w:r>
          </w:p>
        </w:tc>
        <w:tc>
          <w:tcPr>
            <w:tcW w:w="1044"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2029</w:t>
            </w:r>
          </w:p>
        </w:tc>
        <w:tc>
          <w:tcPr>
            <w:tcW w:w="1044"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2030</w:t>
            </w:r>
          </w:p>
        </w:tc>
      </w:tr>
    </w:tbl>
    <w:p w:rsidR="001D0DBB" w:rsidRPr="00FF3F5F" w:rsidRDefault="001D0DBB" w:rsidP="00143BFE">
      <w:pPr>
        <w:spacing w:line="221"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9"/>
        <w:gridCol w:w="2737"/>
        <w:gridCol w:w="1193"/>
        <w:gridCol w:w="430"/>
        <w:gridCol w:w="430"/>
        <w:gridCol w:w="812"/>
        <w:gridCol w:w="334"/>
        <w:gridCol w:w="907"/>
        <w:gridCol w:w="719"/>
        <w:gridCol w:w="719"/>
        <w:gridCol w:w="719"/>
        <w:gridCol w:w="719"/>
        <w:gridCol w:w="719"/>
        <w:gridCol w:w="719"/>
        <w:gridCol w:w="719"/>
        <w:gridCol w:w="719"/>
        <w:gridCol w:w="719"/>
        <w:gridCol w:w="719"/>
        <w:gridCol w:w="719"/>
      </w:tblGrid>
      <w:tr w:rsidR="00796BAC" w:rsidRPr="00FF3F5F" w:rsidTr="00CE7780">
        <w:trPr>
          <w:trHeight w:val="431"/>
          <w:tblHeader/>
        </w:trPr>
        <w:tc>
          <w:tcPr>
            <w:tcW w:w="359"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1</w:t>
            </w:r>
          </w:p>
        </w:tc>
        <w:tc>
          <w:tcPr>
            <w:tcW w:w="2737"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2</w:t>
            </w:r>
          </w:p>
        </w:tc>
        <w:tc>
          <w:tcPr>
            <w:tcW w:w="1193"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3</w:t>
            </w:r>
          </w:p>
        </w:tc>
        <w:tc>
          <w:tcPr>
            <w:tcW w:w="430"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4</w:t>
            </w:r>
          </w:p>
        </w:tc>
        <w:tc>
          <w:tcPr>
            <w:tcW w:w="430"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5</w:t>
            </w:r>
          </w:p>
        </w:tc>
        <w:tc>
          <w:tcPr>
            <w:tcW w:w="812"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6</w:t>
            </w:r>
          </w:p>
        </w:tc>
        <w:tc>
          <w:tcPr>
            <w:tcW w:w="334"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7</w:t>
            </w:r>
          </w:p>
        </w:tc>
        <w:tc>
          <w:tcPr>
            <w:tcW w:w="907"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8</w:t>
            </w:r>
          </w:p>
        </w:tc>
        <w:tc>
          <w:tcPr>
            <w:tcW w:w="719"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9</w:t>
            </w:r>
          </w:p>
        </w:tc>
        <w:tc>
          <w:tcPr>
            <w:tcW w:w="719"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10</w:t>
            </w:r>
          </w:p>
        </w:tc>
        <w:tc>
          <w:tcPr>
            <w:tcW w:w="719"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11</w:t>
            </w:r>
          </w:p>
        </w:tc>
        <w:tc>
          <w:tcPr>
            <w:tcW w:w="719"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12</w:t>
            </w:r>
          </w:p>
        </w:tc>
        <w:tc>
          <w:tcPr>
            <w:tcW w:w="719"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13</w:t>
            </w:r>
          </w:p>
        </w:tc>
        <w:tc>
          <w:tcPr>
            <w:tcW w:w="719"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14</w:t>
            </w:r>
          </w:p>
        </w:tc>
        <w:tc>
          <w:tcPr>
            <w:tcW w:w="719"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15</w:t>
            </w:r>
          </w:p>
        </w:tc>
        <w:tc>
          <w:tcPr>
            <w:tcW w:w="719"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16</w:t>
            </w:r>
          </w:p>
        </w:tc>
        <w:tc>
          <w:tcPr>
            <w:tcW w:w="719"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17</w:t>
            </w:r>
          </w:p>
        </w:tc>
        <w:tc>
          <w:tcPr>
            <w:tcW w:w="719"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18</w:t>
            </w:r>
          </w:p>
        </w:tc>
        <w:tc>
          <w:tcPr>
            <w:tcW w:w="719"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19</w:t>
            </w:r>
          </w:p>
        </w:tc>
      </w:tr>
      <w:tr w:rsidR="00227343" w:rsidRPr="00FF3F5F" w:rsidTr="00CE7780">
        <w:tc>
          <w:tcPr>
            <w:tcW w:w="359" w:type="dxa"/>
            <w:vMerge w:val="restart"/>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kern w:val="2"/>
              </w:rPr>
            </w:pPr>
            <w:r w:rsidRPr="00FF3F5F">
              <w:rPr>
                <w:kern w:val="2"/>
              </w:rPr>
              <w:t>1.</w:t>
            </w:r>
          </w:p>
        </w:tc>
        <w:tc>
          <w:tcPr>
            <w:tcW w:w="2737" w:type="dxa"/>
            <w:vMerge w:val="restart"/>
            <w:tcBorders>
              <w:top w:val="single" w:sz="4" w:space="0" w:color="auto"/>
              <w:left w:val="single" w:sz="4" w:space="0" w:color="auto"/>
              <w:bottom w:val="single" w:sz="4" w:space="0" w:color="auto"/>
              <w:right w:val="single" w:sz="4" w:space="0" w:color="auto"/>
            </w:tcBorders>
            <w:hideMark/>
          </w:tcPr>
          <w:p w:rsidR="00227343" w:rsidRPr="00FF3F5F" w:rsidRDefault="00227343" w:rsidP="00227343">
            <w:pPr>
              <w:spacing w:line="221" w:lineRule="auto"/>
              <w:rPr>
                <w:kern w:val="2"/>
              </w:rPr>
            </w:pPr>
            <w:r w:rsidRPr="00227343">
              <w:rPr>
                <w:kern w:val="2"/>
                <w:u w:val="single"/>
              </w:rPr>
              <w:t>Муниципальная программа</w:t>
            </w:r>
            <w:r w:rsidRPr="00FF3F5F">
              <w:rPr>
                <w:kern w:val="2"/>
              </w:rPr>
              <w:t xml:space="preserve"> </w:t>
            </w:r>
            <w:r>
              <w:rPr>
                <w:kern w:val="2"/>
              </w:rPr>
              <w:t xml:space="preserve">Песчанокопского района </w:t>
            </w:r>
            <w:r w:rsidRPr="00FF3F5F">
              <w:rPr>
                <w:kern w:val="2"/>
              </w:rPr>
              <w:t>«</w:t>
            </w:r>
            <w:r w:rsidRPr="00FF3F5F">
              <w:t>Комплексное развитие сел</w:t>
            </w:r>
            <w:r w:rsidRPr="00FF3F5F">
              <w:t>ь</w:t>
            </w:r>
            <w:r w:rsidRPr="00FF3F5F">
              <w:t>ских территорий»</w:t>
            </w:r>
          </w:p>
        </w:tc>
        <w:tc>
          <w:tcPr>
            <w:tcW w:w="1193"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rPr>
                <w:kern w:val="2"/>
              </w:rPr>
            </w:pPr>
            <w:r w:rsidRPr="00FF3F5F">
              <w:rPr>
                <w:kern w:val="2"/>
              </w:rPr>
              <w:t>всего</w:t>
            </w:r>
          </w:p>
          <w:p w:rsidR="00227343" w:rsidRPr="00FF3F5F" w:rsidRDefault="00227343" w:rsidP="00143BFE">
            <w:pPr>
              <w:spacing w:line="221" w:lineRule="auto"/>
              <w:rPr>
                <w:kern w:val="2"/>
              </w:rPr>
            </w:pPr>
            <w:r w:rsidRPr="00FF3F5F">
              <w:rPr>
                <w:kern w:val="2"/>
              </w:rPr>
              <w:t>в том числе:</w:t>
            </w:r>
          </w:p>
        </w:tc>
        <w:tc>
          <w:tcPr>
            <w:tcW w:w="430" w:type="dxa"/>
            <w:tcBorders>
              <w:top w:val="single" w:sz="4" w:space="0" w:color="auto"/>
              <w:left w:val="single" w:sz="4" w:space="0" w:color="auto"/>
              <w:bottom w:val="single" w:sz="4" w:space="0" w:color="auto"/>
              <w:right w:val="single" w:sz="4" w:space="0" w:color="auto"/>
            </w:tcBorders>
            <w:hideMark/>
          </w:tcPr>
          <w:p w:rsidR="00227343" w:rsidRPr="00FF3F5F" w:rsidRDefault="00875BCC" w:rsidP="00143BFE">
            <w:pPr>
              <w:spacing w:line="221" w:lineRule="auto"/>
              <w:jc w:val="center"/>
              <w:rPr>
                <w:kern w:val="2"/>
              </w:rPr>
            </w:pPr>
            <w:r>
              <w:rPr>
                <w:kern w:val="2"/>
              </w:rPr>
              <w:t>902</w:t>
            </w:r>
          </w:p>
        </w:tc>
        <w:tc>
          <w:tcPr>
            <w:tcW w:w="430"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kern w:val="2"/>
              </w:rPr>
            </w:pPr>
            <w:r w:rsidRPr="00FF3F5F">
              <w:rPr>
                <w:kern w:val="2"/>
              </w:rPr>
              <w:t>Х</w:t>
            </w:r>
          </w:p>
        </w:tc>
        <w:tc>
          <w:tcPr>
            <w:tcW w:w="812"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spacing w:val="-6"/>
                <w:kern w:val="2"/>
              </w:rPr>
            </w:pPr>
            <w:r w:rsidRPr="00FF3F5F">
              <w:rPr>
                <w:spacing w:val="-6"/>
                <w:kern w:val="2"/>
              </w:rPr>
              <w:t>Х</w:t>
            </w:r>
          </w:p>
        </w:tc>
        <w:tc>
          <w:tcPr>
            <w:tcW w:w="334"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kern w:val="2"/>
              </w:rPr>
            </w:pPr>
            <w:r w:rsidRPr="00FF3F5F">
              <w:rPr>
                <w:kern w:val="2"/>
              </w:rPr>
              <w:t>Х</w:t>
            </w:r>
          </w:p>
        </w:tc>
        <w:tc>
          <w:tcPr>
            <w:tcW w:w="907" w:type="dxa"/>
            <w:tcBorders>
              <w:top w:val="single" w:sz="4" w:space="0" w:color="auto"/>
              <w:left w:val="single" w:sz="4" w:space="0" w:color="auto"/>
              <w:bottom w:val="single" w:sz="4" w:space="0" w:color="auto"/>
              <w:right w:val="single" w:sz="4" w:space="0" w:color="auto"/>
            </w:tcBorders>
          </w:tcPr>
          <w:p w:rsidR="00227343" w:rsidRPr="00FF3F5F" w:rsidRDefault="00227343" w:rsidP="00A921EA">
            <w:pPr>
              <w:spacing w:line="221" w:lineRule="auto"/>
              <w:jc w:val="center"/>
              <w:rPr>
                <w:kern w:val="2"/>
              </w:rPr>
            </w:pPr>
            <w:r>
              <w:rPr>
                <w:kern w:val="2"/>
              </w:rPr>
              <w:t>1</w:t>
            </w:r>
            <w:r w:rsidR="00A921EA">
              <w:rPr>
                <w:kern w:val="2"/>
              </w:rPr>
              <w:t>543</w:t>
            </w:r>
            <w:r>
              <w:rPr>
                <w:kern w:val="2"/>
              </w:rPr>
              <w:t>,</w:t>
            </w:r>
            <w:r w:rsidR="00A921EA">
              <w:rPr>
                <w:kern w:val="2"/>
              </w:rPr>
              <w:t>3</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21136A">
            <w:pPr>
              <w:spacing w:line="221" w:lineRule="auto"/>
              <w:jc w:val="center"/>
              <w:rPr>
                <w:spacing w:val="-8"/>
                <w:kern w:val="2"/>
              </w:rPr>
            </w:pPr>
            <w:r>
              <w:rPr>
                <w:spacing w:val="-8"/>
                <w:kern w:val="2"/>
              </w:rPr>
              <w:t>138</w:t>
            </w:r>
            <w:r w:rsidR="00227343">
              <w:rPr>
                <w:spacing w:val="-8"/>
                <w:kern w:val="2"/>
              </w:rPr>
              <w:t>,</w:t>
            </w:r>
            <w:r>
              <w:rPr>
                <w:spacing w:val="-8"/>
                <w:kern w:val="2"/>
              </w:rPr>
              <w:t>5</w:t>
            </w:r>
          </w:p>
        </w:tc>
        <w:tc>
          <w:tcPr>
            <w:tcW w:w="719" w:type="dxa"/>
            <w:tcBorders>
              <w:top w:val="single" w:sz="4" w:space="0" w:color="auto"/>
              <w:left w:val="single" w:sz="4" w:space="0" w:color="auto"/>
              <w:bottom w:val="single" w:sz="4" w:space="0" w:color="auto"/>
              <w:right w:val="single" w:sz="4" w:space="0" w:color="auto"/>
            </w:tcBorders>
          </w:tcPr>
          <w:p w:rsidR="00227343" w:rsidRDefault="0021136A" w:rsidP="0021136A">
            <w:pPr>
              <w:jc w:val="center"/>
            </w:pPr>
            <w:r>
              <w:rPr>
                <w:spacing w:val="-8"/>
                <w:kern w:val="2"/>
              </w:rPr>
              <w:t>45</w:t>
            </w:r>
            <w:r w:rsidR="00227343" w:rsidRPr="00E369E0">
              <w:rPr>
                <w:spacing w:val="-8"/>
                <w:kern w:val="2"/>
              </w:rPr>
              <w:t>,</w:t>
            </w:r>
            <w:r>
              <w:rPr>
                <w:spacing w:val="-8"/>
                <w:kern w:val="2"/>
              </w:rPr>
              <w:t>4</w:t>
            </w:r>
          </w:p>
        </w:tc>
        <w:tc>
          <w:tcPr>
            <w:tcW w:w="719" w:type="dxa"/>
            <w:tcBorders>
              <w:top w:val="single" w:sz="4" w:space="0" w:color="auto"/>
              <w:left w:val="single" w:sz="4" w:space="0" w:color="auto"/>
              <w:bottom w:val="single" w:sz="4" w:space="0" w:color="auto"/>
              <w:right w:val="single" w:sz="4" w:space="0" w:color="auto"/>
            </w:tcBorders>
          </w:tcPr>
          <w:p w:rsidR="00227343" w:rsidRDefault="0021136A" w:rsidP="0021136A">
            <w:pPr>
              <w:jc w:val="center"/>
            </w:pPr>
            <w:r>
              <w:rPr>
                <w:spacing w:val="-8"/>
                <w:kern w:val="2"/>
              </w:rPr>
              <w:t>36</w:t>
            </w:r>
            <w:r w:rsidR="00227343" w:rsidRPr="00E369E0">
              <w:rPr>
                <w:spacing w:val="-8"/>
                <w:kern w:val="2"/>
              </w:rPr>
              <w:t>,</w:t>
            </w:r>
            <w:r>
              <w:rPr>
                <w:spacing w:val="-8"/>
                <w:kern w:val="2"/>
              </w:rPr>
              <w:t>6</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143BFE">
            <w:pPr>
              <w:spacing w:line="221" w:lineRule="auto"/>
              <w:jc w:val="center"/>
              <w:rPr>
                <w:spacing w:val="-8"/>
                <w:kern w:val="2"/>
              </w:rPr>
            </w:pPr>
            <w:r>
              <w:rPr>
                <w:spacing w:val="-8"/>
                <w:kern w:val="2"/>
              </w:rPr>
              <w:t>552,8</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A921EA" w:rsidP="00A921EA">
            <w:pPr>
              <w:spacing w:line="221" w:lineRule="auto"/>
              <w:jc w:val="center"/>
            </w:pPr>
            <w:r>
              <w:t>430</w:t>
            </w:r>
            <w:r w:rsidR="00FF110C">
              <w:t>,</w:t>
            </w:r>
            <w:r>
              <w:t>0</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FF110C">
            <w:pPr>
              <w:spacing w:line="221" w:lineRule="auto"/>
              <w:jc w:val="center"/>
            </w:pPr>
            <w:r>
              <w:t>1</w:t>
            </w:r>
            <w:r w:rsidR="00FF110C">
              <w:t>7</w:t>
            </w:r>
            <w:r>
              <w:t>0,0</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FF110C" w:rsidP="00143BFE">
            <w:pPr>
              <w:spacing w:line="221" w:lineRule="auto"/>
              <w:jc w:val="center"/>
            </w:pPr>
            <w:r>
              <w:t>170,0</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143BFE">
            <w:pPr>
              <w:spacing w:line="221" w:lineRule="auto"/>
              <w:jc w:val="center"/>
            </w:pPr>
            <w: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143BFE">
            <w:pPr>
              <w:spacing w:line="221" w:lineRule="auto"/>
              <w:jc w:val="center"/>
            </w:pPr>
            <w: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143BFE">
            <w:pPr>
              <w:spacing w:line="221" w:lineRule="auto"/>
              <w:jc w:val="center"/>
            </w:pPr>
            <w: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143BFE">
            <w:pPr>
              <w:spacing w:line="221" w:lineRule="auto"/>
              <w:jc w:val="center"/>
            </w:pPr>
            <w:r>
              <w:t>-*</w:t>
            </w:r>
          </w:p>
        </w:tc>
      </w:tr>
      <w:tr w:rsidR="00227343" w:rsidRPr="00FF3F5F" w:rsidTr="00CE7780">
        <w:tc>
          <w:tcPr>
            <w:tcW w:w="359" w:type="dxa"/>
            <w:vMerge/>
            <w:tcBorders>
              <w:top w:val="single" w:sz="4" w:space="0" w:color="auto"/>
              <w:left w:val="single" w:sz="4" w:space="0" w:color="auto"/>
              <w:bottom w:val="single" w:sz="4" w:space="0" w:color="auto"/>
              <w:right w:val="single" w:sz="4" w:space="0" w:color="auto"/>
            </w:tcBorders>
            <w:vAlign w:val="center"/>
            <w:hideMark/>
          </w:tcPr>
          <w:p w:rsidR="00227343" w:rsidRPr="00FF3F5F" w:rsidRDefault="00227343" w:rsidP="00143BFE">
            <w:pPr>
              <w:spacing w:line="221" w:lineRule="auto"/>
              <w:rPr>
                <w:kern w:val="2"/>
              </w:rPr>
            </w:pPr>
          </w:p>
        </w:tc>
        <w:tc>
          <w:tcPr>
            <w:tcW w:w="2737" w:type="dxa"/>
            <w:vMerge/>
            <w:tcBorders>
              <w:top w:val="single" w:sz="4" w:space="0" w:color="auto"/>
              <w:left w:val="single" w:sz="4" w:space="0" w:color="auto"/>
              <w:bottom w:val="single" w:sz="4" w:space="0" w:color="auto"/>
              <w:right w:val="single" w:sz="4" w:space="0" w:color="auto"/>
            </w:tcBorders>
            <w:vAlign w:val="center"/>
            <w:hideMark/>
          </w:tcPr>
          <w:p w:rsidR="00227343" w:rsidRPr="00FF3F5F" w:rsidRDefault="00227343" w:rsidP="00143BFE">
            <w:pPr>
              <w:spacing w:line="221" w:lineRule="auto"/>
              <w:rPr>
                <w:kern w:val="2"/>
              </w:rPr>
            </w:pPr>
          </w:p>
        </w:tc>
        <w:tc>
          <w:tcPr>
            <w:tcW w:w="1193" w:type="dxa"/>
            <w:tcBorders>
              <w:top w:val="single" w:sz="4" w:space="0" w:color="auto"/>
              <w:left w:val="single" w:sz="4" w:space="0" w:color="auto"/>
              <w:bottom w:val="single" w:sz="4" w:space="0" w:color="auto"/>
              <w:right w:val="single" w:sz="4" w:space="0" w:color="auto"/>
            </w:tcBorders>
            <w:hideMark/>
          </w:tcPr>
          <w:p w:rsidR="00227343" w:rsidRDefault="00227343" w:rsidP="00143BFE">
            <w:pPr>
              <w:spacing w:line="221" w:lineRule="auto"/>
              <w:rPr>
                <w:kern w:val="2"/>
              </w:rPr>
            </w:pPr>
            <w:r>
              <w:rPr>
                <w:kern w:val="2"/>
              </w:rPr>
              <w:t>Отдел соц</w:t>
            </w:r>
            <w:r>
              <w:rPr>
                <w:kern w:val="2"/>
              </w:rPr>
              <w:t>и</w:t>
            </w:r>
            <w:r>
              <w:rPr>
                <w:kern w:val="2"/>
              </w:rPr>
              <w:t>ально- эк</w:t>
            </w:r>
            <w:r>
              <w:rPr>
                <w:kern w:val="2"/>
              </w:rPr>
              <w:t>о</w:t>
            </w:r>
            <w:r>
              <w:rPr>
                <w:kern w:val="2"/>
              </w:rPr>
              <w:t>номическ</w:t>
            </w:r>
            <w:r>
              <w:rPr>
                <w:kern w:val="2"/>
              </w:rPr>
              <w:t>о</w:t>
            </w:r>
            <w:r>
              <w:rPr>
                <w:kern w:val="2"/>
              </w:rPr>
              <w:t>го развития и привлеч</w:t>
            </w:r>
            <w:r>
              <w:rPr>
                <w:kern w:val="2"/>
              </w:rPr>
              <w:t>е</w:t>
            </w:r>
            <w:r>
              <w:rPr>
                <w:kern w:val="2"/>
              </w:rPr>
              <w:t>ния инв</w:t>
            </w:r>
            <w:r>
              <w:rPr>
                <w:kern w:val="2"/>
              </w:rPr>
              <w:t>е</w:t>
            </w:r>
            <w:r>
              <w:rPr>
                <w:kern w:val="2"/>
              </w:rPr>
              <w:t xml:space="preserve">стиций; </w:t>
            </w:r>
          </w:p>
          <w:p w:rsidR="00227343" w:rsidRPr="00FF3F5F" w:rsidRDefault="00227343" w:rsidP="00143BFE">
            <w:pPr>
              <w:spacing w:line="221" w:lineRule="auto"/>
              <w:rPr>
                <w:kern w:val="2"/>
              </w:rPr>
            </w:pPr>
            <w:r>
              <w:rPr>
                <w:kern w:val="2"/>
              </w:rPr>
              <w:t>отдел по вопросам муниц</w:t>
            </w:r>
            <w:r>
              <w:rPr>
                <w:kern w:val="2"/>
              </w:rPr>
              <w:t>и</w:t>
            </w:r>
            <w:r>
              <w:rPr>
                <w:kern w:val="2"/>
              </w:rPr>
              <w:t xml:space="preserve">пального хозяйства </w:t>
            </w:r>
          </w:p>
        </w:tc>
        <w:tc>
          <w:tcPr>
            <w:tcW w:w="430"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kern w:val="2"/>
              </w:rPr>
            </w:pPr>
            <w:r>
              <w:rPr>
                <w:kern w:val="2"/>
              </w:rPr>
              <w:t>902</w:t>
            </w:r>
          </w:p>
        </w:tc>
        <w:tc>
          <w:tcPr>
            <w:tcW w:w="430"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kern w:val="2"/>
              </w:rPr>
            </w:pPr>
            <w:r w:rsidRPr="00FF3F5F">
              <w:rPr>
                <w:kern w:val="2"/>
              </w:rPr>
              <w:t>Х</w:t>
            </w:r>
          </w:p>
        </w:tc>
        <w:tc>
          <w:tcPr>
            <w:tcW w:w="812"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spacing w:val="-6"/>
                <w:kern w:val="2"/>
              </w:rPr>
            </w:pPr>
            <w:r w:rsidRPr="00FF3F5F">
              <w:rPr>
                <w:spacing w:val="-6"/>
                <w:kern w:val="2"/>
              </w:rPr>
              <w:t>Х</w:t>
            </w:r>
          </w:p>
        </w:tc>
        <w:tc>
          <w:tcPr>
            <w:tcW w:w="334"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kern w:val="2"/>
              </w:rPr>
            </w:pPr>
            <w:r w:rsidRPr="00FF3F5F">
              <w:rPr>
                <w:kern w:val="2"/>
              </w:rPr>
              <w:t>Х</w:t>
            </w:r>
          </w:p>
        </w:tc>
        <w:tc>
          <w:tcPr>
            <w:tcW w:w="907" w:type="dxa"/>
            <w:tcBorders>
              <w:top w:val="single" w:sz="4" w:space="0" w:color="auto"/>
              <w:left w:val="single" w:sz="4" w:space="0" w:color="auto"/>
              <w:bottom w:val="single" w:sz="4" w:space="0" w:color="auto"/>
              <w:right w:val="single" w:sz="4" w:space="0" w:color="auto"/>
            </w:tcBorders>
          </w:tcPr>
          <w:p w:rsidR="00227343" w:rsidRPr="00FF3F5F" w:rsidRDefault="00227343" w:rsidP="00FF110C">
            <w:pPr>
              <w:spacing w:line="221" w:lineRule="auto"/>
              <w:jc w:val="center"/>
              <w:rPr>
                <w:kern w:val="2"/>
              </w:rPr>
            </w:pPr>
            <w:r>
              <w:rPr>
                <w:kern w:val="2"/>
              </w:rPr>
              <w:t>1</w:t>
            </w:r>
            <w:r w:rsidR="00FF110C">
              <w:rPr>
                <w:kern w:val="2"/>
              </w:rPr>
              <w:t>491</w:t>
            </w:r>
            <w:r>
              <w:rPr>
                <w:kern w:val="2"/>
              </w:rPr>
              <w:t>,</w:t>
            </w:r>
            <w:r w:rsidR="00FF110C">
              <w:rPr>
                <w:kern w:val="2"/>
              </w:rPr>
              <w:t>1</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21136A">
            <w:pPr>
              <w:spacing w:line="221" w:lineRule="auto"/>
              <w:jc w:val="center"/>
              <w:rPr>
                <w:spacing w:val="-8"/>
                <w:kern w:val="2"/>
              </w:rPr>
            </w:pPr>
            <w:r>
              <w:rPr>
                <w:spacing w:val="-8"/>
                <w:kern w:val="2"/>
              </w:rPr>
              <w:t>138</w:t>
            </w:r>
            <w:r w:rsidR="00227343">
              <w:rPr>
                <w:spacing w:val="-8"/>
                <w:kern w:val="2"/>
              </w:rPr>
              <w:t>,</w:t>
            </w:r>
            <w:r>
              <w:rPr>
                <w:spacing w:val="-8"/>
                <w:kern w:val="2"/>
              </w:rPr>
              <w:t>5</w:t>
            </w:r>
          </w:p>
        </w:tc>
        <w:tc>
          <w:tcPr>
            <w:tcW w:w="719" w:type="dxa"/>
            <w:tcBorders>
              <w:top w:val="single" w:sz="4" w:space="0" w:color="auto"/>
              <w:left w:val="single" w:sz="4" w:space="0" w:color="auto"/>
              <w:bottom w:val="single" w:sz="4" w:space="0" w:color="auto"/>
              <w:right w:val="single" w:sz="4" w:space="0" w:color="auto"/>
            </w:tcBorders>
          </w:tcPr>
          <w:p w:rsidR="00227343" w:rsidRDefault="0021136A" w:rsidP="0021136A">
            <w:pPr>
              <w:jc w:val="center"/>
            </w:pPr>
            <w:r>
              <w:rPr>
                <w:spacing w:val="-8"/>
                <w:kern w:val="2"/>
              </w:rPr>
              <w:t>45</w:t>
            </w:r>
            <w:r w:rsidR="00227343" w:rsidRPr="00B275CB">
              <w:rPr>
                <w:spacing w:val="-8"/>
                <w:kern w:val="2"/>
              </w:rPr>
              <w:t>,</w:t>
            </w:r>
            <w:r>
              <w:rPr>
                <w:spacing w:val="-8"/>
                <w:kern w:val="2"/>
              </w:rPr>
              <w:t>4</w:t>
            </w:r>
          </w:p>
        </w:tc>
        <w:tc>
          <w:tcPr>
            <w:tcW w:w="719" w:type="dxa"/>
            <w:tcBorders>
              <w:top w:val="single" w:sz="4" w:space="0" w:color="auto"/>
              <w:left w:val="single" w:sz="4" w:space="0" w:color="auto"/>
              <w:bottom w:val="single" w:sz="4" w:space="0" w:color="auto"/>
              <w:right w:val="single" w:sz="4" w:space="0" w:color="auto"/>
            </w:tcBorders>
          </w:tcPr>
          <w:p w:rsidR="00227343" w:rsidRDefault="0021136A" w:rsidP="0021136A">
            <w:pPr>
              <w:jc w:val="center"/>
            </w:pPr>
            <w:r>
              <w:rPr>
                <w:spacing w:val="-8"/>
                <w:kern w:val="2"/>
              </w:rPr>
              <w:t>36</w:t>
            </w:r>
            <w:r w:rsidR="00227343" w:rsidRPr="00B275CB">
              <w:rPr>
                <w:spacing w:val="-8"/>
                <w:kern w:val="2"/>
              </w:rPr>
              <w:t>,</w:t>
            </w:r>
            <w:r>
              <w:rPr>
                <w:spacing w:val="-8"/>
                <w:kern w:val="2"/>
              </w:rPr>
              <w:t>6</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143BFE">
            <w:pPr>
              <w:spacing w:line="221" w:lineRule="auto"/>
              <w:jc w:val="center"/>
              <w:rPr>
                <w:kern w:val="2"/>
              </w:rPr>
            </w:pPr>
            <w:r>
              <w:rPr>
                <w:kern w:val="2"/>
              </w:rPr>
              <w:t>552,8</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A921EA" w:rsidP="00A921EA">
            <w:pPr>
              <w:spacing w:line="221" w:lineRule="auto"/>
              <w:jc w:val="center"/>
              <w:rPr>
                <w:kern w:val="2"/>
              </w:rPr>
            </w:pPr>
            <w:r>
              <w:rPr>
                <w:kern w:val="2"/>
              </w:rPr>
              <w:t>430</w:t>
            </w:r>
            <w:r w:rsidR="0021136A">
              <w:rPr>
                <w:kern w:val="2"/>
              </w:rPr>
              <w:t>,</w:t>
            </w:r>
            <w:r>
              <w:rPr>
                <w:kern w:val="2"/>
              </w:rPr>
              <w:t>0</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FF110C">
            <w:pPr>
              <w:spacing w:line="221" w:lineRule="auto"/>
              <w:jc w:val="center"/>
              <w:rPr>
                <w:kern w:val="2"/>
              </w:rPr>
            </w:pPr>
            <w:r>
              <w:rPr>
                <w:kern w:val="2"/>
              </w:rPr>
              <w:t>1</w:t>
            </w:r>
            <w:r w:rsidR="00FF110C">
              <w:rPr>
                <w:kern w:val="2"/>
              </w:rPr>
              <w:t>7</w:t>
            </w:r>
            <w:r>
              <w:rPr>
                <w:kern w:val="2"/>
              </w:rPr>
              <w:t>0,0</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FF110C" w:rsidP="00143BFE">
            <w:pPr>
              <w:spacing w:line="221" w:lineRule="auto"/>
              <w:jc w:val="center"/>
              <w:rPr>
                <w:kern w:val="2"/>
              </w:rPr>
            </w:pPr>
            <w:r>
              <w:rPr>
                <w:kern w:val="2"/>
              </w:rPr>
              <w:t>170,0</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143BFE">
            <w:pPr>
              <w:spacing w:line="221" w:lineRule="auto"/>
              <w:jc w:val="center"/>
              <w:rPr>
                <w:kern w:val="2"/>
              </w:rPr>
            </w:pPr>
            <w:r>
              <w:rPr>
                <w:kern w:val="2"/>
              </w:rP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143BFE">
            <w:pPr>
              <w:spacing w:line="221" w:lineRule="auto"/>
              <w:jc w:val="center"/>
              <w:rPr>
                <w:kern w:val="2"/>
              </w:rPr>
            </w:pPr>
            <w:r>
              <w:rPr>
                <w:kern w:val="2"/>
              </w:rP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143BFE">
            <w:pPr>
              <w:spacing w:line="221" w:lineRule="auto"/>
              <w:jc w:val="center"/>
              <w:rPr>
                <w:kern w:val="2"/>
              </w:rPr>
            </w:pPr>
            <w:r>
              <w:rPr>
                <w:kern w:val="2"/>
              </w:rP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143BFE">
            <w:pPr>
              <w:spacing w:line="221" w:lineRule="auto"/>
              <w:jc w:val="center"/>
              <w:rPr>
                <w:kern w:val="2"/>
              </w:rPr>
            </w:pPr>
            <w:r>
              <w:rPr>
                <w:kern w:val="2"/>
              </w:rPr>
              <w:t>-*</w:t>
            </w:r>
          </w:p>
        </w:tc>
      </w:tr>
      <w:tr w:rsidR="00227343" w:rsidRPr="00FF3F5F" w:rsidTr="00CE7780">
        <w:tc>
          <w:tcPr>
            <w:tcW w:w="359" w:type="dxa"/>
            <w:vMerge w:val="restart"/>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kern w:val="2"/>
              </w:rPr>
            </w:pPr>
            <w:r w:rsidRPr="00FF3F5F">
              <w:rPr>
                <w:kern w:val="2"/>
              </w:rPr>
              <w:t>2.</w:t>
            </w:r>
          </w:p>
        </w:tc>
        <w:tc>
          <w:tcPr>
            <w:tcW w:w="2737" w:type="dxa"/>
            <w:vMerge w:val="restart"/>
            <w:tcBorders>
              <w:top w:val="single" w:sz="4" w:space="0" w:color="auto"/>
              <w:left w:val="single" w:sz="4" w:space="0" w:color="auto"/>
              <w:bottom w:val="single" w:sz="4" w:space="0" w:color="auto"/>
              <w:right w:val="single" w:sz="4" w:space="0" w:color="auto"/>
            </w:tcBorders>
            <w:hideMark/>
          </w:tcPr>
          <w:p w:rsidR="00227343" w:rsidRPr="00FF3F5F" w:rsidRDefault="00227343" w:rsidP="00C0071F">
            <w:pPr>
              <w:spacing w:line="221" w:lineRule="auto"/>
              <w:rPr>
                <w:kern w:val="2"/>
              </w:rPr>
            </w:pPr>
            <w:r w:rsidRPr="00227343">
              <w:rPr>
                <w:kern w:val="2"/>
                <w:u w:val="single"/>
              </w:rPr>
              <w:t xml:space="preserve">Подпрограмма </w:t>
            </w:r>
            <w:r w:rsidR="0021136A">
              <w:rPr>
                <w:kern w:val="2"/>
                <w:u w:val="single"/>
              </w:rPr>
              <w:t xml:space="preserve">1 </w:t>
            </w:r>
            <w:r w:rsidRPr="00FF3F5F">
              <w:rPr>
                <w:kern w:val="2"/>
              </w:rPr>
              <w:t>«</w:t>
            </w:r>
            <w:r w:rsidRPr="00FF3F5F">
              <w:t>Создание условий для обеспечения д</w:t>
            </w:r>
            <w:r w:rsidRPr="00FF3F5F">
              <w:t>о</w:t>
            </w:r>
            <w:r w:rsidRPr="00FF3F5F">
              <w:t>ступным и комфортным ж</w:t>
            </w:r>
            <w:r w:rsidRPr="00FF3F5F">
              <w:t>и</w:t>
            </w:r>
            <w:r w:rsidRPr="00FF3F5F">
              <w:t>льем сельского населения развитие рынка труда (кадр</w:t>
            </w:r>
            <w:r w:rsidRPr="00FF3F5F">
              <w:t>о</w:t>
            </w:r>
            <w:r w:rsidRPr="00FF3F5F">
              <w:t>вого потенциала) на сельских территориях</w:t>
            </w:r>
            <w:r w:rsidR="00C0071F">
              <w:t xml:space="preserve"> Песчанокопского района</w:t>
            </w:r>
            <w:r w:rsidRPr="00FF3F5F">
              <w:rPr>
                <w:kern w:val="2"/>
              </w:rPr>
              <w:t>»</w:t>
            </w:r>
          </w:p>
        </w:tc>
        <w:tc>
          <w:tcPr>
            <w:tcW w:w="1193"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rPr>
                <w:kern w:val="2"/>
              </w:rPr>
            </w:pPr>
            <w:r w:rsidRPr="00FF3F5F">
              <w:rPr>
                <w:kern w:val="2"/>
              </w:rPr>
              <w:t xml:space="preserve">всего, </w:t>
            </w:r>
          </w:p>
          <w:p w:rsidR="00227343" w:rsidRPr="00FF3F5F" w:rsidRDefault="00227343" w:rsidP="00143BFE">
            <w:pPr>
              <w:spacing w:line="221" w:lineRule="auto"/>
              <w:rPr>
                <w:kern w:val="2"/>
              </w:rPr>
            </w:pPr>
            <w:r w:rsidRPr="00FF3F5F">
              <w:rPr>
                <w:kern w:val="2"/>
              </w:rPr>
              <w:t>в том числе</w:t>
            </w:r>
          </w:p>
        </w:tc>
        <w:tc>
          <w:tcPr>
            <w:tcW w:w="430" w:type="dxa"/>
            <w:tcBorders>
              <w:top w:val="single" w:sz="4" w:space="0" w:color="auto"/>
              <w:left w:val="single" w:sz="4" w:space="0" w:color="auto"/>
              <w:bottom w:val="single" w:sz="4" w:space="0" w:color="auto"/>
              <w:right w:val="single" w:sz="4" w:space="0" w:color="auto"/>
            </w:tcBorders>
            <w:hideMark/>
          </w:tcPr>
          <w:p w:rsidR="00227343" w:rsidRPr="00FF3F5F" w:rsidRDefault="0041756F" w:rsidP="00143BFE">
            <w:pPr>
              <w:spacing w:line="221" w:lineRule="auto"/>
              <w:jc w:val="center"/>
              <w:rPr>
                <w:kern w:val="2"/>
              </w:rPr>
            </w:pPr>
            <w:r>
              <w:rPr>
                <w:kern w:val="2"/>
              </w:rPr>
              <w:t>902</w:t>
            </w:r>
          </w:p>
        </w:tc>
        <w:tc>
          <w:tcPr>
            <w:tcW w:w="430" w:type="dxa"/>
            <w:tcBorders>
              <w:top w:val="single" w:sz="4" w:space="0" w:color="auto"/>
              <w:left w:val="single" w:sz="4" w:space="0" w:color="auto"/>
              <w:bottom w:val="single" w:sz="4" w:space="0" w:color="auto"/>
              <w:right w:val="single" w:sz="4" w:space="0" w:color="auto"/>
            </w:tcBorders>
            <w:hideMark/>
          </w:tcPr>
          <w:p w:rsidR="00227343" w:rsidRPr="00FF3F5F" w:rsidRDefault="0041756F" w:rsidP="00143BFE">
            <w:pPr>
              <w:spacing w:line="221" w:lineRule="auto"/>
              <w:jc w:val="center"/>
              <w:rPr>
                <w:kern w:val="2"/>
              </w:rPr>
            </w:pPr>
            <w:r>
              <w:rPr>
                <w:kern w:val="2"/>
              </w:rPr>
              <w:t>1004</w:t>
            </w:r>
          </w:p>
        </w:tc>
        <w:tc>
          <w:tcPr>
            <w:tcW w:w="812" w:type="dxa"/>
            <w:tcBorders>
              <w:top w:val="single" w:sz="4" w:space="0" w:color="auto"/>
              <w:left w:val="single" w:sz="4" w:space="0" w:color="auto"/>
              <w:bottom w:val="single" w:sz="4" w:space="0" w:color="auto"/>
              <w:right w:val="single" w:sz="4" w:space="0" w:color="auto"/>
            </w:tcBorders>
            <w:hideMark/>
          </w:tcPr>
          <w:p w:rsidR="00227343" w:rsidRPr="00FF3F5F" w:rsidRDefault="0041756F" w:rsidP="0041756F">
            <w:pPr>
              <w:spacing w:line="221" w:lineRule="auto"/>
              <w:jc w:val="center"/>
              <w:rPr>
                <w:spacing w:val="-6"/>
                <w:kern w:val="2"/>
              </w:rPr>
            </w:pPr>
            <w:r>
              <w:rPr>
                <w:spacing w:val="-6"/>
                <w:kern w:val="2"/>
              </w:rPr>
              <w:t>2110090380</w:t>
            </w:r>
          </w:p>
        </w:tc>
        <w:tc>
          <w:tcPr>
            <w:tcW w:w="334" w:type="dxa"/>
            <w:tcBorders>
              <w:top w:val="single" w:sz="4" w:space="0" w:color="auto"/>
              <w:left w:val="single" w:sz="4" w:space="0" w:color="auto"/>
              <w:bottom w:val="single" w:sz="4" w:space="0" w:color="auto"/>
              <w:right w:val="single" w:sz="4" w:space="0" w:color="auto"/>
            </w:tcBorders>
            <w:hideMark/>
          </w:tcPr>
          <w:p w:rsidR="00227343" w:rsidRPr="00FF3F5F" w:rsidRDefault="0041756F" w:rsidP="00143BFE">
            <w:pPr>
              <w:spacing w:line="221" w:lineRule="auto"/>
              <w:jc w:val="center"/>
              <w:rPr>
                <w:kern w:val="2"/>
              </w:rPr>
            </w:pPr>
            <w:r>
              <w:rPr>
                <w:kern w:val="2"/>
              </w:rPr>
              <w:t>313</w:t>
            </w:r>
          </w:p>
        </w:tc>
        <w:tc>
          <w:tcPr>
            <w:tcW w:w="907" w:type="dxa"/>
            <w:tcBorders>
              <w:top w:val="single" w:sz="4" w:space="0" w:color="auto"/>
              <w:left w:val="single" w:sz="4" w:space="0" w:color="auto"/>
              <w:bottom w:val="single" w:sz="4" w:space="0" w:color="auto"/>
              <w:right w:val="single" w:sz="4" w:space="0" w:color="auto"/>
            </w:tcBorders>
          </w:tcPr>
          <w:p w:rsidR="00227343" w:rsidRPr="00FF3F5F" w:rsidRDefault="00FF110C" w:rsidP="00A921EA">
            <w:pPr>
              <w:spacing w:line="221" w:lineRule="auto"/>
              <w:jc w:val="center"/>
              <w:rPr>
                <w:kern w:val="2"/>
              </w:rPr>
            </w:pPr>
            <w:r>
              <w:rPr>
                <w:kern w:val="2"/>
              </w:rPr>
              <w:t>7</w:t>
            </w:r>
            <w:r w:rsidR="00A921EA">
              <w:rPr>
                <w:kern w:val="2"/>
              </w:rPr>
              <w:t>83</w:t>
            </w:r>
            <w:r w:rsidR="0021136A">
              <w:rPr>
                <w:kern w:val="2"/>
              </w:rPr>
              <w:t>,</w:t>
            </w:r>
            <w:r w:rsidR="00A921EA">
              <w:rPr>
                <w:kern w:val="2"/>
              </w:rPr>
              <w:t>3</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C212B9">
            <w:pPr>
              <w:spacing w:line="221" w:lineRule="auto"/>
              <w:jc w:val="center"/>
              <w:rPr>
                <w:spacing w:val="-8"/>
                <w:kern w:val="2"/>
              </w:rPr>
            </w:pPr>
            <w:r>
              <w:rPr>
                <w:spacing w:val="-8"/>
                <w:kern w:val="2"/>
              </w:rPr>
              <w:t>138,5</w:t>
            </w:r>
          </w:p>
        </w:tc>
        <w:tc>
          <w:tcPr>
            <w:tcW w:w="719" w:type="dxa"/>
            <w:tcBorders>
              <w:top w:val="single" w:sz="4" w:space="0" w:color="auto"/>
              <w:left w:val="single" w:sz="4" w:space="0" w:color="auto"/>
              <w:bottom w:val="single" w:sz="4" w:space="0" w:color="auto"/>
              <w:right w:val="single" w:sz="4" w:space="0" w:color="auto"/>
            </w:tcBorders>
          </w:tcPr>
          <w:p w:rsidR="00227343" w:rsidRDefault="0021136A" w:rsidP="0021136A">
            <w:pPr>
              <w:jc w:val="center"/>
            </w:pPr>
            <w:r>
              <w:rPr>
                <w:spacing w:val="-8"/>
                <w:kern w:val="2"/>
              </w:rPr>
              <w:t>45</w:t>
            </w:r>
            <w:r w:rsidR="00227343" w:rsidRPr="00E369E0">
              <w:rPr>
                <w:spacing w:val="-8"/>
                <w:kern w:val="2"/>
              </w:rPr>
              <w:t>,</w:t>
            </w:r>
            <w:r>
              <w:rPr>
                <w:spacing w:val="-8"/>
                <w:kern w:val="2"/>
              </w:rPr>
              <w:t>4</w:t>
            </w:r>
          </w:p>
        </w:tc>
        <w:tc>
          <w:tcPr>
            <w:tcW w:w="719" w:type="dxa"/>
            <w:tcBorders>
              <w:top w:val="single" w:sz="4" w:space="0" w:color="auto"/>
              <w:left w:val="single" w:sz="4" w:space="0" w:color="auto"/>
              <w:bottom w:val="single" w:sz="4" w:space="0" w:color="auto"/>
              <w:right w:val="single" w:sz="4" w:space="0" w:color="auto"/>
            </w:tcBorders>
          </w:tcPr>
          <w:p w:rsidR="00227343" w:rsidRDefault="0021136A" w:rsidP="0021136A">
            <w:pPr>
              <w:jc w:val="center"/>
            </w:pPr>
            <w:r>
              <w:rPr>
                <w:spacing w:val="-8"/>
                <w:kern w:val="2"/>
              </w:rPr>
              <w:t>36</w:t>
            </w:r>
            <w:r w:rsidR="00227343" w:rsidRPr="00E369E0">
              <w:rPr>
                <w:spacing w:val="-8"/>
                <w:kern w:val="2"/>
              </w:rPr>
              <w:t>,</w:t>
            </w:r>
            <w:r>
              <w:rPr>
                <w:spacing w:val="-8"/>
                <w:kern w:val="2"/>
              </w:rPr>
              <w:t>6</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C212B9">
            <w:pPr>
              <w:spacing w:line="221" w:lineRule="auto"/>
              <w:jc w:val="center"/>
              <w:rPr>
                <w:spacing w:val="-8"/>
                <w:kern w:val="2"/>
              </w:rPr>
            </w:pPr>
            <w:r>
              <w:rPr>
                <w:spacing w:val="-8"/>
                <w:kern w:val="2"/>
              </w:rPr>
              <w:t>52,8</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FF110C" w:rsidP="00A921EA">
            <w:pPr>
              <w:spacing w:line="221" w:lineRule="auto"/>
              <w:jc w:val="center"/>
            </w:pPr>
            <w:r>
              <w:t>1</w:t>
            </w:r>
            <w:r w:rsidR="00A921EA">
              <w:t>70</w:t>
            </w:r>
            <w:r w:rsidR="0021136A">
              <w:t>,</w:t>
            </w:r>
            <w:r w:rsidR="00A921EA">
              <w:t>0</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FF110C">
            <w:pPr>
              <w:spacing w:line="221" w:lineRule="auto"/>
              <w:jc w:val="center"/>
            </w:pPr>
            <w:r>
              <w:t>1</w:t>
            </w:r>
            <w:r w:rsidR="00FF110C">
              <w:t>7</w:t>
            </w:r>
            <w:r>
              <w:t>0,0</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FF110C" w:rsidP="00C212B9">
            <w:pPr>
              <w:spacing w:line="221" w:lineRule="auto"/>
              <w:jc w:val="center"/>
            </w:pPr>
            <w:r>
              <w:t>170,0</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pPr>
            <w: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pPr>
            <w: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pPr>
            <w: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pPr>
            <w:r>
              <w:t>-*</w:t>
            </w:r>
          </w:p>
        </w:tc>
      </w:tr>
      <w:tr w:rsidR="00227343" w:rsidRPr="00FF3F5F" w:rsidTr="00CE7780">
        <w:tc>
          <w:tcPr>
            <w:tcW w:w="359" w:type="dxa"/>
            <w:vMerge/>
            <w:tcBorders>
              <w:top w:val="single" w:sz="4" w:space="0" w:color="auto"/>
              <w:left w:val="single" w:sz="4" w:space="0" w:color="auto"/>
              <w:bottom w:val="single" w:sz="4" w:space="0" w:color="auto"/>
              <w:right w:val="single" w:sz="4" w:space="0" w:color="auto"/>
            </w:tcBorders>
            <w:vAlign w:val="center"/>
            <w:hideMark/>
          </w:tcPr>
          <w:p w:rsidR="00227343" w:rsidRPr="00FF3F5F" w:rsidRDefault="00227343" w:rsidP="00143BFE">
            <w:pPr>
              <w:spacing w:line="221" w:lineRule="auto"/>
              <w:rPr>
                <w:kern w:val="2"/>
              </w:rPr>
            </w:pPr>
          </w:p>
        </w:tc>
        <w:tc>
          <w:tcPr>
            <w:tcW w:w="2737" w:type="dxa"/>
            <w:vMerge/>
            <w:tcBorders>
              <w:top w:val="single" w:sz="4" w:space="0" w:color="auto"/>
              <w:left w:val="single" w:sz="4" w:space="0" w:color="auto"/>
              <w:bottom w:val="single" w:sz="4" w:space="0" w:color="auto"/>
              <w:right w:val="single" w:sz="4" w:space="0" w:color="auto"/>
            </w:tcBorders>
            <w:vAlign w:val="center"/>
            <w:hideMark/>
          </w:tcPr>
          <w:p w:rsidR="00227343" w:rsidRPr="00FF3F5F" w:rsidRDefault="00227343" w:rsidP="00143BFE">
            <w:pPr>
              <w:spacing w:line="221" w:lineRule="auto"/>
              <w:rPr>
                <w:kern w:val="2"/>
              </w:rPr>
            </w:pPr>
          </w:p>
        </w:tc>
        <w:tc>
          <w:tcPr>
            <w:tcW w:w="1193" w:type="dxa"/>
            <w:tcBorders>
              <w:top w:val="single" w:sz="4" w:space="0" w:color="auto"/>
              <w:left w:val="single" w:sz="4" w:space="0" w:color="auto"/>
              <w:bottom w:val="single" w:sz="4" w:space="0" w:color="auto"/>
              <w:right w:val="single" w:sz="4" w:space="0" w:color="auto"/>
            </w:tcBorders>
            <w:hideMark/>
          </w:tcPr>
          <w:p w:rsidR="00227343" w:rsidRDefault="00227343" w:rsidP="00227343">
            <w:pPr>
              <w:spacing w:line="221" w:lineRule="auto"/>
              <w:rPr>
                <w:kern w:val="2"/>
              </w:rPr>
            </w:pPr>
            <w:r>
              <w:rPr>
                <w:kern w:val="2"/>
              </w:rPr>
              <w:t>Отдел соц</w:t>
            </w:r>
            <w:r>
              <w:rPr>
                <w:kern w:val="2"/>
              </w:rPr>
              <w:t>и</w:t>
            </w:r>
            <w:r>
              <w:rPr>
                <w:kern w:val="2"/>
              </w:rPr>
              <w:t>ально- эк</w:t>
            </w:r>
            <w:r>
              <w:rPr>
                <w:kern w:val="2"/>
              </w:rPr>
              <w:t>о</w:t>
            </w:r>
            <w:r>
              <w:rPr>
                <w:kern w:val="2"/>
              </w:rPr>
              <w:t>номическ</w:t>
            </w:r>
            <w:r>
              <w:rPr>
                <w:kern w:val="2"/>
              </w:rPr>
              <w:t>о</w:t>
            </w:r>
            <w:r>
              <w:rPr>
                <w:kern w:val="2"/>
              </w:rPr>
              <w:t>го развития и привлеч</w:t>
            </w:r>
            <w:r>
              <w:rPr>
                <w:kern w:val="2"/>
              </w:rPr>
              <w:t>е</w:t>
            </w:r>
            <w:r>
              <w:rPr>
                <w:kern w:val="2"/>
              </w:rPr>
              <w:t>ния инв</w:t>
            </w:r>
            <w:r>
              <w:rPr>
                <w:kern w:val="2"/>
              </w:rPr>
              <w:t>е</w:t>
            </w:r>
            <w:r>
              <w:rPr>
                <w:kern w:val="2"/>
              </w:rPr>
              <w:t>стиций</w:t>
            </w:r>
          </w:p>
          <w:p w:rsidR="00227343" w:rsidRPr="00FF3F5F" w:rsidRDefault="00227343" w:rsidP="00143BFE">
            <w:pPr>
              <w:spacing w:line="221" w:lineRule="auto"/>
              <w:rPr>
                <w:kern w:val="2"/>
              </w:rPr>
            </w:pPr>
          </w:p>
        </w:tc>
        <w:tc>
          <w:tcPr>
            <w:tcW w:w="430"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kern w:val="2"/>
              </w:rPr>
            </w:pPr>
            <w:r>
              <w:rPr>
                <w:kern w:val="2"/>
              </w:rPr>
              <w:t>902</w:t>
            </w:r>
          </w:p>
        </w:tc>
        <w:tc>
          <w:tcPr>
            <w:tcW w:w="430" w:type="dxa"/>
            <w:tcBorders>
              <w:top w:val="single" w:sz="4" w:space="0" w:color="auto"/>
              <w:left w:val="single" w:sz="4" w:space="0" w:color="auto"/>
              <w:bottom w:val="single" w:sz="4" w:space="0" w:color="auto"/>
              <w:right w:val="single" w:sz="4" w:space="0" w:color="auto"/>
            </w:tcBorders>
            <w:hideMark/>
          </w:tcPr>
          <w:p w:rsidR="00227343" w:rsidRPr="00FF3F5F" w:rsidRDefault="0041756F" w:rsidP="00143BFE">
            <w:pPr>
              <w:spacing w:line="221" w:lineRule="auto"/>
              <w:jc w:val="center"/>
              <w:rPr>
                <w:kern w:val="2"/>
              </w:rPr>
            </w:pPr>
            <w:r>
              <w:rPr>
                <w:kern w:val="2"/>
              </w:rPr>
              <w:t>1004</w:t>
            </w:r>
          </w:p>
        </w:tc>
        <w:tc>
          <w:tcPr>
            <w:tcW w:w="812" w:type="dxa"/>
            <w:tcBorders>
              <w:top w:val="single" w:sz="4" w:space="0" w:color="auto"/>
              <w:left w:val="single" w:sz="4" w:space="0" w:color="auto"/>
              <w:bottom w:val="single" w:sz="4" w:space="0" w:color="auto"/>
              <w:right w:val="single" w:sz="4" w:space="0" w:color="auto"/>
            </w:tcBorders>
            <w:hideMark/>
          </w:tcPr>
          <w:p w:rsidR="00227343" w:rsidRPr="00FF3F5F" w:rsidRDefault="0041756F" w:rsidP="00143BFE">
            <w:pPr>
              <w:spacing w:line="221" w:lineRule="auto"/>
              <w:jc w:val="center"/>
              <w:rPr>
                <w:spacing w:val="-6"/>
                <w:kern w:val="2"/>
              </w:rPr>
            </w:pPr>
            <w:r>
              <w:rPr>
                <w:spacing w:val="-6"/>
                <w:kern w:val="2"/>
              </w:rPr>
              <w:t>2110090380</w:t>
            </w:r>
          </w:p>
        </w:tc>
        <w:tc>
          <w:tcPr>
            <w:tcW w:w="334" w:type="dxa"/>
            <w:tcBorders>
              <w:top w:val="single" w:sz="4" w:space="0" w:color="auto"/>
              <w:left w:val="single" w:sz="4" w:space="0" w:color="auto"/>
              <w:bottom w:val="single" w:sz="4" w:space="0" w:color="auto"/>
              <w:right w:val="single" w:sz="4" w:space="0" w:color="auto"/>
            </w:tcBorders>
            <w:hideMark/>
          </w:tcPr>
          <w:p w:rsidR="00227343" w:rsidRPr="00FF3F5F" w:rsidRDefault="0041756F" w:rsidP="00143BFE">
            <w:pPr>
              <w:spacing w:line="221" w:lineRule="auto"/>
              <w:jc w:val="center"/>
              <w:rPr>
                <w:kern w:val="2"/>
              </w:rPr>
            </w:pPr>
            <w:r>
              <w:rPr>
                <w:kern w:val="2"/>
              </w:rPr>
              <w:t>313</w:t>
            </w:r>
          </w:p>
        </w:tc>
        <w:tc>
          <w:tcPr>
            <w:tcW w:w="907" w:type="dxa"/>
            <w:tcBorders>
              <w:top w:val="single" w:sz="4" w:space="0" w:color="auto"/>
              <w:left w:val="single" w:sz="4" w:space="0" w:color="auto"/>
              <w:bottom w:val="single" w:sz="4" w:space="0" w:color="auto"/>
              <w:right w:val="single" w:sz="4" w:space="0" w:color="auto"/>
            </w:tcBorders>
          </w:tcPr>
          <w:p w:rsidR="00227343" w:rsidRPr="00FF3F5F" w:rsidRDefault="00A921EA" w:rsidP="00FF110C">
            <w:pPr>
              <w:spacing w:line="221" w:lineRule="auto"/>
              <w:rPr>
                <w:kern w:val="2"/>
              </w:rPr>
            </w:pPr>
            <w:r>
              <w:rPr>
                <w:kern w:val="2"/>
              </w:rPr>
              <w:t>783,3</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C212B9">
            <w:pPr>
              <w:spacing w:line="221" w:lineRule="auto"/>
              <w:jc w:val="center"/>
              <w:rPr>
                <w:spacing w:val="-8"/>
                <w:kern w:val="2"/>
              </w:rPr>
            </w:pPr>
            <w:r>
              <w:rPr>
                <w:spacing w:val="-8"/>
                <w:kern w:val="2"/>
              </w:rPr>
              <w:t>138,5</w:t>
            </w:r>
          </w:p>
        </w:tc>
        <w:tc>
          <w:tcPr>
            <w:tcW w:w="719" w:type="dxa"/>
            <w:tcBorders>
              <w:top w:val="single" w:sz="4" w:space="0" w:color="auto"/>
              <w:left w:val="single" w:sz="4" w:space="0" w:color="auto"/>
              <w:bottom w:val="single" w:sz="4" w:space="0" w:color="auto"/>
              <w:right w:val="single" w:sz="4" w:space="0" w:color="auto"/>
            </w:tcBorders>
          </w:tcPr>
          <w:p w:rsidR="00227343" w:rsidRDefault="0021136A" w:rsidP="00C212B9">
            <w:pPr>
              <w:jc w:val="center"/>
            </w:pPr>
            <w:r>
              <w:t>45,4</w:t>
            </w:r>
          </w:p>
        </w:tc>
        <w:tc>
          <w:tcPr>
            <w:tcW w:w="719" w:type="dxa"/>
            <w:tcBorders>
              <w:top w:val="single" w:sz="4" w:space="0" w:color="auto"/>
              <w:left w:val="single" w:sz="4" w:space="0" w:color="auto"/>
              <w:bottom w:val="single" w:sz="4" w:space="0" w:color="auto"/>
              <w:right w:val="single" w:sz="4" w:space="0" w:color="auto"/>
            </w:tcBorders>
          </w:tcPr>
          <w:p w:rsidR="00227343" w:rsidRDefault="0021136A" w:rsidP="00C212B9">
            <w:pPr>
              <w:jc w:val="center"/>
            </w:pPr>
            <w:r>
              <w:t>36,6</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C212B9">
            <w:pPr>
              <w:spacing w:line="221" w:lineRule="auto"/>
              <w:jc w:val="center"/>
              <w:rPr>
                <w:kern w:val="2"/>
              </w:rPr>
            </w:pPr>
            <w:r>
              <w:rPr>
                <w:kern w:val="2"/>
              </w:rPr>
              <w:t>52,8</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A921EA">
            <w:pPr>
              <w:spacing w:line="221" w:lineRule="auto"/>
              <w:jc w:val="center"/>
              <w:rPr>
                <w:kern w:val="2"/>
              </w:rPr>
            </w:pPr>
            <w:r>
              <w:rPr>
                <w:kern w:val="2"/>
              </w:rPr>
              <w:t>1</w:t>
            </w:r>
            <w:r w:rsidR="00A921EA">
              <w:rPr>
                <w:kern w:val="2"/>
              </w:rPr>
              <w:t>70</w:t>
            </w:r>
            <w:r>
              <w:rPr>
                <w:kern w:val="2"/>
              </w:rPr>
              <w:t>,</w:t>
            </w:r>
            <w:r w:rsidR="00A921EA">
              <w:rPr>
                <w:kern w:val="2"/>
              </w:rPr>
              <w:t>0</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FF110C">
            <w:pPr>
              <w:spacing w:line="221" w:lineRule="auto"/>
              <w:jc w:val="center"/>
              <w:rPr>
                <w:kern w:val="2"/>
              </w:rPr>
            </w:pPr>
            <w:r>
              <w:rPr>
                <w:kern w:val="2"/>
              </w:rPr>
              <w:t>1</w:t>
            </w:r>
            <w:r w:rsidR="00FF110C">
              <w:rPr>
                <w:kern w:val="2"/>
              </w:rPr>
              <w:t>7</w:t>
            </w:r>
            <w:r>
              <w:rPr>
                <w:kern w:val="2"/>
              </w:rPr>
              <w:t>0,0</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FF110C" w:rsidP="00C212B9">
            <w:pPr>
              <w:spacing w:line="221" w:lineRule="auto"/>
              <w:jc w:val="center"/>
              <w:rPr>
                <w:kern w:val="2"/>
              </w:rPr>
            </w:pPr>
            <w:r>
              <w:rPr>
                <w:kern w:val="2"/>
              </w:rPr>
              <w:t>170,0</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rPr>
                <w:kern w:val="2"/>
              </w:rPr>
            </w:pPr>
            <w:r>
              <w:rPr>
                <w:kern w:val="2"/>
              </w:rP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rPr>
                <w:kern w:val="2"/>
              </w:rPr>
            </w:pPr>
            <w:r>
              <w:rPr>
                <w:kern w:val="2"/>
              </w:rP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rPr>
                <w:kern w:val="2"/>
              </w:rPr>
            </w:pPr>
            <w:r>
              <w:rPr>
                <w:kern w:val="2"/>
              </w:rP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rPr>
                <w:kern w:val="2"/>
              </w:rPr>
            </w:pPr>
            <w:r>
              <w:rPr>
                <w:kern w:val="2"/>
              </w:rPr>
              <w:t>-*</w:t>
            </w:r>
          </w:p>
        </w:tc>
      </w:tr>
      <w:tr w:rsidR="00227343" w:rsidRPr="00FF3F5F" w:rsidTr="00CE7780">
        <w:tc>
          <w:tcPr>
            <w:tcW w:w="359" w:type="dxa"/>
            <w:vMerge w:val="restart"/>
            <w:tcBorders>
              <w:top w:val="single" w:sz="4" w:space="0" w:color="auto"/>
              <w:left w:val="single" w:sz="4" w:space="0" w:color="auto"/>
              <w:right w:val="single" w:sz="4" w:space="0" w:color="auto"/>
            </w:tcBorders>
            <w:hideMark/>
          </w:tcPr>
          <w:p w:rsidR="00227343" w:rsidRPr="00FF3F5F" w:rsidRDefault="00227343" w:rsidP="00143BFE">
            <w:pPr>
              <w:spacing w:line="221" w:lineRule="auto"/>
              <w:jc w:val="center"/>
              <w:rPr>
                <w:kern w:val="2"/>
              </w:rPr>
            </w:pPr>
            <w:r w:rsidRPr="00FF3F5F">
              <w:rPr>
                <w:kern w:val="2"/>
              </w:rPr>
              <w:lastRenderedPageBreak/>
              <w:t>3.</w:t>
            </w:r>
          </w:p>
        </w:tc>
        <w:tc>
          <w:tcPr>
            <w:tcW w:w="2737" w:type="dxa"/>
            <w:vMerge w:val="restart"/>
            <w:tcBorders>
              <w:top w:val="single" w:sz="4" w:space="0" w:color="auto"/>
              <w:left w:val="single" w:sz="4" w:space="0" w:color="auto"/>
              <w:right w:val="single" w:sz="4" w:space="0" w:color="auto"/>
            </w:tcBorders>
            <w:hideMark/>
          </w:tcPr>
          <w:p w:rsidR="00227343" w:rsidRPr="00FF3F5F" w:rsidRDefault="00227343" w:rsidP="00143BFE">
            <w:pPr>
              <w:spacing w:line="221" w:lineRule="auto"/>
              <w:rPr>
                <w:color w:val="FF0000"/>
                <w:kern w:val="2"/>
              </w:rPr>
            </w:pPr>
            <w:r w:rsidRPr="00FF3F5F">
              <w:t>Основное мероприятие 1.1. Обеспечение жильем граждан, проживающих в сельской местности</w:t>
            </w:r>
            <w:r w:rsidR="00C0071F">
              <w:t xml:space="preserve"> Песчанокопского района</w:t>
            </w:r>
          </w:p>
        </w:tc>
        <w:tc>
          <w:tcPr>
            <w:tcW w:w="1193" w:type="dxa"/>
            <w:vMerge w:val="restart"/>
            <w:tcBorders>
              <w:top w:val="single" w:sz="4" w:space="0" w:color="auto"/>
              <w:left w:val="single" w:sz="4" w:space="0" w:color="auto"/>
              <w:right w:val="single" w:sz="4" w:space="0" w:color="auto"/>
            </w:tcBorders>
            <w:hideMark/>
          </w:tcPr>
          <w:p w:rsidR="00227343" w:rsidRPr="00FF3F5F" w:rsidRDefault="00227343" w:rsidP="00227343">
            <w:pPr>
              <w:spacing w:line="221" w:lineRule="auto"/>
              <w:rPr>
                <w:kern w:val="2"/>
              </w:rPr>
            </w:pPr>
            <w:r>
              <w:rPr>
                <w:kern w:val="2"/>
              </w:rPr>
              <w:t>Отдел соц</w:t>
            </w:r>
            <w:r>
              <w:rPr>
                <w:kern w:val="2"/>
              </w:rPr>
              <w:t>и</w:t>
            </w:r>
            <w:r>
              <w:rPr>
                <w:kern w:val="2"/>
              </w:rPr>
              <w:t>ально- эк</w:t>
            </w:r>
            <w:r>
              <w:rPr>
                <w:kern w:val="2"/>
              </w:rPr>
              <w:t>о</w:t>
            </w:r>
            <w:r>
              <w:rPr>
                <w:kern w:val="2"/>
              </w:rPr>
              <w:t>номическ</w:t>
            </w:r>
            <w:r>
              <w:rPr>
                <w:kern w:val="2"/>
              </w:rPr>
              <w:t>о</w:t>
            </w:r>
            <w:r>
              <w:rPr>
                <w:kern w:val="2"/>
              </w:rPr>
              <w:t>го развития и привлеч</w:t>
            </w:r>
            <w:r>
              <w:rPr>
                <w:kern w:val="2"/>
              </w:rPr>
              <w:t>е</w:t>
            </w:r>
            <w:r>
              <w:rPr>
                <w:kern w:val="2"/>
              </w:rPr>
              <w:t>ния инв</w:t>
            </w:r>
            <w:r>
              <w:rPr>
                <w:kern w:val="2"/>
              </w:rPr>
              <w:t>е</w:t>
            </w:r>
            <w:r>
              <w:rPr>
                <w:kern w:val="2"/>
              </w:rPr>
              <w:t>стиций</w:t>
            </w:r>
          </w:p>
        </w:tc>
        <w:tc>
          <w:tcPr>
            <w:tcW w:w="430"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kern w:val="2"/>
              </w:rPr>
            </w:pPr>
            <w:r w:rsidRPr="00FF3F5F">
              <w:rPr>
                <w:kern w:val="2"/>
              </w:rPr>
              <w:t>Х</w:t>
            </w:r>
          </w:p>
        </w:tc>
        <w:tc>
          <w:tcPr>
            <w:tcW w:w="430"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kern w:val="2"/>
              </w:rPr>
            </w:pPr>
            <w:r w:rsidRPr="00FF3F5F">
              <w:rPr>
                <w:kern w:val="2"/>
              </w:rPr>
              <w:t>Х</w:t>
            </w:r>
          </w:p>
        </w:tc>
        <w:tc>
          <w:tcPr>
            <w:tcW w:w="812"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spacing w:val="-6"/>
                <w:kern w:val="2"/>
              </w:rPr>
            </w:pPr>
            <w:r w:rsidRPr="00FF3F5F">
              <w:rPr>
                <w:spacing w:val="-6"/>
                <w:kern w:val="2"/>
              </w:rPr>
              <w:t>Х</w:t>
            </w:r>
          </w:p>
        </w:tc>
        <w:tc>
          <w:tcPr>
            <w:tcW w:w="334"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kern w:val="2"/>
              </w:rPr>
            </w:pPr>
            <w:r w:rsidRPr="00FF3F5F">
              <w:rPr>
                <w:kern w:val="2"/>
              </w:rPr>
              <w:t>Х</w:t>
            </w:r>
          </w:p>
        </w:tc>
        <w:tc>
          <w:tcPr>
            <w:tcW w:w="907" w:type="dxa"/>
            <w:tcBorders>
              <w:top w:val="single" w:sz="4" w:space="0" w:color="auto"/>
              <w:left w:val="single" w:sz="4" w:space="0" w:color="auto"/>
              <w:bottom w:val="single" w:sz="4" w:space="0" w:color="auto"/>
              <w:right w:val="single" w:sz="4" w:space="0" w:color="auto"/>
            </w:tcBorders>
          </w:tcPr>
          <w:p w:rsidR="00227343" w:rsidRPr="00FF3F5F" w:rsidRDefault="00FF110C" w:rsidP="00A921EA">
            <w:pPr>
              <w:spacing w:line="221" w:lineRule="auto"/>
              <w:jc w:val="center"/>
              <w:rPr>
                <w:kern w:val="2"/>
              </w:rPr>
            </w:pPr>
            <w:r>
              <w:rPr>
                <w:kern w:val="2"/>
              </w:rPr>
              <w:t>7</w:t>
            </w:r>
            <w:r w:rsidR="00A921EA">
              <w:rPr>
                <w:kern w:val="2"/>
              </w:rPr>
              <w:t>83</w:t>
            </w:r>
            <w:r w:rsidR="001E68FF">
              <w:rPr>
                <w:kern w:val="2"/>
              </w:rPr>
              <w:t>,</w:t>
            </w:r>
            <w:r w:rsidR="00A921EA">
              <w:rPr>
                <w:kern w:val="2"/>
              </w:rPr>
              <w:t>3</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1E68FF" w:rsidP="001E68FF">
            <w:pPr>
              <w:spacing w:line="221" w:lineRule="auto"/>
              <w:jc w:val="center"/>
              <w:rPr>
                <w:spacing w:val="-8"/>
                <w:kern w:val="2"/>
              </w:rPr>
            </w:pPr>
            <w:r>
              <w:rPr>
                <w:spacing w:val="-8"/>
                <w:kern w:val="2"/>
              </w:rPr>
              <w:t>38,5</w:t>
            </w:r>
          </w:p>
        </w:tc>
        <w:tc>
          <w:tcPr>
            <w:tcW w:w="719" w:type="dxa"/>
            <w:tcBorders>
              <w:top w:val="single" w:sz="4" w:space="0" w:color="auto"/>
              <w:left w:val="single" w:sz="4" w:space="0" w:color="auto"/>
              <w:bottom w:val="single" w:sz="4" w:space="0" w:color="auto"/>
              <w:right w:val="single" w:sz="4" w:space="0" w:color="auto"/>
            </w:tcBorders>
          </w:tcPr>
          <w:p w:rsidR="00227343" w:rsidRDefault="001E68FF" w:rsidP="001E68FF">
            <w:pPr>
              <w:jc w:val="center"/>
            </w:pPr>
            <w:r>
              <w:rPr>
                <w:spacing w:val="-8"/>
                <w:kern w:val="2"/>
              </w:rPr>
              <w:t>45</w:t>
            </w:r>
            <w:r w:rsidR="00227343" w:rsidRPr="00E369E0">
              <w:rPr>
                <w:spacing w:val="-8"/>
                <w:kern w:val="2"/>
              </w:rPr>
              <w:t>,</w:t>
            </w:r>
            <w:r>
              <w:rPr>
                <w:spacing w:val="-8"/>
                <w:kern w:val="2"/>
              </w:rPr>
              <w:t>4</w:t>
            </w:r>
          </w:p>
        </w:tc>
        <w:tc>
          <w:tcPr>
            <w:tcW w:w="719" w:type="dxa"/>
            <w:tcBorders>
              <w:top w:val="single" w:sz="4" w:space="0" w:color="auto"/>
              <w:left w:val="single" w:sz="4" w:space="0" w:color="auto"/>
              <w:bottom w:val="single" w:sz="4" w:space="0" w:color="auto"/>
              <w:right w:val="single" w:sz="4" w:space="0" w:color="auto"/>
            </w:tcBorders>
          </w:tcPr>
          <w:p w:rsidR="00227343" w:rsidRDefault="001E68FF" w:rsidP="00C212B9">
            <w:pPr>
              <w:jc w:val="center"/>
            </w:pPr>
            <w:r>
              <w:t>36,6</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CE7780" w:rsidP="00C212B9">
            <w:pPr>
              <w:spacing w:line="221" w:lineRule="auto"/>
              <w:jc w:val="center"/>
              <w:rPr>
                <w:spacing w:val="-8"/>
                <w:kern w:val="2"/>
              </w:rPr>
            </w:pPr>
            <w:r>
              <w:rPr>
                <w:spacing w:val="-8"/>
                <w:kern w:val="2"/>
              </w:rPr>
              <w:t>52,8</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CE7780" w:rsidP="00FF110C">
            <w:pPr>
              <w:spacing w:line="221" w:lineRule="auto"/>
              <w:jc w:val="center"/>
            </w:pPr>
            <w:r>
              <w:t>1</w:t>
            </w:r>
            <w:r w:rsidR="00FF110C">
              <w:t>17</w:t>
            </w:r>
            <w:r>
              <w:t>,</w:t>
            </w:r>
            <w:r w:rsidR="00FF110C">
              <w:t>8</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CE7780" w:rsidP="00FF110C">
            <w:pPr>
              <w:spacing w:line="221" w:lineRule="auto"/>
              <w:jc w:val="center"/>
            </w:pPr>
            <w:r>
              <w:t>1</w:t>
            </w:r>
            <w:r w:rsidR="00FF110C">
              <w:t>70</w:t>
            </w:r>
            <w:r>
              <w:t>,</w:t>
            </w:r>
            <w:r w:rsidR="00FF110C">
              <w:t>0</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FF110C" w:rsidP="00C212B9">
            <w:pPr>
              <w:spacing w:line="221" w:lineRule="auto"/>
              <w:jc w:val="center"/>
            </w:pPr>
            <w:r>
              <w:t>170,0</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pPr>
            <w: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pPr>
            <w: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pPr>
            <w: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pPr>
            <w:r>
              <w:t>-*</w:t>
            </w:r>
          </w:p>
        </w:tc>
      </w:tr>
      <w:tr w:rsidR="00875BCC" w:rsidRPr="00FF3F5F" w:rsidTr="00CE7780">
        <w:tc>
          <w:tcPr>
            <w:tcW w:w="359" w:type="dxa"/>
            <w:vMerge/>
            <w:tcBorders>
              <w:left w:val="single" w:sz="4" w:space="0" w:color="auto"/>
              <w:right w:val="single" w:sz="4" w:space="0" w:color="auto"/>
            </w:tcBorders>
            <w:vAlign w:val="center"/>
            <w:hideMark/>
          </w:tcPr>
          <w:p w:rsidR="00875BCC" w:rsidRPr="00FF3F5F" w:rsidRDefault="00875BCC" w:rsidP="00875BCC">
            <w:pPr>
              <w:spacing w:line="221" w:lineRule="auto"/>
              <w:rPr>
                <w:kern w:val="2"/>
              </w:rPr>
            </w:pPr>
          </w:p>
        </w:tc>
        <w:tc>
          <w:tcPr>
            <w:tcW w:w="2737" w:type="dxa"/>
            <w:vMerge/>
            <w:tcBorders>
              <w:left w:val="single" w:sz="4" w:space="0" w:color="auto"/>
              <w:right w:val="single" w:sz="4" w:space="0" w:color="auto"/>
            </w:tcBorders>
            <w:vAlign w:val="center"/>
            <w:hideMark/>
          </w:tcPr>
          <w:p w:rsidR="00875BCC" w:rsidRPr="00FF3F5F" w:rsidRDefault="00875BCC" w:rsidP="00875BCC">
            <w:pPr>
              <w:spacing w:line="221" w:lineRule="auto"/>
              <w:rPr>
                <w:kern w:val="2"/>
              </w:rPr>
            </w:pPr>
          </w:p>
        </w:tc>
        <w:tc>
          <w:tcPr>
            <w:tcW w:w="1193" w:type="dxa"/>
            <w:vMerge/>
            <w:tcBorders>
              <w:left w:val="single" w:sz="4" w:space="0" w:color="auto"/>
              <w:right w:val="single" w:sz="4" w:space="0" w:color="auto"/>
            </w:tcBorders>
            <w:vAlign w:val="center"/>
            <w:hideMark/>
          </w:tcPr>
          <w:p w:rsidR="00875BCC" w:rsidRPr="00FF3F5F" w:rsidRDefault="00875BCC" w:rsidP="00875BCC">
            <w:pPr>
              <w:spacing w:line="221" w:lineRule="auto"/>
              <w:rPr>
                <w:kern w:val="2"/>
              </w:rPr>
            </w:pPr>
          </w:p>
        </w:tc>
        <w:tc>
          <w:tcPr>
            <w:tcW w:w="430"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r>
              <w:rPr>
                <w:kern w:val="2"/>
              </w:rPr>
              <w:t>902</w:t>
            </w:r>
          </w:p>
        </w:tc>
        <w:tc>
          <w:tcPr>
            <w:tcW w:w="430"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r>
              <w:rPr>
                <w:kern w:val="2"/>
              </w:rPr>
              <w:t>1004</w:t>
            </w:r>
          </w:p>
        </w:tc>
        <w:tc>
          <w:tcPr>
            <w:tcW w:w="812"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spacing w:val="-6"/>
                <w:kern w:val="2"/>
              </w:rPr>
            </w:pPr>
            <w:r>
              <w:rPr>
                <w:spacing w:val="-6"/>
                <w:kern w:val="2"/>
              </w:rPr>
              <w:t>2110090380</w:t>
            </w:r>
          </w:p>
        </w:tc>
        <w:tc>
          <w:tcPr>
            <w:tcW w:w="334"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r>
              <w:rPr>
                <w:kern w:val="2"/>
              </w:rPr>
              <w:t>313</w:t>
            </w:r>
          </w:p>
        </w:tc>
        <w:tc>
          <w:tcPr>
            <w:tcW w:w="907" w:type="dxa"/>
            <w:tcBorders>
              <w:top w:val="single" w:sz="4" w:space="0" w:color="auto"/>
              <w:left w:val="single" w:sz="4" w:space="0" w:color="auto"/>
              <w:bottom w:val="single" w:sz="4" w:space="0" w:color="auto"/>
              <w:right w:val="single" w:sz="4" w:space="0" w:color="auto"/>
            </w:tcBorders>
          </w:tcPr>
          <w:p w:rsidR="00875BCC" w:rsidRPr="00FF3F5F" w:rsidRDefault="00FF110C" w:rsidP="00A921EA">
            <w:pPr>
              <w:spacing w:line="221" w:lineRule="auto"/>
              <w:jc w:val="center"/>
              <w:rPr>
                <w:kern w:val="2"/>
              </w:rPr>
            </w:pPr>
            <w:r>
              <w:rPr>
                <w:kern w:val="2"/>
              </w:rPr>
              <w:t>7</w:t>
            </w:r>
            <w:r w:rsidR="00A921EA">
              <w:rPr>
                <w:kern w:val="2"/>
              </w:rPr>
              <w:t>83,3</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spacing w:val="-8"/>
                <w:kern w:val="2"/>
              </w:rPr>
            </w:pPr>
            <w:r>
              <w:rPr>
                <w:spacing w:val="-8"/>
                <w:kern w:val="2"/>
              </w:rPr>
              <w:t>38,5</w:t>
            </w:r>
          </w:p>
        </w:tc>
        <w:tc>
          <w:tcPr>
            <w:tcW w:w="719" w:type="dxa"/>
            <w:tcBorders>
              <w:top w:val="single" w:sz="4" w:space="0" w:color="auto"/>
              <w:left w:val="single" w:sz="4" w:space="0" w:color="auto"/>
              <w:bottom w:val="single" w:sz="4" w:space="0" w:color="auto"/>
              <w:right w:val="single" w:sz="4" w:space="0" w:color="auto"/>
            </w:tcBorders>
          </w:tcPr>
          <w:p w:rsidR="00875BCC" w:rsidRDefault="00875BCC" w:rsidP="00875BCC">
            <w:pPr>
              <w:jc w:val="center"/>
            </w:pPr>
            <w:r>
              <w:t>45,4</w:t>
            </w:r>
          </w:p>
        </w:tc>
        <w:tc>
          <w:tcPr>
            <w:tcW w:w="719" w:type="dxa"/>
            <w:tcBorders>
              <w:top w:val="single" w:sz="4" w:space="0" w:color="auto"/>
              <w:left w:val="single" w:sz="4" w:space="0" w:color="auto"/>
              <w:bottom w:val="single" w:sz="4" w:space="0" w:color="auto"/>
              <w:right w:val="single" w:sz="4" w:space="0" w:color="auto"/>
            </w:tcBorders>
          </w:tcPr>
          <w:p w:rsidR="00875BCC" w:rsidRDefault="00875BCC" w:rsidP="00875BCC">
            <w:pPr>
              <w:jc w:val="center"/>
            </w:pPr>
            <w:r>
              <w:t>36,6</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r>
              <w:rPr>
                <w:kern w:val="2"/>
              </w:rPr>
              <w:t>52,8</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A921EA">
            <w:pPr>
              <w:spacing w:line="221" w:lineRule="auto"/>
              <w:jc w:val="center"/>
              <w:rPr>
                <w:kern w:val="2"/>
              </w:rPr>
            </w:pPr>
            <w:r>
              <w:rPr>
                <w:kern w:val="2"/>
              </w:rPr>
              <w:t>1</w:t>
            </w:r>
            <w:r w:rsidR="00A921EA">
              <w:rPr>
                <w:kern w:val="2"/>
              </w:rPr>
              <w:t>70</w:t>
            </w:r>
            <w:r>
              <w:rPr>
                <w:kern w:val="2"/>
              </w:rPr>
              <w:t>,</w:t>
            </w:r>
            <w:r w:rsidR="00A921EA">
              <w:rPr>
                <w:kern w:val="2"/>
              </w:rPr>
              <w:t>0</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FF110C">
            <w:pPr>
              <w:spacing w:line="221" w:lineRule="auto"/>
              <w:jc w:val="center"/>
              <w:rPr>
                <w:kern w:val="2"/>
              </w:rPr>
            </w:pPr>
            <w:r>
              <w:rPr>
                <w:kern w:val="2"/>
              </w:rPr>
              <w:t>1</w:t>
            </w:r>
            <w:r w:rsidR="00FF110C">
              <w:rPr>
                <w:kern w:val="2"/>
              </w:rPr>
              <w:t>7</w:t>
            </w:r>
            <w:r>
              <w:rPr>
                <w:kern w:val="2"/>
              </w:rPr>
              <w:t>0,0</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FF110C" w:rsidP="00875BCC">
            <w:pPr>
              <w:spacing w:line="221" w:lineRule="auto"/>
              <w:jc w:val="center"/>
              <w:rPr>
                <w:kern w:val="2"/>
              </w:rPr>
            </w:pPr>
            <w:r>
              <w:rPr>
                <w:kern w:val="2"/>
              </w:rPr>
              <w:t>170,0</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r>
              <w:rPr>
                <w:kern w:val="2"/>
              </w:rPr>
              <w:t>--*</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r>
              <w:rPr>
                <w:kern w:val="2"/>
              </w:rPr>
              <w:t>-*</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r>
              <w:rPr>
                <w:kern w:val="2"/>
              </w:rPr>
              <w:t>-*</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r>
              <w:rPr>
                <w:kern w:val="2"/>
              </w:rPr>
              <w:t>-*</w:t>
            </w:r>
          </w:p>
        </w:tc>
      </w:tr>
      <w:tr w:rsidR="00875BCC" w:rsidRPr="00FF3F5F" w:rsidTr="00CE7780">
        <w:tc>
          <w:tcPr>
            <w:tcW w:w="35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kern w:val="2"/>
              </w:rPr>
            </w:pPr>
            <w:r w:rsidRPr="00FF3F5F">
              <w:rPr>
                <w:kern w:val="2"/>
              </w:rPr>
              <w:t>4.</w:t>
            </w:r>
          </w:p>
        </w:tc>
        <w:tc>
          <w:tcPr>
            <w:tcW w:w="2737"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rPr>
                <w:kern w:val="2"/>
              </w:rPr>
            </w:pPr>
            <w:r w:rsidRPr="00FF3F5F">
              <w:rPr>
                <w:kern w:val="2"/>
              </w:rPr>
              <w:t>Основное мероприятие 1.2. Содействие занятости сел</w:t>
            </w:r>
            <w:r w:rsidRPr="00FF3F5F">
              <w:rPr>
                <w:kern w:val="2"/>
              </w:rPr>
              <w:t>ь</w:t>
            </w:r>
            <w:r w:rsidRPr="00FF3F5F">
              <w:rPr>
                <w:kern w:val="2"/>
              </w:rPr>
              <w:t>ского населения</w:t>
            </w:r>
            <w:r>
              <w:rPr>
                <w:kern w:val="2"/>
              </w:rPr>
              <w:t xml:space="preserve"> Песчаноко</w:t>
            </w:r>
            <w:r>
              <w:rPr>
                <w:kern w:val="2"/>
              </w:rPr>
              <w:t>п</w:t>
            </w:r>
            <w:r>
              <w:rPr>
                <w:kern w:val="2"/>
              </w:rPr>
              <w:t xml:space="preserve">ского района </w:t>
            </w:r>
          </w:p>
        </w:tc>
        <w:tc>
          <w:tcPr>
            <w:tcW w:w="1193"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rPr>
                <w:kern w:val="2"/>
              </w:rPr>
            </w:pPr>
            <w:r>
              <w:rPr>
                <w:kern w:val="2"/>
              </w:rPr>
              <w:t>Отдел соц</w:t>
            </w:r>
            <w:r>
              <w:rPr>
                <w:kern w:val="2"/>
              </w:rPr>
              <w:t>и</w:t>
            </w:r>
            <w:r>
              <w:rPr>
                <w:kern w:val="2"/>
              </w:rPr>
              <w:t>ально- эк</w:t>
            </w:r>
            <w:r>
              <w:rPr>
                <w:kern w:val="2"/>
              </w:rPr>
              <w:t>о</w:t>
            </w:r>
            <w:r>
              <w:rPr>
                <w:kern w:val="2"/>
              </w:rPr>
              <w:t>номическ</w:t>
            </w:r>
            <w:r>
              <w:rPr>
                <w:kern w:val="2"/>
              </w:rPr>
              <w:t>о</w:t>
            </w:r>
            <w:r>
              <w:rPr>
                <w:kern w:val="2"/>
              </w:rPr>
              <w:t>го развития и привлеч</w:t>
            </w:r>
            <w:r>
              <w:rPr>
                <w:kern w:val="2"/>
              </w:rPr>
              <w:t>е</w:t>
            </w:r>
            <w:r>
              <w:rPr>
                <w:kern w:val="2"/>
              </w:rPr>
              <w:t>ния инв</w:t>
            </w:r>
            <w:r>
              <w:rPr>
                <w:kern w:val="2"/>
              </w:rPr>
              <w:t>е</w:t>
            </w:r>
            <w:r>
              <w:rPr>
                <w:kern w:val="2"/>
              </w:rPr>
              <w:t>стиций</w:t>
            </w:r>
          </w:p>
        </w:tc>
        <w:tc>
          <w:tcPr>
            <w:tcW w:w="430"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kern w:val="2"/>
              </w:rPr>
            </w:pPr>
            <w:r w:rsidRPr="00FF3F5F">
              <w:rPr>
                <w:kern w:val="2"/>
              </w:rPr>
              <w:t>Х</w:t>
            </w:r>
          </w:p>
        </w:tc>
        <w:tc>
          <w:tcPr>
            <w:tcW w:w="430"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kern w:val="2"/>
              </w:rPr>
            </w:pPr>
            <w:r w:rsidRPr="00FF3F5F">
              <w:rPr>
                <w:kern w:val="2"/>
              </w:rPr>
              <w:t>Х</w:t>
            </w:r>
          </w:p>
        </w:tc>
        <w:tc>
          <w:tcPr>
            <w:tcW w:w="812"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spacing w:val="-8"/>
                <w:kern w:val="2"/>
              </w:rPr>
            </w:pPr>
            <w:r w:rsidRPr="00FF3F5F">
              <w:rPr>
                <w:spacing w:val="-8"/>
                <w:kern w:val="2"/>
              </w:rPr>
              <w:t>Х</w:t>
            </w:r>
          </w:p>
        </w:tc>
        <w:tc>
          <w:tcPr>
            <w:tcW w:w="334"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kern w:val="2"/>
              </w:rPr>
            </w:pPr>
            <w:r w:rsidRPr="00FF3F5F">
              <w:rPr>
                <w:kern w:val="2"/>
              </w:rPr>
              <w:t>Х</w:t>
            </w:r>
          </w:p>
        </w:tc>
        <w:tc>
          <w:tcPr>
            <w:tcW w:w="907"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r>
      <w:tr w:rsidR="00875BCC" w:rsidRPr="00FF3F5F" w:rsidTr="00CE7780">
        <w:tc>
          <w:tcPr>
            <w:tcW w:w="359" w:type="dxa"/>
            <w:vMerge w:val="restart"/>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kern w:val="2"/>
              </w:rPr>
            </w:pPr>
            <w:r w:rsidRPr="00FF3F5F">
              <w:rPr>
                <w:kern w:val="2"/>
              </w:rPr>
              <w:t>5.</w:t>
            </w:r>
          </w:p>
        </w:tc>
        <w:tc>
          <w:tcPr>
            <w:tcW w:w="2737" w:type="dxa"/>
            <w:vMerge w:val="restart"/>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rPr>
                <w:kern w:val="2"/>
              </w:rPr>
            </w:pPr>
            <w:r w:rsidRPr="00227343">
              <w:rPr>
                <w:kern w:val="2"/>
                <w:u w:val="single"/>
              </w:rPr>
              <w:t>Подпрограмма</w:t>
            </w:r>
            <w:r w:rsidRPr="00FF3F5F">
              <w:rPr>
                <w:kern w:val="2"/>
              </w:rPr>
              <w:t xml:space="preserve"> </w:t>
            </w:r>
            <w:r>
              <w:rPr>
                <w:kern w:val="2"/>
              </w:rPr>
              <w:t xml:space="preserve">2 </w:t>
            </w:r>
            <w:r w:rsidRPr="00FF3F5F">
              <w:rPr>
                <w:kern w:val="2"/>
              </w:rPr>
              <w:t>«</w:t>
            </w:r>
            <w:r w:rsidRPr="00FF3F5F">
              <w:t>Создание и развитие инфраструктуры на сельских территориях</w:t>
            </w:r>
            <w:r>
              <w:t xml:space="preserve"> Песч</w:t>
            </w:r>
            <w:r>
              <w:t>а</w:t>
            </w:r>
            <w:r>
              <w:t>нокопского района</w:t>
            </w:r>
            <w:r w:rsidRPr="00FF3F5F">
              <w:rPr>
                <w:kern w:val="2"/>
              </w:rPr>
              <w:t>»</w:t>
            </w:r>
          </w:p>
        </w:tc>
        <w:tc>
          <w:tcPr>
            <w:tcW w:w="1193"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rPr>
                <w:kern w:val="2"/>
              </w:rPr>
            </w:pPr>
            <w:r w:rsidRPr="00FF3F5F">
              <w:rPr>
                <w:kern w:val="2"/>
              </w:rPr>
              <w:t xml:space="preserve">всего, </w:t>
            </w:r>
          </w:p>
          <w:p w:rsidR="00875BCC" w:rsidRPr="00FF3F5F" w:rsidRDefault="00875BCC" w:rsidP="00875BCC">
            <w:pPr>
              <w:spacing w:line="221" w:lineRule="auto"/>
              <w:rPr>
                <w:kern w:val="2"/>
              </w:rPr>
            </w:pPr>
            <w:r w:rsidRPr="00FF3F5F">
              <w:rPr>
                <w:kern w:val="2"/>
              </w:rPr>
              <w:t>в том числе:</w:t>
            </w:r>
          </w:p>
        </w:tc>
        <w:tc>
          <w:tcPr>
            <w:tcW w:w="430"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kern w:val="2"/>
              </w:rPr>
            </w:pPr>
            <w:r>
              <w:rPr>
                <w:kern w:val="2"/>
              </w:rPr>
              <w:t>902</w:t>
            </w:r>
          </w:p>
        </w:tc>
        <w:tc>
          <w:tcPr>
            <w:tcW w:w="430"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kern w:val="2"/>
              </w:rPr>
            </w:pPr>
            <w:r>
              <w:rPr>
                <w:kern w:val="2"/>
              </w:rPr>
              <w:t>0503</w:t>
            </w:r>
          </w:p>
        </w:tc>
        <w:tc>
          <w:tcPr>
            <w:tcW w:w="812"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spacing w:val="-6"/>
                <w:kern w:val="2"/>
              </w:rPr>
            </w:pPr>
            <w:r>
              <w:rPr>
                <w:spacing w:val="-6"/>
                <w:kern w:val="2"/>
              </w:rPr>
              <w:t>212</w:t>
            </w:r>
            <w:r w:rsidR="00DE1EA9">
              <w:rPr>
                <w:spacing w:val="-6"/>
                <w:kern w:val="2"/>
              </w:rPr>
              <w:t>0099050</w:t>
            </w:r>
          </w:p>
        </w:tc>
        <w:tc>
          <w:tcPr>
            <w:tcW w:w="334" w:type="dxa"/>
            <w:tcBorders>
              <w:top w:val="single" w:sz="4" w:space="0" w:color="auto"/>
              <w:left w:val="single" w:sz="4" w:space="0" w:color="auto"/>
              <w:bottom w:val="single" w:sz="4" w:space="0" w:color="auto"/>
              <w:right w:val="single" w:sz="4" w:space="0" w:color="auto"/>
            </w:tcBorders>
            <w:hideMark/>
          </w:tcPr>
          <w:p w:rsidR="00875BCC" w:rsidRPr="00FF3F5F" w:rsidRDefault="00DE1EA9" w:rsidP="00875BCC">
            <w:pPr>
              <w:spacing w:line="221" w:lineRule="auto"/>
              <w:jc w:val="center"/>
              <w:rPr>
                <w:kern w:val="2"/>
              </w:rPr>
            </w:pPr>
            <w:r>
              <w:rPr>
                <w:kern w:val="2"/>
              </w:rPr>
              <w:t>540</w:t>
            </w:r>
          </w:p>
        </w:tc>
        <w:tc>
          <w:tcPr>
            <w:tcW w:w="907" w:type="dxa"/>
            <w:tcBorders>
              <w:top w:val="single" w:sz="4" w:space="0" w:color="auto"/>
              <w:left w:val="single" w:sz="4" w:space="0" w:color="auto"/>
              <w:bottom w:val="single" w:sz="4" w:space="0" w:color="auto"/>
              <w:right w:val="single" w:sz="4" w:space="0" w:color="auto"/>
            </w:tcBorders>
          </w:tcPr>
          <w:p w:rsidR="00875BCC" w:rsidRPr="00FF3F5F" w:rsidRDefault="00B163F9" w:rsidP="00875BCC">
            <w:pPr>
              <w:spacing w:line="221" w:lineRule="auto"/>
              <w:jc w:val="center"/>
            </w:pPr>
            <w:r>
              <w:t>76</w:t>
            </w:r>
            <w:r w:rsidR="00875BCC">
              <w:t>0,0</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r>
              <w:t>0,0</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r>
              <w:t>0,0</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r>
              <w:t>0,0</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t>500,0</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B163F9" w:rsidP="00875BCC">
            <w:pPr>
              <w:spacing w:line="221" w:lineRule="auto"/>
              <w:jc w:val="center"/>
            </w:pPr>
            <w:r>
              <w:t>260,0</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r>
      <w:tr w:rsidR="00875BCC" w:rsidRPr="00FF3F5F" w:rsidTr="00CE7780">
        <w:tc>
          <w:tcPr>
            <w:tcW w:w="359" w:type="dxa"/>
            <w:vMerge/>
            <w:tcBorders>
              <w:top w:val="single" w:sz="4" w:space="0" w:color="auto"/>
              <w:left w:val="single" w:sz="4" w:space="0" w:color="auto"/>
              <w:bottom w:val="single" w:sz="4" w:space="0" w:color="auto"/>
              <w:right w:val="single" w:sz="4" w:space="0" w:color="auto"/>
            </w:tcBorders>
            <w:vAlign w:val="center"/>
            <w:hideMark/>
          </w:tcPr>
          <w:p w:rsidR="00875BCC" w:rsidRPr="00FF3F5F" w:rsidRDefault="00875BCC" w:rsidP="00875BCC">
            <w:pPr>
              <w:spacing w:line="221" w:lineRule="auto"/>
              <w:rPr>
                <w:kern w:val="2"/>
              </w:rPr>
            </w:pPr>
          </w:p>
        </w:tc>
        <w:tc>
          <w:tcPr>
            <w:tcW w:w="2737" w:type="dxa"/>
            <w:vMerge/>
            <w:tcBorders>
              <w:top w:val="single" w:sz="4" w:space="0" w:color="auto"/>
              <w:left w:val="single" w:sz="4" w:space="0" w:color="auto"/>
              <w:bottom w:val="single" w:sz="4" w:space="0" w:color="auto"/>
              <w:right w:val="single" w:sz="4" w:space="0" w:color="auto"/>
            </w:tcBorders>
            <w:vAlign w:val="center"/>
            <w:hideMark/>
          </w:tcPr>
          <w:p w:rsidR="00875BCC" w:rsidRPr="00FF3F5F" w:rsidRDefault="00875BCC" w:rsidP="00875BCC">
            <w:pPr>
              <w:spacing w:line="221" w:lineRule="auto"/>
              <w:rPr>
                <w:kern w:val="2"/>
              </w:rPr>
            </w:pPr>
          </w:p>
        </w:tc>
        <w:tc>
          <w:tcPr>
            <w:tcW w:w="1193" w:type="dxa"/>
            <w:tcBorders>
              <w:top w:val="single" w:sz="4" w:space="0" w:color="auto"/>
              <w:left w:val="single" w:sz="4" w:space="0" w:color="auto"/>
              <w:bottom w:val="single" w:sz="4" w:space="0" w:color="auto"/>
              <w:right w:val="single" w:sz="4" w:space="0" w:color="auto"/>
            </w:tcBorders>
            <w:hideMark/>
          </w:tcPr>
          <w:p w:rsidR="00875BCC" w:rsidRDefault="00875BCC" w:rsidP="00875BCC">
            <w:pPr>
              <w:spacing w:line="221" w:lineRule="auto"/>
              <w:rPr>
                <w:kern w:val="2"/>
              </w:rPr>
            </w:pPr>
            <w:r>
              <w:rPr>
                <w:kern w:val="2"/>
              </w:rPr>
              <w:t>Отдел соц</w:t>
            </w:r>
            <w:r>
              <w:rPr>
                <w:kern w:val="2"/>
              </w:rPr>
              <w:t>и</w:t>
            </w:r>
            <w:r>
              <w:rPr>
                <w:kern w:val="2"/>
              </w:rPr>
              <w:t>ально- эк</w:t>
            </w:r>
            <w:r>
              <w:rPr>
                <w:kern w:val="2"/>
              </w:rPr>
              <w:t>о</w:t>
            </w:r>
            <w:r>
              <w:rPr>
                <w:kern w:val="2"/>
              </w:rPr>
              <w:t>номическ</w:t>
            </w:r>
            <w:r>
              <w:rPr>
                <w:kern w:val="2"/>
              </w:rPr>
              <w:t>о</w:t>
            </w:r>
            <w:r>
              <w:rPr>
                <w:kern w:val="2"/>
              </w:rPr>
              <w:t>го развития и привлеч</w:t>
            </w:r>
            <w:r>
              <w:rPr>
                <w:kern w:val="2"/>
              </w:rPr>
              <w:t>е</w:t>
            </w:r>
            <w:r>
              <w:rPr>
                <w:kern w:val="2"/>
              </w:rPr>
              <w:t>ния инв</w:t>
            </w:r>
            <w:r>
              <w:rPr>
                <w:kern w:val="2"/>
              </w:rPr>
              <w:t>е</w:t>
            </w:r>
            <w:r>
              <w:rPr>
                <w:kern w:val="2"/>
              </w:rPr>
              <w:t xml:space="preserve">стиций; </w:t>
            </w:r>
          </w:p>
          <w:p w:rsidR="00875BCC" w:rsidRPr="00FF3F5F" w:rsidRDefault="00875BCC" w:rsidP="00875BCC">
            <w:pPr>
              <w:spacing w:line="221" w:lineRule="auto"/>
              <w:rPr>
                <w:kern w:val="2"/>
              </w:rPr>
            </w:pPr>
            <w:r>
              <w:rPr>
                <w:kern w:val="2"/>
              </w:rPr>
              <w:t>отдел по вопросам муниц</w:t>
            </w:r>
            <w:r>
              <w:rPr>
                <w:kern w:val="2"/>
              </w:rPr>
              <w:t>и</w:t>
            </w:r>
            <w:r>
              <w:rPr>
                <w:kern w:val="2"/>
              </w:rPr>
              <w:t>пального хозяйства</w:t>
            </w:r>
          </w:p>
        </w:tc>
        <w:tc>
          <w:tcPr>
            <w:tcW w:w="430"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r>
              <w:rPr>
                <w:kern w:val="2"/>
              </w:rPr>
              <w:t>902</w:t>
            </w:r>
          </w:p>
        </w:tc>
        <w:tc>
          <w:tcPr>
            <w:tcW w:w="430"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r>
              <w:rPr>
                <w:kern w:val="2"/>
              </w:rPr>
              <w:t>0503</w:t>
            </w:r>
          </w:p>
        </w:tc>
        <w:tc>
          <w:tcPr>
            <w:tcW w:w="812"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spacing w:val="-6"/>
                <w:kern w:val="2"/>
              </w:rPr>
            </w:pPr>
            <w:r>
              <w:rPr>
                <w:spacing w:val="-6"/>
                <w:kern w:val="2"/>
              </w:rPr>
              <w:t>2120099050</w:t>
            </w:r>
          </w:p>
        </w:tc>
        <w:tc>
          <w:tcPr>
            <w:tcW w:w="334"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r>
              <w:rPr>
                <w:kern w:val="2"/>
              </w:rPr>
              <w:t>540</w:t>
            </w:r>
          </w:p>
        </w:tc>
        <w:tc>
          <w:tcPr>
            <w:tcW w:w="907" w:type="dxa"/>
            <w:tcBorders>
              <w:top w:val="single" w:sz="4" w:space="0" w:color="auto"/>
              <w:left w:val="single" w:sz="4" w:space="0" w:color="auto"/>
              <w:bottom w:val="single" w:sz="4" w:space="0" w:color="auto"/>
              <w:right w:val="single" w:sz="4" w:space="0" w:color="auto"/>
            </w:tcBorders>
          </w:tcPr>
          <w:p w:rsidR="00875BCC" w:rsidRPr="00FF3F5F" w:rsidRDefault="00B163F9" w:rsidP="00875BCC">
            <w:pPr>
              <w:spacing w:line="221" w:lineRule="auto"/>
              <w:jc w:val="center"/>
            </w:pPr>
            <w:r>
              <w:t>76</w:t>
            </w:r>
            <w:r w:rsidR="00875BCC">
              <w:t>0,0</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r>
              <w:t>0,0</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r>
              <w:t>0,0</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r>
              <w:t>0,0</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t>500,0</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B163F9" w:rsidP="00875BCC">
            <w:pPr>
              <w:spacing w:line="221" w:lineRule="auto"/>
              <w:jc w:val="center"/>
            </w:pPr>
            <w:r>
              <w:t>260,0</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r>
      <w:tr w:rsidR="00875BCC" w:rsidRPr="00FF3F5F" w:rsidTr="00CE7780">
        <w:tc>
          <w:tcPr>
            <w:tcW w:w="359" w:type="dxa"/>
            <w:vMerge w:val="restart"/>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kern w:val="2"/>
              </w:rPr>
            </w:pPr>
            <w:r w:rsidRPr="00FF3F5F">
              <w:rPr>
                <w:kern w:val="2"/>
              </w:rPr>
              <w:t>6.</w:t>
            </w:r>
          </w:p>
        </w:tc>
        <w:tc>
          <w:tcPr>
            <w:tcW w:w="2737" w:type="dxa"/>
            <w:vMerge w:val="restart"/>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rPr>
                <w:kern w:val="2"/>
              </w:rPr>
            </w:pPr>
            <w:r w:rsidRPr="00FF3F5F">
              <w:rPr>
                <w:kern w:val="2"/>
              </w:rPr>
              <w:t>Основное мероприятие 2.1. Развитие инженерной и транспортной инфраструкт</w:t>
            </w:r>
            <w:r w:rsidRPr="00FF3F5F">
              <w:rPr>
                <w:kern w:val="2"/>
              </w:rPr>
              <w:t>у</w:t>
            </w:r>
            <w:r w:rsidRPr="00FF3F5F">
              <w:rPr>
                <w:kern w:val="2"/>
              </w:rPr>
              <w:t>ры на сельских территориях</w:t>
            </w:r>
            <w:r>
              <w:rPr>
                <w:kern w:val="2"/>
              </w:rPr>
              <w:t xml:space="preserve"> Песчанокопского района </w:t>
            </w:r>
          </w:p>
        </w:tc>
        <w:tc>
          <w:tcPr>
            <w:tcW w:w="1193" w:type="dxa"/>
            <w:vMerge w:val="restart"/>
            <w:tcBorders>
              <w:top w:val="single" w:sz="4" w:space="0" w:color="auto"/>
              <w:left w:val="single" w:sz="4" w:space="0" w:color="auto"/>
              <w:bottom w:val="single" w:sz="4" w:space="0" w:color="auto"/>
              <w:right w:val="single" w:sz="4" w:space="0" w:color="auto"/>
            </w:tcBorders>
            <w:hideMark/>
          </w:tcPr>
          <w:p w:rsidR="00875BCC" w:rsidRDefault="00875BCC" w:rsidP="00875BCC">
            <w:pPr>
              <w:spacing w:line="221" w:lineRule="auto"/>
              <w:rPr>
                <w:kern w:val="2"/>
              </w:rPr>
            </w:pPr>
            <w:r>
              <w:rPr>
                <w:kern w:val="2"/>
              </w:rPr>
              <w:t>Отдел соц</w:t>
            </w:r>
            <w:r>
              <w:rPr>
                <w:kern w:val="2"/>
              </w:rPr>
              <w:t>и</w:t>
            </w:r>
            <w:r>
              <w:rPr>
                <w:kern w:val="2"/>
              </w:rPr>
              <w:t>ально- эк</w:t>
            </w:r>
            <w:r>
              <w:rPr>
                <w:kern w:val="2"/>
              </w:rPr>
              <w:t>о</w:t>
            </w:r>
            <w:r>
              <w:rPr>
                <w:kern w:val="2"/>
              </w:rPr>
              <w:t>номическ</w:t>
            </w:r>
            <w:r>
              <w:rPr>
                <w:kern w:val="2"/>
              </w:rPr>
              <w:t>о</w:t>
            </w:r>
            <w:r>
              <w:rPr>
                <w:kern w:val="2"/>
              </w:rPr>
              <w:t>го развития и привлеч</w:t>
            </w:r>
            <w:r>
              <w:rPr>
                <w:kern w:val="2"/>
              </w:rPr>
              <w:t>е</w:t>
            </w:r>
            <w:r>
              <w:rPr>
                <w:kern w:val="2"/>
              </w:rPr>
              <w:t>ния инв</w:t>
            </w:r>
            <w:r>
              <w:rPr>
                <w:kern w:val="2"/>
              </w:rPr>
              <w:t>е</w:t>
            </w:r>
            <w:r>
              <w:rPr>
                <w:kern w:val="2"/>
              </w:rPr>
              <w:t xml:space="preserve">стиций; </w:t>
            </w:r>
          </w:p>
          <w:p w:rsidR="00875BCC" w:rsidRPr="00FF3F5F" w:rsidRDefault="00875BCC" w:rsidP="00875BCC">
            <w:pPr>
              <w:spacing w:line="221" w:lineRule="auto"/>
              <w:rPr>
                <w:kern w:val="2"/>
              </w:rPr>
            </w:pPr>
            <w:r>
              <w:rPr>
                <w:kern w:val="2"/>
              </w:rPr>
              <w:t>отдел по вопросам муниц</w:t>
            </w:r>
            <w:r>
              <w:rPr>
                <w:kern w:val="2"/>
              </w:rPr>
              <w:t>и</w:t>
            </w:r>
            <w:r>
              <w:rPr>
                <w:kern w:val="2"/>
              </w:rPr>
              <w:t>пального хозяйства</w:t>
            </w:r>
          </w:p>
        </w:tc>
        <w:tc>
          <w:tcPr>
            <w:tcW w:w="430"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kern w:val="2"/>
              </w:rPr>
            </w:pPr>
            <w:r w:rsidRPr="00FF3F5F">
              <w:rPr>
                <w:kern w:val="2"/>
              </w:rPr>
              <w:t>Х</w:t>
            </w:r>
          </w:p>
        </w:tc>
        <w:tc>
          <w:tcPr>
            <w:tcW w:w="430"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kern w:val="2"/>
              </w:rPr>
            </w:pPr>
            <w:r w:rsidRPr="00FF3F5F">
              <w:rPr>
                <w:kern w:val="2"/>
              </w:rPr>
              <w:t>Х</w:t>
            </w:r>
          </w:p>
        </w:tc>
        <w:tc>
          <w:tcPr>
            <w:tcW w:w="812"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spacing w:val="-6"/>
                <w:kern w:val="2"/>
              </w:rPr>
            </w:pPr>
            <w:r w:rsidRPr="00FF3F5F">
              <w:rPr>
                <w:spacing w:val="-6"/>
                <w:kern w:val="2"/>
              </w:rPr>
              <w:t>Х</w:t>
            </w:r>
          </w:p>
        </w:tc>
        <w:tc>
          <w:tcPr>
            <w:tcW w:w="334"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kern w:val="2"/>
              </w:rPr>
            </w:pPr>
            <w:r w:rsidRPr="00FF3F5F">
              <w:rPr>
                <w:kern w:val="2"/>
              </w:rPr>
              <w:t>Х</w:t>
            </w:r>
          </w:p>
        </w:tc>
        <w:tc>
          <w:tcPr>
            <w:tcW w:w="907"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r>
      <w:tr w:rsidR="00875BCC" w:rsidRPr="00FF3F5F" w:rsidTr="00CE7780">
        <w:trPr>
          <w:trHeight w:val="70"/>
        </w:trPr>
        <w:tc>
          <w:tcPr>
            <w:tcW w:w="359" w:type="dxa"/>
            <w:vMerge/>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kern w:val="2"/>
              </w:rPr>
            </w:pPr>
          </w:p>
        </w:tc>
        <w:tc>
          <w:tcPr>
            <w:tcW w:w="2737" w:type="dxa"/>
            <w:vMerge/>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rPr>
                <w:kern w:val="2"/>
              </w:rPr>
            </w:pPr>
          </w:p>
        </w:tc>
        <w:tc>
          <w:tcPr>
            <w:tcW w:w="1193" w:type="dxa"/>
            <w:vMerge/>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rPr>
                <w:kern w:val="2"/>
              </w:rPr>
            </w:pPr>
          </w:p>
        </w:tc>
        <w:tc>
          <w:tcPr>
            <w:tcW w:w="10822" w:type="dxa"/>
            <w:gridSpan w:val="16"/>
            <w:tcBorders>
              <w:top w:val="single" w:sz="4" w:space="0" w:color="auto"/>
              <w:left w:val="single" w:sz="4" w:space="0" w:color="auto"/>
              <w:right w:val="single" w:sz="4" w:space="0" w:color="auto"/>
            </w:tcBorders>
          </w:tcPr>
          <w:p w:rsidR="00875BCC" w:rsidRPr="00FF3F5F" w:rsidRDefault="00875BCC" w:rsidP="00875BCC">
            <w:pPr>
              <w:spacing w:line="221" w:lineRule="auto"/>
              <w:jc w:val="center"/>
            </w:pPr>
          </w:p>
        </w:tc>
      </w:tr>
      <w:tr w:rsidR="00875BCC" w:rsidRPr="00FF3F5F" w:rsidTr="00CE7780">
        <w:tc>
          <w:tcPr>
            <w:tcW w:w="359" w:type="dxa"/>
            <w:vMerge/>
            <w:tcBorders>
              <w:top w:val="single" w:sz="4" w:space="0" w:color="auto"/>
              <w:left w:val="single" w:sz="4" w:space="0" w:color="auto"/>
              <w:bottom w:val="single" w:sz="4" w:space="0" w:color="auto"/>
              <w:right w:val="single" w:sz="4" w:space="0" w:color="auto"/>
            </w:tcBorders>
            <w:vAlign w:val="center"/>
            <w:hideMark/>
          </w:tcPr>
          <w:p w:rsidR="00875BCC" w:rsidRPr="00FF3F5F" w:rsidRDefault="00875BCC" w:rsidP="00875BCC">
            <w:pPr>
              <w:spacing w:line="221" w:lineRule="auto"/>
              <w:rPr>
                <w:kern w:val="2"/>
              </w:rPr>
            </w:pPr>
          </w:p>
        </w:tc>
        <w:tc>
          <w:tcPr>
            <w:tcW w:w="2737" w:type="dxa"/>
            <w:vMerge/>
            <w:tcBorders>
              <w:top w:val="single" w:sz="4" w:space="0" w:color="auto"/>
              <w:left w:val="single" w:sz="4" w:space="0" w:color="auto"/>
              <w:bottom w:val="single" w:sz="4" w:space="0" w:color="auto"/>
              <w:right w:val="single" w:sz="4" w:space="0" w:color="auto"/>
            </w:tcBorders>
            <w:vAlign w:val="center"/>
            <w:hideMark/>
          </w:tcPr>
          <w:p w:rsidR="00875BCC" w:rsidRPr="00FF3F5F" w:rsidRDefault="00875BCC" w:rsidP="00875BCC">
            <w:pPr>
              <w:spacing w:line="221" w:lineRule="auto"/>
              <w:rPr>
                <w:kern w:val="2"/>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875BCC" w:rsidRPr="00FF3F5F" w:rsidRDefault="00875BCC" w:rsidP="00875BCC">
            <w:pPr>
              <w:spacing w:line="221" w:lineRule="auto"/>
              <w:rPr>
                <w:kern w:val="2"/>
              </w:rPr>
            </w:pPr>
          </w:p>
        </w:tc>
        <w:tc>
          <w:tcPr>
            <w:tcW w:w="430"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p>
        </w:tc>
        <w:tc>
          <w:tcPr>
            <w:tcW w:w="430"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p>
        </w:tc>
        <w:tc>
          <w:tcPr>
            <w:tcW w:w="812"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spacing w:val="-6"/>
                <w:kern w:val="2"/>
              </w:rPr>
            </w:pPr>
          </w:p>
        </w:tc>
        <w:tc>
          <w:tcPr>
            <w:tcW w:w="334"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875BCC" w:rsidRPr="00FF3F5F" w:rsidRDefault="00875BCC" w:rsidP="00875BCC">
            <w:pPr>
              <w:spacing w:line="221" w:lineRule="auto"/>
              <w:jc w:val="center"/>
            </w:pP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875BCC" w:rsidRPr="00FF3F5F" w:rsidRDefault="00875BCC" w:rsidP="00875BCC">
            <w:pPr>
              <w:spacing w:line="221" w:lineRule="auto"/>
              <w:jc w:val="center"/>
            </w:pP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875BCC" w:rsidRPr="00FF3F5F" w:rsidRDefault="00875BCC" w:rsidP="00875BCC">
            <w:pPr>
              <w:spacing w:line="221" w:lineRule="auto"/>
              <w:jc w:val="center"/>
            </w:pP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875BCC" w:rsidRPr="00FF3F5F" w:rsidRDefault="00875BCC" w:rsidP="00875BCC">
            <w:pPr>
              <w:spacing w:line="221" w:lineRule="auto"/>
              <w:jc w:val="center"/>
            </w:pP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p>
        </w:tc>
      </w:tr>
      <w:tr w:rsidR="00875BCC" w:rsidRPr="00FF3F5F" w:rsidTr="00CE7780">
        <w:tc>
          <w:tcPr>
            <w:tcW w:w="35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kern w:val="2"/>
              </w:rPr>
            </w:pPr>
            <w:r w:rsidRPr="00FF3F5F">
              <w:rPr>
                <w:kern w:val="2"/>
              </w:rPr>
              <w:lastRenderedPageBreak/>
              <w:t>7.</w:t>
            </w:r>
          </w:p>
        </w:tc>
        <w:tc>
          <w:tcPr>
            <w:tcW w:w="2737"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rPr>
                <w:kern w:val="2"/>
              </w:rPr>
            </w:pPr>
            <w:r w:rsidRPr="00FF3F5F">
              <w:rPr>
                <w:kern w:val="2"/>
              </w:rPr>
              <w:t>Основное мероприятие 2.2. Благоустройство сельских территорий</w:t>
            </w:r>
            <w:r>
              <w:rPr>
                <w:kern w:val="2"/>
              </w:rPr>
              <w:t xml:space="preserve"> Песчанокопского района </w:t>
            </w:r>
          </w:p>
        </w:tc>
        <w:tc>
          <w:tcPr>
            <w:tcW w:w="1193" w:type="dxa"/>
            <w:tcBorders>
              <w:top w:val="single" w:sz="4" w:space="0" w:color="auto"/>
              <w:left w:val="single" w:sz="4" w:space="0" w:color="auto"/>
              <w:bottom w:val="single" w:sz="4" w:space="0" w:color="auto"/>
              <w:right w:val="single" w:sz="4" w:space="0" w:color="auto"/>
            </w:tcBorders>
            <w:hideMark/>
          </w:tcPr>
          <w:p w:rsidR="00875BCC" w:rsidRDefault="00875BCC" w:rsidP="00875BCC">
            <w:pPr>
              <w:spacing w:line="221" w:lineRule="auto"/>
              <w:rPr>
                <w:kern w:val="2"/>
              </w:rPr>
            </w:pPr>
            <w:r>
              <w:rPr>
                <w:kern w:val="2"/>
              </w:rPr>
              <w:t>Отдел соц</w:t>
            </w:r>
            <w:r>
              <w:rPr>
                <w:kern w:val="2"/>
              </w:rPr>
              <w:t>и</w:t>
            </w:r>
            <w:r>
              <w:rPr>
                <w:kern w:val="2"/>
              </w:rPr>
              <w:t>ально- эк</w:t>
            </w:r>
            <w:r>
              <w:rPr>
                <w:kern w:val="2"/>
              </w:rPr>
              <w:t>о</w:t>
            </w:r>
            <w:r>
              <w:rPr>
                <w:kern w:val="2"/>
              </w:rPr>
              <w:t>номическ</w:t>
            </w:r>
            <w:r>
              <w:rPr>
                <w:kern w:val="2"/>
              </w:rPr>
              <w:t>о</w:t>
            </w:r>
            <w:r>
              <w:rPr>
                <w:kern w:val="2"/>
              </w:rPr>
              <w:t>го развития и привлеч</w:t>
            </w:r>
            <w:r>
              <w:rPr>
                <w:kern w:val="2"/>
              </w:rPr>
              <w:t>е</w:t>
            </w:r>
            <w:r>
              <w:rPr>
                <w:kern w:val="2"/>
              </w:rPr>
              <w:t>ния инв</w:t>
            </w:r>
            <w:r>
              <w:rPr>
                <w:kern w:val="2"/>
              </w:rPr>
              <w:t>е</w:t>
            </w:r>
            <w:r>
              <w:rPr>
                <w:kern w:val="2"/>
              </w:rPr>
              <w:t xml:space="preserve">стиций; </w:t>
            </w:r>
          </w:p>
          <w:p w:rsidR="00875BCC" w:rsidRPr="00FF3F5F" w:rsidRDefault="00875BCC" w:rsidP="00875BCC">
            <w:pPr>
              <w:spacing w:line="221" w:lineRule="auto"/>
              <w:rPr>
                <w:kern w:val="2"/>
              </w:rPr>
            </w:pPr>
            <w:r>
              <w:rPr>
                <w:kern w:val="2"/>
              </w:rPr>
              <w:t>отдел по вопросам муниц</w:t>
            </w:r>
            <w:r>
              <w:rPr>
                <w:kern w:val="2"/>
              </w:rPr>
              <w:t>и</w:t>
            </w:r>
            <w:r>
              <w:rPr>
                <w:kern w:val="2"/>
              </w:rPr>
              <w:t>пального хозяйства</w:t>
            </w:r>
          </w:p>
        </w:tc>
        <w:tc>
          <w:tcPr>
            <w:tcW w:w="430"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spacing w:val="-10"/>
                <w:kern w:val="2"/>
              </w:rPr>
            </w:pPr>
            <w:r>
              <w:rPr>
                <w:spacing w:val="-10"/>
                <w:kern w:val="2"/>
              </w:rPr>
              <w:t>902</w:t>
            </w:r>
          </w:p>
        </w:tc>
        <w:tc>
          <w:tcPr>
            <w:tcW w:w="430" w:type="dxa"/>
            <w:tcBorders>
              <w:top w:val="single" w:sz="4" w:space="0" w:color="auto"/>
              <w:left w:val="single" w:sz="4" w:space="0" w:color="auto"/>
              <w:bottom w:val="single" w:sz="4" w:space="0" w:color="auto"/>
              <w:right w:val="single" w:sz="4" w:space="0" w:color="auto"/>
            </w:tcBorders>
            <w:hideMark/>
          </w:tcPr>
          <w:p w:rsidR="00875BCC" w:rsidRPr="00FF3F5F" w:rsidRDefault="00DE1EA9" w:rsidP="00875BCC">
            <w:pPr>
              <w:spacing w:line="221" w:lineRule="auto"/>
              <w:jc w:val="center"/>
              <w:rPr>
                <w:spacing w:val="-10"/>
                <w:kern w:val="2"/>
              </w:rPr>
            </w:pPr>
            <w:r>
              <w:rPr>
                <w:spacing w:val="-10"/>
                <w:kern w:val="2"/>
              </w:rPr>
              <w:t>0503</w:t>
            </w:r>
          </w:p>
        </w:tc>
        <w:tc>
          <w:tcPr>
            <w:tcW w:w="812" w:type="dxa"/>
            <w:tcBorders>
              <w:top w:val="single" w:sz="4" w:space="0" w:color="auto"/>
              <w:left w:val="single" w:sz="4" w:space="0" w:color="auto"/>
              <w:bottom w:val="single" w:sz="4" w:space="0" w:color="auto"/>
              <w:right w:val="single" w:sz="4" w:space="0" w:color="auto"/>
            </w:tcBorders>
            <w:hideMark/>
          </w:tcPr>
          <w:p w:rsidR="00875BCC" w:rsidRPr="00FF3F5F" w:rsidRDefault="00DE1EA9" w:rsidP="00875BCC">
            <w:pPr>
              <w:spacing w:line="221" w:lineRule="auto"/>
              <w:jc w:val="center"/>
              <w:rPr>
                <w:spacing w:val="-10"/>
                <w:kern w:val="2"/>
              </w:rPr>
            </w:pPr>
            <w:r>
              <w:rPr>
                <w:spacing w:val="-10"/>
                <w:kern w:val="2"/>
              </w:rPr>
              <w:t>2120099050</w:t>
            </w:r>
          </w:p>
        </w:tc>
        <w:tc>
          <w:tcPr>
            <w:tcW w:w="334" w:type="dxa"/>
            <w:tcBorders>
              <w:top w:val="single" w:sz="4" w:space="0" w:color="auto"/>
              <w:left w:val="single" w:sz="4" w:space="0" w:color="auto"/>
              <w:bottom w:val="single" w:sz="4" w:space="0" w:color="auto"/>
              <w:right w:val="single" w:sz="4" w:space="0" w:color="auto"/>
            </w:tcBorders>
            <w:hideMark/>
          </w:tcPr>
          <w:p w:rsidR="00875BCC" w:rsidRPr="00FF3F5F" w:rsidRDefault="00DE1EA9" w:rsidP="00875BCC">
            <w:pPr>
              <w:spacing w:line="221" w:lineRule="auto"/>
              <w:jc w:val="center"/>
              <w:rPr>
                <w:spacing w:val="-10"/>
                <w:kern w:val="2"/>
              </w:rPr>
            </w:pPr>
            <w:r>
              <w:rPr>
                <w:spacing w:val="-10"/>
                <w:kern w:val="2"/>
              </w:rPr>
              <w:t>540</w:t>
            </w:r>
          </w:p>
        </w:tc>
        <w:tc>
          <w:tcPr>
            <w:tcW w:w="907" w:type="dxa"/>
            <w:tcBorders>
              <w:top w:val="single" w:sz="4" w:space="0" w:color="auto"/>
              <w:left w:val="single" w:sz="4" w:space="0" w:color="auto"/>
              <w:bottom w:val="single" w:sz="4" w:space="0" w:color="auto"/>
              <w:right w:val="single" w:sz="4" w:space="0" w:color="auto"/>
            </w:tcBorders>
            <w:hideMark/>
          </w:tcPr>
          <w:p w:rsidR="00875BCC" w:rsidRPr="00FF3F5F" w:rsidRDefault="00B163F9" w:rsidP="00875BCC">
            <w:pPr>
              <w:spacing w:line="221" w:lineRule="auto"/>
              <w:jc w:val="center"/>
            </w:pPr>
            <w:r>
              <w:t>76</w:t>
            </w:r>
            <w:r w:rsidR="00875BCC">
              <w:t>0,0</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t>0,0</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t>0,0</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t>0,0</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t>500,0</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B163F9" w:rsidP="00875BCC">
            <w:pPr>
              <w:spacing w:line="221" w:lineRule="auto"/>
              <w:jc w:val="center"/>
            </w:pPr>
            <w:r>
              <w:t>260,0</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r>
      <w:tr w:rsidR="00875BCC" w:rsidRPr="00FF3F5F" w:rsidTr="00CE7780">
        <w:tc>
          <w:tcPr>
            <w:tcW w:w="359" w:type="dxa"/>
            <w:tcBorders>
              <w:top w:val="single" w:sz="4" w:space="0" w:color="auto"/>
              <w:left w:val="single" w:sz="4" w:space="0" w:color="auto"/>
              <w:right w:val="single" w:sz="4" w:space="0" w:color="auto"/>
            </w:tcBorders>
            <w:hideMark/>
          </w:tcPr>
          <w:p w:rsidR="00875BCC" w:rsidRPr="00FF3F5F" w:rsidRDefault="00875BCC" w:rsidP="00875BCC">
            <w:pPr>
              <w:spacing w:line="221" w:lineRule="auto"/>
              <w:jc w:val="center"/>
              <w:rPr>
                <w:kern w:val="2"/>
              </w:rPr>
            </w:pPr>
            <w:r w:rsidRPr="00FF3F5F">
              <w:rPr>
                <w:kern w:val="2"/>
              </w:rPr>
              <w:t>8.</w:t>
            </w:r>
          </w:p>
          <w:p w:rsidR="00875BCC" w:rsidRPr="00FF3F5F" w:rsidRDefault="00875BCC" w:rsidP="00875BCC">
            <w:pPr>
              <w:spacing w:line="221" w:lineRule="auto"/>
              <w:jc w:val="center"/>
              <w:rPr>
                <w:kern w:val="2"/>
              </w:rPr>
            </w:pPr>
          </w:p>
        </w:tc>
        <w:tc>
          <w:tcPr>
            <w:tcW w:w="2737" w:type="dxa"/>
            <w:tcBorders>
              <w:top w:val="single" w:sz="4" w:space="0" w:color="auto"/>
              <w:left w:val="single" w:sz="4" w:space="0" w:color="auto"/>
              <w:right w:val="single" w:sz="4" w:space="0" w:color="auto"/>
            </w:tcBorders>
            <w:hideMark/>
          </w:tcPr>
          <w:p w:rsidR="00875BCC" w:rsidRPr="00FF3F5F" w:rsidRDefault="00875BCC" w:rsidP="00875BCC">
            <w:pPr>
              <w:spacing w:line="221" w:lineRule="auto"/>
              <w:rPr>
                <w:kern w:val="2"/>
              </w:rPr>
            </w:pPr>
            <w:r w:rsidRPr="00FF3F5F">
              <w:rPr>
                <w:kern w:val="2"/>
              </w:rPr>
              <w:t>Основное мероприятие 2.3. Создание современного обл</w:t>
            </w:r>
            <w:r w:rsidRPr="00FF3F5F">
              <w:rPr>
                <w:kern w:val="2"/>
              </w:rPr>
              <w:t>и</w:t>
            </w:r>
            <w:r w:rsidRPr="00FF3F5F">
              <w:rPr>
                <w:kern w:val="2"/>
              </w:rPr>
              <w:t>ка сельских территорий</w:t>
            </w:r>
            <w:r>
              <w:rPr>
                <w:kern w:val="2"/>
              </w:rPr>
              <w:t xml:space="preserve"> Пе</w:t>
            </w:r>
            <w:r>
              <w:rPr>
                <w:kern w:val="2"/>
              </w:rPr>
              <w:t>с</w:t>
            </w:r>
            <w:r>
              <w:rPr>
                <w:kern w:val="2"/>
              </w:rPr>
              <w:t xml:space="preserve">чанокопского района </w:t>
            </w:r>
          </w:p>
        </w:tc>
        <w:tc>
          <w:tcPr>
            <w:tcW w:w="1193" w:type="dxa"/>
            <w:tcBorders>
              <w:top w:val="single" w:sz="4" w:space="0" w:color="auto"/>
              <w:left w:val="single" w:sz="4" w:space="0" w:color="auto"/>
              <w:right w:val="single" w:sz="4" w:space="0" w:color="auto"/>
            </w:tcBorders>
            <w:vAlign w:val="center"/>
            <w:hideMark/>
          </w:tcPr>
          <w:p w:rsidR="00875BCC" w:rsidRDefault="00875BCC" w:rsidP="00875BCC">
            <w:pPr>
              <w:spacing w:line="221" w:lineRule="auto"/>
              <w:rPr>
                <w:kern w:val="2"/>
              </w:rPr>
            </w:pPr>
            <w:r>
              <w:rPr>
                <w:kern w:val="2"/>
              </w:rPr>
              <w:t>Отдел соц</w:t>
            </w:r>
            <w:r>
              <w:rPr>
                <w:kern w:val="2"/>
              </w:rPr>
              <w:t>и</w:t>
            </w:r>
            <w:r>
              <w:rPr>
                <w:kern w:val="2"/>
              </w:rPr>
              <w:t>ально- эк</w:t>
            </w:r>
            <w:r>
              <w:rPr>
                <w:kern w:val="2"/>
              </w:rPr>
              <w:t>о</w:t>
            </w:r>
            <w:r>
              <w:rPr>
                <w:kern w:val="2"/>
              </w:rPr>
              <w:t>номическ</w:t>
            </w:r>
            <w:r>
              <w:rPr>
                <w:kern w:val="2"/>
              </w:rPr>
              <w:t>о</w:t>
            </w:r>
            <w:r>
              <w:rPr>
                <w:kern w:val="2"/>
              </w:rPr>
              <w:t>го развития и привлеч</w:t>
            </w:r>
            <w:r>
              <w:rPr>
                <w:kern w:val="2"/>
              </w:rPr>
              <w:t>е</w:t>
            </w:r>
            <w:r>
              <w:rPr>
                <w:kern w:val="2"/>
              </w:rPr>
              <w:t>ния инв</w:t>
            </w:r>
            <w:r>
              <w:rPr>
                <w:kern w:val="2"/>
              </w:rPr>
              <w:t>е</w:t>
            </w:r>
            <w:r>
              <w:rPr>
                <w:kern w:val="2"/>
              </w:rPr>
              <w:t xml:space="preserve">стиций; </w:t>
            </w:r>
          </w:p>
          <w:p w:rsidR="00875BCC" w:rsidRPr="00FF3F5F" w:rsidRDefault="00875BCC" w:rsidP="00875BCC">
            <w:pPr>
              <w:spacing w:line="221" w:lineRule="auto"/>
              <w:rPr>
                <w:kern w:val="2"/>
              </w:rPr>
            </w:pPr>
            <w:r>
              <w:rPr>
                <w:kern w:val="2"/>
              </w:rPr>
              <w:t>отдел по вопросам муниц</w:t>
            </w:r>
            <w:r>
              <w:rPr>
                <w:kern w:val="2"/>
              </w:rPr>
              <w:t>и</w:t>
            </w:r>
            <w:r>
              <w:rPr>
                <w:kern w:val="2"/>
              </w:rPr>
              <w:t>пального хозяйства</w:t>
            </w:r>
          </w:p>
        </w:tc>
        <w:tc>
          <w:tcPr>
            <w:tcW w:w="430"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spacing w:val="-10"/>
                <w:kern w:val="2"/>
              </w:rPr>
            </w:pPr>
            <w:r w:rsidRPr="00FF3F5F">
              <w:rPr>
                <w:spacing w:val="-10"/>
                <w:kern w:val="2"/>
              </w:rPr>
              <w:t>Х</w:t>
            </w:r>
          </w:p>
        </w:tc>
        <w:tc>
          <w:tcPr>
            <w:tcW w:w="430"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spacing w:val="-10"/>
                <w:kern w:val="2"/>
              </w:rPr>
            </w:pPr>
            <w:r w:rsidRPr="00FF3F5F">
              <w:rPr>
                <w:spacing w:val="-10"/>
                <w:kern w:val="2"/>
              </w:rPr>
              <w:t>Х</w:t>
            </w:r>
          </w:p>
        </w:tc>
        <w:tc>
          <w:tcPr>
            <w:tcW w:w="812"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spacing w:val="-10"/>
                <w:kern w:val="2"/>
              </w:rPr>
            </w:pPr>
            <w:r w:rsidRPr="00FF3F5F">
              <w:rPr>
                <w:spacing w:val="-10"/>
                <w:kern w:val="2"/>
              </w:rPr>
              <w:t>Х</w:t>
            </w:r>
          </w:p>
        </w:tc>
        <w:tc>
          <w:tcPr>
            <w:tcW w:w="334"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spacing w:val="-10"/>
                <w:kern w:val="2"/>
              </w:rPr>
            </w:pPr>
            <w:r w:rsidRPr="00FF3F5F">
              <w:rPr>
                <w:spacing w:val="-10"/>
                <w:kern w:val="2"/>
              </w:rPr>
              <w:t>Х</w:t>
            </w:r>
          </w:p>
        </w:tc>
        <w:tc>
          <w:tcPr>
            <w:tcW w:w="907"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r>
    </w:tbl>
    <w:p w:rsidR="002805CA" w:rsidRPr="00EE6194" w:rsidRDefault="002805CA" w:rsidP="00EE6194">
      <w:pPr>
        <w:spacing w:line="221" w:lineRule="auto"/>
        <w:jc w:val="both"/>
        <w:rPr>
          <w:kern w:val="2"/>
          <w:sz w:val="4"/>
          <w:szCs w:val="16"/>
        </w:rPr>
      </w:pPr>
    </w:p>
    <w:p w:rsidR="002805CA" w:rsidRPr="00FF3F5F" w:rsidRDefault="002805CA" w:rsidP="00143BFE">
      <w:pPr>
        <w:spacing w:line="221" w:lineRule="auto"/>
        <w:ind w:firstLine="709"/>
        <w:jc w:val="both"/>
        <w:rPr>
          <w:sz w:val="28"/>
          <w:szCs w:val="28"/>
        </w:rPr>
      </w:pPr>
      <w:r w:rsidRPr="00FF3F5F">
        <w:rPr>
          <w:kern w:val="2"/>
          <w:sz w:val="28"/>
          <w:szCs w:val="28"/>
        </w:rPr>
        <w:t xml:space="preserve">* </w:t>
      </w:r>
      <w:r w:rsidRPr="00FF3F5F">
        <w:rPr>
          <w:sz w:val="28"/>
          <w:szCs w:val="28"/>
        </w:rPr>
        <w:t>Объем бюджетных ассигнований будет отражен после предоставления администрациями муниципальных</w:t>
      </w:r>
      <w:r w:rsidR="00C0071F">
        <w:rPr>
          <w:sz w:val="28"/>
          <w:szCs w:val="28"/>
        </w:rPr>
        <w:t xml:space="preserve"> образов</w:t>
      </w:r>
      <w:r w:rsidR="00C0071F">
        <w:rPr>
          <w:sz w:val="28"/>
          <w:szCs w:val="28"/>
        </w:rPr>
        <w:t>а</w:t>
      </w:r>
      <w:r w:rsidR="00C0071F">
        <w:rPr>
          <w:sz w:val="28"/>
          <w:szCs w:val="28"/>
        </w:rPr>
        <w:t xml:space="preserve">ний Песчанокопского района </w:t>
      </w:r>
      <w:r w:rsidRPr="00FF3F5F">
        <w:rPr>
          <w:sz w:val="28"/>
          <w:szCs w:val="28"/>
        </w:rPr>
        <w:t>проектной документации (положительное заключение государственной экс</w:t>
      </w:r>
      <w:r w:rsidR="00C0071F">
        <w:rPr>
          <w:sz w:val="28"/>
          <w:szCs w:val="28"/>
        </w:rPr>
        <w:t xml:space="preserve">пертизы) и при наличии средств </w:t>
      </w:r>
      <w:r w:rsidRPr="00FF3F5F">
        <w:rPr>
          <w:sz w:val="28"/>
          <w:szCs w:val="28"/>
        </w:rPr>
        <w:t xml:space="preserve">бюджета </w:t>
      </w:r>
      <w:r w:rsidR="00C0071F">
        <w:rPr>
          <w:sz w:val="28"/>
          <w:szCs w:val="28"/>
        </w:rPr>
        <w:t xml:space="preserve">Песчанокопского района </w:t>
      </w:r>
      <w:r w:rsidRPr="00FF3F5F">
        <w:rPr>
          <w:sz w:val="28"/>
          <w:szCs w:val="28"/>
        </w:rPr>
        <w:t>на строительство и реконструкцию объектов инженерной инфрастру</w:t>
      </w:r>
      <w:r w:rsidRPr="00FF3F5F">
        <w:rPr>
          <w:sz w:val="28"/>
          <w:szCs w:val="28"/>
        </w:rPr>
        <w:t>к</w:t>
      </w:r>
      <w:r w:rsidRPr="00FF3F5F">
        <w:rPr>
          <w:sz w:val="28"/>
          <w:szCs w:val="28"/>
        </w:rPr>
        <w:t>туры в сельской местности</w:t>
      </w:r>
      <w:r w:rsidR="00C212B9">
        <w:rPr>
          <w:sz w:val="28"/>
          <w:szCs w:val="28"/>
        </w:rPr>
        <w:t xml:space="preserve"> Песчанокопского района</w:t>
      </w:r>
      <w:r w:rsidR="00C212B9" w:rsidRPr="00FF3F5F">
        <w:rPr>
          <w:sz w:val="28"/>
          <w:szCs w:val="28"/>
        </w:rPr>
        <w:t>.</w:t>
      </w:r>
    </w:p>
    <w:p w:rsidR="002805CA" w:rsidRPr="00EE6194" w:rsidRDefault="002805CA" w:rsidP="00143BFE">
      <w:pPr>
        <w:spacing w:line="221" w:lineRule="auto"/>
        <w:ind w:firstLine="709"/>
        <w:jc w:val="both"/>
        <w:rPr>
          <w:kern w:val="2"/>
          <w:sz w:val="10"/>
          <w:szCs w:val="16"/>
        </w:rPr>
      </w:pPr>
    </w:p>
    <w:p w:rsidR="00F02F92" w:rsidRPr="00FF3F5F" w:rsidRDefault="00F02F92" w:rsidP="00143BFE">
      <w:pPr>
        <w:spacing w:line="221" w:lineRule="auto"/>
        <w:ind w:firstLine="709"/>
        <w:jc w:val="both"/>
        <w:rPr>
          <w:kern w:val="2"/>
          <w:sz w:val="28"/>
          <w:szCs w:val="28"/>
        </w:rPr>
      </w:pPr>
      <w:r w:rsidRPr="00FF3F5F">
        <w:rPr>
          <w:kern w:val="2"/>
          <w:sz w:val="28"/>
          <w:szCs w:val="28"/>
        </w:rPr>
        <w:t>Примечание.</w:t>
      </w:r>
    </w:p>
    <w:p w:rsidR="00F02F92" w:rsidRPr="00FF3F5F" w:rsidRDefault="00410882" w:rsidP="00143BFE">
      <w:pPr>
        <w:spacing w:line="221" w:lineRule="auto"/>
        <w:ind w:firstLine="709"/>
        <w:jc w:val="both"/>
        <w:rPr>
          <w:kern w:val="2"/>
          <w:sz w:val="28"/>
          <w:szCs w:val="28"/>
        </w:rPr>
      </w:pPr>
      <w:r w:rsidRPr="00FF3F5F">
        <w:rPr>
          <w:kern w:val="2"/>
          <w:sz w:val="28"/>
          <w:szCs w:val="28"/>
        </w:rPr>
        <w:t>1. </w:t>
      </w:r>
      <w:r w:rsidR="00F02F92" w:rsidRPr="00FF3F5F">
        <w:rPr>
          <w:kern w:val="2"/>
          <w:sz w:val="28"/>
          <w:szCs w:val="28"/>
        </w:rPr>
        <w:t>Список используемых сокращений:</w:t>
      </w:r>
    </w:p>
    <w:p w:rsidR="00410882" w:rsidRPr="00FF3F5F" w:rsidRDefault="00410882" w:rsidP="00143BFE">
      <w:pPr>
        <w:spacing w:line="221" w:lineRule="auto"/>
        <w:ind w:firstLine="709"/>
        <w:jc w:val="both"/>
        <w:rPr>
          <w:kern w:val="2"/>
          <w:sz w:val="28"/>
          <w:szCs w:val="28"/>
        </w:rPr>
      </w:pPr>
      <w:r w:rsidRPr="00FF3F5F">
        <w:rPr>
          <w:kern w:val="2"/>
          <w:sz w:val="28"/>
          <w:szCs w:val="28"/>
        </w:rPr>
        <w:t>ВР – вид расходов;</w:t>
      </w:r>
    </w:p>
    <w:p w:rsidR="00F02F92" w:rsidRPr="00FF3F5F" w:rsidRDefault="00F02F92" w:rsidP="00143BFE">
      <w:pPr>
        <w:spacing w:line="221" w:lineRule="auto"/>
        <w:ind w:firstLine="709"/>
        <w:jc w:val="both"/>
        <w:rPr>
          <w:kern w:val="2"/>
          <w:sz w:val="28"/>
          <w:szCs w:val="28"/>
        </w:rPr>
      </w:pPr>
      <w:r w:rsidRPr="00FF3F5F">
        <w:rPr>
          <w:kern w:val="2"/>
          <w:sz w:val="28"/>
          <w:szCs w:val="28"/>
        </w:rPr>
        <w:t>ГРБС – главный распорядитель бюджетных средств;</w:t>
      </w:r>
    </w:p>
    <w:p w:rsidR="00F02F92" w:rsidRPr="00FF3F5F" w:rsidRDefault="00F02F92" w:rsidP="00143BFE">
      <w:pPr>
        <w:spacing w:line="221" w:lineRule="auto"/>
        <w:ind w:firstLine="709"/>
        <w:jc w:val="both"/>
        <w:rPr>
          <w:kern w:val="2"/>
          <w:sz w:val="28"/>
          <w:szCs w:val="28"/>
        </w:rPr>
      </w:pPr>
      <w:proofErr w:type="spellStart"/>
      <w:r w:rsidRPr="00FF3F5F">
        <w:rPr>
          <w:kern w:val="2"/>
          <w:sz w:val="28"/>
          <w:szCs w:val="28"/>
        </w:rPr>
        <w:t>РзПр</w:t>
      </w:r>
      <w:proofErr w:type="spellEnd"/>
      <w:r w:rsidRPr="00FF3F5F">
        <w:rPr>
          <w:kern w:val="2"/>
          <w:sz w:val="28"/>
          <w:szCs w:val="28"/>
        </w:rPr>
        <w:t xml:space="preserve"> – раздел, подраздел классификации расходов бюджета;</w:t>
      </w:r>
    </w:p>
    <w:p w:rsidR="00F02F92" w:rsidRPr="00FF3F5F" w:rsidRDefault="00F02F92" w:rsidP="00143BFE">
      <w:pPr>
        <w:spacing w:line="221" w:lineRule="auto"/>
        <w:ind w:firstLine="709"/>
        <w:jc w:val="both"/>
        <w:rPr>
          <w:kern w:val="2"/>
          <w:sz w:val="28"/>
          <w:szCs w:val="28"/>
        </w:rPr>
      </w:pPr>
      <w:r w:rsidRPr="00FF3F5F">
        <w:rPr>
          <w:kern w:val="2"/>
          <w:sz w:val="28"/>
          <w:szCs w:val="28"/>
        </w:rPr>
        <w:t>ЦСР – целевая статья расходов;</w:t>
      </w:r>
    </w:p>
    <w:p w:rsidR="00F02F92" w:rsidRPr="00FF3F5F" w:rsidRDefault="00410882" w:rsidP="00143BFE">
      <w:pPr>
        <w:spacing w:line="221" w:lineRule="auto"/>
        <w:ind w:firstLine="709"/>
        <w:rPr>
          <w:kern w:val="2"/>
          <w:sz w:val="28"/>
          <w:szCs w:val="28"/>
        </w:rPr>
      </w:pPr>
      <w:r w:rsidRPr="00FF3F5F">
        <w:rPr>
          <w:kern w:val="2"/>
          <w:sz w:val="28"/>
          <w:szCs w:val="28"/>
        </w:rPr>
        <w:t>2. </w:t>
      </w:r>
      <w:r w:rsidR="00F02F92" w:rsidRPr="00FF3F5F">
        <w:rPr>
          <w:kern w:val="2"/>
          <w:sz w:val="28"/>
          <w:szCs w:val="28"/>
        </w:rPr>
        <w:t>Х – данные ячейки не заполняются.</w:t>
      </w:r>
    </w:p>
    <w:p w:rsidR="00F02F92" w:rsidRPr="00FF3F5F" w:rsidRDefault="00F02F92" w:rsidP="00F02F92">
      <w:pPr>
        <w:rPr>
          <w:kern w:val="2"/>
          <w:sz w:val="28"/>
          <w:szCs w:val="28"/>
        </w:rPr>
        <w:sectPr w:rsidR="00F02F92" w:rsidRPr="00FF3F5F" w:rsidSect="00CB1221">
          <w:pgSz w:w="16840" w:h="11907" w:orient="landscape" w:code="9"/>
          <w:pgMar w:top="1701" w:right="709" w:bottom="851" w:left="1134" w:header="720" w:footer="720" w:gutter="0"/>
          <w:cols w:space="720"/>
        </w:sectPr>
      </w:pPr>
    </w:p>
    <w:p w:rsidR="00A6671B" w:rsidRDefault="00A6671B" w:rsidP="00A6671B">
      <w:pPr>
        <w:spacing w:line="221" w:lineRule="auto"/>
        <w:ind w:left="10206"/>
        <w:jc w:val="center"/>
        <w:rPr>
          <w:color w:val="000000"/>
          <w:kern w:val="2"/>
          <w:sz w:val="28"/>
          <w:szCs w:val="28"/>
        </w:rPr>
      </w:pPr>
      <w:r>
        <w:rPr>
          <w:color w:val="000000"/>
          <w:kern w:val="2"/>
          <w:sz w:val="28"/>
          <w:szCs w:val="28"/>
        </w:rPr>
        <w:lastRenderedPageBreak/>
        <w:t>Приложение №4</w:t>
      </w:r>
    </w:p>
    <w:p w:rsidR="00A6671B" w:rsidRDefault="00A6671B" w:rsidP="00A6671B">
      <w:pPr>
        <w:spacing w:line="221" w:lineRule="auto"/>
        <w:ind w:left="10206"/>
        <w:jc w:val="center"/>
        <w:rPr>
          <w:color w:val="000000"/>
          <w:kern w:val="2"/>
          <w:sz w:val="28"/>
          <w:szCs w:val="28"/>
        </w:rPr>
      </w:pPr>
      <w:r>
        <w:rPr>
          <w:color w:val="000000"/>
          <w:kern w:val="2"/>
          <w:sz w:val="28"/>
          <w:szCs w:val="28"/>
        </w:rPr>
        <w:t xml:space="preserve">к муниципальной программе </w:t>
      </w:r>
    </w:p>
    <w:p w:rsidR="00A6671B" w:rsidRDefault="00A6671B" w:rsidP="00A6671B">
      <w:pPr>
        <w:spacing w:line="221" w:lineRule="auto"/>
        <w:ind w:left="10206"/>
        <w:jc w:val="center"/>
        <w:rPr>
          <w:color w:val="000000"/>
          <w:kern w:val="2"/>
          <w:sz w:val="28"/>
          <w:szCs w:val="28"/>
        </w:rPr>
      </w:pPr>
      <w:r>
        <w:rPr>
          <w:color w:val="000000"/>
          <w:kern w:val="2"/>
          <w:sz w:val="28"/>
          <w:szCs w:val="28"/>
        </w:rPr>
        <w:t xml:space="preserve">Песчанокопского района «Комплексное </w:t>
      </w:r>
    </w:p>
    <w:p w:rsidR="00A6671B" w:rsidRDefault="00A6671B" w:rsidP="00A6671B">
      <w:pPr>
        <w:spacing w:line="221" w:lineRule="auto"/>
        <w:ind w:left="10206"/>
        <w:jc w:val="center"/>
        <w:rPr>
          <w:color w:val="000000"/>
          <w:kern w:val="2"/>
          <w:sz w:val="28"/>
          <w:szCs w:val="28"/>
        </w:rPr>
      </w:pPr>
      <w:r>
        <w:rPr>
          <w:color w:val="000000"/>
          <w:kern w:val="2"/>
          <w:sz w:val="28"/>
          <w:szCs w:val="28"/>
        </w:rPr>
        <w:t>развитие сельских территорий»</w:t>
      </w:r>
    </w:p>
    <w:p w:rsidR="00A6671B" w:rsidRDefault="00A6671B" w:rsidP="00E16973">
      <w:pPr>
        <w:jc w:val="center"/>
        <w:rPr>
          <w:color w:val="000000"/>
          <w:kern w:val="2"/>
          <w:sz w:val="28"/>
          <w:szCs w:val="28"/>
        </w:rPr>
      </w:pPr>
    </w:p>
    <w:p w:rsidR="00A6671B" w:rsidRDefault="00A6671B" w:rsidP="00E16973">
      <w:pPr>
        <w:jc w:val="center"/>
        <w:rPr>
          <w:color w:val="000000"/>
          <w:kern w:val="2"/>
          <w:sz w:val="28"/>
          <w:szCs w:val="28"/>
        </w:rPr>
      </w:pPr>
    </w:p>
    <w:p w:rsidR="00E16973" w:rsidRDefault="00E16973" w:rsidP="00E16973">
      <w:pPr>
        <w:jc w:val="center"/>
        <w:rPr>
          <w:color w:val="000000"/>
          <w:kern w:val="2"/>
          <w:sz w:val="28"/>
          <w:szCs w:val="28"/>
        </w:rPr>
      </w:pPr>
      <w:r>
        <w:rPr>
          <w:color w:val="000000"/>
          <w:kern w:val="2"/>
          <w:sz w:val="28"/>
          <w:szCs w:val="28"/>
        </w:rPr>
        <w:t>РАСХОДЫ</w:t>
      </w:r>
    </w:p>
    <w:p w:rsidR="00F80861" w:rsidRPr="002D30B7" w:rsidRDefault="00E16973" w:rsidP="00E16973">
      <w:pPr>
        <w:jc w:val="center"/>
        <w:rPr>
          <w:color w:val="000000"/>
          <w:kern w:val="2"/>
          <w:sz w:val="28"/>
          <w:szCs w:val="28"/>
        </w:rPr>
      </w:pPr>
      <w:r>
        <w:rPr>
          <w:color w:val="000000"/>
          <w:kern w:val="2"/>
          <w:sz w:val="28"/>
          <w:szCs w:val="28"/>
        </w:rPr>
        <w:t xml:space="preserve"> </w:t>
      </w:r>
      <w:r w:rsidR="00F02F92" w:rsidRPr="002D30B7">
        <w:rPr>
          <w:color w:val="000000"/>
          <w:kern w:val="2"/>
          <w:sz w:val="28"/>
          <w:szCs w:val="28"/>
        </w:rPr>
        <w:t xml:space="preserve">на реализацию </w:t>
      </w:r>
      <w:r w:rsidR="00C0071F" w:rsidRPr="002D30B7">
        <w:rPr>
          <w:color w:val="000000"/>
          <w:kern w:val="2"/>
          <w:sz w:val="28"/>
          <w:szCs w:val="28"/>
        </w:rPr>
        <w:t xml:space="preserve">муниципальной </w:t>
      </w:r>
      <w:r w:rsidR="00F02F92" w:rsidRPr="002D30B7">
        <w:rPr>
          <w:color w:val="000000"/>
          <w:kern w:val="2"/>
          <w:sz w:val="28"/>
          <w:szCs w:val="28"/>
        </w:rPr>
        <w:t>программы</w:t>
      </w:r>
    </w:p>
    <w:p w:rsidR="00F02F92" w:rsidRDefault="00C0071F" w:rsidP="00E16973">
      <w:pPr>
        <w:jc w:val="center"/>
        <w:rPr>
          <w:color w:val="000000"/>
          <w:sz w:val="28"/>
          <w:szCs w:val="28"/>
        </w:rPr>
      </w:pPr>
      <w:r w:rsidRPr="002D30B7">
        <w:rPr>
          <w:color w:val="000000"/>
          <w:kern w:val="2"/>
          <w:sz w:val="28"/>
          <w:szCs w:val="28"/>
        </w:rPr>
        <w:t xml:space="preserve">Песчанокопского района </w:t>
      </w:r>
      <w:r w:rsidR="00F02F92" w:rsidRPr="002D30B7">
        <w:rPr>
          <w:color w:val="000000"/>
          <w:kern w:val="2"/>
          <w:sz w:val="28"/>
          <w:szCs w:val="28"/>
        </w:rPr>
        <w:t xml:space="preserve"> </w:t>
      </w:r>
      <w:r w:rsidR="00F80861" w:rsidRPr="002D30B7">
        <w:rPr>
          <w:color w:val="000000"/>
          <w:sz w:val="28"/>
          <w:szCs w:val="28"/>
        </w:rPr>
        <w:t>«Комплексное развитие сельских территорий»</w:t>
      </w:r>
    </w:p>
    <w:p w:rsidR="00A6671B" w:rsidRDefault="00A6671B" w:rsidP="00E16973">
      <w:pPr>
        <w:jc w:val="center"/>
        <w:rPr>
          <w:color w:val="000000"/>
          <w:sz w:val="28"/>
          <w:szCs w:val="28"/>
        </w:rPr>
      </w:pPr>
    </w:p>
    <w:p w:rsidR="00A6671B" w:rsidRPr="00E16973" w:rsidRDefault="00A6671B" w:rsidP="00E16973">
      <w:pPr>
        <w:jc w:val="center"/>
        <w:rPr>
          <w:color w:val="000000"/>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4"/>
        <w:gridCol w:w="2115"/>
        <w:gridCol w:w="1435"/>
        <w:gridCol w:w="1281"/>
        <w:gridCol w:w="896"/>
        <w:gridCol w:w="896"/>
        <w:gridCol w:w="896"/>
        <w:gridCol w:w="896"/>
        <w:gridCol w:w="896"/>
        <w:gridCol w:w="896"/>
        <w:gridCol w:w="896"/>
        <w:gridCol w:w="896"/>
        <w:gridCol w:w="896"/>
        <w:gridCol w:w="896"/>
        <w:gridCol w:w="896"/>
      </w:tblGrid>
      <w:tr w:rsidR="00F02F92" w:rsidRPr="00FF3F5F" w:rsidTr="005274DD">
        <w:tc>
          <w:tcPr>
            <w:tcW w:w="573" w:type="dxa"/>
            <w:vMerge w:val="restart"/>
            <w:tcBorders>
              <w:top w:val="single" w:sz="4" w:space="0" w:color="auto"/>
              <w:left w:val="single" w:sz="4" w:space="0" w:color="auto"/>
              <w:bottom w:val="single" w:sz="4" w:space="0" w:color="auto"/>
              <w:right w:val="single" w:sz="4" w:space="0" w:color="auto"/>
            </w:tcBorders>
            <w:hideMark/>
          </w:tcPr>
          <w:p w:rsidR="00F02F92" w:rsidRPr="00FF3F5F" w:rsidRDefault="00F02F92" w:rsidP="00F02F92">
            <w:pPr>
              <w:jc w:val="center"/>
              <w:rPr>
                <w:kern w:val="2"/>
                <w:sz w:val="24"/>
                <w:szCs w:val="24"/>
              </w:rPr>
            </w:pPr>
            <w:r w:rsidRPr="00FF3F5F">
              <w:rPr>
                <w:kern w:val="2"/>
                <w:sz w:val="24"/>
                <w:szCs w:val="24"/>
              </w:rPr>
              <w:t>№ п/п</w:t>
            </w:r>
          </w:p>
        </w:tc>
        <w:tc>
          <w:tcPr>
            <w:tcW w:w="3147" w:type="dxa"/>
            <w:vMerge w:val="restart"/>
            <w:tcBorders>
              <w:top w:val="single" w:sz="4" w:space="0" w:color="auto"/>
              <w:left w:val="single" w:sz="4" w:space="0" w:color="auto"/>
              <w:bottom w:val="single" w:sz="4" w:space="0" w:color="auto"/>
              <w:right w:val="single" w:sz="4" w:space="0" w:color="auto"/>
            </w:tcBorders>
            <w:hideMark/>
          </w:tcPr>
          <w:p w:rsidR="00F02F92" w:rsidRPr="00FF3F5F" w:rsidRDefault="00C0071F" w:rsidP="00C0071F">
            <w:pPr>
              <w:jc w:val="center"/>
              <w:rPr>
                <w:kern w:val="2"/>
                <w:sz w:val="24"/>
                <w:szCs w:val="24"/>
              </w:rPr>
            </w:pPr>
            <w:r>
              <w:rPr>
                <w:kern w:val="2"/>
                <w:sz w:val="24"/>
                <w:szCs w:val="24"/>
              </w:rPr>
              <w:t>Наименование м</w:t>
            </w:r>
            <w:r>
              <w:rPr>
                <w:kern w:val="2"/>
                <w:sz w:val="24"/>
                <w:szCs w:val="24"/>
              </w:rPr>
              <w:t>у</w:t>
            </w:r>
            <w:r>
              <w:rPr>
                <w:kern w:val="2"/>
                <w:sz w:val="24"/>
                <w:szCs w:val="24"/>
              </w:rPr>
              <w:t>ниципальной</w:t>
            </w:r>
            <w:r w:rsidR="00F02F92" w:rsidRPr="00FF3F5F">
              <w:rPr>
                <w:kern w:val="2"/>
                <w:sz w:val="24"/>
                <w:szCs w:val="24"/>
              </w:rPr>
              <w:t xml:space="preserve"> пр</w:t>
            </w:r>
            <w:r w:rsidR="00F02F92" w:rsidRPr="00FF3F5F">
              <w:rPr>
                <w:kern w:val="2"/>
                <w:sz w:val="24"/>
                <w:szCs w:val="24"/>
              </w:rPr>
              <w:t>о</w:t>
            </w:r>
            <w:r w:rsidR="00F02F92" w:rsidRPr="00FF3F5F">
              <w:rPr>
                <w:kern w:val="2"/>
                <w:sz w:val="24"/>
                <w:szCs w:val="24"/>
              </w:rPr>
              <w:t>граммы, подпр</w:t>
            </w:r>
            <w:r w:rsidR="00F02F92" w:rsidRPr="00FF3F5F">
              <w:rPr>
                <w:kern w:val="2"/>
                <w:sz w:val="24"/>
                <w:szCs w:val="24"/>
              </w:rPr>
              <w:t>о</w:t>
            </w:r>
            <w:r w:rsidR="00F02F92" w:rsidRPr="00FF3F5F">
              <w:rPr>
                <w:kern w:val="2"/>
                <w:sz w:val="24"/>
                <w:szCs w:val="24"/>
              </w:rPr>
              <w:t>граммы</w:t>
            </w:r>
          </w:p>
        </w:tc>
        <w:tc>
          <w:tcPr>
            <w:tcW w:w="2113" w:type="dxa"/>
            <w:vMerge w:val="restart"/>
            <w:tcBorders>
              <w:top w:val="single" w:sz="4" w:space="0" w:color="auto"/>
              <w:left w:val="single" w:sz="4" w:space="0" w:color="auto"/>
              <w:bottom w:val="single" w:sz="4" w:space="0" w:color="auto"/>
              <w:right w:val="single" w:sz="4" w:space="0" w:color="auto"/>
            </w:tcBorders>
            <w:hideMark/>
          </w:tcPr>
          <w:p w:rsidR="00F02F92" w:rsidRPr="00FF3F5F" w:rsidRDefault="00F02F92" w:rsidP="00F02F92">
            <w:pPr>
              <w:jc w:val="center"/>
              <w:rPr>
                <w:kern w:val="2"/>
                <w:sz w:val="24"/>
                <w:szCs w:val="24"/>
              </w:rPr>
            </w:pPr>
            <w:r w:rsidRPr="00FF3F5F">
              <w:rPr>
                <w:kern w:val="2"/>
                <w:sz w:val="24"/>
                <w:szCs w:val="24"/>
              </w:rPr>
              <w:t>Источник</w:t>
            </w:r>
          </w:p>
          <w:p w:rsidR="00F02F92" w:rsidRPr="00FF3F5F" w:rsidRDefault="00F02F92" w:rsidP="00F02F92">
            <w:pPr>
              <w:jc w:val="center"/>
              <w:rPr>
                <w:kern w:val="2"/>
                <w:sz w:val="24"/>
                <w:szCs w:val="24"/>
              </w:rPr>
            </w:pPr>
            <w:r w:rsidRPr="00FF3F5F">
              <w:rPr>
                <w:kern w:val="2"/>
                <w:sz w:val="24"/>
                <w:szCs w:val="24"/>
              </w:rPr>
              <w:t>финансир</w:t>
            </w:r>
            <w:r w:rsidRPr="00FF3F5F">
              <w:rPr>
                <w:kern w:val="2"/>
                <w:sz w:val="24"/>
                <w:szCs w:val="24"/>
              </w:rPr>
              <w:t>о</w:t>
            </w:r>
            <w:r w:rsidRPr="00FF3F5F">
              <w:rPr>
                <w:kern w:val="2"/>
                <w:sz w:val="24"/>
                <w:szCs w:val="24"/>
              </w:rPr>
              <w:t>вания</w:t>
            </w:r>
          </w:p>
        </w:tc>
        <w:tc>
          <w:tcPr>
            <w:tcW w:w="1879" w:type="dxa"/>
            <w:vMerge w:val="restart"/>
            <w:tcBorders>
              <w:top w:val="single" w:sz="4" w:space="0" w:color="auto"/>
              <w:left w:val="single" w:sz="4" w:space="0" w:color="auto"/>
              <w:bottom w:val="single" w:sz="4" w:space="0" w:color="auto"/>
              <w:right w:val="single" w:sz="4" w:space="0" w:color="auto"/>
            </w:tcBorders>
            <w:hideMark/>
          </w:tcPr>
          <w:p w:rsidR="00F02F92" w:rsidRPr="00FF3F5F" w:rsidRDefault="00F02F92" w:rsidP="00F02F92">
            <w:pPr>
              <w:jc w:val="center"/>
              <w:rPr>
                <w:kern w:val="2"/>
                <w:sz w:val="24"/>
                <w:szCs w:val="24"/>
              </w:rPr>
            </w:pPr>
            <w:r w:rsidRPr="00FF3F5F">
              <w:rPr>
                <w:kern w:val="2"/>
                <w:sz w:val="24"/>
                <w:szCs w:val="24"/>
              </w:rPr>
              <w:t>Объем расходов, всего (тыс. рублей)</w:t>
            </w:r>
          </w:p>
        </w:tc>
        <w:tc>
          <w:tcPr>
            <w:tcW w:w="14231" w:type="dxa"/>
            <w:gridSpan w:val="11"/>
            <w:tcBorders>
              <w:top w:val="single" w:sz="4" w:space="0" w:color="auto"/>
              <w:left w:val="single" w:sz="4" w:space="0" w:color="auto"/>
              <w:bottom w:val="single" w:sz="4" w:space="0" w:color="auto"/>
              <w:right w:val="single" w:sz="4" w:space="0" w:color="auto"/>
            </w:tcBorders>
            <w:hideMark/>
          </w:tcPr>
          <w:p w:rsidR="00F02F92" w:rsidRPr="00FF3F5F" w:rsidRDefault="00F02F92" w:rsidP="00C0071F">
            <w:pPr>
              <w:jc w:val="center"/>
              <w:rPr>
                <w:kern w:val="2"/>
                <w:sz w:val="24"/>
                <w:szCs w:val="24"/>
              </w:rPr>
            </w:pPr>
            <w:r w:rsidRPr="00FF3F5F">
              <w:rPr>
                <w:kern w:val="2"/>
                <w:sz w:val="24"/>
                <w:szCs w:val="24"/>
              </w:rPr>
              <w:t>В</w:t>
            </w:r>
            <w:r w:rsidR="00C0071F">
              <w:rPr>
                <w:kern w:val="2"/>
                <w:sz w:val="24"/>
                <w:szCs w:val="24"/>
              </w:rPr>
              <w:t xml:space="preserve"> том числе по годам реализации муниципальной</w:t>
            </w:r>
            <w:r w:rsidRPr="00FF3F5F">
              <w:rPr>
                <w:kern w:val="2"/>
                <w:sz w:val="24"/>
                <w:szCs w:val="24"/>
              </w:rPr>
              <w:t xml:space="preserve"> программы (тыс. рублей)</w:t>
            </w:r>
          </w:p>
        </w:tc>
      </w:tr>
      <w:tr w:rsidR="005274DD" w:rsidRPr="00FF3F5F" w:rsidTr="005274DD">
        <w:tc>
          <w:tcPr>
            <w:tcW w:w="573" w:type="dxa"/>
            <w:vMerge/>
            <w:tcBorders>
              <w:top w:val="single" w:sz="4" w:space="0" w:color="auto"/>
              <w:left w:val="single" w:sz="4" w:space="0" w:color="auto"/>
              <w:bottom w:val="single" w:sz="4" w:space="0" w:color="auto"/>
              <w:right w:val="single" w:sz="4" w:space="0" w:color="auto"/>
            </w:tcBorders>
            <w:vAlign w:val="center"/>
            <w:hideMark/>
          </w:tcPr>
          <w:p w:rsidR="005274DD" w:rsidRPr="00FF3F5F" w:rsidRDefault="005274DD"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5274DD" w:rsidRPr="00FF3F5F" w:rsidRDefault="005274DD" w:rsidP="00F02F92">
            <w:pPr>
              <w:rPr>
                <w:kern w:val="2"/>
                <w:sz w:val="24"/>
                <w:szCs w:val="24"/>
              </w:rPr>
            </w:pPr>
          </w:p>
        </w:tc>
        <w:tc>
          <w:tcPr>
            <w:tcW w:w="2113" w:type="dxa"/>
            <w:vMerge/>
            <w:tcBorders>
              <w:top w:val="single" w:sz="4" w:space="0" w:color="auto"/>
              <w:left w:val="single" w:sz="4" w:space="0" w:color="auto"/>
              <w:bottom w:val="single" w:sz="4" w:space="0" w:color="auto"/>
              <w:right w:val="single" w:sz="4" w:space="0" w:color="auto"/>
            </w:tcBorders>
            <w:vAlign w:val="center"/>
            <w:hideMark/>
          </w:tcPr>
          <w:p w:rsidR="005274DD" w:rsidRPr="00FF3F5F" w:rsidRDefault="005274DD" w:rsidP="00F02F92">
            <w:pPr>
              <w:rPr>
                <w:kern w:val="2"/>
                <w:sz w:val="24"/>
                <w:szCs w:val="24"/>
              </w:rPr>
            </w:pPr>
          </w:p>
        </w:tc>
        <w:tc>
          <w:tcPr>
            <w:tcW w:w="1879" w:type="dxa"/>
            <w:vMerge/>
            <w:tcBorders>
              <w:top w:val="single" w:sz="4" w:space="0" w:color="auto"/>
              <w:left w:val="single" w:sz="4" w:space="0" w:color="auto"/>
              <w:bottom w:val="single" w:sz="4" w:space="0" w:color="auto"/>
              <w:right w:val="single" w:sz="4" w:space="0" w:color="auto"/>
            </w:tcBorders>
            <w:vAlign w:val="center"/>
            <w:hideMark/>
          </w:tcPr>
          <w:p w:rsidR="005274DD" w:rsidRPr="00FF3F5F" w:rsidRDefault="005274DD" w:rsidP="00F02F92">
            <w:pPr>
              <w:rPr>
                <w:kern w:val="2"/>
                <w:sz w:val="24"/>
                <w:szCs w:val="24"/>
              </w:rPr>
            </w:pPr>
          </w:p>
        </w:tc>
        <w:tc>
          <w:tcPr>
            <w:tcW w:w="1293" w:type="dxa"/>
            <w:tcBorders>
              <w:top w:val="single" w:sz="4" w:space="0" w:color="auto"/>
              <w:left w:val="single" w:sz="4" w:space="0" w:color="auto"/>
              <w:bottom w:val="single" w:sz="4" w:space="0" w:color="auto"/>
              <w:right w:val="single" w:sz="4" w:space="0" w:color="auto"/>
            </w:tcBorders>
            <w:hideMark/>
          </w:tcPr>
          <w:p w:rsidR="005274DD" w:rsidRPr="00FF3F5F" w:rsidRDefault="005274DD" w:rsidP="005274DD">
            <w:pPr>
              <w:jc w:val="center"/>
              <w:rPr>
                <w:kern w:val="2"/>
                <w:sz w:val="24"/>
                <w:szCs w:val="24"/>
              </w:rPr>
            </w:pPr>
            <w:r w:rsidRPr="00FF3F5F">
              <w:rPr>
                <w:kern w:val="2"/>
                <w:sz w:val="24"/>
                <w:szCs w:val="24"/>
              </w:rPr>
              <w:t xml:space="preserve">2020 </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5274DD">
            <w:pPr>
              <w:jc w:val="center"/>
              <w:rPr>
                <w:kern w:val="2"/>
                <w:sz w:val="24"/>
                <w:szCs w:val="24"/>
              </w:rPr>
            </w:pPr>
            <w:r w:rsidRPr="00FF3F5F">
              <w:rPr>
                <w:kern w:val="2"/>
                <w:sz w:val="24"/>
                <w:szCs w:val="24"/>
              </w:rPr>
              <w:t xml:space="preserve">2021 </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5274DD">
            <w:pPr>
              <w:jc w:val="center"/>
              <w:rPr>
                <w:kern w:val="2"/>
                <w:sz w:val="24"/>
                <w:szCs w:val="24"/>
              </w:rPr>
            </w:pPr>
            <w:r w:rsidRPr="00FF3F5F">
              <w:rPr>
                <w:kern w:val="2"/>
                <w:sz w:val="24"/>
                <w:szCs w:val="24"/>
              </w:rPr>
              <w:t xml:space="preserve">2022 </w:t>
            </w:r>
          </w:p>
        </w:tc>
        <w:tc>
          <w:tcPr>
            <w:tcW w:w="1293" w:type="dxa"/>
            <w:tcBorders>
              <w:top w:val="single" w:sz="4" w:space="0" w:color="auto"/>
              <w:left w:val="single" w:sz="4" w:space="0" w:color="auto"/>
              <w:bottom w:val="single" w:sz="4" w:space="0" w:color="auto"/>
              <w:right w:val="single" w:sz="4" w:space="0" w:color="auto"/>
            </w:tcBorders>
            <w:hideMark/>
          </w:tcPr>
          <w:p w:rsidR="005274DD" w:rsidRPr="00FF3F5F" w:rsidRDefault="005274DD" w:rsidP="005274DD">
            <w:pPr>
              <w:jc w:val="center"/>
              <w:rPr>
                <w:kern w:val="2"/>
                <w:sz w:val="24"/>
                <w:szCs w:val="24"/>
              </w:rPr>
            </w:pPr>
            <w:r w:rsidRPr="00FF3F5F">
              <w:rPr>
                <w:kern w:val="2"/>
                <w:sz w:val="24"/>
                <w:szCs w:val="24"/>
              </w:rPr>
              <w:t xml:space="preserve">2023 </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5274DD">
            <w:pPr>
              <w:jc w:val="center"/>
              <w:rPr>
                <w:kern w:val="2"/>
                <w:sz w:val="24"/>
                <w:szCs w:val="24"/>
              </w:rPr>
            </w:pPr>
            <w:r w:rsidRPr="00FF3F5F">
              <w:rPr>
                <w:kern w:val="2"/>
                <w:sz w:val="24"/>
                <w:szCs w:val="24"/>
              </w:rPr>
              <w:t xml:space="preserve">2024 </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5274DD">
            <w:pPr>
              <w:jc w:val="center"/>
              <w:rPr>
                <w:kern w:val="2"/>
                <w:sz w:val="24"/>
                <w:szCs w:val="24"/>
              </w:rPr>
            </w:pPr>
            <w:r w:rsidRPr="00FF3F5F">
              <w:rPr>
                <w:kern w:val="2"/>
                <w:sz w:val="24"/>
                <w:szCs w:val="24"/>
              </w:rPr>
              <w:t xml:space="preserve">2025 </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5274DD">
            <w:pPr>
              <w:jc w:val="center"/>
              <w:rPr>
                <w:kern w:val="2"/>
                <w:sz w:val="24"/>
                <w:szCs w:val="24"/>
              </w:rPr>
            </w:pPr>
            <w:r w:rsidRPr="00FF3F5F">
              <w:rPr>
                <w:kern w:val="2"/>
                <w:sz w:val="24"/>
                <w:szCs w:val="24"/>
              </w:rPr>
              <w:t xml:space="preserve">2026 </w:t>
            </w:r>
          </w:p>
        </w:tc>
        <w:tc>
          <w:tcPr>
            <w:tcW w:w="1293" w:type="dxa"/>
            <w:tcBorders>
              <w:top w:val="single" w:sz="4" w:space="0" w:color="auto"/>
              <w:left w:val="single" w:sz="4" w:space="0" w:color="auto"/>
              <w:bottom w:val="single" w:sz="4" w:space="0" w:color="auto"/>
              <w:right w:val="single" w:sz="4" w:space="0" w:color="auto"/>
            </w:tcBorders>
            <w:hideMark/>
          </w:tcPr>
          <w:p w:rsidR="005274DD" w:rsidRPr="00FF3F5F" w:rsidRDefault="005274DD" w:rsidP="005274DD">
            <w:pPr>
              <w:jc w:val="center"/>
              <w:rPr>
                <w:kern w:val="2"/>
                <w:sz w:val="24"/>
                <w:szCs w:val="24"/>
              </w:rPr>
            </w:pPr>
            <w:r w:rsidRPr="00FF3F5F">
              <w:rPr>
                <w:kern w:val="2"/>
                <w:sz w:val="24"/>
                <w:szCs w:val="24"/>
              </w:rPr>
              <w:t xml:space="preserve">2027 </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5274DD">
            <w:pPr>
              <w:jc w:val="center"/>
              <w:rPr>
                <w:kern w:val="2"/>
                <w:sz w:val="24"/>
                <w:szCs w:val="24"/>
              </w:rPr>
            </w:pPr>
            <w:r w:rsidRPr="00FF3F5F">
              <w:rPr>
                <w:kern w:val="2"/>
                <w:sz w:val="24"/>
                <w:szCs w:val="24"/>
              </w:rPr>
              <w:t xml:space="preserve">2028 </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5274DD">
            <w:pPr>
              <w:jc w:val="center"/>
              <w:rPr>
                <w:kern w:val="2"/>
                <w:sz w:val="24"/>
                <w:szCs w:val="24"/>
              </w:rPr>
            </w:pPr>
            <w:r w:rsidRPr="00FF3F5F">
              <w:rPr>
                <w:kern w:val="2"/>
                <w:sz w:val="24"/>
                <w:szCs w:val="24"/>
              </w:rPr>
              <w:t>2029</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2030</w:t>
            </w:r>
          </w:p>
        </w:tc>
      </w:tr>
    </w:tbl>
    <w:p w:rsidR="00F02F92" w:rsidRPr="00FF3F5F" w:rsidRDefault="00F02F92" w:rsidP="00F02F92">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4"/>
        <w:gridCol w:w="2115"/>
        <w:gridCol w:w="1435"/>
        <w:gridCol w:w="1281"/>
        <w:gridCol w:w="896"/>
        <w:gridCol w:w="896"/>
        <w:gridCol w:w="896"/>
        <w:gridCol w:w="896"/>
        <w:gridCol w:w="896"/>
        <w:gridCol w:w="896"/>
        <w:gridCol w:w="896"/>
        <w:gridCol w:w="896"/>
        <w:gridCol w:w="896"/>
        <w:gridCol w:w="896"/>
        <w:gridCol w:w="896"/>
      </w:tblGrid>
      <w:tr w:rsidR="005274DD" w:rsidRPr="00FF3F5F" w:rsidTr="005274DD">
        <w:trPr>
          <w:tblHeader/>
        </w:trPr>
        <w:tc>
          <w:tcPr>
            <w:tcW w:w="573"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1</w:t>
            </w:r>
          </w:p>
        </w:tc>
        <w:tc>
          <w:tcPr>
            <w:tcW w:w="3147"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2</w:t>
            </w:r>
          </w:p>
        </w:tc>
        <w:tc>
          <w:tcPr>
            <w:tcW w:w="2113"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3</w:t>
            </w:r>
          </w:p>
        </w:tc>
        <w:tc>
          <w:tcPr>
            <w:tcW w:w="1879"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4</w:t>
            </w:r>
          </w:p>
        </w:tc>
        <w:tc>
          <w:tcPr>
            <w:tcW w:w="1293"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5</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6</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7</w:t>
            </w:r>
          </w:p>
        </w:tc>
        <w:tc>
          <w:tcPr>
            <w:tcW w:w="1293"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8</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9</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10</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11</w:t>
            </w:r>
          </w:p>
        </w:tc>
        <w:tc>
          <w:tcPr>
            <w:tcW w:w="1293"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12</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13</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14</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15</w:t>
            </w:r>
          </w:p>
        </w:tc>
      </w:tr>
      <w:tr w:rsidR="00C212B9" w:rsidRPr="00FF3F5F" w:rsidTr="00C212B9">
        <w:tc>
          <w:tcPr>
            <w:tcW w:w="573" w:type="dxa"/>
            <w:vMerge w:val="restart"/>
            <w:tcBorders>
              <w:top w:val="single" w:sz="4" w:space="0" w:color="auto"/>
              <w:left w:val="single" w:sz="4" w:space="0" w:color="auto"/>
              <w:bottom w:val="single" w:sz="4" w:space="0" w:color="auto"/>
              <w:right w:val="single" w:sz="4" w:space="0" w:color="auto"/>
            </w:tcBorders>
            <w:hideMark/>
          </w:tcPr>
          <w:p w:rsidR="00C212B9" w:rsidRPr="00FF3F5F" w:rsidRDefault="00C212B9" w:rsidP="00F02F92">
            <w:pPr>
              <w:jc w:val="center"/>
              <w:rPr>
                <w:kern w:val="2"/>
                <w:sz w:val="24"/>
                <w:szCs w:val="24"/>
              </w:rPr>
            </w:pPr>
            <w:r w:rsidRPr="00FF3F5F">
              <w:rPr>
                <w:kern w:val="2"/>
                <w:sz w:val="24"/>
                <w:szCs w:val="24"/>
              </w:rPr>
              <w:t>1.</w:t>
            </w:r>
          </w:p>
        </w:tc>
        <w:tc>
          <w:tcPr>
            <w:tcW w:w="3147" w:type="dxa"/>
            <w:vMerge w:val="restart"/>
            <w:tcBorders>
              <w:top w:val="single" w:sz="4" w:space="0" w:color="auto"/>
              <w:left w:val="single" w:sz="4" w:space="0" w:color="auto"/>
              <w:bottom w:val="single" w:sz="4" w:space="0" w:color="auto"/>
              <w:right w:val="single" w:sz="4" w:space="0" w:color="auto"/>
            </w:tcBorders>
            <w:hideMark/>
          </w:tcPr>
          <w:p w:rsidR="00C212B9" w:rsidRPr="00FF3F5F" w:rsidRDefault="00BB4166" w:rsidP="00BB4166">
            <w:pPr>
              <w:spacing w:line="230" w:lineRule="auto"/>
              <w:rPr>
                <w:kern w:val="2"/>
                <w:sz w:val="24"/>
                <w:szCs w:val="24"/>
              </w:rPr>
            </w:pPr>
            <w:r>
              <w:rPr>
                <w:kern w:val="2"/>
                <w:sz w:val="24"/>
                <w:szCs w:val="24"/>
              </w:rPr>
              <w:t xml:space="preserve">Муниципальная </w:t>
            </w:r>
            <w:r w:rsidR="00C212B9" w:rsidRPr="00FF3F5F">
              <w:rPr>
                <w:kern w:val="2"/>
                <w:sz w:val="24"/>
                <w:szCs w:val="24"/>
              </w:rPr>
              <w:t xml:space="preserve">программа </w:t>
            </w:r>
            <w:r>
              <w:rPr>
                <w:kern w:val="2"/>
                <w:sz w:val="24"/>
                <w:szCs w:val="24"/>
              </w:rPr>
              <w:t>Песч</w:t>
            </w:r>
            <w:r>
              <w:rPr>
                <w:kern w:val="2"/>
                <w:sz w:val="24"/>
                <w:szCs w:val="24"/>
              </w:rPr>
              <w:t>а</w:t>
            </w:r>
            <w:r>
              <w:rPr>
                <w:kern w:val="2"/>
                <w:sz w:val="24"/>
                <w:szCs w:val="24"/>
              </w:rPr>
              <w:t>нокопского района</w:t>
            </w:r>
            <w:r w:rsidR="00C212B9" w:rsidRPr="00FF3F5F">
              <w:rPr>
                <w:kern w:val="2"/>
                <w:sz w:val="24"/>
                <w:szCs w:val="24"/>
              </w:rPr>
              <w:t xml:space="preserve"> </w:t>
            </w:r>
            <w:r w:rsidR="00C212B9" w:rsidRPr="00FF3F5F">
              <w:rPr>
                <w:sz w:val="24"/>
                <w:szCs w:val="24"/>
              </w:rPr>
              <w:t>«Комплексное ра</w:t>
            </w:r>
            <w:r w:rsidR="00C212B9" w:rsidRPr="00FF3F5F">
              <w:rPr>
                <w:sz w:val="24"/>
                <w:szCs w:val="24"/>
              </w:rPr>
              <w:t>з</w:t>
            </w:r>
            <w:r w:rsidR="00C212B9" w:rsidRPr="00FF3F5F">
              <w:rPr>
                <w:sz w:val="24"/>
                <w:szCs w:val="24"/>
              </w:rPr>
              <w:t>витие сельских территорий»</w:t>
            </w: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 xml:space="preserve">всего </w:t>
            </w:r>
          </w:p>
        </w:tc>
        <w:tc>
          <w:tcPr>
            <w:tcW w:w="1879" w:type="dxa"/>
            <w:tcBorders>
              <w:top w:val="single" w:sz="4" w:space="0" w:color="auto"/>
              <w:left w:val="single" w:sz="4" w:space="0" w:color="auto"/>
              <w:bottom w:val="single" w:sz="4" w:space="0" w:color="auto"/>
              <w:right w:val="single" w:sz="4" w:space="0" w:color="auto"/>
            </w:tcBorders>
          </w:tcPr>
          <w:p w:rsidR="00C212B9" w:rsidRPr="00FF3F5F" w:rsidRDefault="00BB4166" w:rsidP="00A921EA">
            <w:pPr>
              <w:spacing w:line="230" w:lineRule="auto"/>
              <w:jc w:val="center"/>
              <w:rPr>
                <w:kern w:val="2"/>
                <w:sz w:val="24"/>
                <w:szCs w:val="24"/>
              </w:rPr>
            </w:pPr>
            <w:r>
              <w:rPr>
                <w:kern w:val="2"/>
                <w:sz w:val="24"/>
                <w:szCs w:val="24"/>
              </w:rPr>
              <w:t>1</w:t>
            </w:r>
            <w:r w:rsidR="00A921EA">
              <w:rPr>
                <w:kern w:val="2"/>
                <w:sz w:val="24"/>
                <w:szCs w:val="24"/>
              </w:rPr>
              <w:t>543</w:t>
            </w:r>
            <w:r w:rsidR="00C212B9">
              <w:rPr>
                <w:kern w:val="2"/>
                <w:sz w:val="24"/>
                <w:szCs w:val="24"/>
              </w:rPr>
              <w:t>,</w:t>
            </w:r>
            <w:r w:rsidR="00A921EA">
              <w:rPr>
                <w:kern w:val="2"/>
                <w:sz w:val="24"/>
                <w:szCs w:val="24"/>
              </w:rPr>
              <w:t>3</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BB4166" w:rsidP="00143BFE">
            <w:pPr>
              <w:spacing w:line="230" w:lineRule="auto"/>
              <w:jc w:val="center"/>
              <w:rPr>
                <w:spacing w:val="-4"/>
                <w:kern w:val="2"/>
                <w:sz w:val="24"/>
                <w:szCs w:val="24"/>
              </w:rPr>
            </w:pPr>
            <w:r>
              <w:rPr>
                <w:spacing w:val="-4"/>
                <w:kern w:val="2"/>
                <w:sz w:val="24"/>
                <w:szCs w:val="24"/>
              </w:rPr>
              <w:t>138,5</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1666D0" w:rsidP="00143BFE">
            <w:pPr>
              <w:spacing w:line="230" w:lineRule="auto"/>
              <w:jc w:val="center"/>
              <w:rPr>
                <w:spacing w:val="-4"/>
                <w:kern w:val="2"/>
                <w:sz w:val="24"/>
                <w:szCs w:val="24"/>
              </w:rPr>
            </w:pPr>
            <w:r>
              <w:rPr>
                <w:spacing w:val="-4"/>
                <w:kern w:val="2"/>
                <w:sz w:val="24"/>
                <w:szCs w:val="24"/>
              </w:rPr>
              <w:t>45,4</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1666D0" w:rsidP="00143BFE">
            <w:pPr>
              <w:spacing w:line="230" w:lineRule="auto"/>
              <w:jc w:val="center"/>
              <w:rPr>
                <w:spacing w:val="-4"/>
                <w:kern w:val="2"/>
                <w:sz w:val="24"/>
                <w:szCs w:val="24"/>
              </w:rPr>
            </w:pPr>
            <w:r>
              <w:rPr>
                <w:spacing w:val="-4"/>
                <w:kern w:val="2"/>
                <w:sz w:val="24"/>
                <w:szCs w:val="24"/>
              </w:rPr>
              <w:t>36,6</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1666D0" w:rsidP="00C212B9">
            <w:pPr>
              <w:spacing w:line="230" w:lineRule="auto"/>
              <w:jc w:val="center"/>
              <w:rPr>
                <w:spacing w:val="-4"/>
                <w:kern w:val="2"/>
                <w:sz w:val="24"/>
                <w:szCs w:val="24"/>
              </w:rPr>
            </w:pPr>
            <w:r>
              <w:rPr>
                <w:spacing w:val="-4"/>
                <w:kern w:val="2"/>
                <w:sz w:val="24"/>
                <w:szCs w:val="24"/>
              </w:rPr>
              <w:t>552,8</w:t>
            </w:r>
          </w:p>
        </w:tc>
        <w:tc>
          <w:tcPr>
            <w:tcW w:w="1294" w:type="dxa"/>
            <w:tcBorders>
              <w:top w:val="single" w:sz="4" w:space="0" w:color="auto"/>
              <w:left w:val="single" w:sz="4" w:space="0" w:color="auto"/>
              <w:bottom w:val="single" w:sz="4" w:space="0" w:color="auto"/>
              <w:right w:val="single" w:sz="4" w:space="0" w:color="auto"/>
            </w:tcBorders>
          </w:tcPr>
          <w:p w:rsidR="00C212B9" w:rsidRPr="001666D0" w:rsidRDefault="00A921EA" w:rsidP="00B163F9">
            <w:pPr>
              <w:spacing w:line="230" w:lineRule="auto"/>
              <w:jc w:val="center"/>
              <w:rPr>
                <w:sz w:val="24"/>
                <w:szCs w:val="24"/>
              </w:rPr>
            </w:pPr>
            <w:r>
              <w:rPr>
                <w:sz w:val="24"/>
                <w:szCs w:val="24"/>
              </w:rPr>
              <w:t>430,0</w:t>
            </w:r>
          </w:p>
        </w:tc>
        <w:tc>
          <w:tcPr>
            <w:tcW w:w="1294" w:type="dxa"/>
            <w:tcBorders>
              <w:top w:val="single" w:sz="4" w:space="0" w:color="auto"/>
              <w:left w:val="single" w:sz="4" w:space="0" w:color="auto"/>
              <w:bottom w:val="single" w:sz="4" w:space="0" w:color="auto"/>
              <w:right w:val="single" w:sz="4" w:space="0" w:color="auto"/>
            </w:tcBorders>
          </w:tcPr>
          <w:p w:rsidR="00C212B9" w:rsidRPr="001666D0" w:rsidRDefault="001666D0" w:rsidP="00B163F9">
            <w:pPr>
              <w:spacing w:line="230" w:lineRule="auto"/>
              <w:jc w:val="center"/>
              <w:rPr>
                <w:sz w:val="24"/>
                <w:szCs w:val="24"/>
              </w:rPr>
            </w:pPr>
            <w:r w:rsidRPr="001666D0">
              <w:rPr>
                <w:sz w:val="24"/>
                <w:szCs w:val="24"/>
              </w:rPr>
              <w:t>1</w:t>
            </w:r>
            <w:r w:rsidR="00B163F9">
              <w:rPr>
                <w:sz w:val="24"/>
                <w:szCs w:val="24"/>
              </w:rPr>
              <w:t>7</w:t>
            </w:r>
            <w:r w:rsidRPr="001666D0">
              <w:rPr>
                <w:sz w:val="24"/>
                <w:szCs w:val="24"/>
              </w:rPr>
              <w:t>0,0</w:t>
            </w:r>
          </w:p>
        </w:tc>
        <w:tc>
          <w:tcPr>
            <w:tcW w:w="1294" w:type="dxa"/>
            <w:tcBorders>
              <w:top w:val="single" w:sz="4" w:space="0" w:color="auto"/>
              <w:left w:val="single" w:sz="4" w:space="0" w:color="auto"/>
              <w:bottom w:val="single" w:sz="4" w:space="0" w:color="auto"/>
              <w:right w:val="single" w:sz="4" w:space="0" w:color="auto"/>
            </w:tcBorders>
          </w:tcPr>
          <w:p w:rsidR="00C212B9" w:rsidRPr="00B163F9" w:rsidRDefault="00B163F9" w:rsidP="00C212B9">
            <w:pPr>
              <w:spacing w:line="230" w:lineRule="auto"/>
              <w:jc w:val="center"/>
              <w:rPr>
                <w:sz w:val="24"/>
                <w:szCs w:val="24"/>
              </w:rPr>
            </w:pPr>
            <w:r w:rsidRPr="00B163F9">
              <w:rPr>
                <w:sz w:val="24"/>
                <w:szCs w:val="24"/>
              </w:rPr>
              <w:t>170,0</w:t>
            </w:r>
          </w:p>
        </w:tc>
        <w:tc>
          <w:tcPr>
            <w:tcW w:w="1293" w:type="dxa"/>
            <w:tcBorders>
              <w:top w:val="single" w:sz="4" w:space="0" w:color="auto"/>
              <w:left w:val="single" w:sz="4" w:space="0" w:color="auto"/>
              <w:bottom w:val="single" w:sz="4" w:space="0" w:color="auto"/>
              <w:right w:val="single" w:sz="4" w:space="0" w:color="auto"/>
            </w:tcBorders>
          </w:tcPr>
          <w:p w:rsidR="00C212B9" w:rsidRPr="00B163F9" w:rsidRDefault="00C212B9" w:rsidP="00C212B9">
            <w:pPr>
              <w:spacing w:line="230" w:lineRule="auto"/>
              <w:jc w:val="center"/>
              <w:rPr>
                <w:sz w:val="24"/>
                <w:szCs w:val="24"/>
              </w:rPr>
            </w:pPr>
            <w:r w:rsidRPr="00B163F9">
              <w:rPr>
                <w:kern w:val="2"/>
                <w:sz w:val="24"/>
                <w:szCs w:val="24"/>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r>
      <w:tr w:rsidR="00C212B9" w:rsidRPr="00FF3F5F" w:rsidTr="00C212B9">
        <w:tc>
          <w:tcPr>
            <w:tcW w:w="573"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3916EE">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областной бюджет</w:t>
            </w:r>
          </w:p>
        </w:tc>
        <w:tc>
          <w:tcPr>
            <w:tcW w:w="1879"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rPr>
                <w:spacing w:val="-4"/>
                <w:kern w:val="2"/>
                <w:sz w:val="24"/>
                <w:szCs w:val="24"/>
              </w:rP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rPr>
                <w:spacing w:val="-4"/>
                <w:kern w:val="2"/>
                <w:sz w:val="24"/>
                <w:szCs w:val="24"/>
              </w:rP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r>
      <w:tr w:rsidR="00C212B9" w:rsidRPr="00FF3F5F" w:rsidTr="00C212B9">
        <w:tc>
          <w:tcPr>
            <w:tcW w:w="573"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безвозмез</w:t>
            </w:r>
            <w:r w:rsidRPr="00FF3F5F">
              <w:rPr>
                <w:kern w:val="2"/>
                <w:sz w:val="24"/>
                <w:szCs w:val="24"/>
              </w:rPr>
              <w:t>д</w:t>
            </w:r>
            <w:r w:rsidRPr="00FF3F5F">
              <w:rPr>
                <w:kern w:val="2"/>
                <w:sz w:val="24"/>
                <w:szCs w:val="24"/>
              </w:rPr>
              <w:t>ные посту</w:t>
            </w:r>
            <w:r w:rsidRPr="00FF3F5F">
              <w:rPr>
                <w:kern w:val="2"/>
                <w:sz w:val="24"/>
                <w:szCs w:val="24"/>
              </w:rPr>
              <w:t>п</w:t>
            </w:r>
            <w:r w:rsidRPr="00FF3F5F">
              <w:rPr>
                <w:kern w:val="2"/>
                <w:sz w:val="24"/>
                <w:szCs w:val="24"/>
              </w:rPr>
              <w:t>ления в о</w:t>
            </w:r>
            <w:r w:rsidRPr="00FF3F5F">
              <w:rPr>
                <w:kern w:val="2"/>
                <w:sz w:val="24"/>
                <w:szCs w:val="24"/>
              </w:rPr>
              <w:t>б</w:t>
            </w:r>
            <w:r w:rsidRPr="00FF3F5F">
              <w:rPr>
                <w:kern w:val="2"/>
                <w:sz w:val="24"/>
                <w:szCs w:val="24"/>
              </w:rPr>
              <w:t>ластной бюджет</w:t>
            </w:r>
          </w:p>
        </w:tc>
        <w:tc>
          <w:tcPr>
            <w:tcW w:w="1879"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rPr>
                <w:spacing w:val="-4"/>
                <w:kern w:val="2"/>
                <w:sz w:val="24"/>
                <w:szCs w:val="24"/>
              </w:rP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rPr>
                <w:spacing w:val="-4"/>
                <w:kern w:val="2"/>
                <w:sz w:val="24"/>
                <w:szCs w:val="24"/>
              </w:rP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r>
      <w:tr w:rsidR="00C212B9" w:rsidRPr="00FF3F5F" w:rsidTr="005274DD">
        <w:tc>
          <w:tcPr>
            <w:tcW w:w="573"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в том числе за счет средств:</w:t>
            </w:r>
          </w:p>
        </w:tc>
        <w:tc>
          <w:tcPr>
            <w:tcW w:w="1879" w:type="dxa"/>
            <w:tcBorders>
              <w:top w:val="single" w:sz="4" w:space="0" w:color="auto"/>
              <w:left w:val="single" w:sz="4" w:space="0" w:color="auto"/>
              <w:bottom w:val="single" w:sz="4" w:space="0" w:color="auto"/>
              <w:right w:val="single" w:sz="4" w:space="0" w:color="auto"/>
            </w:tcBorders>
            <w:hideMark/>
          </w:tcPr>
          <w:p w:rsidR="00C212B9" w:rsidRPr="00FF3F5F" w:rsidRDefault="001666D0" w:rsidP="00A921EA">
            <w:pPr>
              <w:spacing w:line="230" w:lineRule="auto"/>
              <w:jc w:val="center"/>
              <w:rPr>
                <w:kern w:val="2"/>
                <w:sz w:val="24"/>
                <w:szCs w:val="24"/>
              </w:rPr>
            </w:pPr>
            <w:r>
              <w:rPr>
                <w:kern w:val="2"/>
                <w:sz w:val="24"/>
                <w:szCs w:val="24"/>
              </w:rPr>
              <w:t>1</w:t>
            </w:r>
            <w:r w:rsidR="00A921EA">
              <w:rPr>
                <w:kern w:val="2"/>
                <w:sz w:val="24"/>
                <w:szCs w:val="24"/>
              </w:rPr>
              <w:t>543,3</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1666D0" w:rsidP="00C212B9">
            <w:pPr>
              <w:spacing w:line="230" w:lineRule="auto"/>
              <w:jc w:val="center"/>
              <w:rPr>
                <w:spacing w:val="-4"/>
                <w:kern w:val="2"/>
                <w:sz w:val="24"/>
                <w:szCs w:val="24"/>
              </w:rPr>
            </w:pPr>
            <w:r>
              <w:rPr>
                <w:spacing w:val="-4"/>
                <w:kern w:val="2"/>
                <w:sz w:val="24"/>
                <w:szCs w:val="24"/>
              </w:rPr>
              <w:t>138,5</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1666D0" w:rsidP="00C212B9">
            <w:pPr>
              <w:spacing w:line="230" w:lineRule="auto"/>
              <w:jc w:val="center"/>
              <w:rPr>
                <w:spacing w:val="-4"/>
                <w:kern w:val="2"/>
                <w:sz w:val="24"/>
                <w:szCs w:val="24"/>
              </w:rPr>
            </w:pPr>
            <w:r>
              <w:rPr>
                <w:spacing w:val="-4"/>
                <w:kern w:val="2"/>
                <w:sz w:val="24"/>
                <w:szCs w:val="24"/>
              </w:rPr>
              <w:t>45,4</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1666D0" w:rsidP="00C212B9">
            <w:pPr>
              <w:spacing w:line="230" w:lineRule="auto"/>
              <w:jc w:val="center"/>
              <w:rPr>
                <w:spacing w:val="-4"/>
                <w:kern w:val="2"/>
                <w:sz w:val="24"/>
                <w:szCs w:val="24"/>
              </w:rPr>
            </w:pPr>
            <w:r>
              <w:rPr>
                <w:spacing w:val="-4"/>
                <w:kern w:val="2"/>
                <w:sz w:val="24"/>
                <w:szCs w:val="24"/>
              </w:rPr>
              <w:t>36,6</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1666D0" w:rsidP="00C212B9">
            <w:pPr>
              <w:spacing w:line="230" w:lineRule="auto"/>
              <w:jc w:val="center"/>
              <w:rPr>
                <w:spacing w:val="-4"/>
                <w:kern w:val="2"/>
                <w:sz w:val="24"/>
                <w:szCs w:val="24"/>
              </w:rPr>
            </w:pPr>
            <w:r>
              <w:rPr>
                <w:spacing w:val="-4"/>
                <w:kern w:val="2"/>
                <w:sz w:val="24"/>
                <w:szCs w:val="24"/>
              </w:rPr>
              <w:t>552,8</w:t>
            </w:r>
          </w:p>
        </w:tc>
        <w:tc>
          <w:tcPr>
            <w:tcW w:w="1294" w:type="dxa"/>
            <w:tcBorders>
              <w:top w:val="single" w:sz="4" w:space="0" w:color="auto"/>
              <w:left w:val="single" w:sz="4" w:space="0" w:color="auto"/>
              <w:bottom w:val="single" w:sz="4" w:space="0" w:color="auto"/>
              <w:right w:val="single" w:sz="4" w:space="0" w:color="auto"/>
            </w:tcBorders>
          </w:tcPr>
          <w:p w:rsidR="00C212B9" w:rsidRPr="001666D0" w:rsidRDefault="00A921EA" w:rsidP="00A921EA">
            <w:pPr>
              <w:spacing w:line="230" w:lineRule="auto"/>
              <w:jc w:val="center"/>
              <w:rPr>
                <w:sz w:val="24"/>
                <w:szCs w:val="24"/>
              </w:rPr>
            </w:pPr>
            <w:r>
              <w:rPr>
                <w:sz w:val="24"/>
                <w:szCs w:val="24"/>
              </w:rPr>
              <w:t>430</w:t>
            </w:r>
            <w:r w:rsidR="001666D0" w:rsidRPr="001666D0">
              <w:rPr>
                <w:sz w:val="24"/>
                <w:szCs w:val="24"/>
              </w:rPr>
              <w:t>,</w:t>
            </w:r>
            <w:r>
              <w:rPr>
                <w:sz w:val="24"/>
                <w:szCs w:val="24"/>
              </w:rPr>
              <w:t>0</w:t>
            </w:r>
          </w:p>
        </w:tc>
        <w:tc>
          <w:tcPr>
            <w:tcW w:w="1294" w:type="dxa"/>
            <w:tcBorders>
              <w:top w:val="single" w:sz="4" w:space="0" w:color="auto"/>
              <w:left w:val="single" w:sz="4" w:space="0" w:color="auto"/>
              <w:bottom w:val="single" w:sz="4" w:space="0" w:color="auto"/>
              <w:right w:val="single" w:sz="4" w:space="0" w:color="auto"/>
            </w:tcBorders>
          </w:tcPr>
          <w:p w:rsidR="00C212B9" w:rsidRPr="001666D0" w:rsidRDefault="00B163F9" w:rsidP="00C212B9">
            <w:pPr>
              <w:spacing w:line="230" w:lineRule="auto"/>
              <w:jc w:val="center"/>
              <w:rPr>
                <w:sz w:val="24"/>
                <w:szCs w:val="24"/>
              </w:rPr>
            </w:pPr>
            <w:r>
              <w:rPr>
                <w:sz w:val="24"/>
                <w:szCs w:val="24"/>
              </w:rPr>
              <w:t>170</w:t>
            </w:r>
            <w:r w:rsidR="001666D0" w:rsidRPr="001666D0">
              <w:rPr>
                <w:sz w:val="24"/>
                <w:szCs w:val="24"/>
              </w:rPr>
              <w:t>,0</w:t>
            </w:r>
          </w:p>
        </w:tc>
        <w:tc>
          <w:tcPr>
            <w:tcW w:w="1294" w:type="dxa"/>
            <w:tcBorders>
              <w:top w:val="single" w:sz="4" w:space="0" w:color="auto"/>
              <w:left w:val="single" w:sz="4" w:space="0" w:color="auto"/>
              <w:bottom w:val="single" w:sz="4" w:space="0" w:color="auto"/>
              <w:right w:val="single" w:sz="4" w:space="0" w:color="auto"/>
            </w:tcBorders>
          </w:tcPr>
          <w:p w:rsidR="00C212B9" w:rsidRPr="00B163F9" w:rsidRDefault="00B163F9" w:rsidP="00C212B9">
            <w:pPr>
              <w:spacing w:line="230" w:lineRule="auto"/>
              <w:jc w:val="center"/>
              <w:rPr>
                <w:sz w:val="24"/>
                <w:szCs w:val="24"/>
              </w:rPr>
            </w:pPr>
            <w:r w:rsidRPr="00B163F9">
              <w:rPr>
                <w:sz w:val="24"/>
                <w:szCs w:val="24"/>
              </w:rPr>
              <w:t>170,0</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r>
      <w:tr w:rsidR="00C212B9" w:rsidRPr="00FF3F5F" w:rsidTr="00C212B9">
        <w:tc>
          <w:tcPr>
            <w:tcW w:w="573"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федеральн</w:t>
            </w:r>
            <w:r w:rsidRPr="00FF3F5F">
              <w:rPr>
                <w:kern w:val="2"/>
                <w:sz w:val="24"/>
                <w:szCs w:val="24"/>
              </w:rPr>
              <w:t>о</w:t>
            </w:r>
            <w:r w:rsidRPr="00FF3F5F">
              <w:rPr>
                <w:kern w:val="2"/>
                <w:sz w:val="24"/>
                <w:szCs w:val="24"/>
              </w:rPr>
              <w:t>го бюджета</w:t>
            </w:r>
          </w:p>
        </w:tc>
        <w:tc>
          <w:tcPr>
            <w:tcW w:w="1879" w:type="dxa"/>
            <w:tcBorders>
              <w:top w:val="single" w:sz="4" w:space="0" w:color="auto"/>
              <w:left w:val="single" w:sz="4" w:space="0" w:color="auto"/>
              <w:bottom w:val="single" w:sz="4" w:space="0" w:color="auto"/>
              <w:right w:val="single" w:sz="4" w:space="0" w:color="auto"/>
            </w:tcBorders>
          </w:tcPr>
          <w:p w:rsidR="00C212B9" w:rsidRDefault="00C212B9" w:rsidP="00C212B9">
            <w:pPr>
              <w:jc w:val="center"/>
            </w:pPr>
            <w:r w:rsidRPr="001B573E">
              <w:rPr>
                <w:kern w:val="2"/>
              </w:rPr>
              <w:t>−*</w:t>
            </w:r>
          </w:p>
        </w:tc>
        <w:tc>
          <w:tcPr>
            <w:tcW w:w="1293" w:type="dxa"/>
            <w:tcBorders>
              <w:top w:val="single" w:sz="4" w:space="0" w:color="auto"/>
              <w:left w:val="single" w:sz="4" w:space="0" w:color="auto"/>
              <w:bottom w:val="single" w:sz="4" w:space="0" w:color="auto"/>
              <w:right w:val="single" w:sz="4" w:space="0" w:color="auto"/>
            </w:tcBorders>
          </w:tcPr>
          <w:p w:rsidR="00C212B9" w:rsidRDefault="00C212B9" w:rsidP="00C212B9">
            <w:pPr>
              <w:jc w:val="center"/>
            </w:pPr>
            <w:r w:rsidRPr="001B573E">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Default="00C212B9" w:rsidP="00C212B9">
            <w:pPr>
              <w:jc w:val="center"/>
            </w:pPr>
            <w:r w:rsidRPr="001B573E">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Default="00C212B9" w:rsidP="00C212B9">
            <w:pPr>
              <w:jc w:val="center"/>
            </w:pPr>
            <w:r w:rsidRPr="001B573E">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r>
      <w:tr w:rsidR="00C212B9" w:rsidRPr="00FF3F5F" w:rsidTr="00C212B9">
        <w:tc>
          <w:tcPr>
            <w:tcW w:w="573"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Бюджет</w:t>
            </w:r>
            <w:r>
              <w:rPr>
                <w:kern w:val="2"/>
                <w:sz w:val="24"/>
                <w:szCs w:val="24"/>
              </w:rPr>
              <w:t xml:space="preserve"> Песчан</w:t>
            </w:r>
            <w:r>
              <w:rPr>
                <w:kern w:val="2"/>
                <w:sz w:val="24"/>
                <w:szCs w:val="24"/>
              </w:rPr>
              <w:t>о</w:t>
            </w:r>
            <w:r>
              <w:rPr>
                <w:kern w:val="2"/>
                <w:sz w:val="24"/>
                <w:szCs w:val="24"/>
              </w:rPr>
              <w:t xml:space="preserve">копского </w:t>
            </w:r>
            <w:r>
              <w:rPr>
                <w:kern w:val="2"/>
                <w:sz w:val="24"/>
                <w:szCs w:val="24"/>
              </w:rPr>
              <w:lastRenderedPageBreak/>
              <w:t xml:space="preserve">района </w:t>
            </w:r>
          </w:p>
        </w:tc>
        <w:tc>
          <w:tcPr>
            <w:tcW w:w="1879" w:type="dxa"/>
            <w:tcBorders>
              <w:top w:val="single" w:sz="4" w:space="0" w:color="auto"/>
              <w:left w:val="single" w:sz="4" w:space="0" w:color="auto"/>
              <w:bottom w:val="single" w:sz="4" w:space="0" w:color="auto"/>
              <w:right w:val="single" w:sz="4" w:space="0" w:color="auto"/>
            </w:tcBorders>
          </w:tcPr>
          <w:p w:rsidR="00C212B9" w:rsidRPr="00FF3F5F" w:rsidRDefault="00C212B9" w:rsidP="00A921EA">
            <w:pPr>
              <w:spacing w:line="230" w:lineRule="auto"/>
              <w:jc w:val="center"/>
              <w:rPr>
                <w:kern w:val="2"/>
                <w:sz w:val="24"/>
                <w:szCs w:val="24"/>
              </w:rPr>
            </w:pPr>
            <w:r>
              <w:rPr>
                <w:kern w:val="2"/>
                <w:sz w:val="24"/>
                <w:szCs w:val="24"/>
              </w:rPr>
              <w:lastRenderedPageBreak/>
              <w:t>1</w:t>
            </w:r>
            <w:r w:rsidR="00A921EA">
              <w:rPr>
                <w:kern w:val="2"/>
                <w:sz w:val="24"/>
                <w:szCs w:val="24"/>
              </w:rPr>
              <w:t>543</w:t>
            </w:r>
            <w:r>
              <w:rPr>
                <w:kern w:val="2"/>
                <w:sz w:val="24"/>
                <w:szCs w:val="24"/>
              </w:rPr>
              <w:t>,</w:t>
            </w:r>
            <w:r w:rsidR="00A921EA">
              <w:rPr>
                <w:kern w:val="2"/>
                <w:sz w:val="24"/>
                <w:szCs w:val="24"/>
              </w:rPr>
              <w:t>3</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1666D0" w:rsidP="00C212B9">
            <w:pPr>
              <w:spacing w:line="230" w:lineRule="auto"/>
              <w:jc w:val="center"/>
              <w:rPr>
                <w:spacing w:val="-4"/>
                <w:kern w:val="2"/>
                <w:sz w:val="24"/>
                <w:szCs w:val="24"/>
              </w:rPr>
            </w:pPr>
            <w:r>
              <w:rPr>
                <w:spacing w:val="-4"/>
                <w:kern w:val="2"/>
                <w:sz w:val="24"/>
                <w:szCs w:val="24"/>
              </w:rPr>
              <w:t>138,5</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1666D0" w:rsidP="00C212B9">
            <w:pPr>
              <w:spacing w:line="230" w:lineRule="auto"/>
              <w:jc w:val="center"/>
              <w:rPr>
                <w:spacing w:val="-4"/>
                <w:kern w:val="2"/>
                <w:sz w:val="24"/>
                <w:szCs w:val="24"/>
              </w:rPr>
            </w:pPr>
            <w:r>
              <w:rPr>
                <w:spacing w:val="-4"/>
                <w:kern w:val="2"/>
                <w:sz w:val="24"/>
                <w:szCs w:val="24"/>
              </w:rPr>
              <w:t>45,4</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1666D0" w:rsidP="00C212B9">
            <w:pPr>
              <w:spacing w:line="230" w:lineRule="auto"/>
              <w:jc w:val="center"/>
              <w:rPr>
                <w:spacing w:val="-4"/>
                <w:kern w:val="2"/>
                <w:sz w:val="24"/>
                <w:szCs w:val="24"/>
              </w:rPr>
            </w:pPr>
            <w:r>
              <w:rPr>
                <w:spacing w:val="-4"/>
                <w:kern w:val="2"/>
                <w:sz w:val="24"/>
                <w:szCs w:val="24"/>
              </w:rPr>
              <w:t>36,6</w:t>
            </w:r>
          </w:p>
        </w:tc>
        <w:tc>
          <w:tcPr>
            <w:tcW w:w="1293" w:type="dxa"/>
            <w:tcBorders>
              <w:top w:val="single" w:sz="4" w:space="0" w:color="auto"/>
              <w:left w:val="single" w:sz="4" w:space="0" w:color="auto"/>
              <w:bottom w:val="single" w:sz="4" w:space="0" w:color="auto"/>
              <w:right w:val="single" w:sz="4" w:space="0" w:color="auto"/>
            </w:tcBorders>
            <w:hideMark/>
          </w:tcPr>
          <w:p w:rsidR="00C212B9" w:rsidRPr="001666D0" w:rsidRDefault="001666D0" w:rsidP="00143BFE">
            <w:pPr>
              <w:spacing w:line="230" w:lineRule="auto"/>
              <w:jc w:val="center"/>
              <w:rPr>
                <w:sz w:val="24"/>
                <w:szCs w:val="24"/>
              </w:rPr>
            </w:pPr>
            <w:r w:rsidRPr="001666D0">
              <w:rPr>
                <w:sz w:val="24"/>
                <w:szCs w:val="24"/>
              </w:rPr>
              <w:t>552,8</w:t>
            </w:r>
          </w:p>
        </w:tc>
        <w:tc>
          <w:tcPr>
            <w:tcW w:w="1294" w:type="dxa"/>
            <w:tcBorders>
              <w:top w:val="single" w:sz="4" w:space="0" w:color="auto"/>
              <w:left w:val="single" w:sz="4" w:space="0" w:color="auto"/>
              <w:bottom w:val="single" w:sz="4" w:space="0" w:color="auto"/>
              <w:right w:val="single" w:sz="4" w:space="0" w:color="auto"/>
            </w:tcBorders>
            <w:hideMark/>
          </w:tcPr>
          <w:p w:rsidR="00C212B9" w:rsidRPr="001666D0" w:rsidRDefault="00A921EA" w:rsidP="00A921EA">
            <w:pPr>
              <w:spacing w:line="230" w:lineRule="auto"/>
              <w:jc w:val="center"/>
              <w:rPr>
                <w:sz w:val="24"/>
                <w:szCs w:val="24"/>
              </w:rPr>
            </w:pPr>
            <w:r>
              <w:rPr>
                <w:sz w:val="24"/>
                <w:szCs w:val="24"/>
              </w:rPr>
              <w:t>430</w:t>
            </w:r>
            <w:r w:rsidR="001666D0" w:rsidRPr="001666D0">
              <w:rPr>
                <w:sz w:val="24"/>
                <w:szCs w:val="24"/>
              </w:rPr>
              <w:t>,</w:t>
            </w:r>
            <w:r>
              <w:rPr>
                <w:sz w:val="24"/>
                <w:szCs w:val="24"/>
              </w:rPr>
              <w:t>0</w:t>
            </w:r>
          </w:p>
        </w:tc>
        <w:tc>
          <w:tcPr>
            <w:tcW w:w="1294" w:type="dxa"/>
            <w:tcBorders>
              <w:top w:val="single" w:sz="4" w:space="0" w:color="auto"/>
              <w:left w:val="single" w:sz="4" w:space="0" w:color="auto"/>
              <w:bottom w:val="single" w:sz="4" w:space="0" w:color="auto"/>
              <w:right w:val="single" w:sz="4" w:space="0" w:color="auto"/>
            </w:tcBorders>
            <w:hideMark/>
          </w:tcPr>
          <w:p w:rsidR="00C212B9" w:rsidRPr="001666D0" w:rsidRDefault="001666D0" w:rsidP="00992D3D">
            <w:pPr>
              <w:spacing w:line="230" w:lineRule="auto"/>
              <w:jc w:val="center"/>
              <w:rPr>
                <w:sz w:val="24"/>
                <w:szCs w:val="24"/>
              </w:rPr>
            </w:pPr>
            <w:r w:rsidRPr="001666D0">
              <w:rPr>
                <w:sz w:val="24"/>
                <w:szCs w:val="24"/>
              </w:rPr>
              <w:t>1</w:t>
            </w:r>
            <w:r w:rsidR="00992D3D">
              <w:rPr>
                <w:sz w:val="24"/>
                <w:szCs w:val="24"/>
              </w:rPr>
              <w:t>7</w:t>
            </w:r>
            <w:r w:rsidRPr="001666D0">
              <w:rPr>
                <w:sz w:val="24"/>
                <w:szCs w:val="24"/>
              </w:rPr>
              <w:t>0,0</w:t>
            </w:r>
          </w:p>
        </w:tc>
        <w:tc>
          <w:tcPr>
            <w:tcW w:w="1294" w:type="dxa"/>
            <w:tcBorders>
              <w:top w:val="single" w:sz="4" w:space="0" w:color="auto"/>
              <w:left w:val="single" w:sz="4" w:space="0" w:color="auto"/>
              <w:bottom w:val="single" w:sz="4" w:space="0" w:color="auto"/>
              <w:right w:val="single" w:sz="4" w:space="0" w:color="auto"/>
            </w:tcBorders>
            <w:hideMark/>
          </w:tcPr>
          <w:p w:rsidR="00C212B9" w:rsidRPr="00992D3D" w:rsidRDefault="00992D3D" w:rsidP="00143BFE">
            <w:pPr>
              <w:spacing w:line="230" w:lineRule="auto"/>
              <w:jc w:val="center"/>
              <w:rPr>
                <w:sz w:val="24"/>
                <w:szCs w:val="24"/>
              </w:rPr>
            </w:pPr>
            <w:r w:rsidRPr="00992D3D">
              <w:rPr>
                <w:sz w:val="24"/>
                <w:szCs w:val="24"/>
              </w:rPr>
              <w:t>170,0</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r>
      <w:tr w:rsidR="00ED1F8B" w:rsidRPr="00FF3F5F" w:rsidTr="00992D3D">
        <w:trPr>
          <w:trHeight w:val="913"/>
        </w:trPr>
        <w:tc>
          <w:tcPr>
            <w:tcW w:w="573" w:type="dxa"/>
            <w:vMerge/>
            <w:tcBorders>
              <w:top w:val="single" w:sz="4" w:space="0" w:color="auto"/>
              <w:left w:val="single" w:sz="4" w:space="0" w:color="auto"/>
              <w:bottom w:val="single" w:sz="4" w:space="0" w:color="auto"/>
              <w:right w:val="single" w:sz="4" w:space="0" w:color="auto"/>
            </w:tcBorders>
            <w:vAlign w:val="center"/>
            <w:hideMark/>
          </w:tcPr>
          <w:p w:rsidR="00ED1F8B" w:rsidRPr="00FF3F5F" w:rsidRDefault="00ED1F8B"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ED1F8B" w:rsidRPr="00FF3F5F" w:rsidRDefault="00ED1F8B"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ED1F8B" w:rsidRPr="00FF3F5F" w:rsidRDefault="00ED1F8B" w:rsidP="00143BFE">
            <w:pPr>
              <w:spacing w:line="230" w:lineRule="auto"/>
              <w:rPr>
                <w:kern w:val="2"/>
                <w:sz w:val="24"/>
                <w:szCs w:val="24"/>
              </w:rPr>
            </w:pPr>
            <w:r w:rsidRPr="00FF3F5F">
              <w:rPr>
                <w:kern w:val="2"/>
                <w:sz w:val="24"/>
                <w:szCs w:val="24"/>
              </w:rPr>
              <w:t>внебюдже</w:t>
            </w:r>
            <w:r w:rsidRPr="00FF3F5F">
              <w:rPr>
                <w:kern w:val="2"/>
                <w:sz w:val="24"/>
                <w:szCs w:val="24"/>
              </w:rPr>
              <w:t>т</w:t>
            </w:r>
            <w:r w:rsidRPr="00FF3F5F">
              <w:rPr>
                <w:kern w:val="2"/>
                <w:sz w:val="24"/>
                <w:szCs w:val="24"/>
              </w:rPr>
              <w:t>ные исто</w:t>
            </w:r>
            <w:r w:rsidRPr="00FF3F5F">
              <w:rPr>
                <w:kern w:val="2"/>
                <w:sz w:val="24"/>
                <w:szCs w:val="24"/>
              </w:rPr>
              <w:t>ч</w:t>
            </w:r>
            <w:r w:rsidRPr="00FF3F5F">
              <w:rPr>
                <w:kern w:val="2"/>
                <w:sz w:val="24"/>
                <w:szCs w:val="24"/>
              </w:rPr>
              <w:t>ники</w:t>
            </w:r>
          </w:p>
        </w:tc>
        <w:tc>
          <w:tcPr>
            <w:tcW w:w="1879" w:type="dxa"/>
            <w:tcBorders>
              <w:top w:val="single" w:sz="4" w:space="0" w:color="auto"/>
              <w:left w:val="single" w:sz="4" w:space="0" w:color="auto"/>
              <w:bottom w:val="single" w:sz="4" w:space="0" w:color="auto"/>
              <w:right w:val="single" w:sz="4" w:space="0" w:color="auto"/>
            </w:tcBorders>
            <w:hideMark/>
          </w:tcPr>
          <w:p w:rsidR="00ED1F8B" w:rsidRPr="00FF3F5F" w:rsidRDefault="00ED1F8B"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ED1F8B" w:rsidRPr="00FF3F5F" w:rsidRDefault="00ED1F8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ED1F8B" w:rsidRPr="00FF3F5F" w:rsidRDefault="00ED1F8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ED1F8B" w:rsidRPr="00FF3F5F" w:rsidRDefault="00ED1F8B"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ED1F8B" w:rsidRPr="00FF3F5F" w:rsidRDefault="00ED1F8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ED1F8B" w:rsidRPr="00FF3F5F" w:rsidRDefault="00ED1F8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ED1F8B" w:rsidRPr="00FF3F5F" w:rsidRDefault="00ED1F8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ED1F8B" w:rsidRPr="00FF3F5F" w:rsidRDefault="00ED1F8B"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ED1F8B" w:rsidRPr="00FF3F5F" w:rsidRDefault="00ED1F8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ED1F8B" w:rsidRPr="00FF3F5F" w:rsidRDefault="00ED1F8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ED1F8B" w:rsidRPr="00FF3F5F" w:rsidRDefault="00ED1F8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ED1F8B" w:rsidRPr="00FF3F5F" w:rsidRDefault="00ED1F8B" w:rsidP="00143BFE">
            <w:pPr>
              <w:spacing w:line="230" w:lineRule="auto"/>
              <w:jc w:val="center"/>
            </w:pPr>
            <w:r w:rsidRPr="00FF3F5F">
              <w:rPr>
                <w:kern w:val="2"/>
              </w:rPr>
              <w:t>−</w:t>
            </w:r>
          </w:p>
        </w:tc>
      </w:tr>
      <w:tr w:rsidR="00C212B9" w:rsidRPr="00FF3F5F" w:rsidTr="00C212B9">
        <w:tc>
          <w:tcPr>
            <w:tcW w:w="573" w:type="dxa"/>
            <w:vMerge w:val="restart"/>
            <w:tcBorders>
              <w:top w:val="single" w:sz="4" w:space="0" w:color="auto"/>
              <w:left w:val="single" w:sz="4" w:space="0" w:color="auto"/>
              <w:bottom w:val="single" w:sz="4" w:space="0" w:color="auto"/>
              <w:right w:val="single" w:sz="4" w:space="0" w:color="auto"/>
            </w:tcBorders>
            <w:hideMark/>
          </w:tcPr>
          <w:p w:rsidR="00C212B9" w:rsidRPr="00FF3F5F" w:rsidRDefault="00C212B9" w:rsidP="00F02F92">
            <w:pPr>
              <w:jc w:val="center"/>
              <w:rPr>
                <w:kern w:val="2"/>
                <w:sz w:val="24"/>
                <w:szCs w:val="24"/>
              </w:rPr>
            </w:pPr>
            <w:r w:rsidRPr="00FF3F5F">
              <w:rPr>
                <w:kern w:val="2"/>
                <w:sz w:val="24"/>
                <w:szCs w:val="24"/>
              </w:rPr>
              <w:t>2.</w:t>
            </w:r>
          </w:p>
        </w:tc>
        <w:tc>
          <w:tcPr>
            <w:tcW w:w="3147" w:type="dxa"/>
            <w:vMerge w:val="restart"/>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 xml:space="preserve">Подпрограмма </w:t>
            </w:r>
            <w:r w:rsidR="001666D0">
              <w:rPr>
                <w:kern w:val="2"/>
                <w:sz w:val="24"/>
                <w:szCs w:val="24"/>
              </w:rPr>
              <w:t xml:space="preserve">1 </w:t>
            </w:r>
            <w:r w:rsidRPr="00FF3F5F">
              <w:rPr>
                <w:kern w:val="2"/>
                <w:sz w:val="24"/>
                <w:szCs w:val="24"/>
              </w:rPr>
              <w:t>«</w:t>
            </w:r>
            <w:r w:rsidRPr="00FF3F5F">
              <w:rPr>
                <w:sz w:val="24"/>
                <w:szCs w:val="24"/>
              </w:rPr>
              <w:t>Создание условий для обеспечения доступным и ко</w:t>
            </w:r>
            <w:r w:rsidRPr="00FF3F5F">
              <w:rPr>
                <w:sz w:val="24"/>
                <w:szCs w:val="24"/>
              </w:rPr>
              <w:t>м</w:t>
            </w:r>
            <w:r w:rsidRPr="00FF3F5F">
              <w:rPr>
                <w:sz w:val="24"/>
                <w:szCs w:val="24"/>
              </w:rPr>
              <w:t>фортным жильем сельского насел</w:t>
            </w:r>
            <w:r w:rsidRPr="00FF3F5F">
              <w:rPr>
                <w:sz w:val="24"/>
                <w:szCs w:val="24"/>
              </w:rPr>
              <w:t>е</w:t>
            </w:r>
            <w:r w:rsidRPr="00FF3F5F">
              <w:rPr>
                <w:sz w:val="24"/>
                <w:szCs w:val="24"/>
              </w:rPr>
              <w:t>ния и развитие рынка труда (ка</w:t>
            </w:r>
            <w:r w:rsidRPr="00FF3F5F">
              <w:rPr>
                <w:sz w:val="24"/>
                <w:szCs w:val="24"/>
              </w:rPr>
              <w:t>д</w:t>
            </w:r>
            <w:r w:rsidRPr="00FF3F5F">
              <w:rPr>
                <w:sz w:val="24"/>
                <w:szCs w:val="24"/>
              </w:rPr>
              <w:t>рового потенци</w:t>
            </w:r>
            <w:r w:rsidRPr="00FF3F5F">
              <w:rPr>
                <w:sz w:val="24"/>
                <w:szCs w:val="24"/>
              </w:rPr>
              <w:t>а</w:t>
            </w:r>
            <w:r w:rsidRPr="00FF3F5F">
              <w:rPr>
                <w:sz w:val="24"/>
                <w:szCs w:val="24"/>
              </w:rPr>
              <w:t>ла) на сельских территориях</w:t>
            </w:r>
            <w:r>
              <w:rPr>
                <w:sz w:val="24"/>
                <w:szCs w:val="24"/>
              </w:rPr>
              <w:t xml:space="preserve"> Пе</w:t>
            </w:r>
            <w:r>
              <w:rPr>
                <w:sz w:val="24"/>
                <w:szCs w:val="24"/>
              </w:rPr>
              <w:t>с</w:t>
            </w:r>
            <w:r>
              <w:rPr>
                <w:sz w:val="24"/>
                <w:szCs w:val="24"/>
              </w:rPr>
              <w:t>чанокопского ра</w:t>
            </w:r>
            <w:r>
              <w:rPr>
                <w:sz w:val="24"/>
                <w:szCs w:val="24"/>
              </w:rPr>
              <w:t>й</w:t>
            </w:r>
            <w:r>
              <w:rPr>
                <w:sz w:val="24"/>
                <w:szCs w:val="24"/>
              </w:rPr>
              <w:t xml:space="preserve">она </w:t>
            </w:r>
            <w:r w:rsidRPr="00FF3F5F">
              <w:rPr>
                <w:bCs/>
                <w:kern w:val="2"/>
                <w:sz w:val="24"/>
                <w:szCs w:val="24"/>
              </w:rPr>
              <w:t>»</w:t>
            </w: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всего</w:t>
            </w:r>
          </w:p>
        </w:tc>
        <w:tc>
          <w:tcPr>
            <w:tcW w:w="1879" w:type="dxa"/>
            <w:tcBorders>
              <w:top w:val="single" w:sz="4" w:space="0" w:color="auto"/>
              <w:left w:val="single" w:sz="4" w:space="0" w:color="auto"/>
              <w:bottom w:val="single" w:sz="4" w:space="0" w:color="auto"/>
              <w:right w:val="single" w:sz="4" w:space="0" w:color="auto"/>
            </w:tcBorders>
          </w:tcPr>
          <w:p w:rsidR="00C212B9" w:rsidRPr="00FF3F5F" w:rsidRDefault="00992D3D" w:rsidP="00A921EA">
            <w:pPr>
              <w:spacing w:line="230" w:lineRule="auto"/>
              <w:jc w:val="center"/>
              <w:rPr>
                <w:kern w:val="2"/>
                <w:sz w:val="24"/>
                <w:szCs w:val="24"/>
              </w:rPr>
            </w:pPr>
            <w:r>
              <w:rPr>
                <w:kern w:val="2"/>
                <w:sz w:val="24"/>
                <w:szCs w:val="24"/>
              </w:rPr>
              <w:t>7</w:t>
            </w:r>
            <w:r w:rsidR="00A921EA">
              <w:rPr>
                <w:kern w:val="2"/>
                <w:sz w:val="24"/>
                <w:szCs w:val="24"/>
              </w:rPr>
              <w:t>83</w:t>
            </w:r>
            <w:r w:rsidR="001666D0">
              <w:rPr>
                <w:kern w:val="2"/>
                <w:sz w:val="24"/>
                <w:szCs w:val="24"/>
              </w:rPr>
              <w:t>,</w:t>
            </w:r>
            <w:r w:rsidR="00A921EA">
              <w:rPr>
                <w:kern w:val="2"/>
                <w:sz w:val="24"/>
                <w:szCs w:val="24"/>
              </w:rPr>
              <w:t>3</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1666D0" w:rsidP="00C212B9">
            <w:pPr>
              <w:spacing w:line="230" w:lineRule="auto"/>
              <w:jc w:val="center"/>
              <w:rPr>
                <w:spacing w:val="-4"/>
                <w:kern w:val="2"/>
                <w:sz w:val="24"/>
                <w:szCs w:val="24"/>
              </w:rPr>
            </w:pPr>
            <w:r>
              <w:rPr>
                <w:spacing w:val="-4"/>
                <w:kern w:val="2"/>
                <w:sz w:val="24"/>
                <w:szCs w:val="24"/>
              </w:rPr>
              <w:t>138,5</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1666D0" w:rsidP="00C212B9">
            <w:pPr>
              <w:spacing w:line="230" w:lineRule="auto"/>
              <w:jc w:val="center"/>
              <w:rPr>
                <w:spacing w:val="-4"/>
                <w:kern w:val="2"/>
                <w:sz w:val="24"/>
                <w:szCs w:val="24"/>
              </w:rPr>
            </w:pPr>
            <w:r>
              <w:rPr>
                <w:spacing w:val="-4"/>
                <w:kern w:val="2"/>
                <w:sz w:val="24"/>
                <w:szCs w:val="24"/>
              </w:rPr>
              <w:t>45,4</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1666D0" w:rsidP="00C212B9">
            <w:pPr>
              <w:spacing w:line="230" w:lineRule="auto"/>
              <w:jc w:val="center"/>
              <w:rPr>
                <w:spacing w:val="-4"/>
                <w:kern w:val="2"/>
                <w:sz w:val="24"/>
                <w:szCs w:val="24"/>
              </w:rPr>
            </w:pPr>
            <w:r>
              <w:rPr>
                <w:spacing w:val="-4"/>
                <w:kern w:val="2"/>
                <w:sz w:val="24"/>
                <w:szCs w:val="24"/>
              </w:rPr>
              <w:t>36,6</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1666D0" w:rsidP="00C212B9">
            <w:pPr>
              <w:spacing w:line="230" w:lineRule="auto"/>
              <w:jc w:val="center"/>
              <w:rPr>
                <w:spacing w:val="-4"/>
                <w:kern w:val="2"/>
                <w:sz w:val="24"/>
                <w:szCs w:val="24"/>
              </w:rPr>
            </w:pPr>
            <w:r>
              <w:rPr>
                <w:spacing w:val="-4"/>
                <w:kern w:val="2"/>
                <w:sz w:val="24"/>
                <w:szCs w:val="24"/>
              </w:rPr>
              <w:t>52,8</w:t>
            </w:r>
          </w:p>
        </w:tc>
        <w:tc>
          <w:tcPr>
            <w:tcW w:w="1294" w:type="dxa"/>
            <w:tcBorders>
              <w:top w:val="single" w:sz="4" w:space="0" w:color="auto"/>
              <w:left w:val="single" w:sz="4" w:space="0" w:color="auto"/>
              <w:bottom w:val="single" w:sz="4" w:space="0" w:color="auto"/>
              <w:right w:val="single" w:sz="4" w:space="0" w:color="auto"/>
            </w:tcBorders>
          </w:tcPr>
          <w:p w:rsidR="00C212B9" w:rsidRPr="001666D0" w:rsidRDefault="001666D0" w:rsidP="00A921EA">
            <w:pPr>
              <w:spacing w:line="230" w:lineRule="auto"/>
              <w:jc w:val="center"/>
              <w:rPr>
                <w:sz w:val="24"/>
                <w:szCs w:val="24"/>
              </w:rPr>
            </w:pPr>
            <w:r w:rsidRPr="001666D0">
              <w:rPr>
                <w:sz w:val="24"/>
                <w:szCs w:val="24"/>
              </w:rPr>
              <w:t>1</w:t>
            </w:r>
            <w:r w:rsidR="00A921EA">
              <w:rPr>
                <w:sz w:val="24"/>
                <w:szCs w:val="24"/>
              </w:rPr>
              <w:t>70</w:t>
            </w:r>
            <w:r w:rsidRPr="001666D0">
              <w:rPr>
                <w:sz w:val="24"/>
                <w:szCs w:val="24"/>
              </w:rPr>
              <w:t>,</w:t>
            </w:r>
            <w:r w:rsidR="00A921EA">
              <w:rPr>
                <w:sz w:val="24"/>
                <w:szCs w:val="24"/>
              </w:rPr>
              <w:t>0</w:t>
            </w:r>
          </w:p>
        </w:tc>
        <w:tc>
          <w:tcPr>
            <w:tcW w:w="1294" w:type="dxa"/>
            <w:tcBorders>
              <w:top w:val="single" w:sz="4" w:space="0" w:color="auto"/>
              <w:left w:val="single" w:sz="4" w:space="0" w:color="auto"/>
              <w:bottom w:val="single" w:sz="4" w:space="0" w:color="auto"/>
              <w:right w:val="single" w:sz="4" w:space="0" w:color="auto"/>
            </w:tcBorders>
          </w:tcPr>
          <w:p w:rsidR="00C212B9" w:rsidRPr="001666D0" w:rsidRDefault="001666D0" w:rsidP="00992D3D">
            <w:pPr>
              <w:spacing w:line="230" w:lineRule="auto"/>
              <w:jc w:val="center"/>
              <w:rPr>
                <w:sz w:val="24"/>
                <w:szCs w:val="24"/>
              </w:rPr>
            </w:pPr>
            <w:r w:rsidRPr="001666D0">
              <w:rPr>
                <w:sz w:val="24"/>
                <w:szCs w:val="24"/>
              </w:rPr>
              <w:t>1</w:t>
            </w:r>
            <w:r w:rsidR="00992D3D">
              <w:rPr>
                <w:sz w:val="24"/>
                <w:szCs w:val="24"/>
              </w:rPr>
              <w:t>7</w:t>
            </w:r>
            <w:r w:rsidRPr="001666D0">
              <w:rPr>
                <w:sz w:val="24"/>
                <w:szCs w:val="24"/>
              </w:rPr>
              <w:t>0,0</w:t>
            </w:r>
          </w:p>
        </w:tc>
        <w:tc>
          <w:tcPr>
            <w:tcW w:w="1294" w:type="dxa"/>
            <w:tcBorders>
              <w:top w:val="single" w:sz="4" w:space="0" w:color="auto"/>
              <w:left w:val="single" w:sz="4" w:space="0" w:color="auto"/>
              <w:bottom w:val="single" w:sz="4" w:space="0" w:color="auto"/>
              <w:right w:val="single" w:sz="4" w:space="0" w:color="auto"/>
            </w:tcBorders>
          </w:tcPr>
          <w:p w:rsidR="00C212B9" w:rsidRPr="00992D3D" w:rsidRDefault="00992D3D" w:rsidP="00C212B9">
            <w:pPr>
              <w:spacing w:line="230" w:lineRule="auto"/>
              <w:jc w:val="center"/>
              <w:rPr>
                <w:sz w:val="24"/>
                <w:szCs w:val="24"/>
              </w:rPr>
            </w:pPr>
            <w:r w:rsidRPr="00992D3D">
              <w:rPr>
                <w:sz w:val="24"/>
                <w:szCs w:val="24"/>
              </w:rPr>
              <w:t>170,0</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r>
      <w:tr w:rsidR="00C212B9" w:rsidRPr="00FF3F5F" w:rsidTr="00C212B9">
        <w:tc>
          <w:tcPr>
            <w:tcW w:w="573"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областной бюджет</w:t>
            </w:r>
          </w:p>
        </w:tc>
        <w:tc>
          <w:tcPr>
            <w:tcW w:w="1879" w:type="dxa"/>
            <w:tcBorders>
              <w:top w:val="single" w:sz="4" w:space="0" w:color="auto"/>
              <w:left w:val="single" w:sz="4" w:space="0" w:color="auto"/>
              <w:bottom w:val="single" w:sz="4" w:space="0" w:color="auto"/>
              <w:right w:val="single" w:sz="4" w:space="0" w:color="auto"/>
            </w:tcBorders>
          </w:tcPr>
          <w:p w:rsidR="00C212B9" w:rsidRDefault="00C212B9" w:rsidP="00C212B9">
            <w:pPr>
              <w:jc w:val="center"/>
            </w:pPr>
            <w:r w:rsidRPr="001B573E">
              <w:rPr>
                <w:kern w:val="2"/>
              </w:rPr>
              <w:t>−*</w:t>
            </w:r>
          </w:p>
        </w:tc>
        <w:tc>
          <w:tcPr>
            <w:tcW w:w="1293" w:type="dxa"/>
            <w:tcBorders>
              <w:top w:val="single" w:sz="4" w:space="0" w:color="auto"/>
              <w:left w:val="single" w:sz="4" w:space="0" w:color="auto"/>
              <w:bottom w:val="single" w:sz="4" w:space="0" w:color="auto"/>
              <w:right w:val="single" w:sz="4" w:space="0" w:color="auto"/>
            </w:tcBorders>
          </w:tcPr>
          <w:p w:rsidR="00C212B9" w:rsidRDefault="00C212B9" w:rsidP="00C212B9">
            <w:pPr>
              <w:jc w:val="center"/>
            </w:pPr>
            <w:r w:rsidRPr="001B573E">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Default="00C212B9" w:rsidP="00C212B9">
            <w:pPr>
              <w:jc w:val="center"/>
            </w:pPr>
            <w:r w:rsidRPr="001B573E">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Default="00C212B9" w:rsidP="00C212B9">
            <w:pPr>
              <w:jc w:val="center"/>
            </w:pPr>
            <w:r w:rsidRPr="001B573E">
              <w:rPr>
                <w:kern w:val="2"/>
              </w:rPr>
              <w:t>−*</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r>
      <w:tr w:rsidR="001D0DBB" w:rsidRPr="00FF3F5F" w:rsidTr="00C212B9">
        <w:tc>
          <w:tcPr>
            <w:tcW w:w="573" w:type="dxa"/>
            <w:vMerge/>
            <w:tcBorders>
              <w:top w:val="single" w:sz="4" w:space="0" w:color="auto"/>
              <w:left w:val="single" w:sz="4" w:space="0" w:color="auto"/>
              <w:bottom w:val="single" w:sz="4" w:space="0" w:color="auto"/>
              <w:right w:val="single" w:sz="4" w:space="0" w:color="auto"/>
            </w:tcBorders>
            <w:vAlign w:val="center"/>
            <w:hideMark/>
          </w:tcPr>
          <w:p w:rsidR="001D0DBB" w:rsidRPr="00FF3F5F" w:rsidRDefault="001D0DBB"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1D0DBB" w:rsidRPr="00FF3F5F" w:rsidRDefault="001D0DBB"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rPr>
                <w:kern w:val="2"/>
                <w:sz w:val="24"/>
                <w:szCs w:val="24"/>
              </w:rPr>
            </w:pPr>
            <w:r w:rsidRPr="00FF3F5F">
              <w:rPr>
                <w:kern w:val="2"/>
                <w:sz w:val="24"/>
                <w:szCs w:val="24"/>
              </w:rPr>
              <w:t>безвозмез</w:t>
            </w:r>
            <w:r w:rsidRPr="00FF3F5F">
              <w:rPr>
                <w:kern w:val="2"/>
                <w:sz w:val="24"/>
                <w:szCs w:val="24"/>
              </w:rPr>
              <w:t>д</w:t>
            </w:r>
            <w:r w:rsidRPr="00FF3F5F">
              <w:rPr>
                <w:kern w:val="2"/>
                <w:sz w:val="24"/>
                <w:szCs w:val="24"/>
              </w:rPr>
              <w:t>ные посту</w:t>
            </w:r>
            <w:r w:rsidRPr="00FF3F5F">
              <w:rPr>
                <w:kern w:val="2"/>
                <w:sz w:val="24"/>
                <w:szCs w:val="24"/>
              </w:rPr>
              <w:t>п</w:t>
            </w:r>
            <w:r w:rsidRPr="00FF3F5F">
              <w:rPr>
                <w:kern w:val="2"/>
                <w:sz w:val="24"/>
                <w:szCs w:val="24"/>
              </w:rPr>
              <w:t>ления в о</w:t>
            </w:r>
            <w:r w:rsidRPr="00FF3F5F">
              <w:rPr>
                <w:kern w:val="2"/>
                <w:sz w:val="24"/>
                <w:szCs w:val="24"/>
              </w:rPr>
              <w:t>б</w:t>
            </w:r>
            <w:r w:rsidRPr="00FF3F5F">
              <w:rPr>
                <w:kern w:val="2"/>
                <w:sz w:val="24"/>
                <w:szCs w:val="24"/>
              </w:rPr>
              <w:t>ластной бюджет</w:t>
            </w:r>
          </w:p>
        </w:tc>
        <w:tc>
          <w:tcPr>
            <w:tcW w:w="1879" w:type="dxa"/>
            <w:tcBorders>
              <w:top w:val="single" w:sz="4" w:space="0" w:color="auto"/>
              <w:left w:val="single" w:sz="4" w:space="0" w:color="auto"/>
              <w:bottom w:val="single" w:sz="4" w:space="0" w:color="auto"/>
              <w:right w:val="single" w:sz="4" w:space="0" w:color="auto"/>
            </w:tcBorders>
          </w:tcPr>
          <w:p w:rsidR="001D0DBB" w:rsidRPr="00FF3F5F" w:rsidRDefault="00C212B9" w:rsidP="00143BFE">
            <w:pPr>
              <w:spacing w:line="230" w:lineRule="auto"/>
              <w:jc w:val="center"/>
              <w:rPr>
                <w:kern w:val="2"/>
                <w:sz w:val="24"/>
                <w:szCs w:val="24"/>
              </w:rPr>
            </w:pPr>
            <w:r>
              <w:rPr>
                <w:kern w:val="2"/>
                <w:sz w:val="24"/>
                <w:szCs w:val="24"/>
              </w:rPr>
              <w:t>-</w:t>
            </w:r>
          </w:p>
        </w:tc>
        <w:tc>
          <w:tcPr>
            <w:tcW w:w="1293" w:type="dxa"/>
            <w:tcBorders>
              <w:top w:val="single" w:sz="4" w:space="0" w:color="auto"/>
              <w:left w:val="single" w:sz="4" w:space="0" w:color="auto"/>
              <w:bottom w:val="single" w:sz="4" w:space="0" w:color="auto"/>
              <w:right w:val="single" w:sz="4" w:space="0" w:color="auto"/>
            </w:tcBorders>
          </w:tcPr>
          <w:p w:rsidR="001D0DBB" w:rsidRPr="00FF3F5F" w:rsidRDefault="00C212B9" w:rsidP="00143BFE">
            <w:pPr>
              <w:spacing w:line="230" w:lineRule="auto"/>
              <w:jc w:val="center"/>
              <w:rPr>
                <w:spacing w:val="-4"/>
                <w:kern w:val="2"/>
                <w:sz w:val="24"/>
                <w:szCs w:val="24"/>
              </w:rPr>
            </w:pPr>
            <w:r>
              <w:rPr>
                <w:spacing w:val="-4"/>
                <w:kern w:val="2"/>
                <w:sz w:val="24"/>
                <w:szCs w:val="24"/>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r>
      <w:tr w:rsidR="006704BE" w:rsidRPr="00FF3F5F" w:rsidTr="005274DD">
        <w:tc>
          <w:tcPr>
            <w:tcW w:w="573" w:type="dxa"/>
            <w:vMerge/>
            <w:tcBorders>
              <w:top w:val="single" w:sz="4" w:space="0" w:color="auto"/>
              <w:left w:val="single" w:sz="4" w:space="0" w:color="auto"/>
              <w:bottom w:val="single" w:sz="4" w:space="0" w:color="auto"/>
              <w:right w:val="single" w:sz="4" w:space="0" w:color="auto"/>
            </w:tcBorders>
            <w:vAlign w:val="center"/>
            <w:hideMark/>
          </w:tcPr>
          <w:p w:rsidR="006704BE" w:rsidRPr="00FF3F5F" w:rsidRDefault="006704BE"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6704BE" w:rsidRPr="00FF3F5F" w:rsidRDefault="006704BE"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rPr>
                <w:kern w:val="2"/>
                <w:sz w:val="24"/>
                <w:szCs w:val="24"/>
              </w:rPr>
            </w:pPr>
            <w:r w:rsidRPr="00FF3F5F">
              <w:rPr>
                <w:kern w:val="2"/>
                <w:sz w:val="24"/>
                <w:szCs w:val="24"/>
              </w:rPr>
              <w:t>в том числе за счет средств:</w:t>
            </w:r>
          </w:p>
        </w:tc>
        <w:tc>
          <w:tcPr>
            <w:tcW w:w="1879"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jc w:val="center"/>
            </w:pPr>
          </w:p>
        </w:tc>
        <w:tc>
          <w:tcPr>
            <w:tcW w:w="1293"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rPr>
                <w:spacing w:val="-4"/>
                <w:kern w:val="2"/>
                <w:sz w:val="24"/>
                <w:szCs w:val="24"/>
              </w:rP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rPr>
                <w:spacing w:val="-4"/>
                <w:kern w:val="2"/>
                <w:sz w:val="24"/>
                <w:szCs w:val="24"/>
              </w:rP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rPr>
                <w:spacing w:val="-4"/>
                <w:kern w:val="2"/>
                <w:sz w:val="24"/>
                <w:szCs w:val="24"/>
              </w:rPr>
            </w:pPr>
          </w:p>
        </w:tc>
        <w:tc>
          <w:tcPr>
            <w:tcW w:w="1293"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3"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r>
      <w:tr w:rsidR="001D0DBB" w:rsidRPr="00FF3F5F" w:rsidTr="00C212B9">
        <w:tc>
          <w:tcPr>
            <w:tcW w:w="573" w:type="dxa"/>
            <w:vMerge/>
            <w:tcBorders>
              <w:top w:val="single" w:sz="4" w:space="0" w:color="auto"/>
              <w:left w:val="single" w:sz="4" w:space="0" w:color="auto"/>
              <w:bottom w:val="single" w:sz="4" w:space="0" w:color="auto"/>
              <w:right w:val="single" w:sz="4" w:space="0" w:color="auto"/>
            </w:tcBorders>
            <w:vAlign w:val="center"/>
            <w:hideMark/>
          </w:tcPr>
          <w:p w:rsidR="001D0DBB" w:rsidRPr="00FF3F5F" w:rsidRDefault="001D0DBB"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1D0DBB" w:rsidRPr="00FF3F5F" w:rsidRDefault="001D0DBB"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rPr>
                <w:kern w:val="2"/>
                <w:sz w:val="24"/>
                <w:szCs w:val="24"/>
              </w:rPr>
            </w:pPr>
            <w:r w:rsidRPr="00FF3F5F">
              <w:rPr>
                <w:kern w:val="2"/>
                <w:sz w:val="24"/>
                <w:szCs w:val="24"/>
              </w:rPr>
              <w:t>федеральн</w:t>
            </w:r>
            <w:r w:rsidRPr="00FF3F5F">
              <w:rPr>
                <w:kern w:val="2"/>
                <w:sz w:val="24"/>
                <w:szCs w:val="24"/>
              </w:rPr>
              <w:t>о</w:t>
            </w:r>
            <w:r w:rsidRPr="00FF3F5F">
              <w:rPr>
                <w:kern w:val="2"/>
                <w:sz w:val="24"/>
                <w:szCs w:val="24"/>
              </w:rPr>
              <w:t>го бюджета</w:t>
            </w:r>
          </w:p>
        </w:tc>
        <w:tc>
          <w:tcPr>
            <w:tcW w:w="1879" w:type="dxa"/>
            <w:tcBorders>
              <w:top w:val="single" w:sz="4" w:space="0" w:color="auto"/>
              <w:left w:val="single" w:sz="4" w:space="0" w:color="auto"/>
              <w:bottom w:val="single" w:sz="4" w:space="0" w:color="auto"/>
              <w:right w:val="single" w:sz="4" w:space="0" w:color="auto"/>
            </w:tcBorders>
          </w:tcPr>
          <w:p w:rsidR="001D0DBB" w:rsidRPr="00FF3F5F" w:rsidRDefault="00C212B9" w:rsidP="00143BFE">
            <w:pPr>
              <w:spacing w:line="230" w:lineRule="auto"/>
              <w:jc w:val="center"/>
              <w:rPr>
                <w:kern w:val="2"/>
                <w:sz w:val="24"/>
                <w:szCs w:val="24"/>
              </w:rPr>
            </w:pPr>
            <w:r>
              <w:rPr>
                <w:kern w:val="2"/>
                <w:sz w:val="24"/>
                <w:szCs w:val="24"/>
              </w:rPr>
              <w:t>-</w:t>
            </w:r>
          </w:p>
        </w:tc>
        <w:tc>
          <w:tcPr>
            <w:tcW w:w="1293" w:type="dxa"/>
            <w:tcBorders>
              <w:top w:val="single" w:sz="4" w:space="0" w:color="auto"/>
              <w:left w:val="single" w:sz="4" w:space="0" w:color="auto"/>
              <w:bottom w:val="single" w:sz="4" w:space="0" w:color="auto"/>
              <w:right w:val="single" w:sz="4" w:space="0" w:color="auto"/>
            </w:tcBorders>
          </w:tcPr>
          <w:p w:rsidR="001D0DBB" w:rsidRPr="00FF3F5F" w:rsidRDefault="00C212B9" w:rsidP="00143BFE">
            <w:pPr>
              <w:spacing w:line="230" w:lineRule="auto"/>
              <w:jc w:val="center"/>
              <w:rPr>
                <w:spacing w:val="-4"/>
                <w:kern w:val="2"/>
                <w:sz w:val="24"/>
                <w:szCs w:val="24"/>
              </w:rPr>
            </w:pPr>
            <w:r>
              <w:rPr>
                <w:spacing w:val="-4"/>
                <w:kern w:val="2"/>
                <w:sz w:val="24"/>
                <w:szCs w:val="24"/>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r>
      <w:tr w:rsidR="00C212B9" w:rsidRPr="00FF3F5F" w:rsidTr="00C212B9">
        <w:tc>
          <w:tcPr>
            <w:tcW w:w="573"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местный бюджет</w:t>
            </w:r>
          </w:p>
        </w:tc>
        <w:tc>
          <w:tcPr>
            <w:tcW w:w="1879" w:type="dxa"/>
            <w:tcBorders>
              <w:top w:val="single" w:sz="4" w:space="0" w:color="auto"/>
              <w:left w:val="single" w:sz="4" w:space="0" w:color="auto"/>
              <w:bottom w:val="single" w:sz="4" w:space="0" w:color="auto"/>
              <w:right w:val="single" w:sz="4" w:space="0" w:color="auto"/>
            </w:tcBorders>
          </w:tcPr>
          <w:p w:rsidR="00C212B9" w:rsidRPr="00FF3F5F" w:rsidRDefault="00992D3D" w:rsidP="00A921EA">
            <w:pPr>
              <w:spacing w:line="230" w:lineRule="auto"/>
              <w:jc w:val="center"/>
              <w:rPr>
                <w:kern w:val="2"/>
                <w:sz w:val="24"/>
                <w:szCs w:val="24"/>
              </w:rPr>
            </w:pPr>
            <w:r>
              <w:rPr>
                <w:kern w:val="2"/>
                <w:sz w:val="24"/>
                <w:szCs w:val="24"/>
              </w:rPr>
              <w:t>7</w:t>
            </w:r>
            <w:r w:rsidR="00A921EA">
              <w:rPr>
                <w:kern w:val="2"/>
                <w:sz w:val="24"/>
                <w:szCs w:val="24"/>
              </w:rPr>
              <w:t>83,3</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2D20C2" w:rsidP="002D20C2">
            <w:pPr>
              <w:spacing w:line="230" w:lineRule="auto"/>
              <w:jc w:val="center"/>
              <w:rPr>
                <w:spacing w:val="-4"/>
                <w:kern w:val="2"/>
                <w:sz w:val="24"/>
                <w:szCs w:val="24"/>
              </w:rPr>
            </w:pPr>
            <w:r>
              <w:rPr>
                <w:spacing w:val="-4"/>
                <w:kern w:val="2"/>
                <w:sz w:val="24"/>
                <w:szCs w:val="24"/>
              </w:rPr>
              <w:t>138</w:t>
            </w:r>
            <w:r w:rsidR="00C212B9">
              <w:rPr>
                <w:spacing w:val="-4"/>
                <w:kern w:val="2"/>
                <w:sz w:val="24"/>
                <w:szCs w:val="24"/>
              </w:rPr>
              <w:t>,</w:t>
            </w:r>
            <w:r>
              <w:rPr>
                <w:spacing w:val="-4"/>
                <w:kern w:val="2"/>
                <w:sz w:val="24"/>
                <w:szCs w:val="24"/>
              </w:rPr>
              <w:t>5</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2D20C2" w:rsidP="00C212B9">
            <w:pPr>
              <w:spacing w:line="230" w:lineRule="auto"/>
              <w:jc w:val="center"/>
              <w:rPr>
                <w:spacing w:val="-4"/>
                <w:kern w:val="2"/>
                <w:sz w:val="24"/>
                <w:szCs w:val="24"/>
              </w:rPr>
            </w:pPr>
            <w:r>
              <w:rPr>
                <w:spacing w:val="-4"/>
                <w:kern w:val="2"/>
                <w:sz w:val="24"/>
                <w:szCs w:val="24"/>
              </w:rPr>
              <w:t>45,4</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2D20C2" w:rsidP="00C212B9">
            <w:pPr>
              <w:spacing w:line="230" w:lineRule="auto"/>
              <w:jc w:val="center"/>
              <w:rPr>
                <w:spacing w:val="-4"/>
                <w:kern w:val="2"/>
                <w:sz w:val="24"/>
                <w:szCs w:val="24"/>
              </w:rPr>
            </w:pPr>
            <w:r>
              <w:rPr>
                <w:spacing w:val="-4"/>
                <w:kern w:val="2"/>
                <w:sz w:val="24"/>
                <w:szCs w:val="24"/>
              </w:rPr>
              <w:t>36,6</w:t>
            </w:r>
          </w:p>
        </w:tc>
        <w:tc>
          <w:tcPr>
            <w:tcW w:w="1293" w:type="dxa"/>
            <w:tcBorders>
              <w:top w:val="single" w:sz="4" w:space="0" w:color="auto"/>
              <w:left w:val="single" w:sz="4" w:space="0" w:color="auto"/>
              <w:bottom w:val="single" w:sz="4" w:space="0" w:color="auto"/>
              <w:right w:val="single" w:sz="4" w:space="0" w:color="auto"/>
            </w:tcBorders>
            <w:hideMark/>
          </w:tcPr>
          <w:p w:rsidR="00C212B9" w:rsidRPr="002D20C2" w:rsidRDefault="002D20C2" w:rsidP="00143BFE">
            <w:pPr>
              <w:spacing w:line="230" w:lineRule="auto"/>
              <w:jc w:val="center"/>
              <w:rPr>
                <w:sz w:val="24"/>
                <w:szCs w:val="24"/>
              </w:rPr>
            </w:pPr>
            <w:r w:rsidRPr="002D20C2">
              <w:rPr>
                <w:sz w:val="24"/>
                <w:szCs w:val="24"/>
              </w:rPr>
              <w:t>52,8</w:t>
            </w:r>
          </w:p>
        </w:tc>
        <w:tc>
          <w:tcPr>
            <w:tcW w:w="1294" w:type="dxa"/>
            <w:tcBorders>
              <w:top w:val="single" w:sz="4" w:space="0" w:color="auto"/>
              <w:left w:val="single" w:sz="4" w:space="0" w:color="auto"/>
              <w:bottom w:val="single" w:sz="4" w:space="0" w:color="auto"/>
              <w:right w:val="single" w:sz="4" w:space="0" w:color="auto"/>
            </w:tcBorders>
            <w:hideMark/>
          </w:tcPr>
          <w:p w:rsidR="00C212B9" w:rsidRPr="002D20C2" w:rsidRDefault="002D20C2" w:rsidP="00A921EA">
            <w:pPr>
              <w:spacing w:line="230" w:lineRule="auto"/>
              <w:jc w:val="center"/>
              <w:rPr>
                <w:sz w:val="24"/>
                <w:szCs w:val="24"/>
              </w:rPr>
            </w:pPr>
            <w:r w:rsidRPr="002D20C2">
              <w:rPr>
                <w:sz w:val="24"/>
                <w:szCs w:val="24"/>
              </w:rPr>
              <w:t>1</w:t>
            </w:r>
            <w:r w:rsidR="00A921EA">
              <w:rPr>
                <w:sz w:val="24"/>
                <w:szCs w:val="24"/>
              </w:rPr>
              <w:t>70</w:t>
            </w:r>
            <w:r w:rsidRPr="002D20C2">
              <w:rPr>
                <w:sz w:val="24"/>
                <w:szCs w:val="24"/>
              </w:rPr>
              <w:t>,</w:t>
            </w:r>
            <w:r w:rsidR="00A921EA">
              <w:rPr>
                <w:sz w:val="24"/>
                <w:szCs w:val="24"/>
              </w:rPr>
              <w:t>0</w:t>
            </w:r>
          </w:p>
        </w:tc>
        <w:tc>
          <w:tcPr>
            <w:tcW w:w="1294" w:type="dxa"/>
            <w:tcBorders>
              <w:top w:val="single" w:sz="4" w:space="0" w:color="auto"/>
              <w:left w:val="single" w:sz="4" w:space="0" w:color="auto"/>
              <w:bottom w:val="single" w:sz="4" w:space="0" w:color="auto"/>
              <w:right w:val="single" w:sz="4" w:space="0" w:color="auto"/>
            </w:tcBorders>
            <w:hideMark/>
          </w:tcPr>
          <w:p w:rsidR="00C212B9" w:rsidRPr="002D20C2" w:rsidRDefault="002D20C2" w:rsidP="00992D3D">
            <w:pPr>
              <w:spacing w:line="230" w:lineRule="auto"/>
              <w:jc w:val="center"/>
              <w:rPr>
                <w:sz w:val="24"/>
                <w:szCs w:val="24"/>
              </w:rPr>
            </w:pPr>
            <w:r w:rsidRPr="002D20C2">
              <w:rPr>
                <w:sz w:val="24"/>
                <w:szCs w:val="24"/>
              </w:rPr>
              <w:t>1</w:t>
            </w:r>
            <w:r w:rsidR="00992D3D">
              <w:rPr>
                <w:sz w:val="24"/>
                <w:szCs w:val="24"/>
              </w:rPr>
              <w:t>7</w:t>
            </w:r>
            <w:r w:rsidRPr="002D20C2">
              <w:rPr>
                <w:sz w:val="24"/>
                <w:szCs w:val="24"/>
              </w:rPr>
              <w:t>0,0</w:t>
            </w:r>
          </w:p>
        </w:tc>
        <w:tc>
          <w:tcPr>
            <w:tcW w:w="1294" w:type="dxa"/>
            <w:tcBorders>
              <w:top w:val="single" w:sz="4" w:space="0" w:color="auto"/>
              <w:left w:val="single" w:sz="4" w:space="0" w:color="auto"/>
              <w:bottom w:val="single" w:sz="4" w:space="0" w:color="auto"/>
              <w:right w:val="single" w:sz="4" w:space="0" w:color="auto"/>
            </w:tcBorders>
            <w:hideMark/>
          </w:tcPr>
          <w:p w:rsidR="00C212B9" w:rsidRPr="002D20C2" w:rsidRDefault="00992D3D" w:rsidP="00143BFE">
            <w:pPr>
              <w:spacing w:line="230" w:lineRule="auto"/>
              <w:jc w:val="center"/>
              <w:rPr>
                <w:sz w:val="24"/>
                <w:szCs w:val="24"/>
              </w:rPr>
            </w:pPr>
            <w:r>
              <w:rPr>
                <w:sz w:val="24"/>
                <w:szCs w:val="24"/>
              </w:rPr>
              <w:t>170,0</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r>
      <w:tr w:rsidR="006704BE" w:rsidRPr="00FF3F5F" w:rsidTr="005274DD">
        <w:tc>
          <w:tcPr>
            <w:tcW w:w="573" w:type="dxa"/>
            <w:vMerge/>
            <w:tcBorders>
              <w:top w:val="single" w:sz="4" w:space="0" w:color="auto"/>
              <w:left w:val="single" w:sz="4" w:space="0" w:color="auto"/>
              <w:bottom w:val="single" w:sz="4" w:space="0" w:color="auto"/>
              <w:right w:val="single" w:sz="4" w:space="0" w:color="auto"/>
            </w:tcBorders>
            <w:vAlign w:val="center"/>
            <w:hideMark/>
          </w:tcPr>
          <w:p w:rsidR="006704BE" w:rsidRPr="00FF3F5F" w:rsidRDefault="006704BE"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6704BE" w:rsidRPr="00FF3F5F" w:rsidRDefault="006704BE"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rPr>
                <w:kern w:val="2"/>
                <w:sz w:val="24"/>
                <w:szCs w:val="24"/>
              </w:rPr>
            </w:pPr>
            <w:r w:rsidRPr="00FF3F5F">
              <w:rPr>
                <w:kern w:val="2"/>
                <w:sz w:val="24"/>
                <w:szCs w:val="24"/>
              </w:rPr>
              <w:t>внебюдже</w:t>
            </w:r>
            <w:r w:rsidRPr="00FF3F5F">
              <w:rPr>
                <w:kern w:val="2"/>
                <w:sz w:val="24"/>
                <w:szCs w:val="24"/>
              </w:rPr>
              <w:t>т</w:t>
            </w:r>
            <w:r w:rsidRPr="00FF3F5F">
              <w:rPr>
                <w:kern w:val="2"/>
                <w:sz w:val="24"/>
                <w:szCs w:val="24"/>
              </w:rPr>
              <w:t>ные исто</w:t>
            </w:r>
            <w:r w:rsidRPr="00FF3F5F">
              <w:rPr>
                <w:kern w:val="2"/>
                <w:sz w:val="24"/>
                <w:szCs w:val="24"/>
              </w:rPr>
              <w:t>ч</w:t>
            </w:r>
            <w:r w:rsidRPr="00FF3F5F">
              <w:rPr>
                <w:kern w:val="2"/>
                <w:sz w:val="24"/>
                <w:szCs w:val="24"/>
              </w:rPr>
              <w:t>ники</w:t>
            </w:r>
          </w:p>
        </w:tc>
        <w:tc>
          <w:tcPr>
            <w:tcW w:w="1879"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ind w:left="-57" w:right="-57"/>
              <w:jc w:val="center"/>
              <w:rPr>
                <w:kern w:val="2"/>
                <w:sz w:val="24"/>
                <w:szCs w:val="24"/>
              </w:rP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jc w:val="center"/>
            </w:pPr>
            <w:r w:rsidRPr="00FF3F5F">
              <w:rPr>
                <w:kern w:val="2"/>
              </w:rPr>
              <w:t>−</w:t>
            </w:r>
          </w:p>
        </w:tc>
      </w:tr>
      <w:tr w:rsidR="00C212B9" w:rsidRPr="00FF3F5F" w:rsidTr="00C212B9">
        <w:tc>
          <w:tcPr>
            <w:tcW w:w="573" w:type="dxa"/>
            <w:vMerge w:val="restart"/>
            <w:tcBorders>
              <w:top w:val="single" w:sz="4" w:space="0" w:color="auto"/>
              <w:left w:val="single" w:sz="4" w:space="0" w:color="auto"/>
              <w:bottom w:val="single" w:sz="4" w:space="0" w:color="auto"/>
              <w:right w:val="single" w:sz="4" w:space="0" w:color="auto"/>
            </w:tcBorders>
            <w:hideMark/>
          </w:tcPr>
          <w:p w:rsidR="00C212B9" w:rsidRPr="00FF3F5F" w:rsidRDefault="00C212B9" w:rsidP="00F02F92">
            <w:pPr>
              <w:jc w:val="center"/>
              <w:rPr>
                <w:kern w:val="2"/>
                <w:sz w:val="24"/>
                <w:szCs w:val="24"/>
              </w:rPr>
            </w:pPr>
            <w:r w:rsidRPr="00FF3F5F">
              <w:rPr>
                <w:kern w:val="2"/>
                <w:sz w:val="24"/>
                <w:szCs w:val="24"/>
              </w:rPr>
              <w:t>3.</w:t>
            </w:r>
          </w:p>
        </w:tc>
        <w:tc>
          <w:tcPr>
            <w:tcW w:w="3147" w:type="dxa"/>
            <w:vMerge w:val="restart"/>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 xml:space="preserve">Подпрограмма </w:t>
            </w:r>
            <w:r w:rsidR="0035279A">
              <w:rPr>
                <w:kern w:val="2"/>
                <w:sz w:val="24"/>
                <w:szCs w:val="24"/>
              </w:rPr>
              <w:t xml:space="preserve">2 </w:t>
            </w:r>
            <w:r w:rsidRPr="00FF3F5F">
              <w:rPr>
                <w:kern w:val="2"/>
                <w:sz w:val="24"/>
                <w:szCs w:val="24"/>
              </w:rPr>
              <w:t>«</w:t>
            </w:r>
            <w:r w:rsidRPr="00FF3F5F">
              <w:rPr>
                <w:sz w:val="24"/>
                <w:szCs w:val="24"/>
              </w:rPr>
              <w:t>Создание и развитие инфр</w:t>
            </w:r>
            <w:r w:rsidRPr="00FF3F5F">
              <w:rPr>
                <w:sz w:val="24"/>
                <w:szCs w:val="24"/>
              </w:rPr>
              <w:t>а</w:t>
            </w:r>
            <w:r w:rsidRPr="00FF3F5F">
              <w:rPr>
                <w:sz w:val="24"/>
                <w:szCs w:val="24"/>
              </w:rPr>
              <w:t>структуры на сел</w:t>
            </w:r>
            <w:r w:rsidRPr="00FF3F5F">
              <w:rPr>
                <w:sz w:val="24"/>
                <w:szCs w:val="24"/>
              </w:rPr>
              <w:t>ь</w:t>
            </w:r>
            <w:r w:rsidRPr="00FF3F5F">
              <w:rPr>
                <w:sz w:val="24"/>
                <w:szCs w:val="24"/>
              </w:rPr>
              <w:t>ских территориях</w:t>
            </w:r>
            <w:r w:rsidRPr="00FF3F5F">
              <w:rPr>
                <w:kern w:val="2"/>
                <w:sz w:val="24"/>
                <w:szCs w:val="24"/>
              </w:rPr>
              <w:t>»</w:t>
            </w: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всего</w:t>
            </w:r>
          </w:p>
        </w:tc>
        <w:tc>
          <w:tcPr>
            <w:tcW w:w="1879" w:type="dxa"/>
            <w:tcBorders>
              <w:top w:val="single" w:sz="4" w:space="0" w:color="auto"/>
              <w:left w:val="single" w:sz="4" w:space="0" w:color="auto"/>
              <w:bottom w:val="single" w:sz="4" w:space="0" w:color="auto"/>
              <w:right w:val="single" w:sz="4" w:space="0" w:color="auto"/>
            </w:tcBorders>
          </w:tcPr>
          <w:p w:rsidR="00C212B9" w:rsidRPr="0035279A" w:rsidRDefault="00992D3D" w:rsidP="00C212B9">
            <w:pPr>
              <w:spacing w:line="230" w:lineRule="auto"/>
              <w:jc w:val="center"/>
              <w:rPr>
                <w:sz w:val="24"/>
                <w:szCs w:val="24"/>
              </w:rPr>
            </w:pPr>
            <w:r>
              <w:rPr>
                <w:sz w:val="24"/>
                <w:szCs w:val="24"/>
              </w:rPr>
              <w:t>76</w:t>
            </w:r>
            <w:r w:rsidR="0035279A" w:rsidRPr="0035279A">
              <w:rPr>
                <w:sz w:val="24"/>
                <w:szCs w:val="24"/>
              </w:rPr>
              <w:t>0,0</w:t>
            </w:r>
          </w:p>
        </w:tc>
        <w:tc>
          <w:tcPr>
            <w:tcW w:w="1293" w:type="dxa"/>
            <w:tcBorders>
              <w:top w:val="single" w:sz="4" w:space="0" w:color="auto"/>
              <w:left w:val="single" w:sz="4" w:space="0" w:color="auto"/>
              <w:bottom w:val="single" w:sz="4" w:space="0" w:color="auto"/>
              <w:right w:val="single" w:sz="4" w:space="0" w:color="auto"/>
            </w:tcBorders>
          </w:tcPr>
          <w:p w:rsidR="00C212B9" w:rsidRPr="0035279A" w:rsidRDefault="0035279A" w:rsidP="00C212B9">
            <w:pPr>
              <w:spacing w:line="230" w:lineRule="auto"/>
              <w:jc w:val="center"/>
              <w:rPr>
                <w:sz w:val="24"/>
                <w:szCs w:val="24"/>
              </w:rPr>
            </w:pPr>
            <w:r w:rsidRPr="0035279A">
              <w:rPr>
                <w:sz w:val="24"/>
                <w:szCs w:val="24"/>
              </w:rPr>
              <w:t>0,0</w:t>
            </w:r>
          </w:p>
        </w:tc>
        <w:tc>
          <w:tcPr>
            <w:tcW w:w="1294" w:type="dxa"/>
            <w:tcBorders>
              <w:top w:val="single" w:sz="4" w:space="0" w:color="auto"/>
              <w:left w:val="single" w:sz="4" w:space="0" w:color="auto"/>
              <w:bottom w:val="single" w:sz="4" w:space="0" w:color="auto"/>
              <w:right w:val="single" w:sz="4" w:space="0" w:color="auto"/>
            </w:tcBorders>
          </w:tcPr>
          <w:p w:rsidR="00C212B9" w:rsidRPr="0035279A" w:rsidRDefault="0035279A" w:rsidP="00C212B9">
            <w:pPr>
              <w:spacing w:line="230" w:lineRule="auto"/>
              <w:jc w:val="center"/>
              <w:rPr>
                <w:sz w:val="24"/>
                <w:szCs w:val="24"/>
              </w:rPr>
            </w:pPr>
            <w:r w:rsidRPr="0035279A">
              <w:rPr>
                <w:sz w:val="24"/>
                <w:szCs w:val="24"/>
              </w:rPr>
              <w:t>0,0</w:t>
            </w:r>
          </w:p>
        </w:tc>
        <w:tc>
          <w:tcPr>
            <w:tcW w:w="1294" w:type="dxa"/>
            <w:tcBorders>
              <w:top w:val="single" w:sz="4" w:space="0" w:color="auto"/>
              <w:left w:val="single" w:sz="4" w:space="0" w:color="auto"/>
              <w:bottom w:val="single" w:sz="4" w:space="0" w:color="auto"/>
              <w:right w:val="single" w:sz="4" w:space="0" w:color="auto"/>
            </w:tcBorders>
          </w:tcPr>
          <w:p w:rsidR="00C212B9" w:rsidRPr="0035279A" w:rsidRDefault="0035279A" w:rsidP="0035279A">
            <w:pPr>
              <w:spacing w:line="230" w:lineRule="auto"/>
              <w:jc w:val="center"/>
              <w:rPr>
                <w:sz w:val="24"/>
                <w:szCs w:val="24"/>
              </w:rPr>
            </w:pPr>
            <w:r w:rsidRPr="0035279A">
              <w:rPr>
                <w:kern w:val="2"/>
                <w:sz w:val="24"/>
                <w:szCs w:val="24"/>
              </w:rPr>
              <w:t>0,0</w:t>
            </w:r>
          </w:p>
        </w:tc>
        <w:tc>
          <w:tcPr>
            <w:tcW w:w="1293" w:type="dxa"/>
            <w:tcBorders>
              <w:top w:val="single" w:sz="4" w:space="0" w:color="auto"/>
              <w:left w:val="single" w:sz="4" w:space="0" w:color="auto"/>
              <w:bottom w:val="single" w:sz="4" w:space="0" w:color="auto"/>
              <w:right w:val="single" w:sz="4" w:space="0" w:color="auto"/>
            </w:tcBorders>
            <w:hideMark/>
          </w:tcPr>
          <w:p w:rsidR="00C212B9" w:rsidRPr="0035279A" w:rsidRDefault="0035279A" w:rsidP="00143BFE">
            <w:pPr>
              <w:spacing w:line="230" w:lineRule="auto"/>
              <w:jc w:val="center"/>
              <w:rPr>
                <w:sz w:val="24"/>
                <w:szCs w:val="24"/>
              </w:rPr>
            </w:pPr>
            <w:r w:rsidRPr="0035279A">
              <w:rPr>
                <w:sz w:val="24"/>
                <w:szCs w:val="24"/>
              </w:rPr>
              <w:t>500,0</w:t>
            </w:r>
          </w:p>
        </w:tc>
        <w:tc>
          <w:tcPr>
            <w:tcW w:w="1294" w:type="dxa"/>
            <w:tcBorders>
              <w:top w:val="single" w:sz="4" w:space="0" w:color="auto"/>
              <w:left w:val="single" w:sz="4" w:space="0" w:color="auto"/>
              <w:bottom w:val="single" w:sz="4" w:space="0" w:color="auto"/>
              <w:right w:val="single" w:sz="4" w:space="0" w:color="auto"/>
            </w:tcBorders>
            <w:hideMark/>
          </w:tcPr>
          <w:p w:rsidR="00C212B9" w:rsidRPr="00992D3D" w:rsidRDefault="00992D3D" w:rsidP="00143BFE">
            <w:pPr>
              <w:spacing w:line="230" w:lineRule="auto"/>
              <w:jc w:val="center"/>
              <w:rPr>
                <w:sz w:val="24"/>
                <w:szCs w:val="24"/>
              </w:rPr>
            </w:pPr>
            <w:r w:rsidRPr="00992D3D">
              <w:rPr>
                <w:sz w:val="24"/>
                <w:szCs w:val="24"/>
              </w:rPr>
              <w:t>260,0</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r>
      <w:tr w:rsidR="00C212B9" w:rsidRPr="00FF3F5F" w:rsidTr="00C212B9">
        <w:tc>
          <w:tcPr>
            <w:tcW w:w="573"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областной бюджет</w:t>
            </w:r>
          </w:p>
        </w:tc>
        <w:tc>
          <w:tcPr>
            <w:tcW w:w="1879"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r>
      <w:tr w:rsidR="00C212B9" w:rsidRPr="00FF3F5F" w:rsidTr="00C212B9">
        <w:tc>
          <w:tcPr>
            <w:tcW w:w="573"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безвозмез</w:t>
            </w:r>
            <w:r w:rsidRPr="00FF3F5F">
              <w:rPr>
                <w:kern w:val="2"/>
                <w:sz w:val="24"/>
                <w:szCs w:val="24"/>
              </w:rPr>
              <w:t>д</w:t>
            </w:r>
            <w:r w:rsidRPr="00FF3F5F">
              <w:rPr>
                <w:kern w:val="2"/>
                <w:sz w:val="24"/>
                <w:szCs w:val="24"/>
              </w:rPr>
              <w:t>ные посту</w:t>
            </w:r>
            <w:r w:rsidRPr="00FF3F5F">
              <w:rPr>
                <w:kern w:val="2"/>
                <w:sz w:val="24"/>
                <w:szCs w:val="24"/>
              </w:rPr>
              <w:t>п</w:t>
            </w:r>
            <w:r w:rsidRPr="00FF3F5F">
              <w:rPr>
                <w:kern w:val="2"/>
                <w:sz w:val="24"/>
                <w:szCs w:val="24"/>
              </w:rPr>
              <w:t>ления в о</w:t>
            </w:r>
            <w:r w:rsidRPr="00FF3F5F">
              <w:rPr>
                <w:kern w:val="2"/>
                <w:sz w:val="24"/>
                <w:szCs w:val="24"/>
              </w:rPr>
              <w:t>б</w:t>
            </w:r>
            <w:r w:rsidRPr="00FF3F5F">
              <w:rPr>
                <w:kern w:val="2"/>
                <w:sz w:val="24"/>
                <w:szCs w:val="24"/>
              </w:rPr>
              <w:t>ластной бюджет</w:t>
            </w:r>
          </w:p>
        </w:tc>
        <w:tc>
          <w:tcPr>
            <w:tcW w:w="1879"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r>
      <w:tr w:rsidR="006704BE" w:rsidRPr="00FF3F5F" w:rsidTr="005274DD">
        <w:tc>
          <w:tcPr>
            <w:tcW w:w="573" w:type="dxa"/>
            <w:vMerge/>
            <w:tcBorders>
              <w:top w:val="single" w:sz="4" w:space="0" w:color="auto"/>
              <w:left w:val="single" w:sz="4" w:space="0" w:color="auto"/>
              <w:bottom w:val="single" w:sz="4" w:space="0" w:color="auto"/>
              <w:right w:val="single" w:sz="4" w:space="0" w:color="auto"/>
            </w:tcBorders>
            <w:vAlign w:val="center"/>
            <w:hideMark/>
          </w:tcPr>
          <w:p w:rsidR="006704BE" w:rsidRPr="00FF3F5F" w:rsidRDefault="006704BE"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6704BE" w:rsidRPr="00FF3F5F" w:rsidRDefault="006704BE"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rPr>
                <w:kern w:val="2"/>
                <w:sz w:val="24"/>
                <w:szCs w:val="24"/>
              </w:rPr>
            </w:pPr>
            <w:r w:rsidRPr="00FF3F5F">
              <w:rPr>
                <w:kern w:val="2"/>
                <w:sz w:val="24"/>
                <w:szCs w:val="24"/>
              </w:rPr>
              <w:t xml:space="preserve">в том числе за счет </w:t>
            </w:r>
            <w:r w:rsidRPr="00FF3F5F">
              <w:rPr>
                <w:kern w:val="2"/>
                <w:sz w:val="24"/>
                <w:szCs w:val="24"/>
              </w:rPr>
              <w:lastRenderedPageBreak/>
              <w:t>средств:</w:t>
            </w:r>
          </w:p>
        </w:tc>
        <w:tc>
          <w:tcPr>
            <w:tcW w:w="1879"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pPr>
          </w:p>
        </w:tc>
        <w:tc>
          <w:tcPr>
            <w:tcW w:w="1293"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ind w:left="-57" w:right="-57"/>
              <w:jc w:val="center"/>
              <w:rPr>
                <w:spacing w:val="-4"/>
                <w:kern w:val="2"/>
                <w:sz w:val="24"/>
                <w:szCs w:val="24"/>
              </w:rP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ind w:left="-57" w:right="-57"/>
              <w:jc w:val="center"/>
              <w:rPr>
                <w:spacing w:val="-4"/>
                <w:kern w:val="2"/>
                <w:sz w:val="24"/>
                <w:szCs w:val="24"/>
              </w:rP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ind w:left="-57" w:right="-57"/>
              <w:jc w:val="center"/>
              <w:rPr>
                <w:spacing w:val="-4"/>
                <w:kern w:val="2"/>
                <w:sz w:val="24"/>
                <w:szCs w:val="24"/>
              </w:rPr>
            </w:pPr>
          </w:p>
        </w:tc>
        <w:tc>
          <w:tcPr>
            <w:tcW w:w="1293"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3"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r>
      <w:tr w:rsidR="00C212B9" w:rsidRPr="00FF3F5F" w:rsidTr="00C212B9">
        <w:tc>
          <w:tcPr>
            <w:tcW w:w="573"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федеральн</w:t>
            </w:r>
            <w:r w:rsidRPr="00FF3F5F">
              <w:rPr>
                <w:kern w:val="2"/>
                <w:sz w:val="24"/>
                <w:szCs w:val="24"/>
              </w:rPr>
              <w:t>о</w:t>
            </w:r>
            <w:r w:rsidRPr="00FF3F5F">
              <w:rPr>
                <w:kern w:val="2"/>
                <w:sz w:val="24"/>
                <w:szCs w:val="24"/>
              </w:rPr>
              <w:t>го бюджета</w:t>
            </w:r>
          </w:p>
        </w:tc>
        <w:tc>
          <w:tcPr>
            <w:tcW w:w="1879"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r>
      <w:tr w:rsidR="00C212B9" w:rsidRPr="00FF3F5F" w:rsidTr="00C212B9">
        <w:tc>
          <w:tcPr>
            <w:tcW w:w="573"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местный бюджет</w:t>
            </w:r>
          </w:p>
        </w:tc>
        <w:tc>
          <w:tcPr>
            <w:tcW w:w="1879" w:type="dxa"/>
            <w:tcBorders>
              <w:top w:val="single" w:sz="4" w:space="0" w:color="auto"/>
              <w:left w:val="single" w:sz="4" w:space="0" w:color="auto"/>
              <w:bottom w:val="single" w:sz="4" w:space="0" w:color="auto"/>
              <w:right w:val="single" w:sz="4" w:space="0" w:color="auto"/>
            </w:tcBorders>
          </w:tcPr>
          <w:p w:rsidR="00C212B9" w:rsidRPr="0035279A" w:rsidRDefault="00992D3D" w:rsidP="00C212B9">
            <w:pPr>
              <w:spacing w:line="230" w:lineRule="auto"/>
              <w:jc w:val="center"/>
              <w:rPr>
                <w:sz w:val="24"/>
                <w:szCs w:val="24"/>
              </w:rPr>
            </w:pPr>
            <w:r>
              <w:rPr>
                <w:sz w:val="24"/>
                <w:szCs w:val="24"/>
              </w:rPr>
              <w:t>76</w:t>
            </w:r>
            <w:r w:rsidR="0035279A" w:rsidRPr="0035279A">
              <w:rPr>
                <w:sz w:val="24"/>
                <w:szCs w:val="24"/>
              </w:rPr>
              <w:t>0,0</w:t>
            </w:r>
          </w:p>
        </w:tc>
        <w:tc>
          <w:tcPr>
            <w:tcW w:w="1293" w:type="dxa"/>
            <w:tcBorders>
              <w:top w:val="single" w:sz="4" w:space="0" w:color="auto"/>
              <w:left w:val="single" w:sz="4" w:space="0" w:color="auto"/>
              <w:bottom w:val="single" w:sz="4" w:space="0" w:color="auto"/>
              <w:right w:val="single" w:sz="4" w:space="0" w:color="auto"/>
            </w:tcBorders>
          </w:tcPr>
          <w:p w:rsidR="00C212B9" w:rsidRPr="0035279A" w:rsidRDefault="0035279A" w:rsidP="00C212B9">
            <w:pPr>
              <w:spacing w:line="230" w:lineRule="auto"/>
              <w:jc w:val="center"/>
              <w:rPr>
                <w:sz w:val="24"/>
                <w:szCs w:val="24"/>
              </w:rPr>
            </w:pPr>
            <w:r w:rsidRPr="0035279A">
              <w:rPr>
                <w:sz w:val="24"/>
                <w:szCs w:val="24"/>
              </w:rPr>
              <w:t>0,0</w:t>
            </w:r>
          </w:p>
        </w:tc>
        <w:tc>
          <w:tcPr>
            <w:tcW w:w="1294" w:type="dxa"/>
            <w:tcBorders>
              <w:top w:val="single" w:sz="4" w:space="0" w:color="auto"/>
              <w:left w:val="single" w:sz="4" w:space="0" w:color="auto"/>
              <w:bottom w:val="single" w:sz="4" w:space="0" w:color="auto"/>
              <w:right w:val="single" w:sz="4" w:space="0" w:color="auto"/>
            </w:tcBorders>
          </w:tcPr>
          <w:p w:rsidR="00C212B9" w:rsidRPr="0035279A" w:rsidRDefault="0035279A" w:rsidP="00C212B9">
            <w:pPr>
              <w:spacing w:line="230" w:lineRule="auto"/>
              <w:jc w:val="center"/>
              <w:rPr>
                <w:sz w:val="24"/>
                <w:szCs w:val="24"/>
              </w:rPr>
            </w:pPr>
            <w:r w:rsidRPr="0035279A">
              <w:rPr>
                <w:sz w:val="24"/>
                <w:szCs w:val="24"/>
              </w:rPr>
              <w:t>0,0</w:t>
            </w:r>
          </w:p>
        </w:tc>
        <w:tc>
          <w:tcPr>
            <w:tcW w:w="1294" w:type="dxa"/>
            <w:tcBorders>
              <w:top w:val="single" w:sz="4" w:space="0" w:color="auto"/>
              <w:left w:val="single" w:sz="4" w:space="0" w:color="auto"/>
              <w:bottom w:val="single" w:sz="4" w:space="0" w:color="auto"/>
              <w:right w:val="single" w:sz="4" w:space="0" w:color="auto"/>
            </w:tcBorders>
          </w:tcPr>
          <w:p w:rsidR="00C212B9" w:rsidRPr="0035279A" w:rsidRDefault="0035279A" w:rsidP="00C212B9">
            <w:pPr>
              <w:spacing w:line="230" w:lineRule="auto"/>
              <w:jc w:val="center"/>
              <w:rPr>
                <w:sz w:val="24"/>
                <w:szCs w:val="24"/>
              </w:rPr>
            </w:pPr>
            <w:r w:rsidRPr="0035279A">
              <w:rPr>
                <w:sz w:val="24"/>
                <w:szCs w:val="24"/>
              </w:rPr>
              <w:t>0,0</w:t>
            </w:r>
          </w:p>
        </w:tc>
        <w:tc>
          <w:tcPr>
            <w:tcW w:w="1293" w:type="dxa"/>
            <w:tcBorders>
              <w:top w:val="single" w:sz="4" w:space="0" w:color="auto"/>
              <w:left w:val="single" w:sz="4" w:space="0" w:color="auto"/>
              <w:bottom w:val="single" w:sz="4" w:space="0" w:color="auto"/>
              <w:right w:val="single" w:sz="4" w:space="0" w:color="auto"/>
            </w:tcBorders>
            <w:hideMark/>
          </w:tcPr>
          <w:p w:rsidR="00C212B9" w:rsidRPr="0035279A" w:rsidRDefault="0035279A" w:rsidP="00143BFE">
            <w:pPr>
              <w:spacing w:line="230" w:lineRule="auto"/>
              <w:jc w:val="center"/>
              <w:rPr>
                <w:sz w:val="24"/>
                <w:szCs w:val="24"/>
              </w:rPr>
            </w:pPr>
            <w:r w:rsidRPr="0035279A">
              <w:rPr>
                <w:sz w:val="24"/>
                <w:szCs w:val="24"/>
              </w:rPr>
              <w:t>500,0</w:t>
            </w:r>
          </w:p>
        </w:tc>
        <w:tc>
          <w:tcPr>
            <w:tcW w:w="1294" w:type="dxa"/>
            <w:tcBorders>
              <w:top w:val="single" w:sz="4" w:space="0" w:color="auto"/>
              <w:left w:val="single" w:sz="4" w:space="0" w:color="auto"/>
              <w:bottom w:val="single" w:sz="4" w:space="0" w:color="auto"/>
              <w:right w:val="single" w:sz="4" w:space="0" w:color="auto"/>
            </w:tcBorders>
            <w:hideMark/>
          </w:tcPr>
          <w:p w:rsidR="00C212B9" w:rsidRPr="00992D3D" w:rsidRDefault="00992D3D" w:rsidP="00143BFE">
            <w:pPr>
              <w:spacing w:line="230" w:lineRule="auto"/>
              <w:jc w:val="center"/>
              <w:rPr>
                <w:sz w:val="24"/>
                <w:szCs w:val="24"/>
              </w:rPr>
            </w:pPr>
            <w:r w:rsidRPr="00992D3D">
              <w:rPr>
                <w:sz w:val="24"/>
                <w:szCs w:val="24"/>
              </w:rPr>
              <w:t>260,0</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r>
      <w:tr w:rsidR="00985158" w:rsidRPr="00FF3F5F" w:rsidTr="005274DD">
        <w:tc>
          <w:tcPr>
            <w:tcW w:w="573" w:type="dxa"/>
            <w:vMerge/>
            <w:tcBorders>
              <w:top w:val="single" w:sz="4" w:space="0" w:color="auto"/>
              <w:left w:val="single" w:sz="4" w:space="0" w:color="auto"/>
              <w:bottom w:val="single" w:sz="4" w:space="0" w:color="auto"/>
              <w:right w:val="single" w:sz="4" w:space="0" w:color="auto"/>
            </w:tcBorders>
            <w:vAlign w:val="center"/>
            <w:hideMark/>
          </w:tcPr>
          <w:p w:rsidR="00985158" w:rsidRPr="00FF3F5F" w:rsidRDefault="00985158"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985158" w:rsidRPr="00FF3F5F" w:rsidRDefault="00985158"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985158" w:rsidRPr="00FF3F5F" w:rsidRDefault="00985158" w:rsidP="00143BFE">
            <w:pPr>
              <w:spacing w:line="230" w:lineRule="auto"/>
              <w:rPr>
                <w:kern w:val="2"/>
                <w:sz w:val="24"/>
                <w:szCs w:val="24"/>
              </w:rPr>
            </w:pPr>
            <w:r w:rsidRPr="00FF3F5F">
              <w:rPr>
                <w:kern w:val="2"/>
                <w:sz w:val="24"/>
                <w:szCs w:val="24"/>
              </w:rPr>
              <w:t>внебюдже</w:t>
            </w:r>
            <w:r w:rsidRPr="00FF3F5F">
              <w:rPr>
                <w:kern w:val="2"/>
                <w:sz w:val="24"/>
                <w:szCs w:val="24"/>
              </w:rPr>
              <w:t>т</w:t>
            </w:r>
            <w:r w:rsidRPr="00FF3F5F">
              <w:rPr>
                <w:kern w:val="2"/>
                <w:sz w:val="24"/>
                <w:szCs w:val="24"/>
              </w:rPr>
              <w:t>ные исто</w:t>
            </w:r>
            <w:r w:rsidRPr="00FF3F5F">
              <w:rPr>
                <w:kern w:val="2"/>
                <w:sz w:val="24"/>
                <w:szCs w:val="24"/>
              </w:rPr>
              <w:t>ч</w:t>
            </w:r>
            <w:r w:rsidRPr="00FF3F5F">
              <w:rPr>
                <w:kern w:val="2"/>
                <w:sz w:val="24"/>
                <w:szCs w:val="24"/>
              </w:rPr>
              <w:t>ники</w:t>
            </w:r>
          </w:p>
        </w:tc>
        <w:tc>
          <w:tcPr>
            <w:tcW w:w="1879" w:type="dxa"/>
            <w:tcBorders>
              <w:top w:val="single" w:sz="4" w:space="0" w:color="auto"/>
              <w:left w:val="single" w:sz="4" w:space="0" w:color="auto"/>
              <w:bottom w:val="single" w:sz="4" w:space="0" w:color="auto"/>
              <w:right w:val="single" w:sz="4" w:space="0" w:color="auto"/>
            </w:tcBorders>
            <w:hideMark/>
          </w:tcPr>
          <w:p w:rsidR="00985158" w:rsidRPr="00FF3F5F" w:rsidRDefault="00985158" w:rsidP="00143BFE">
            <w:pPr>
              <w:spacing w:line="230" w:lineRule="auto"/>
              <w:ind w:left="-57" w:right="-57"/>
              <w:jc w:val="center"/>
              <w:rPr>
                <w:kern w:val="2"/>
                <w:sz w:val="24"/>
                <w:szCs w:val="24"/>
              </w:rP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985158" w:rsidRPr="00FF3F5F" w:rsidRDefault="00985158"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985158" w:rsidRPr="00FF3F5F" w:rsidRDefault="00985158"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985158" w:rsidRPr="00FF3F5F" w:rsidRDefault="00985158"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985158" w:rsidRPr="00FF3F5F" w:rsidRDefault="00985158"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985158" w:rsidRPr="00FF3F5F" w:rsidRDefault="00985158"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985158" w:rsidRPr="00FF3F5F" w:rsidRDefault="00985158"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985158" w:rsidRPr="00FF3F5F" w:rsidRDefault="00985158"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985158" w:rsidRPr="00FF3F5F" w:rsidRDefault="00985158"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985158" w:rsidRPr="00FF3F5F" w:rsidRDefault="00985158"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985158" w:rsidRPr="00FF3F5F" w:rsidRDefault="00985158"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985158" w:rsidRPr="00FF3F5F" w:rsidRDefault="00985158" w:rsidP="00143BFE">
            <w:pPr>
              <w:spacing w:line="230" w:lineRule="auto"/>
              <w:jc w:val="center"/>
            </w:pPr>
            <w:r w:rsidRPr="00FF3F5F">
              <w:rPr>
                <w:kern w:val="2"/>
              </w:rPr>
              <w:t>−</w:t>
            </w:r>
          </w:p>
        </w:tc>
      </w:tr>
    </w:tbl>
    <w:p w:rsidR="00143BFE" w:rsidRPr="00FF3F5F" w:rsidRDefault="00143BFE" w:rsidP="002805CA">
      <w:pPr>
        <w:ind w:firstLine="709"/>
        <w:jc w:val="both"/>
        <w:rPr>
          <w:kern w:val="2"/>
          <w:sz w:val="28"/>
          <w:szCs w:val="28"/>
        </w:rPr>
      </w:pPr>
    </w:p>
    <w:p w:rsidR="002805CA" w:rsidRPr="00FF3F5F" w:rsidRDefault="002805CA" w:rsidP="002805CA">
      <w:pPr>
        <w:ind w:firstLine="709"/>
        <w:jc w:val="both"/>
        <w:rPr>
          <w:sz w:val="28"/>
          <w:szCs w:val="28"/>
        </w:rPr>
      </w:pPr>
      <w:r w:rsidRPr="00FF3F5F">
        <w:rPr>
          <w:kern w:val="2"/>
          <w:sz w:val="28"/>
          <w:szCs w:val="28"/>
        </w:rPr>
        <w:t xml:space="preserve">* </w:t>
      </w:r>
      <w:r w:rsidRPr="00FF3F5F">
        <w:rPr>
          <w:sz w:val="28"/>
          <w:szCs w:val="28"/>
        </w:rPr>
        <w:t>Объем бюджетных ассигнований будет отражен после предоставления администрациями муниципальных</w:t>
      </w:r>
      <w:r w:rsidR="00C212B9">
        <w:rPr>
          <w:sz w:val="28"/>
          <w:szCs w:val="28"/>
        </w:rPr>
        <w:t xml:space="preserve"> образов</w:t>
      </w:r>
      <w:r w:rsidR="00C212B9">
        <w:rPr>
          <w:sz w:val="28"/>
          <w:szCs w:val="28"/>
        </w:rPr>
        <w:t>а</w:t>
      </w:r>
      <w:r w:rsidR="00C212B9">
        <w:rPr>
          <w:sz w:val="28"/>
          <w:szCs w:val="28"/>
        </w:rPr>
        <w:t xml:space="preserve">ний Песчанокопского района </w:t>
      </w:r>
      <w:r w:rsidRPr="00FF3F5F">
        <w:rPr>
          <w:sz w:val="28"/>
          <w:szCs w:val="28"/>
        </w:rPr>
        <w:t>проектной документации (положительное заключение государственной экс</w:t>
      </w:r>
      <w:r w:rsidR="00C212B9">
        <w:rPr>
          <w:sz w:val="28"/>
          <w:szCs w:val="28"/>
        </w:rPr>
        <w:t>пертизы) и при наличии средств, соответствующих бюджетов</w:t>
      </w:r>
      <w:r w:rsidRPr="00FF3F5F">
        <w:rPr>
          <w:sz w:val="28"/>
          <w:szCs w:val="28"/>
        </w:rPr>
        <w:t xml:space="preserve"> на строительство и реконструкцию объектов инженерной инфраструктуры в сельской местности</w:t>
      </w:r>
      <w:r w:rsidR="00C212B9">
        <w:rPr>
          <w:sz w:val="28"/>
          <w:szCs w:val="28"/>
        </w:rPr>
        <w:t xml:space="preserve"> Песчанокопского района</w:t>
      </w:r>
      <w:r w:rsidR="0009614C" w:rsidRPr="00FF3F5F">
        <w:rPr>
          <w:sz w:val="28"/>
          <w:szCs w:val="28"/>
        </w:rPr>
        <w:t>.</w:t>
      </w:r>
    </w:p>
    <w:p w:rsidR="00E16973" w:rsidRDefault="00E16973" w:rsidP="00E16973">
      <w:pPr>
        <w:pageBreakBefore/>
        <w:ind w:left="10206"/>
        <w:jc w:val="center"/>
        <w:rPr>
          <w:kern w:val="2"/>
          <w:sz w:val="28"/>
          <w:szCs w:val="28"/>
        </w:rPr>
      </w:pPr>
      <w:r>
        <w:rPr>
          <w:kern w:val="2"/>
          <w:sz w:val="28"/>
          <w:szCs w:val="28"/>
        </w:rPr>
        <w:lastRenderedPageBreak/>
        <w:t>Приложение №5</w:t>
      </w:r>
    </w:p>
    <w:p w:rsidR="00E16973" w:rsidRDefault="00E16973" w:rsidP="00E16973">
      <w:pPr>
        <w:ind w:left="10206"/>
        <w:jc w:val="center"/>
        <w:rPr>
          <w:kern w:val="2"/>
          <w:sz w:val="28"/>
          <w:szCs w:val="28"/>
        </w:rPr>
      </w:pPr>
      <w:r>
        <w:rPr>
          <w:kern w:val="2"/>
          <w:sz w:val="28"/>
          <w:szCs w:val="28"/>
        </w:rPr>
        <w:t>к муниципальной программе</w:t>
      </w:r>
    </w:p>
    <w:p w:rsidR="00E16973" w:rsidRDefault="00E16973" w:rsidP="00E16973">
      <w:pPr>
        <w:ind w:left="10206"/>
        <w:jc w:val="center"/>
        <w:rPr>
          <w:kern w:val="2"/>
          <w:sz w:val="28"/>
          <w:szCs w:val="28"/>
        </w:rPr>
      </w:pPr>
      <w:r>
        <w:rPr>
          <w:kern w:val="2"/>
          <w:sz w:val="28"/>
          <w:szCs w:val="28"/>
        </w:rPr>
        <w:t>Песчанокопского района «Комплексное развитие сельских территорий»</w:t>
      </w:r>
    </w:p>
    <w:p w:rsidR="00E16973" w:rsidRPr="00FF3F5F" w:rsidRDefault="00F02F92" w:rsidP="00E16973">
      <w:pPr>
        <w:jc w:val="center"/>
        <w:rPr>
          <w:kern w:val="2"/>
          <w:sz w:val="28"/>
          <w:szCs w:val="28"/>
        </w:rPr>
      </w:pPr>
      <w:r w:rsidRPr="00FF3F5F">
        <w:rPr>
          <w:kern w:val="2"/>
          <w:sz w:val="28"/>
          <w:szCs w:val="28"/>
        </w:rPr>
        <w:t>СВЕДЕНИЯ</w:t>
      </w:r>
    </w:p>
    <w:p w:rsidR="00F02F92" w:rsidRPr="00FF3F5F" w:rsidRDefault="00F02F92" w:rsidP="00F02F92">
      <w:pPr>
        <w:jc w:val="center"/>
        <w:rPr>
          <w:kern w:val="2"/>
          <w:sz w:val="28"/>
          <w:szCs w:val="28"/>
        </w:rPr>
      </w:pPr>
      <w:r w:rsidRPr="00FF3F5F">
        <w:rPr>
          <w:kern w:val="2"/>
          <w:sz w:val="28"/>
          <w:szCs w:val="28"/>
        </w:rPr>
        <w:t xml:space="preserve">о показателях </w:t>
      </w:r>
      <w:r w:rsidR="00C212B9">
        <w:rPr>
          <w:kern w:val="2"/>
          <w:sz w:val="28"/>
          <w:szCs w:val="28"/>
        </w:rPr>
        <w:t xml:space="preserve">Песчанокопского района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5"/>
        <w:gridCol w:w="3023"/>
        <w:gridCol w:w="888"/>
        <w:gridCol w:w="888"/>
        <w:gridCol w:w="11"/>
        <w:gridCol w:w="876"/>
        <w:gridCol w:w="889"/>
        <w:gridCol w:w="889"/>
        <w:gridCol w:w="889"/>
        <w:gridCol w:w="889"/>
        <w:gridCol w:w="889"/>
        <w:gridCol w:w="889"/>
        <w:gridCol w:w="889"/>
        <w:gridCol w:w="889"/>
        <w:gridCol w:w="889"/>
        <w:gridCol w:w="889"/>
      </w:tblGrid>
      <w:tr w:rsidR="00F02F92" w:rsidRPr="00FF3F5F" w:rsidTr="005F34CA">
        <w:trPr>
          <w:cantSplit/>
        </w:trPr>
        <w:tc>
          <w:tcPr>
            <w:tcW w:w="745" w:type="dxa"/>
            <w:vMerge w:val="restart"/>
            <w:tcBorders>
              <w:top w:val="single" w:sz="4" w:space="0" w:color="auto"/>
              <w:left w:val="single" w:sz="4" w:space="0" w:color="auto"/>
              <w:bottom w:val="single" w:sz="4" w:space="0" w:color="auto"/>
              <w:right w:val="single" w:sz="4" w:space="0" w:color="auto"/>
            </w:tcBorders>
            <w:hideMark/>
          </w:tcPr>
          <w:p w:rsidR="00C97FF8" w:rsidRPr="00FF3F5F" w:rsidRDefault="00F02F92" w:rsidP="00F02F92">
            <w:pPr>
              <w:jc w:val="center"/>
              <w:rPr>
                <w:kern w:val="2"/>
                <w:sz w:val="24"/>
                <w:szCs w:val="24"/>
              </w:rPr>
            </w:pPr>
            <w:r w:rsidRPr="00FF3F5F">
              <w:rPr>
                <w:kern w:val="2"/>
                <w:sz w:val="24"/>
                <w:szCs w:val="24"/>
              </w:rPr>
              <w:t xml:space="preserve">№ </w:t>
            </w:r>
          </w:p>
          <w:p w:rsidR="00F02F92" w:rsidRPr="00FF3F5F" w:rsidRDefault="00F02F92" w:rsidP="00F02F92">
            <w:pPr>
              <w:jc w:val="center"/>
              <w:rPr>
                <w:kern w:val="2"/>
                <w:sz w:val="24"/>
                <w:szCs w:val="24"/>
              </w:rPr>
            </w:pPr>
            <w:r w:rsidRPr="00FF3F5F">
              <w:rPr>
                <w:kern w:val="2"/>
                <w:sz w:val="24"/>
                <w:szCs w:val="24"/>
              </w:rPr>
              <w:t>п/п</w:t>
            </w:r>
          </w:p>
        </w:tc>
        <w:tc>
          <w:tcPr>
            <w:tcW w:w="4531" w:type="dxa"/>
            <w:vMerge w:val="restart"/>
            <w:tcBorders>
              <w:top w:val="single" w:sz="4" w:space="0" w:color="auto"/>
              <w:left w:val="single" w:sz="4" w:space="0" w:color="auto"/>
              <w:bottom w:val="single" w:sz="4" w:space="0" w:color="auto"/>
              <w:right w:val="single" w:sz="4" w:space="0" w:color="auto"/>
            </w:tcBorders>
            <w:hideMark/>
          </w:tcPr>
          <w:p w:rsidR="00F02F92" w:rsidRPr="00FF3F5F" w:rsidRDefault="00F02F92" w:rsidP="007F4D85">
            <w:pPr>
              <w:jc w:val="center"/>
              <w:rPr>
                <w:kern w:val="2"/>
                <w:sz w:val="24"/>
                <w:szCs w:val="24"/>
              </w:rPr>
            </w:pPr>
            <w:r w:rsidRPr="00FF3F5F">
              <w:rPr>
                <w:kern w:val="2"/>
                <w:sz w:val="24"/>
                <w:szCs w:val="24"/>
              </w:rPr>
              <w:t>Наименование муниц</w:t>
            </w:r>
            <w:r w:rsidRPr="00FF3F5F">
              <w:rPr>
                <w:kern w:val="2"/>
                <w:sz w:val="24"/>
                <w:szCs w:val="24"/>
              </w:rPr>
              <w:t>и</w:t>
            </w:r>
            <w:r w:rsidRPr="00FF3F5F">
              <w:rPr>
                <w:kern w:val="2"/>
                <w:sz w:val="24"/>
                <w:szCs w:val="24"/>
              </w:rPr>
              <w:t xml:space="preserve">пального образования </w:t>
            </w:r>
          </w:p>
        </w:tc>
        <w:tc>
          <w:tcPr>
            <w:tcW w:w="2578" w:type="dxa"/>
            <w:gridSpan w:val="3"/>
            <w:tcBorders>
              <w:top w:val="single" w:sz="4" w:space="0" w:color="auto"/>
              <w:left w:val="single" w:sz="4" w:space="0" w:color="auto"/>
              <w:bottom w:val="single" w:sz="4" w:space="0" w:color="auto"/>
              <w:right w:val="single" w:sz="4" w:space="0" w:color="auto"/>
            </w:tcBorders>
            <w:hideMark/>
          </w:tcPr>
          <w:p w:rsidR="00F02F92" w:rsidRPr="00FF3F5F" w:rsidRDefault="00F02F92" w:rsidP="00F02F92">
            <w:pPr>
              <w:jc w:val="center"/>
              <w:rPr>
                <w:kern w:val="2"/>
                <w:sz w:val="24"/>
                <w:szCs w:val="24"/>
              </w:rPr>
            </w:pPr>
            <w:r w:rsidRPr="00FF3F5F">
              <w:rPr>
                <w:kern w:val="2"/>
                <w:sz w:val="24"/>
                <w:szCs w:val="24"/>
              </w:rPr>
              <w:t>Данные для расчета знач</w:t>
            </w:r>
            <w:r w:rsidRPr="00FF3F5F">
              <w:rPr>
                <w:kern w:val="2"/>
                <w:sz w:val="24"/>
                <w:szCs w:val="24"/>
              </w:rPr>
              <w:t>е</w:t>
            </w:r>
            <w:r w:rsidRPr="00FF3F5F">
              <w:rPr>
                <w:kern w:val="2"/>
                <w:sz w:val="24"/>
                <w:szCs w:val="24"/>
              </w:rPr>
              <w:t>ний показателя</w:t>
            </w:r>
          </w:p>
        </w:tc>
        <w:tc>
          <w:tcPr>
            <w:tcW w:w="14089" w:type="dxa"/>
            <w:gridSpan w:val="11"/>
            <w:tcBorders>
              <w:top w:val="single" w:sz="4" w:space="0" w:color="auto"/>
              <w:left w:val="single" w:sz="4" w:space="0" w:color="auto"/>
              <w:bottom w:val="single" w:sz="4" w:space="0" w:color="auto"/>
              <w:right w:val="single" w:sz="4" w:space="0" w:color="auto"/>
            </w:tcBorders>
            <w:hideMark/>
          </w:tcPr>
          <w:p w:rsidR="00F02F92" w:rsidRPr="00FF3F5F" w:rsidRDefault="00F02F92" w:rsidP="00F02F92">
            <w:pPr>
              <w:jc w:val="center"/>
              <w:rPr>
                <w:kern w:val="2"/>
                <w:sz w:val="24"/>
                <w:szCs w:val="24"/>
              </w:rPr>
            </w:pPr>
            <w:r w:rsidRPr="00FF3F5F">
              <w:rPr>
                <w:kern w:val="2"/>
                <w:sz w:val="24"/>
                <w:szCs w:val="24"/>
              </w:rPr>
              <w:t>Значения показателя по годам</w:t>
            </w:r>
          </w:p>
        </w:tc>
      </w:tr>
      <w:tr w:rsidR="005F34CA" w:rsidRPr="00FF3F5F" w:rsidTr="005F34CA">
        <w:trPr>
          <w:cantSplit/>
        </w:trPr>
        <w:tc>
          <w:tcPr>
            <w:tcW w:w="745" w:type="dxa"/>
            <w:vMerge/>
            <w:tcBorders>
              <w:top w:val="single" w:sz="4" w:space="0" w:color="auto"/>
              <w:left w:val="single" w:sz="4" w:space="0" w:color="auto"/>
              <w:bottom w:val="single" w:sz="4" w:space="0" w:color="auto"/>
              <w:right w:val="single" w:sz="4" w:space="0" w:color="auto"/>
            </w:tcBorders>
            <w:vAlign w:val="center"/>
            <w:hideMark/>
          </w:tcPr>
          <w:p w:rsidR="005F34CA" w:rsidRPr="00FF3F5F" w:rsidRDefault="005F34CA" w:rsidP="00F02F92">
            <w:pPr>
              <w:rPr>
                <w:kern w:val="2"/>
                <w:sz w:val="24"/>
                <w:szCs w:val="24"/>
              </w:rPr>
            </w:pPr>
          </w:p>
        </w:tc>
        <w:tc>
          <w:tcPr>
            <w:tcW w:w="4531" w:type="dxa"/>
            <w:vMerge/>
            <w:tcBorders>
              <w:top w:val="single" w:sz="4" w:space="0" w:color="auto"/>
              <w:left w:val="single" w:sz="4" w:space="0" w:color="auto"/>
              <w:bottom w:val="single" w:sz="4" w:space="0" w:color="auto"/>
              <w:right w:val="single" w:sz="4" w:space="0" w:color="auto"/>
            </w:tcBorders>
            <w:vAlign w:val="center"/>
            <w:hideMark/>
          </w:tcPr>
          <w:p w:rsidR="005F34CA" w:rsidRPr="00FF3F5F" w:rsidRDefault="005F34CA" w:rsidP="00F02F92">
            <w:pPr>
              <w:rPr>
                <w:kern w:val="2"/>
                <w:sz w:val="24"/>
                <w:szCs w:val="24"/>
              </w:rPr>
            </w:pP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F02F92">
            <w:pPr>
              <w:jc w:val="center"/>
              <w:rPr>
                <w:kern w:val="2"/>
                <w:sz w:val="24"/>
                <w:szCs w:val="24"/>
              </w:rPr>
            </w:pPr>
            <w:r w:rsidRPr="00FF3F5F">
              <w:rPr>
                <w:kern w:val="2"/>
                <w:sz w:val="24"/>
                <w:szCs w:val="24"/>
              </w:rPr>
              <w:t>2018</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44F5B">
            <w:pPr>
              <w:jc w:val="center"/>
              <w:rPr>
                <w:kern w:val="2"/>
                <w:sz w:val="24"/>
                <w:szCs w:val="24"/>
              </w:rPr>
            </w:pPr>
            <w:r w:rsidRPr="00FF3F5F">
              <w:rPr>
                <w:kern w:val="2"/>
                <w:sz w:val="24"/>
                <w:szCs w:val="24"/>
              </w:rPr>
              <w:t>2019</w:t>
            </w:r>
          </w:p>
        </w:tc>
        <w:tc>
          <w:tcPr>
            <w:tcW w:w="1282" w:type="dxa"/>
            <w:gridSpan w:val="2"/>
            <w:tcBorders>
              <w:top w:val="single" w:sz="4" w:space="0" w:color="auto"/>
              <w:left w:val="single" w:sz="4" w:space="0" w:color="auto"/>
              <w:bottom w:val="single" w:sz="4" w:space="0" w:color="auto"/>
              <w:right w:val="single" w:sz="4" w:space="0" w:color="auto"/>
            </w:tcBorders>
            <w:hideMark/>
          </w:tcPr>
          <w:p w:rsidR="005F34CA" w:rsidRPr="00FF3F5F" w:rsidRDefault="005F34CA" w:rsidP="00AA1012">
            <w:pPr>
              <w:jc w:val="center"/>
              <w:rPr>
                <w:kern w:val="2"/>
                <w:sz w:val="24"/>
                <w:szCs w:val="24"/>
              </w:rPr>
            </w:pPr>
            <w:r w:rsidRPr="00FF3F5F">
              <w:rPr>
                <w:kern w:val="2"/>
                <w:sz w:val="24"/>
                <w:szCs w:val="24"/>
              </w:rPr>
              <w:t>2020</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AA1012">
            <w:pPr>
              <w:jc w:val="center"/>
              <w:rPr>
                <w:kern w:val="2"/>
                <w:sz w:val="24"/>
                <w:szCs w:val="24"/>
              </w:rPr>
            </w:pPr>
            <w:r w:rsidRPr="00FF3F5F">
              <w:rPr>
                <w:kern w:val="2"/>
                <w:sz w:val="24"/>
                <w:szCs w:val="24"/>
              </w:rPr>
              <w:t>2021</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AA1012">
            <w:pPr>
              <w:jc w:val="center"/>
              <w:rPr>
                <w:kern w:val="2"/>
                <w:sz w:val="24"/>
                <w:szCs w:val="24"/>
              </w:rPr>
            </w:pPr>
            <w:r w:rsidRPr="00FF3F5F">
              <w:rPr>
                <w:kern w:val="2"/>
                <w:sz w:val="24"/>
                <w:szCs w:val="24"/>
              </w:rPr>
              <w:t xml:space="preserve">2022 </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AA1012">
            <w:pPr>
              <w:jc w:val="center"/>
              <w:rPr>
                <w:kern w:val="2"/>
                <w:sz w:val="24"/>
                <w:szCs w:val="24"/>
              </w:rPr>
            </w:pPr>
            <w:r w:rsidRPr="00FF3F5F">
              <w:rPr>
                <w:kern w:val="2"/>
                <w:sz w:val="24"/>
                <w:szCs w:val="24"/>
              </w:rPr>
              <w:t>2023</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AA1012">
            <w:pPr>
              <w:jc w:val="center"/>
              <w:rPr>
                <w:kern w:val="2"/>
                <w:sz w:val="24"/>
                <w:szCs w:val="24"/>
              </w:rPr>
            </w:pPr>
            <w:r w:rsidRPr="00FF3F5F">
              <w:rPr>
                <w:kern w:val="2"/>
                <w:sz w:val="24"/>
                <w:szCs w:val="24"/>
              </w:rPr>
              <w:t xml:space="preserve">2024 </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AA1012">
            <w:pPr>
              <w:jc w:val="center"/>
              <w:rPr>
                <w:kern w:val="2"/>
                <w:sz w:val="24"/>
                <w:szCs w:val="24"/>
              </w:rPr>
            </w:pPr>
            <w:r w:rsidRPr="00FF3F5F">
              <w:rPr>
                <w:kern w:val="2"/>
                <w:sz w:val="24"/>
                <w:szCs w:val="24"/>
              </w:rPr>
              <w:t xml:space="preserve">2025 </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AA1012">
            <w:pPr>
              <w:jc w:val="center"/>
              <w:rPr>
                <w:kern w:val="2"/>
                <w:sz w:val="24"/>
                <w:szCs w:val="24"/>
              </w:rPr>
            </w:pPr>
            <w:r w:rsidRPr="00FF3F5F">
              <w:rPr>
                <w:kern w:val="2"/>
                <w:sz w:val="24"/>
                <w:szCs w:val="24"/>
              </w:rPr>
              <w:t xml:space="preserve">2026 </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AA1012">
            <w:pPr>
              <w:jc w:val="center"/>
              <w:rPr>
                <w:kern w:val="2"/>
                <w:sz w:val="24"/>
                <w:szCs w:val="24"/>
              </w:rPr>
            </w:pPr>
            <w:r w:rsidRPr="00FF3F5F">
              <w:rPr>
                <w:kern w:val="2"/>
                <w:sz w:val="24"/>
                <w:szCs w:val="24"/>
              </w:rPr>
              <w:t>2027</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AA1012">
            <w:pPr>
              <w:jc w:val="center"/>
              <w:rPr>
                <w:kern w:val="2"/>
                <w:sz w:val="24"/>
                <w:szCs w:val="24"/>
              </w:rPr>
            </w:pPr>
            <w:r w:rsidRPr="00FF3F5F">
              <w:rPr>
                <w:kern w:val="2"/>
                <w:sz w:val="24"/>
                <w:szCs w:val="24"/>
              </w:rPr>
              <w:t>2028</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AA1012">
            <w:pPr>
              <w:jc w:val="center"/>
              <w:rPr>
                <w:kern w:val="2"/>
                <w:sz w:val="24"/>
                <w:szCs w:val="24"/>
              </w:rPr>
            </w:pPr>
            <w:r w:rsidRPr="00FF3F5F">
              <w:rPr>
                <w:kern w:val="2"/>
                <w:sz w:val="24"/>
                <w:szCs w:val="24"/>
              </w:rPr>
              <w:t xml:space="preserve">2029 </w:t>
            </w:r>
          </w:p>
        </w:tc>
        <w:tc>
          <w:tcPr>
            <w:tcW w:w="1283" w:type="dxa"/>
            <w:tcBorders>
              <w:top w:val="single" w:sz="4" w:space="0" w:color="auto"/>
              <w:left w:val="single" w:sz="4" w:space="0" w:color="auto"/>
              <w:bottom w:val="single" w:sz="4" w:space="0" w:color="auto"/>
              <w:right w:val="single" w:sz="4" w:space="0" w:color="auto"/>
            </w:tcBorders>
            <w:hideMark/>
          </w:tcPr>
          <w:p w:rsidR="005F34CA" w:rsidRPr="00FF3F5F" w:rsidRDefault="005F34CA" w:rsidP="00F02F92">
            <w:pPr>
              <w:jc w:val="center"/>
              <w:rPr>
                <w:kern w:val="2"/>
                <w:sz w:val="24"/>
                <w:szCs w:val="24"/>
              </w:rPr>
            </w:pPr>
            <w:r w:rsidRPr="00FF3F5F">
              <w:rPr>
                <w:kern w:val="2"/>
                <w:sz w:val="24"/>
                <w:szCs w:val="24"/>
              </w:rPr>
              <w:t>2030</w:t>
            </w:r>
          </w:p>
        </w:tc>
      </w:tr>
    </w:tbl>
    <w:p w:rsidR="00F02F92" w:rsidRPr="00FF3F5F" w:rsidRDefault="00F02F92" w:rsidP="00F02F92">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5"/>
        <w:gridCol w:w="3023"/>
        <w:gridCol w:w="888"/>
        <w:gridCol w:w="888"/>
        <w:gridCol w:w="888"/>
        <w:gridCol w:w="888"/>
        <w:gridCol w:w="889"/>
        <w:gridCol w:w="889"/>
        <w:gridCol w:w="889"/>
        <w:gridCol w:w="889"/>
        <w:gridCol w:w="889"/>
        <w:gridCol w:w="889"/>
        <w:gridCol w:w="889"/>
        <w:gridCol w:w="889"/>
        <w:gridCol w:w="889"/>
      </w:tblGrid>
      <w:tr w:rsidR="005F34CA" w:rsidRPr="00FF3F5F" w:rsidTr="005F34CA">
        <w:trPr>
          <w:cantSplit/>
          <w:tblHeader/>
        </w:trPr>
        <w:tc>
          <w:tcPr>
            <w:tcW w:w="745"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1</w:t>
            </w:r>
          </w:p>
        </w:tc>
        <w:tc>
          <w:tcPr>
            <w:tcW w:w="4531"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2</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3</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4</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5</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6</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7</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8</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9</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10</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11</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12</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13</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14</w:t>
            </w:r>
          </w:p>
        </w:tc>
        <w:tc>
          <w:tcPr>
            <w:tcW w:w="1283"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15</w:t>
            </w:r>
          </w:p>
        </w:tc>
      </w:tr>
      <w:tr w:rsidR="00F02F92" w:rsidRPr="00FF3F5F" w:rsidTr="00C44F5B">
        <w:trPr>
          <w:cantSplit/>
          <w:trHeight w:val="220"/>
        </w:trPr>
        <w:tc>
          <w:tcPr>
            <w:tcW w:w="21943" w:type="dxa"/>
            <w:gridSpan w:val="15"/>
            <w:tcBorders>
              <w:top w:val="single" w:sz="4" w:space="0" w:color="auto"/>
              <w:left w:val="single" w:sz="4" w:space="0" w:color="auto"/>
              <w:bottom w:val="single" w:sz="4" w:space="0" w:color="auto"/>
              <w:right w:val="single" w:sz="4" w:space="0" w:color="auto"/>
            </w:tcBorders>
            <w:hideMark/>
          </w:tcPr>
          <w:p w:rsidR="00F02F92" w:rsidRPr="00FF3F5F" w:rsidRDefault="00AA1012" w:rsidP="00AA1012">
            <w:pPr>
              <w:spacing w:line="230" w:lineRule="auto"/>
              <w:jc w:val="center"/>
            </w:pPr>
            <w:r w:rsidRPr="00FF3F5F">
              <w:rPr>
                <w:kern w:val="2"/>
                <w:sz w:val="24"/>
                <w:szCs w:val="24"/>
              </w:rPr>
              <w:t>1</w:t>
            </w:r>
            <w:r w:rsidR="00F02F92" w:rsidRPr="00FF3F5F">
              <w:rPr>
                <w:kern w:val="2"/>
                <w:sz w:val="24"/>
                <w:szCs w:val="24"/>
              </w:rPr>
              <w:t xml:space="preserve">. Показатель </w:t>
            </w:r>
            <w:r w:rsidRPr="00FF3F5F">
              <w:rPr>
                <w:kern w:val="2"/>
                <w:sz w:val="24"/>
                <w:szCs w:val="24"/>
              </w:rPr>
              <w:t>1</w:t>
            </w:r>
            <w:r w:rsidR="00F02F92" w:rsidRPr="00FF3F5F">
              <w:rPr>
                <w:kern w:val="2"/>
                <w:sz w:val="24"/>
                <w:szCs w:val="24"/>
              </w:rPr>
              <w:t xml:space="preserve">. </w:t>
            </w:r>
            <w:r w:rsidRPr="00FF3F5F">
              <w:rPr>
                <w:spacing w:val="-4"/>
                <w:sz w:val="24"/>
                <w:szCs w:val="24"/>
              </w:rPr>
              <w:t>Объем ввода (приобретения) жилья для граждан, проживающих на сельских территориях</w:t>
            </w:r>
            <w:r w:rsidR="00F02F92" w:rsidRPr="00FF3F5F">
              <w:rPr>
                <w:kern w:val="2"/>
                <w:sz w:val="24"/>
                <w:szCs w:val="24"/>
              </w:rPr>
              <w:t>, кв. метров</w:t>
            </w:r>
          </w:p>
        </w:tc>
      </w:tr>
      <w:tr w:rsidR="00C212B9" w:rsidRPr="00FF3F5F" w:rsidTr="00C212B9">
        <w:trPr>
          <w:cantSplit/>
          <w:trHeight w:val="20"/>
        </w:trPr>
        <w:tc>
          <w:tcPr>
            <w:tcW w:w="5276" w:type="dxa"/>
            <w:gridSpan w:val="2"/>
            <w:tcBorders>
              <w:top w:val="single" w:sz="4" w:space="0" w:color="auto"/>
              <w:left w:val="single" w:sz="4" w:space="0" w:color="auto"/>
              <w:bottom w:val="single" w:sz="4" w:space="0" w:color="auto"/>
              <w:right w:val="single" w:sz="4" w:space="0" w:color="auto"/>
            </w:tcBorders>
            <w:hideMark/>
          </w:tcPr>
          <w:p w:rsidR="00C212B9" w:rsidRPr="00FF3F5F" w:rsidRDefault="00C212B9" w:rsidP="00C212B9">
            <w:pPr>
              <w:spacing w:line="230" w:lineRule="auto"/>
              <w:rPr>
                <w:kern w:val="2"/>
                <w:sz w:val="24"/>
                <w:szCs w:val="24"/>
              </w:rPr>
            </w:pPr>
            <w:r w:rsidRPr="00FF3F5F">
              <w:rPr>
                <w:kern w:val="2"/>
                <w:sz w:val="24"/>
                <w:szCs w:val="24"/>
              </w:rPr>
              <w:t>Итого по  показателю 1</w:t>
            </w:r>
          </w:p>
        </w:tc>
        <w:tc>
          <w:tcPr>
            <w:tcW w:w="1282"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jc w:val="center"/>
              <w:rPr>
                <w:sz w:val="24"/>
                <w:szCs w:val="24"/>
              </w:rPr>
            </w:pPr>
            <w:r w:rsidRPr="00FF3F5F">
              <w:rPr>
                <w:sz w:val="24"/>
                <w:szCs w:val="24"/>
              </w:rPr>
              <w:t>378</w:t>
            </w:r>
          </w:p>
        </w:tc>
        <w:tc>
          <w:tcPr>
            <w:tcW w:w="1282"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jc w:val="center"/>
              <w:rPr>
                <w:sz w:val="24"/>
                <w:szCs w:val="24"/>
              </w:rPr>
            </w:pPr>
            <w:r w:rsidRPr="00FF3F5F">
              <w:rPr>
                <w:sz w:val="24"/>
                <w:szCs w:val="24"/>
              </w:rPr>
              <w:t>463</w:t>
            </w:r>
          </w:p>
        </w:tc>
        <w:tc>
          <w:tcPr>
            <w:tcW w:w="1282"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tcPr>
          <w:p w:rsidR="00C212B9" w:rsidRPr="00FF3F5F" w:rsidRDefault="00F83AAA" w:rsidP="00C212B9">
            <w:pPr>
              <w:jc w:val="center"/>
              <w:rPr>
                <w:sz w:val="24"/>
                <w:szCs w:val="24"/>
              </w:rPr>
            </w:pPr>
            <w:r>
              <w:rPr>
                <w:sz w:val="24"/>
                <w:szCs w:val="24"/>
              </w:rPr>
              <w:t>92</w:t>
            </w:r>
          </w:p>
        </w:tc>
        <w:tc>
          <w:tcPr>
            <w:tcW w:w="1282"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jc w:val="center"/>
              <w:rPr>
                <w:sz w:val="24"/>
                <w:szCs w:val="24"/>
              </w:rPr>
            </w:pPr>
            <w:r w:rsidRPr="00FF3F5F">
              <w:rPr>
                <w:sz w:val="24"/>
                <w:szCs w:val="24"/>
              </w:rPr>
              <w:t>270</w:t>
            </w:r>
          </w:p>
        </w:tc>
        <w:tc>
          <w:tcPr>
            <w:tcW w:w="1283"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jc w:val="center"/>
              <w:rPr>
                <w:sz w:val="24"/>
                <w:szCs w:val="24"/>
              </w:rPr>
            </w:pPr>
            <w:r w:rsidRPr="00FF3F5F">
              <w:rPr>
                <w:sz w:val="24"/>
                <w:szCs w:val="24"/>
              </w:rPr>
              <w:t>270</w:t>
            </w:r>
          </w:p>
        </w:tc>
      </w:tr>
      <w:tr w:rsidR="00EB3986" w:rsidRPr="00FF3F5F" w:rsidTr="00005AF2">
        <w:trPr>
          <w:cantSplit/>
        </w:trPr>
        <w:tc>
          <w:tcPr>
            <w:tcW w:w="745" w:type="dxa"/>
            <w:tcBorders>
              <w:top w:val="single" w:sz="4" w:space="0" w:color="auto"/>
              <w:left w:val="single" w:sz="4" w:space="0" w:color="auto"/>
              <w:bottom w:val="single" w:sz="4" w:space="0" w:color="auto"/>
              <w:right w:val="single" w:sz="4" w:space="0" w:color="auto"/>
            </w:tcBorders>
            <w:hideMark/>
          </w:tcPr>
          <w:p w:rsidR="00EB3986" w:rsidRPr="00FF3F5F" w:rsidRDefault="00C212B9" w:rsidP="00EB3986">
            <w:pPr>
              <w:spacing w:line="230" w:lineRule="auto"/>
              <w:jc w:val="center"/>
              <w:rPr>
                <w:kern w:val="2"/>
                <w:sz w:val="24"/>
                <w:szCs w:val="24"/>
              </w:rPr>
            </w:pPr>
            <w:r>
              <w:rPr>
                <w:kern w:val="2"/>
                <w:sz w:val="24"/>
                <w:szCs w:val="24"/>
              </w:rPr>
              <w:t>1.</w:t>
            </w:r>
          </w:p>
        </w:tc>
        <w:tc>
          <w:tcPr>
            <w:tcW w:w="4531" w:type="dxa"/>
            <w:tcBorders>
              <w:top w:val="single" w:sz="4" w:space="0" w:color="auto"/>
              <w:left w:val="single" w:sz="4" w:space="0" w:color="auto"/>
              <w:bottom w:val="single" w:sz="4" w:space="0" w:color="auto"/>
              <w:right w:val="single" w:sz="4" w:space="0" w:color="auto"/>
            </w:tcBorders>
            <w:hideMark/>
          </w:tcPr>
          <w:p w:rsidR="00EB3986" w:rsidRPr="00FF3F5F" w:rsidRDefault="00EB3986" w:rsidP="00EB3986">
            <w:pPr>
              <w:spacing w:line="230" w:lineRule="auto"/>
              <w:rPr>
                <w:kern w:val="2"/>
                <w:sz w:val="24"/>
                <w:szCs w:val="24"/>
              </w:rPr>
            </w:pPr>
            <w:proofErr w:type="spellStart"/>
            <w:r w:rsidRPr="00FF3F5F">
              <w:rPr>
                <w:kern w:val="2"/>
                <w:sz w:val="24"/>
                <w:szCs w:val="24"/>
              </w:rPr>
              <w:t>Песчанокопский</w:t>
            </w:r>
            <w:proofErr w:type="spellEnd"/>
            <w:r w:rsidRPr="00FF3F5F">
              <w:rPr>
                <w:kern w:val="2"/>
                <w:sz w:val="24"/>
                <w:szCs w:val="24"/>
              </w:rPr>
              <w:t xml:space="preserve"> район</w:t>
            </w:r>
          </w:p>
        </w:tc>
        <w:tc>
          <w:tcPr>
            <w:tcW w:w="1282" w:type="dxa"/>
            <w:tcBorders>
              <w:top w:val="single" w:sz="4" w:space="0" w:color="auto"/>
              <w:left w:val="single" w:sz="4" w:space="0" w:color="auto"/>
              <w:bottom w:val="single" w:sz="4" w:space="0" w:color="auto"/>
              <w:right w:val="single" w:sz="4" w:space="0" w:color="auto"/>
            </w:tcBorders>
            <w:hideMark/>
          </w:tcPr>
          <w:p w:rsidR="00EB3986" w:rsidRPr="00FF3F5F" w:rsidRDefault="00EB3986" w:rsidP="00EB3986">
            <w:pPr>
              <w:jc w:val="center"/>
              <w:rPr>
                <w:sz w:val="24"/>
                <w:szCs w:val="24"/>
              </w:rPr>
            </w:pPr>
            <w:r w:rsidRPr="00FF3F5F">
              <w:rPr>
                <w:sz w:val="24"/>
                <w:szCs w:val="24"/>
              </w:rPr>
              <w:t>378</w:t>
            </w:r>
          </w:p>
        </w:tc>
        <w:tc>
          <w:tcPr>
            <w:tcW w:w="1282" w:type="dxa"/>
            <w:tcBorders>
              <w:top w:val="single" w:sz="4" w:space="0" w:color="auto"/>
              <w:left w:val="single" w:sz="4" w:space="0" w:color="auto"/>
              <w:bottom w:val="single" w:sz="4" w:space="0" w:color="auto"/>
              <w:right w:val="single" w:sz="4" w:space="0" w:color="auto"/>
            </w:tcBorders>
            <w:hideMark/>
          </w:tcPr>
          <w:p w:rsidR="00EB3986" w:rsidRPr="00FF3F5F" w:rsidRDefault="00EB3986" w:rsidP="00EB3986">
            <w:pPr>
              <w:jc w:val="center"/>
              <w:rPr>
                <w:sz w:val="24"/>
                <w:szCs w:val="24"/>
              </w:rPr>
            </w:pPr>
            <w:r w:rsidRPr="00FF3F5F">
              <w:rPr>
                <w:sz w:val="24"/>
                <w:szCs w:val="24"/>
              </w:rPr>
              <w:t>463</w:t>
            </w:r>
          </w:p>
        </w:tc>
        <w:tc>
          <w:tcPr>
            <w:tcW w:w="1282" w:type="dxa"/>
            <w:tcBorders>
              <w:top w:val="single" w:sz="4" w:space="0" w:color="auto"/>
              <w:left w:val="single" w:sz="4" w:space="0" w:color="auto"/>
              <w:bottom w:val="single" w:sz="4" w:space="0" w:color="auto"/>
              <w:right w:val="single" w:sz="4" w:space="0" w:color="auto"/>
            </w:tcBorders>
            <w:hideMark/>
          </w:tcPr>
          <w:p w:rsidR="00EB3986" w:rsidRPr="00FF3F5F" w:rsidRDefault="00EB3986" w:rsidP="00EB3986">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hideMark/>
          </w:tcPr>
          <w:p w:rsidR="00EB3986" w:rsidRPr="00FF3F5F" w:rsidRDefault="00EB3986" w:rsidP="00EB3986">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hideMark/>
          </w:tcPr>
          <w:p w:rsidR="00EB3986" w:rsidRPr="00FF3F5F" w:rsidRDefault="00F83AAA" w:rsidP="00EB3986">
            <w:pPr>
              <w:jc w:val="center"/>
              <w:rPr>
                <w:sz w:val="24"/>
                <w:szCs w:val="24"/>
              </w:rPr>
            </w:pPr>
            <w:r>
              <w:rPr>
                <w:sz w:val="24"/>
                <w:szCs w:val="24"/>
              </w:rPr>
              <w:t>92</w:t>
            </w:r>
          </w:p>
        </w:tc>
        <w:tc>
          <w:tcPr>
            <w:tcW w:w="1282" w:type="dxa"/>
            <w:tcBorders>
              <w:top w:val="single" w:sz="4" w:space="0" w:color="auto"/>
              <w:left w:val="single" w:sz="4" w:space="0" w:color="auto"/>
              <w:bottom w:val="single" w:sz="4" w:space="0" w:color="auto"/>
              <w:right w:val="single" w:sz="4" w:space="0" w:color="auto"/>
            </w:tcBorders>
            <w:hideMark/>
          </w:tcPr>
          <w:p w:rsidR="00EB3986" w:rsidRPr="00FF3F5F" w:rsidRDefault="00EB3986" w:rsidP="00EB3986">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hideMark/>
          </w:tcPr>
          <w:p w:rsidR="00EB3986" w:rsidRPr="00FF3F5F" w:rsidRDefault="00EB3986" w:rsidP="00EB3986">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hideMark/>
          </w:tcPr>
          <w:p w:rsidR="00EB3986" w:rsidRPr="00FF3F5F" w:rsidRDefault="00EB3986" w:rsidP="00EB3986">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hideMark/>
          </w:tcPr>
          <w:p w:rsidR="00EB3986" w:rsidRPr="00FF3F5F" w:rsidRDefault="00EB3986" w:rsidP="00EB3986">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hideMark/>
          </w:tcPr>
          <w:p w:rsidR="00EB3986" w:rsidRPr="00FF3F5F" w:rsidRDefault="00EB3986" w:rsidP="00EB3986">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hideMark/>
          </w:tcPr>
          <w:p w:rsidR="00EB3986" w:rsidRPr="00FF3F5F" w:rsidRDefault="00EB3986" w:rsidP="00EB3986">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hideMark/>
          </w:tcPr>
          <w:p w:rsidR="00EB3986" w:rsidRPr="00FF3F5F" w:rsidRDefault="00EB3986" w:rsidP="00EB3986">
            <w:pPr>
              <w:jc w:val="center"/>
              <w:rPr>
                <w:sz w:val="24"/>
                <w:szCs w:val="24"/>
              </w:rPr>
            </w:pPr>
            <w:r w:rsidRPr="00FF3F5F">
              <w:rPr>
                <w:sz w:val="24"/>
                <w:szCs w:val="24"/>
              </w:rPr>
              <w:t>270</w:t>
            </w:r>
          </w:p>
        </w:tc>
        <w:tc>
          <w:tcPr>
            <w:tcW w:w="1283" w:type="dxa"/>
            <w:tcBorders>
              <w:top w:val="single" w:sz="4" w:space="0" w:color="auto"/>
              <w:left w:val="single" w:sz="4" w:space="0" w:color="auto"/>
              <w:bottom w:val="single" w:sz="4" w:space="0" w:color="auto"/>
              <w:right w:val="single" w:sz="4" w:space="0" w:color="auto"/>
            </w:tcBorders>
            <w:hideMark/>
          </w:tcPr>
          <w:p w:rsidR="00EB3986" w:rsidRPr="00FF3F5F" w:rsidRDefault="00EB3986" w:rsidP="00EB3986">
            <w:pPr>
              <w:jc w:val="center"/>
              <w:rPr>
                <w:sz w:val="24"/>
                <w:szCs w:val="24"/>
              </w:rPr>
            </w:pPr>
            <w:r w:rsidRPr="00FF3F5F">
              <w:rPr>
                <w:sz w:val="24"/>
                <w:szCs w:val="24"/>
              </w:rPr>
              <w:t>270</w:t>
            </w:r>
          </w:p>
        </w:tc>
      </w:tr>
      <w:tr w:rsidR="00F02F92" w:rsidRPr="00FF3F5F" w:rsidTr="00C44F5B">
        <w:trPr>
          <w:cantSplit/>
        </w:trPr>
        <w:tc>
          <w:tcPr>
            <w:tcW w:w="21943" w:type="dxa"/>
            <w:gridSpan w:val="15"/>
            <w:tcBorders>
              <w:top w:val="single" w:sz="4" w:space="0" w:color="auto"/>
              <w:left w:val="single" w:sz="4" w:space="0" w:color="auto"/>
              <w:bottom w:val="single" w:sz="4" w:space="0" w:color="auto"/>
              <w:right w:val="single" w:sz="4" w:space="0" w:color="auto"/>
            </w:tcBorders>
            <w:hideMark/>
          </w:tcPr>
          <w:p w:rsidR="00F02F92" w:rsidRPr="00FF3F5F" w:rsidRDefault="00AA1012" w:rsidP="00AA1012">
            <w:pPr>
              <w:spacing w:line="230" w:lineRule="auto"/>
              <w:jc w:val="center"/>
            </w:pPr>
            <w:r w:rsidRPr="00FF3F5F">
              <w:rPr>
                <w:kern w:val="2"/>
                <w:sz w:val="24"/>
                <w:szCs w:val="24"/>
              </w:rPr>
              <w:t>2</w:t>
            </w:r>
            <w:r w:rsidR="00F02F92" w:rsidRPr="00FF3F5F">
              <w:rPr>
                <w:kern w:val="2"/>
                <w:sz w:val="24"/>
                <w:szCs w:val="24"/>
              </w:rPr>
              <w:t xml:space="preserve">. Показатель </w:t>
            </w:r>
            <w:r w:rsidRPr="00FF3F5F">
              <w:rPr>
                <w:kern w:val="2"/>
                <w:sz w:val="24"/>
                <w:szCs w:val="24"/>
              </w:rPr>
              <w:t>2</w:t>
            </w:r>
            <w:r w:rsidR="00F02F92" w:rsidRPr="00FF3F5F">
              <w:rPr>
                <w:kern w:val="2"/>
                <w:sz w:val="24"/>
                <w:szCs w:val="24"/>
              </w:rPr>
              <w:t xml:space="preserve">. </w:t>
            </w:r>
            <w:r w:rsidRPr="00FF3F5F">
              <w:rPr>
                <w:kern w:val="2"/>
                <w:sz w:val="24"/>
                <w:szCs w:val="24"/>
              </w:rPr>
              <w:t>О</w:t>
            </w:r>
            <w:r w:rsidRPr="00FF3F5F">
              <w:rPr>
                <w:spacing w:val="-4"/>
                <w:sz w:val="24"/>
                <w:szCs w:val="24"/>
              </w:rPr>
              <w:t>бъем ввода жилья, предоставленного гражданам по договорам найма жилого помещения</w:t>
            </w:r>
          </w:p>
        </w:tc>
      </w:tr>
      <w:tr w:rsidR="00CC54CC" w:rsidRPr="00FF3F5F" w:rsidTr="005F34CA">
        <w:trPr>
          <w:cantSplit/>
          <w:trHeight w:val="227"/>
        </w:trPr>
        <w:tc>
          <w:tcPr>
            <w:tcW w:w="5276" w:type="dxa"/>
            <w:gridSpan w:val="2"/>
            <w:tcBorders>
              <w:top w:val="single" w:sz="4" w:space="0" w:color="auto"/>
              <w:left w:val="single" w:sz="4" w:space="0" w:color="auto"/>
              <w:bottom w:val="single" w:sz="4" w:space="0" w:color="auto"/>
              <w:right w:val="single" w:sz="4" w:space="0" w:color="auto"/>
            </w:tcBorders>
            <w:hideMark/>
          </w:tcPr>
          <w:p w:rsidR="00CC54CC" w:rsidRPr="00FF3F5F" w:rsidRDefault="00CC54CC" w:rsidP="00C212B9">
            <w:pPr>
              <w:spacing w:line="230" w:lineRule="auto"/>
              <w:rPr>
                <w:kern w:val="2"/>
                <w:sz w:val="24"/>
                <w:szCs w:val="24"/>
              </w:rPr>
            </w:pPr>
            <w:r w:rsidRPr="00FF3F5F">
              <w:rPr>
                <w:kern w:val="2"/>
                <w:sz w:val="24"/>
                <w:szCs w:val="24"/>
              </w:rPr>
              <w:t>Итого по показателю 2</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2CFF">
            <w:pPr>
              <w:spacing w:line="230" w:lineRule="auto"/>
              <w:jc w:val="center"/>
              <w:rPr>
                <w:kern w:val="2"/>
                <w:sz w:val="24"/>
                <w:szCs w:val="24"/>
              </w:rP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2CFF">
            <w:pPr>
              <w:spacing w:line="230" w:lineRule="auto"/>
              <w:jc w:val="center"/>
              <w:rPr>
                <w:kern w:val="2"/>
                <w:sz w:val="24"/>
                <w:szCs w:val="24"/>
              </w:rP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2CFF">
            <w:pPr>
              <w:spacing w:line="230" w:lineRule="auto"/>
              <w:jc w:val="center"/>
              <w:rPr>
                <w:kern w:val="2"/>
                <w:sz w:val="24"/>
                <w:szCs w:val="24"/>
              </w:rP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3"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r>
      <w:tr w:rsidR="00CC54CC" w:rsidRPr="00FF3F5F" w:rsidTr="00CC54CC">
        <w:trPr>
          <w:cantSplit/>
          <w:trHeight w:val="227"/>
        </w:trPr>
        <w:tc>
          <w:tcPr>
            <w:tcW w:w="745" w:type="dxa"/>
            <w:tcBorders>
              <w:top w:val="single" w:sz="4" w:space="0" w:color="auto"/>
              <w:left w:val="single" w:sz="4" w:space="0" w:color="auto"/>
              <w:bottom w:val="single" w:sz="4" w:space="0" w:color="auto"/>
              <w:right w:val="single" w:sz="4" w:space="0" w:color="auto"/>
            </w:tcBorders>
            <w:hideMark/>
          </w:tcPr>
          <w:p w:rsidR="00CC54CC" w:rsidRPr="00FF3F5F" w:rsidRDefault="00C212B9" w:rsidP="00AA1012">
            <w:pPr>
              <w:spacing w:line="230" w:lineRule="auto"/>
              <w:jc w:val="center"/>
              <w:rPr>
                <w:kern w:val="2"/>
                <w:sz w:val="24"/>
                <w:szCs w:val="24"/>
              </w:rPr>
            </w:pPr>
            <w:r>
              <w:rPr>
                <w:kern w:val="2"/>
                <w:sz w:val="24"/>
                <w:szCs w:val="24"/>
              </w:rPr>
              <w:t>2.</w:t>
            </w:r>
          </w:p>
        </w:tc>
        <w:tc>
          <w:tcPr>
            <w:tcW w:w="4531"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2CFF">
            <w:pPr>
              <w:spacing w:line="230" w:lineRule="auto"/>
              <w:rPr>
                <w:kern w:val="2"/>
                <w:sz w:val="24"/>
                <w:szCs w:val="24"/>
              </w:rPr>
            </w:pPr>
            <w:proofErr w:type="spellStart"/>
            <w:r w:rsidRPr="00FF3F5F">
              <w:rPr>
                <w:kern w:val="2"/>
                <w:sz w:val="24"/>
                <w:szCs w:val="24"/>
              </w:rPr>
              <w:t>Песчанокопский</w:t>
            </w:r>
            <w:proofErr w:type="spellEnd"/>
            <w:r w:rsidRPr="00FF3F5F">
              <w:rPr>
                <w:kern w:val="2"/>
                <w:sz w:val="24"/>
                <w:szCs w:val="24"/>
              </w:rPr>
              <w:t xml:space="preserve"> район</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AA1012">
            <w:pPr>
              <w:spacing w:line="230" w:lineRule="auto"/>
              <w:jc w:val="center"/>
              <w:rPr>
                <w:sz w:val="24"/>
                <w:szCs w:val="24"/>
              </w:rP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AA1012">
            <w:pPr>
              <w:spacing w:line="230" w:lineRule="auto"/>
              <w:jc w:val="center"/>
              <w:rPr>
                <w:sz w:val="24"/>
                <w:szCs w:val="24"/>
              </w:rP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spacing w:line="230" w:lineRule="auto"/>
              <w:jc w:val="center"/>
              <w:rPr>
                <w:kern w:val="2"/>
                <w:sz w:val="24"/>
                <w:szCs w:val="24"/>
              </w:rP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3"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r>
      <w:tr w:rsidR="00AA1012" w:rsidRPr="00FF3F5F" w:rsidTr="00C44F5B">
        <w:trPr>
          <w:cantSplit/>
          <w:trHeight w:val="227"/>
        </w:trPr>
        <w:tc>
          <w:tcPr>
            <w:tcW w:w="21943" w:type="dxa"/>
            <w:gridSpan w:val="15"/>
            <w:tcBorders>
              <w:top w:val="single" w:sz="4" w:space="0" w:color="auto"/>
              <w:left w:val="single" w:sz="4" w:space="0" w:color="auto"/>
              <w:bottom w:val="single" w:sz="4" w:space="0" w:color="auto"/>
              <w:right w:val="single" w:sz="4" w:space="0" w:color="auto"/>
            </w:tcBorders>
            <w:hideMark/>
          </w:tcPr>
          <w:p w:rsidR="00AA1012" w:rsidRPr="00FF3F5F" w:rsidRDefault="00AA1012" w:rsidP="00AA1012">
            <w:pPr>
              <w:spacing w:line="230" w:lineRule="auto"/>
              <w:jc w:val="center"/>
            </w:pPr>
            <w:r w:rsidRPr="00FF3F5F">
              <w:rPr>
                <w:kern w:val="2"/>
                <w:sz w:val="24"/>
                <w:szCs w:val="24"/>
              </w:rPr>
              <w:t>3. Показатель 3.  Ввод в действие распределительных газовых сетей, километров</w:t>
            </w:r>
          </w:p>
        </w:tc>
      </w:tr>
      <w:tr w:rsidR="008F3978" w:rsidRPr="00FF3F5F" w:rsidTr="004C7F50">
        <w:trPr>
          <w:cantSplit/>
          <w:trHeight w:val="227"/>
        </w:trPr>
        <w:tc>
          <w:tcPr>
            <w:tcW w:w="5276" w:type="dxa"/>
            <w:gridSpan w:val="2"/>
            <w:tcBorders>
              <w:top w:val="single" w:sz="4" w:space="0" w:color="auto"/>
              <w:left w:val="single" w:sz="4" w:space="0" w:color="auto"/>
              <w:bottom w:val="single" w:sz="4" w:space="0" w:color="auto"/>
              <w:right w:val="single" w:sz="4" w:space="0" w:color="auto"/>
            </w:tcBorders>
            <w:hideMark/>
          </w:tcPr>
          <w:p w:rsidR="008F3978" w:rsidRPr="00FF3F5F" w:rsidRDefault="00C212B9" w:rsidP="00C212B9">
            <w:pPr>
              <w:spacing w:line="230" w:lineRule="auto"/>
              <w:rPr>
                <w:kern w:val="2"/>
                <w:sz w:val="24"/>
                <w:szCs w:val="24"/>
              </w:rPr>
            </w:pPr>
            <w:r>
              <w:rPr>
                <w:kern w:val="2"/>
                <w:sz w:val="24"/>
                <w:szCs w:val="24"/>
              </w:rPr>
              <w:t>Итого по</w:t>
            </w:r>
            <w:r w:rsidRPr="00FF3F5F">
              <w:rPr>
                <w:kern w:val="2"/>
                <w:sz w:val="24"/>
                <w:szCs w:val="24"/>
              </w:rPr>
              <w:t xml:space="preserve"> </w:t>
            </w:r>
            <w:r w:rsidR="008F3978" w:rsidRPr="00FF3F5F">
              <w:rPr>
                <w:kern w:val="2"/>
                <w:sz w:val="24"/>
                <w:szCs w:val="24"/>
              </w:rPr>
              <w:t>показателю 3</w:t>
            </w:r>
          </w:p>
        </w:tc>
        <w:tc>
          <w:tcPr>
            <w:tcW w:w="1282" w:type="dxa"/>
            <w:tcBorders>
              <w:top w:val="single" w:sz="4" w:space="0" w:color="auto"/>
              <w:left w:val="single" w:sz="4" w:space="0" w:color="auto"/>
              <w:bottom w:val="single" w:sz="4" w:space="0" w:color="auto"/>
              <w:right w:val="single" w:sz="4" w:space="0" w:color="auto"/>
            </w:tcBorders>
          </w:tcPr>
          <w:p w:rsidR="008F3978" w:rsidRPr="00FF3F5F" w:rsidRDefault="004C7F50" w:rsidP="00CC2CFF">
            <w:pPr>
              <w:spacing w:line="230" w:lineRule="auto"/>
              <w:jc w:val="center"/>
              <w:rPr>
                <w:kern w:val="2"/>
                <w:sz w:val="24"/>
                <w:szCs w:val="24"/>
              </w:rPr>
            </w:pPr>
            <w:r>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8F3978" w:rsidRPr="00FF3F5F" w:rsidRDefault="004C7F50" w:rsidP="007C49E7">
            <w:pPr>
              <w:spacing w:line="230" w:lineRule="auto"/>
              <w:jc w:val="center"/>
              <w:rPr>
                <w:kern w:val="2"/>
                <w:sz w:val="24"/>
                <w:szCs w:val="24"/>
              </w:rPr>
            </w:pPr>
            <w:r>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8F3978" w:rsidRPr="00FF3F5F" w:rsidRDefault="004C7F50" w:rsidP="00CC2CFF">
            <w:pPr>
              <w:spacing w:line="230" w:lineRule="auto"/>
              <w:jc w:val="center"/>
              <w:rPr>
                <w:kern w:val="2"/>
                <w:sz w:val="24"/>
                <w:szCs w:val="24"/>
              </w:rPr>
            </w:pPr>
            <w:r>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8F3978" w:rsidRPr="00FF3F5F" w:rsidRDefault="008F3978" w:rsidP="00CC2CFF">
            <w:pPr>
              <w:spacing w:line="230" w:lineRule="auto"/>
              <w:jc w:val="center"/>
              <w:rPr>
                <w:kern w:val="2"/>
                <w:sz w:val="24"/>
                <w:szCs w:val="24"/>
              </w:rP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8F3978" w:rsidRPr="00FF3F5F" w:rsidRDefault="008F3978"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8F3978" w:rsidRPr="00FF3F5F" w:rsidRDefault="008F3978"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8F3978" w:rsidRPr="00FF3F5F" w:rsidRDefault="008F3978"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8F3978" w:rsidRPr="00FF3F5F" w:rsidRDefault="008F3978"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8F3978" w:rsidRPr="00FF3F5F" w:rsidRDefault="008F3978"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8F3978" w:rsidRPr="00FF3F5F" w:rsidRDefault="008F3978"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8F3978" w:rsidRPr="00FF3F5F" w:rsidRDefault="008F3978"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8F3978" w:rsidRPr="00FF3F5F" w:rsidRDefault="008F3978" w:rsidP="00CC2CFF">
            <w:pPr>
              <w:spacing w:line="230" w:lineRule="auto"/>
              <w:jc w:val="center"/>
            </w:pPr>
            <w:r w:rsidRPr="00FF3F5F">
              <w:rPr>
                <w:kern w:val="2"/>
                <w:sz w:val="24"/>
                <w:szCs w:val="24"/>
              </w:rPr>
              <w:t>−*</w:t>
            </w:r>
          </w:p>
        </w:tc>
        <w:tc>
          <w:tcPr>
            <w:tcW w:w="1283" w:type="dxa"/>
            <w:tcBorders>
              <w:top w:val="single" w:sz="4" w:space="0" w:color="auto"/>
              <w:left w:val="single" w:sz="4" w:space="0" w:color="auto"/>
              <w:bottom w:val="single" w:sz="4" w:space="0" w:color="auto"/>
              <w:right w:val="single" w:sz="4" w:space="0" w:color="auto"/>
            </w:tcBorders>
            <w:hideMark/>
          </w:tcPr>
          <w:p w:rsidR="008F3978" w:rsidRPr="00FF3F5F" w:rsidRDefault="008F3978" w:rsidP="00CC2CFF">
            <w:pPr>
              <w:spacing w:line="230" w:lineRule="auto"/>
              <w:jc w:val="center"/>
            </w:pPr>
            <w:r w:rsidRPr="00FF3F5F">
              <w:rPr>
                <w:kern w:val="2"/>
                <w:sz w:val="24"/>
                <w:szCs w:val="24"/>
              </w:rPr>
              <w:t>−*</w:t>
            </w:r>
          </w:p>
        </w:tc>
      </w:tr>
      <w:tr w:rsidR="007C49E7" w:rsidRPr="00FF3F5F" w:rsidTr="005E61F8">
        <w:trPr>
          <w:trHeight w:val="227"/>
        </w:trPr>
        <w:tc>
          <w:tcPr>
            <w:tcW w:w="745" w:type="dxa"/>
            <w:tcBorders>
              <w:top w:val="single" w:sz="4" w:space="0" w:color="auto"/>
              <w:left w:val="single" w:sz="4" w:space="0" w:color="auto"/>
              <w:bottom w:val="single" w:sz="4" w:space="0" w:color="auto"/>
              <w:right w:val="single" w:sz="4" w:space="0" w:color="auto"/>
            </w:tcBorders>
            <w:hideMark/>
          </w:tcPr>
          <w:p w:rsidR="007C49E7" w:rsidRPr="00FF3F5F" w:rsidRDefault="004C7F50" w:rsidP="00AA1012">
            <w:pPr>
              <w:spacing w:line="230" w:lineRule="auto"/>
              <w:jc w:val="center"/>
              <w:rPr>
                <w:kern w:val="2"/>
                <w:sz w:val="24"/>
                <w:szCs w:val="24"/>
              </w:rPr>
            </w:pPr>
            <w:r>
              <w:rPr>
                <w:kern w:val="2"/>
                <w:sz w:val="24"/>
                <w:szCs w:val="24"/>
              </w:rPr>
              <w:t>3.</w:t>
            </w:r>
          </w:p>
        </w:tc>
        <w:tc>
          <w:tcPr>
            <w:tcW w:w="4531" w:type="dxa"/>
            <w:tcBorders>
              <w:top w:val="single" w:sz="4" w:space="0" w:color="auto"/>
              <w:left w:val="single" w:sz="4" w:space="0" w:color="auto"/>
              <w:bottom w:val="single" w:sz="4" w:space="0" w:color="auto"/>
              <w:right w:val="single" w:sz="4" w:space="0" w:color="auto"/>
            </w:tcBorders>
            <w:hideMark/>
          </w:tcPr>
          <w:p w:rsidR="007C49E7" w:rsidRPr="00FF3F5F" w:rsidRDefault="007C49E7" w:rsidP="00CC2CFF">
            <w:pPr>
              <w:widowControl w:val="0"/>
              <w:spacing w:line="230" w:lineRule="auto"/>
              <w:rPr>
                <w:kern w:val="2"/>
                <w:sz w:val="24"/>
                <w:szCs w:val="24"/>
              </w:rPr>
            </w:pPr>
            <w:proofErr w:type="spellStart"/>
            <w:r w:rsidRPr="00FF3F5F">
              <w:rPr>
                <w:kern w:val="2"/>
                <w:sz w:val="24"/>
                <w:szCs w:val="24"/>
              </w:rPr>
              <w:t>Песчанокопский</w:t>
            </w:r>
            <w:proofErr w:type="spellEnd"/>
            <w:r w:rsidRPr="00FF3F5F">
              <w:rPr>
                <w:kern w:val="2"/>
                <w:sz w:val="24"/>
                <w:szCs w:val="24"/>
              </w:rPr>
              <w:t xml:space="preserve"> район</w:t>
            </w:r>
          </w:p>
        </w:tc>
        <w:tc>
          <w:tcPr>
            <w:tcW w:w="1282" w:type="dxa"/>
            <w:tcBorders>
              <w:top w:val="single" w:sz="4" w:space="0" w:color="auto"/>
              <w:left w:val="single" w:sz="4" w:space="0" w:color="auto"/>
              <w:bottom w:val="single" w:sz="4" w:space="0" w:color="auto"/>
              <w:right w:val="single" w:sz="4" w:space="0" w:color="auto"/>
            </w:tcBorders>
            <w:hideMark/>
          </w:tcPr>
          <w:p w:rsidR="007C49E7" w:rsidRPr="00FF3F5F" w:rsidRDefault="007C49E7" w:rsidP="007C49E7">
            <w:pPr>
              <w:spacing w:line="230" w:lineRule="auto"/>
              <w:jc w:val="center"/>
              <w:rPr>
                <w:kern w:val="2"/>
                <w:sz w:val="24"/>
                <w:szCs w:val="24"/>
              </w:rP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7C49E7" w:rsidRPr="00FF3F5F" w:rsidRDefault="007C49E7" w:rsidP="007C49E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7C49E7" w:rsidRPr="00FF3F5F" w:rsidRDefault="007C49E7" w:rsidP="007C49E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7C49E7" w:rsidRPr="00FF3F5F" w:rsidRDefault="007C49E7" w:rsidP="00CC2CFF">
            <w:pPr>
              <w:spacing w:line="230" w:lineRule="auto"/>
              <w:jc w:val="center"/>
              <w:rPr>
                <w:kern w:val="2"/>
                <w:sz w:val="24"/>
                <w:szCs w:val="24"/>
              </w:rP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7C49E7" w:rsidRPr="00FF3F5F" w:rsidRDefault="007C49E7"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7C49E7" w:rsidRPr="00FF3F5F" w:rsidRDefault="007C49E7"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7C49E7" w:rsidRPr="00FF3F5F" w:rsidRDefault="007C49E7"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7C49E7" w:rsidRPr="00FF3F5F" w:rsidRDefault="007C49E7"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7C49E7" w:rsidRPr="00FF3F5F" w:rsidRDefault="007C49E7"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7C49E7" w:rsidRPr="00FF3F5F" w:rsidRDefault="007C49E7"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7C49E7" w:rsidRPr="00FF3F5F" w:rsidRDefault="007C49E7"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7C49E7" w:rsidRPr="00FF3F5F" w:rsidRDefault="007C49E7" w:rsidP="00CC2CFF">
            <w:pPr>
              <w:spacing w:line="230" w:lineRule="auto"/>
              <w:jc w:val="center"/>
            </w:pPr>
            <w:r w:rsidRPr="00FF3F5F">
              <w:rPr>
                <w:kern w:val="2"/>
                <w:sz w:val="24"/>
                <w:szCs w:val="24"/>
              </w:rPr>
              <w:t>−*</w:t>
            </w:r>
          </w:p>
        </w:tc>
        <w:tc>
          <w:tcPr>
            <w:tcW w:w="1283" w:type="dxa"/>
            <w:tcBorders>
              <w:top w:val="single" w:sz="4" w:space="0" w:color="auto"/>
              <w:left w:val="single" w:sz="4" w:space="0" w:color="auto"/>
              <w:bottom w:val="single" w:sz="4" w:space="0" w:color="auto"/>
              <w:right w:val="single" w:sz="4" w:space="0" w:color="auto"/>
            </w:tcBorders>
            <w:hideMark/>
          </w:tcPr>
          <w:p w:rsidR="007C49E7" w:rsidRPr="00FF3F5F" w:rsidRDefault="007C49E7" w:rsidP="00CC2CFF">
            <w:pPr>
              <w:spacing w:line="230" w:lineRule="auto"/>
              <w:jc w:val="center"/>
            </w:pPr>
            <w:r w:rsidRPr="00FF3F5F">
              <w:rPr>
                <w:kern w:val="2"/>
                <w:sz w:val="24"/>
                <w:szCs w:val="24"/>
              </w:rPr>
              <w:t>−*</w:t>
            </w:r>
          </w:p>
        </w:tc>
      </w:tr>
      <w:tr w:rsidR="004C7F50" w:rsidRPr="00FF3F5F" w:rsidTr="002D30B7">
        <w:trPr>
          <w:trHeight w:val="227"/>
        </w:trPr>
        <w:tc>
          <w:tcPr>
            <w:tcW w:w="21943" w:type="dxa"/>
            <w:gridSpan w:val="15"/>
            <w:tcBorders>
              <w:top w:val="single" w:sz="4" w:space="0" w:color="auto"/>
              <w:left w:val="single" w:sz="4" w:space="0" w:color="auto"/>
              <w:bottom w:val="single" w:sz="4" w:space="0" w:color="auto"/>
              <w:right w:val="single" w:sz="4" w:space="0" w:color="auto"/>
            </w:tcBorders>
          </w:tcPr>
          <w:p w:rsidR="004C7F50" w:rsidRPr="00FF3F5F" w:rsidRDefault="004C7F50" w:rsidP="00CC2CFF">
            <w:pPr>
              <w:spacing w:line="230" w:lineRule="auto"/>
              <w:jc w:val="center"/>
              <w:rPr>
                <w:kern w:val="2"/>
                <w:sz w:val="24"/>
                <w:szCs w:val="24"/>
              </w:rPr>
            </w:pPr>
            <w:r w:rsidRPr="00FF3F5F">
              <w:rPr>
                <w:kern w:val="2"/>
                <w:sz w:val="24"/>
                <w:szCs w:val="24"/>
              </w:rPr>
              <w:t>4. Показатель 4. Ввод в действие локальных водопроводов, километров</w:t>
            </w:r>
          </w:p>
        </w:tc>
      </w:tr>
      <w:tr w:rsidR="004C7F50" w:rsidRPr="00FF3F5F" w:rsidTr="002D30B7">
        <w:trPr>
          <w:trHeight w:val="283"/>
        </w:trPr>
        <w:tc>
          <w:tcPr>
            <w:tcW w:w="5276" w:type="dxa"/>
            <w:gridSpan w:val="2"/>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rPr>
                <w:kern w:val="2"/>
                <w:sz w:val="24"/>
                <w:szCs w:val="24"/>
              </w:rPr>
            </w:pPr>
            <w:r w:rsidRPr="00FF3F5F">
              <w:rPr>
                <w:kern w:val="2"/>
                <w:sz w:val="24"/>
                <w:szCs w:val="24"/>
              </w:rPr>
              <w:t>Итого по показателю 4</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rPr>
                <w:kern w:val="2"/>
                <w:sz w:val="24"/>
                <w:szCs w:val="24"/>
              </w:rPr>
            </w:pPr>
            <w:r>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rPr>
                <w:kern w:val="2"/>
                <w:sz w:val="24"/>
                <w:szCs w:val="24"/>
              </w:rPr>
            </w:pPr>
            <w:r>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rPr>
                <w:kern w:val="2"/>
                <w:sz w:val="24"/>
                <w:szCs w:val="24"/>
              </w:rPr>
            </w:pPr>
            <w:r>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3"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r>
      <w:tr w:rsidR="004C7F50" w:rsidRPr="00FF3F5F" w:rsidTr="002D30B7">
        <w:trPr>
          <w:trHeight w:val="283"/>
        </w:trPr>
        <w:tc>
          <w:tcPr>
            <w:tcW w:w="745"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rPr>
                <w:kern w:val="2"/>
                <w:sz w:val="24"/>
                <w:szCs w:val="24"/>
              </w:rPr>
            </w:pPr>
            <w:r>
              <w:rPr>
                <w:kern w:val="2"/>
                <w:sz w:val="24"/>
                <w:szCs w:val="24"/>
              </w:rPr>
              <w:t>4.</w:t>
            </w:r>
          </w:p>
        </w:tc>
        <w:tc>
          <w:tcPr>
            <w:tcW w:w="4531"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rPr>
                <w:kern w:val="2"/>
                <w:sz w:val="24"/>
                <w:szCs w:val="24"/>
              </w:rPr>
            </w:pPr>
            <w:proofErr w:type="spellStart"/>
            <w:r w:rsidRPr="00FF3F5F">
              <w:rPr>
                <w:kern w:val="2"/>
                <w:sz w:val="24"/>
                <w:szCs w:val="24"/>
              </w:rPr>
              <w:t>Песчанокопский</w:t>
            </w:r>
            <w:proofErr w:type="spellEnd"/>
            <w:r w:rsidRPr="00FF3F5F">
              <w:rPr>
                <w:kern w:val="2"/>
                <w:sz w:val="24"/>
                <w:szCs w:val="24"/>
              </w:rPr>
              <w:t xml:space="preserve"> район</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rPr>
                <w:sz w:val="24"/>
                <w:szCs w:val="24"/>
              </w:rP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rPr>
                <w:sz w:val="24"/>
                <w:szCs w:val="24"/>
              </w:rP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3" w:type="dxa"/>
            <w:tcBorders>
              <w:left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r>
      <w:tr w:rsidR="00A83272" w:rsidRPr="00FF3F5F" w:rsidTr="00C44F5B">
        <w:trPr>
          <w:cantSplit/>
          <w:trHeight w:val="227"/>
        </w:trPr>
        <w:tc>
          <w:tcPr>
            <w:tcW w:w="21943" w:type="dxa"/>
            <w:gridSpan w:val="15"/>
            <w:tcBorders>
              <w:top w:val="single" w:sz="4" w:space="0" w:color="auto"/>
              <w:left w:val="single" w:sz="4" w:space="0" w:color="auto"/>
              <w:bottom w:val="single" w:sz="4" w:space="0" w:color="auto"/>
              <w:right w:val="single" w:sz="4" w:space="0" w:color="auto"/>
            </w:tcBorders>
            <w:hideMark/>
          </w:tcPr>
          <w:p w:rsidR="00A83272" w:rsidRPr="00FF3F5F" w:rsidRDefault="00A83272" w:rsidP="00CC54CC">
            <w:pPr>
              <w:pageBreakBefore/>
              <w:spacing w:line="230" w:lineRule="auto"/>
              <w:jc w:val="center"/>
              <w:rPr>
                <w:spacing w:val="-4"/>
                <w:kern w:val="2"/>
                <w:sz w:val="24"/>
                <w:szCs w:val="24"/>
              </w:rPr>
            </w:pPr>
            <w:r w:rsidRPr="00FF3F5F">
              <w:rPr>
                <w:spacing w:val="-4"/>
                <w:kern w:val="2"/>
                <w:sz w:val="24"/>
                <w:szCs w:val="24"/>
              </w:rPr>
              <w:lastRenderedPageBreak/>
              <w:t xml:space="preserve">5. Показатель 5. Ввод в эксплуатацию автомобильных дорог общего пользования с твердым покрытием, ведущих от сети автомобильных дорог общего пользования </w:t>
            </w:r>
          </w:p>
          <w:p w:rsidR="00A83272" w:rsidRPr="00FF3F5F" w:rsidRDefault="00A83272" w:rsidP="00CC2CFF">
            <w:pPr>
              <w:spacing w:line="230" w:lineRule="auto"/>
              <w:jc w:val="center"/>
            </w:pPr>
            <w:r w:rsidRPr="00FF3F5F">
              <w:rPr>
                <w:spacing w:val="-4"/>
                <w:kern w:val="2"/>
                <w:sz w:val="24"/>
                <w:szCs w:val="24"/>
              </w:rPr>
              <w:t>к ближайшим общественно значимым объектам сельских населенных пунктов, а также к объектам производства и переработки сельскохозяйственной продукции, километров</w:t>
            </w:r>
          </w:p>
        </w:tc>
      </w:tr>
      <w:tr w:rsidR="00A83272" w:rsidRPr="00FF3F5F" w:rsidTr="008715E2">
        <w:trPr>
          <w:cantSplit/>
          <w:trHeight w:val="227"/>
        </w:trPr>
        <w:tc>
          <w:tcPr>
            <w:tcW w:w="5276" w:type="dxa"/>
            <w:gridSpan w:val="2"/>
            <w:tcBorders>
              <w:top w:val="single" w:sz="4" w:space="0" w:color="auto"/>
              <w:left w:val="single" w:sz="4" w:space="0" w:color="auto"/>
              <w:bottom w:val="single" w:sz="4" w:space="0" w:color="auto"/>
              <w:right w:val="single" w:sz="4" w:space="0" w:color="auto"/>
            </w:tcBorders>
            <w:hideMark/>
          </w:tcPr>
          <w:p w:rsidR="00A83272" w:rsidRPr="00FF3F5F" w:rsidRDefault="00A83272" w:rsidP="004C7F50">
            <w:pPr>
              <w:spacing w:line="230" w:lineRule="auto"/>
              <w:rPr>
                <w:kern w:val="2"/>
                <w:sz w:val="24"/>
                <w:szCs w:val="24"/>
              </w:rPr>
            </w:pPr>
            <w:r w:rsidRPr="00FF3F5F">
              <w:rPr>
                <w:kern w:val="2"/>
                <w:sz w:val="24"/>
                <w:szCs w:val="24"/>
              </w:rPr>
              <w:t>Итого по показателю 5</w:t>
            </w:r>
          </w:p>
        </w:tc>
        <w:tc>
          <w:tcPr>
            <w:tcW w:w="1282" w:type="dxa"/>
            <w:tcBorders>
              <w:top w:val="single" w:sz="4" w:space="0" w:color="auto"/>
              <w:left w:val="single" w:sz="4" w:space="0" w:color="auto"/>
              <w:bottom w:val="single" w:sz="4" w:space="0" w:color="auto"/>
              <w:right w:val="single" w:sz="4" w:space="0" w:color="auto"/>
            </w:tcBorders>
            <w:hideMark/>
          </w:tcPr>
          <w:p w:rsidR="00A83272" w:rsidRPr="00FF3F5F" w:rsidRDefault="00A83272" w:rsidP="00CC2CFF">
            <w:pPr>
              <w:spacing w:line="230" w:lineRule="auto"/>
              <w:jc w:val="center"/>
              <w:rPr>
                <w:kern w:val="2"/>
                <w:sz w:val="24"/>
                <w:szCs w:val="24"/>
              </w:rPr>
            </w:pPr>
            <w:r w:rsidRPr="00FF3F5F">
              <w:rPr>
                <w:kern w:val="2"/>
                <w:sz w:val="24"/>
                <w:szCs w:val="24"/>
              </w:rPr>
              <w:t>11,8</w:t>
            </w:r>
          </w:p>
        </w:tc>
        <w:tc>
          <w:tcPr>
            <w:tcW w:w="1282" w:type="dxa"/>
            <w:tcBorders>
              <w:top w:val="single" w:sz="4" w:space="0" w:color="auto"/>
              <w:left w:val="single" w:sz="4" w:space="0" w:color="auto"/>
              <w:bottom w:val="single" w:sz="4" w:space="0" w:color="auto"/>
              <w:right w:val="single" w:sz="4" w:space="0" w:color="auto"/>
            </w:tcBorders>
            <w:hideMark/>
          </w:tcPr>
          <w:p w:rsidR="00A83272" w:rsidRPr="00FF3F5F" w:rsidRDefault="00A83272" w:rsidP="00CC2CFF">
            <w:pPr>
              <w:spacing w:line="230" w:lineRule="auto"/>
              <w:jc w:val="center"/>
              <w:rPr>
                <w:kern w:val="2"/>
                <w:sz w:val="24"/>
                <w:szCs w:val="24"/>
              </w:rPr>
            </w:pPr>
            <w:r w:rsidRPr="00FF3F5F">
              <w:rPr>
                <w:kern w:val="2"/>
                <w:sz w:val="24"/>
                <w:szCs w:val="24"/>
              </w:rPr>
              <w:t>20,5</w:t>
            </w:r>
          </w:p>
        </w:tc>
        <w:tc>
          <w:tcPr>
            <w:tcW w:w="1282" w:type="dxa"/>
            <w:tcBorders>
              <w:top w:val="single" w:sz="4" w:space="0" w:color="auto"/>
              <w:left w:val="single" w:sz="4" w:space="0" w:color="auto"/>
              <w:bottom w:val="single" w:sz="4" w:space="0" w:color="auto"/>
              <w:right w:val="single" w:sz="4" w:space="0" w:color="auto"/>
            </w:tcBorders>
            <w:hideMark/>
          </w:tcPr>
          <w:p w:rsidR="00A83272" w:rsidRPr="00FF3F5F" w:rsidRDefault="00FB593D" w:rsidP="00CC2CFF">
            <w:pPr>
              <w:spacing w:line="230" w:lineRule="auto"/>
              <w:jc w:val="center"/>
              <w:rPr>
                <w:kern w:val="2"/>
                <w:sz w:val="24"/>
                <w:szCs w:val="24"/>
              </w:rPr>
            </w:pPr>
            <w:r w:rsidRPr="00FF3F5F">
              <w:rPr>
                <w:kern w:val="2"/>
                <w:sz w:val="24"/>
                <w:szCs w:val="24"/>
              </w:rPr>
              <w:t>3,5</w:t>
            </w:r>
          </w:p>
        </w:tc>
        <w:tc>
          <w:tcPr>
            <w:tcW w:w="1282" w:type="dxa"/>
            <w:tcBorders>
              <w:top w:val="single" w:sz="4" w:space="0" w:color="auto"/>
              <w:left w:val="single" w:sz="4" w:space="0" w:color="auto"/>
              <w:bottom w:val="single" w:sz="4" w:space="0" w:color="auto"/>
              <w:right w:val="single" w:sz="4" w:space="0" w:color="auto"/>
            </w:tcBorders>
            <w:hideMark/>
          </w:tcPr>
          <w:p w:rsidR="00A83272" w:rsidRPr="00FF3F5F" w:rsidRDefault="00FB593D" w:rsidP="00CC2CFF">
            <w:pPr>
              <w:spacing w:line="230" w:lineRule="auto"/>
              <w:jc w:val="center"/>
              <w:rPr>
                <w:kern w:val="2"/>
                <w:sz w:val="24"/>
                <w:szCs w:val="24"/>
              </w:rPr>
            </w:pPr>
            <w:r w:rsidRPr="00FF3F5F">
              <w:rPr>
                <w:kern w:val="2"/>
                <w:sz w:val="24"/>
                <w:szCs w:val="24"/>
              </w:rPr>
              <w:t>7,0</w:t>
            </w:r>
          </w:p>
        </w:tc>
        <w:tc>
          <w:tcPr>
            <w:tcW w:w="1282" w:type="dxa"/>
            <w:tcBorders>
              <w:top w:val="single" w:sz="4" w:space="0" w:color="auto"/>
              <w:left w:val="single" w:sz="4" w:space="0" w:color="auto"/>
              <w:bottom w:val="single" w:sz="4" w:space="0" w:color="auto"/>
              <w:right w:val="single" w:sz="4" w:space="0" w:color="auto"/>
            </w:tcBorders>
            <w:hideMark/>
          </w:tcPr>
          <w:p w:rsidR="00A83272" w:rsidRPr="00FF3F5F" w:rsidRDefault="00FB593D"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A83272" w:rsidRPr="00FF3F5F" w:rsidRDefault="00A83272"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A83272" w:rsidRPr="00FF3F5F" w:rsidRDefault="00A83272"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A83272" w:rsidRPr="00FF3F5F" w:rsidRDefault="00A83272"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A83272" w:rsidRPr="00FF3F5F" w:rsidRDefault="00A83272"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A83272" w:rsidRPr="00FF3F5F" w:rsidRDefault="00A83272"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A83272" w:rsidRPr="00FF3F5F" w:rsidRDefault="00A83272"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A83272" w:rsidRPr="00FF3F5F" w:rsidRDefault="00A83272" w:rsidP="00CC2CFF">
            <w:pPr>
              <w:spacing w:line="230" w:lineRule="auto"/>
              <w:jc w:val="center"/>
            </w:pPr>
            <w:r w:rsidRPr="00FF3F5F">
              <w:rPr>
                <w:kern w:val="2"/>
                <w:sz w:val="24"/>
                <w:szCs w:val="24"/>
              </w:rPr>
              <w:t>−*</w:t>
            </w:r>
          </w:p>
        </w:tc>
        <w:tc>
          <w:tcPr>
            <w:tcW w:w="1283" w:type="dxa"/>
            <w:tcBorders>
              <w:top w:val="single" w:sz="4" w:space="0" w:color="auto"/>
              <w:left w:val="single" w:sz="4" w:space="0" w:color="auto"/>
              <w:bottom w:val="single" w:sz="4" w:space="0" w:color="auto"/>
              <w:right w:val="single" w:sz="4" w:space="0" w:color="auto"/>
            </w:tcBorders>
            <w:hideMark/>
          </w:tcPr>
          <w:p w:rsidR="00A83272" w:rsidRPr="00FF3F5F" w:rsidRDefault="00A83272" w:rsidP="00CC2CFF">
            <w:pPr>
              <w:spacing w:line="230" w:lineRule="auto"/>
              <w:jc w:val="center"/>
            </w:pPr>
            <w:r w:rsidRPr="00FF3F5F">
              <w:rPr>
                <w:kern w:val="2"/>
                <w:sz w:val="24"/>
                <w:szCs w:val="24"/>
              </w:rPr>
              <w:t>−*</w:t>
            </w:r>
          </w:p>
        </w:tc>
      </w:tr>
      <w:tr w:rsidR="00FB593D" w:rsidRPr="00FF3F5F" w:rsidTr="008715E2">
        <w:trPr>
          <w:cantSplit/>
          <w:trHeight w:val="227"/>
        </w:trPr>
        <w:tc>
          <w:tcPr>
            <w:tcW w:w="745" w:type="dxa"/>
            <w:tcBorders>
              <w:top w:val="single" w:sz="4" w:space="0" w:color="auto"/>
              <w:left w:val="single" w:sz="4" w:space="0" w:color="auto"/>
              <w:bottom w:val="single" w:sz="4" w:space="0" w:color="auto"/>
              <w:right w:val="single" w:sz="4" w:space="0" w:color="auto"/>
            </w:tcBorders>
            <w:hideMark/>
          </w:tcPr>
          <w:p w:rsidR="00FB593D" w:rsidRPr="00FF3F5F" w:rsidRDefault="004C7F50" w:rsidP="00AA1012">
            <w:pPr>
              <w:spacing w:line="230" w:lineRule="auto"/>
              <w:jc w:val="center"/>
              <w:rPr>
                <w:kern w:val="2"/>
                <w:sz w:val="24"/>
                <w:szCs w:val="24"/>
              </w:rPr>
            </w:pPr>
            <w:r>
              <w:rPr>
                <w:kern w:val="2"/>
                <w:sz w:val="24"/>
                <w:szCs w:val="24"/>
              </w:rPr>
              <w:t>5.</w:t>
            </w:r>
          </w:p>
        </w:tc>
        <w:tc>
          <w:tcPr>
            <w:tcW w:w="4531" w:type="dxa"/>
            <w:tcBorders>
              <w:top w:val="single" w:sz="4" w:space="0" w:color="auto"/>
              <w:left w:val="single" w:sz="4" w:space="0" w:color="auto"/>
              <w:bottom w:val="single" w:sz="4" w:space="0" w:color="auto"/>
              <w:right w:val="single" w:sz="4" w:space="0" w:color="auto"/>
            </w:tcBorders>
            <w:hideMark/>
          </w:tcPr>
          <w:p w:rsidR="00FB593D" w:rsidRPr="00FF3F5F" w:rsidRDefault="00FB593D" w:rsidP="00CC2CFF">
            <w:pPr>
              <w:spacing w:line="230" w:lineRule="auto"/>
              <w:rPr>
                <w:kern w:val="2"/>
                <w:sz w:val="24"/>
                <w:szCs w:val="24"/>
              </w:rPr>
            </w:pPr>
            <w:proofErr w:type="spellStart"/>
            <w:r w:rsidRPr="00FF3F5F">
              <w:rPr>
                <w:kern w:val="2"/>
                <w:sz w:val="24"/>
                <w:szCs w:val="24"/>
              </w:rPr>
              <w:t>Песчанокопский</w:t>
            </w:r>
            <w:proofErr w:type="spellEnd"/>
            <w:r w:rsidRPr="00FF3F5F">
              <w:rPr>
                <w:kern w:val="2"/>
                <w:sz w:val="24"/>
                <w:szCs w:val="24"/>
              </w:rPr>
              <w:t xml:space="preserve"> район</w:t>
            </w:r>
          </w:p>
        </w:tc>
        <w:tc>
          <w:tcPr>
            <w:tcW w:w="1282" w:type="dxa"/>
            <w:tcBorders>
              <w:top w:val="single" w:sz="4" w:space="0" w:color="auto"/>
              <w:left w:val="single" w:sz="4" w:space="0" w:color="auto"/>
              <w:bottom w:val="single" w:sz="4" w:space="0" w:color="auto"/>
              <w:right w:val="single" w:sz="4" w:space="0" w:color="auto"/>
            </w:tcBorders>
            <w:hideMark/>
          </w:tcPr>
          <w:p w:rsidR="00FB593D" w:rsidRPr="00FF3F5F" w:rsidRDefault="00FB593D" w:rsidP="00B47DAD">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FB593D" w:rsidRPr="00FF3F5F" w:rsidRDefault="00FB593D" w:rsidP="00B47DAD">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FB593D" w:rsidRPr="00FF3F5F" w:rsidRDefault="00FB593D" w:rsidP="00B47DAD">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FB593D" w:rsidRPr="00FF3F5F" w:rsidRDefault="00FB593D" w:rsidP="00BD6CD6">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FB593D" w:rsidRPr="00FF3F5F" w:rsidRDefault="00FB593D" w:rsidP="00FB593D">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FB593D" w:rsidRPr="00FF3F5F" w:rsidRDefault="00FB593D"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FB593D" w:rsidRPr="00FF3F5F" w:rsidRDefault="00FB593D"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FB593D" w:rsidRPr="00FF3F5F" w:rsidRDefault="00FB593D"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FB593D" w:rsidRPr="00FF3F5F" w:rsidRDefault="00FB593D"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FB593D" w:rsidRPr="00FF3F5F" w:rsidRDefault="00FB593D"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FB593D" w:rsidRPr="00FF3F5F" w:rsidRDefault="00FB593D"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FB593D" w:rsidRPr="00FF3F5F" w:rsidRDefault="00FB593D" w:rsidP="00CC2CFF">
            <w:pPr>
              <w:spacing w:line="230" w:lineRule="auto"/>
              <w:jc w:val="center"/>
            </w:pPr>
            <w:r w:rsidRPr="00FF3F5F">
              <w:rPr>
                <w:kern w:val="2"/>
                <w:sz w:val="24"/>
                <w:szCs w:val="24"/>
              </w:rPr>
              <w:t>−*</w:t>
            </w:r>
          </w:p>
        </w:tc>
        <w:tc>
          <w:tcPr>
            <w:tcW w:w="1283" w:type="dxa"/>
            <w:tcBorders>
              <w:top w:val="single" w:sz="4" w:space="0" w:color="auto"/>
              <w:left w:val="single" w:sz="4" w:space="0" w:color="auto"/>
              <w:bottom w:val="single" w:sz="4" w:space="0" w:color="auto"/>
              <w:right w:val="single" w:sz="4" w:space="0" w:color="auto"/>
            </w:tcBorders>
            <w:hideMark/>
          </w:tcPr>
          <w:p w:rsidR="00FB593D" w:rsidRPr="00FF3F5F" w:rsidRDefault="00FB593D" w:rsidP="00CC2CFF">
            <w:pPr>
              <w:spacing w:line="230" w:lineRule="auto"/>
              <w:jc w:val="center"/>
            </w:pPr>
            <w:r w:rsidRPr="00FF3F5F">
              <w:rPr>
                <w:kern w:val="2"/>
                <w:sz w:val="24"/>
                <w:szCs w:val="24"/>
              </w:rPr>
              <w:t>−*</w:t>
            </w:r>
          </w:p>
        </w:tc>
      </w:tr>
      <w:tr w:rsidR="004C7F50" w:rsidRPr="00FF3F5F" w:rsidTr="002D30B7">
        <w:trPr>
          <w:cantSplit/>
          <w:trHeight w:val="227"/>
        </w:trPr>
        <w:tc>
          <w:tcPr>
            <w:tcW w:w="21943" w:type="dxa"/>
            <w:gridSpan w:val="15"/>
            <w:tcBorders>
              <w:top w:val="single" w:sz="4" w:space="0" w:color="auto"/>
              <w:left w:val="single" w:sz="4" w:space="0" w:color="auto"/>
              <w:bottom w:val="single" w:sz="4" w:space="0" w:color="auto"/>
              <w:right w:val="single" w:sz="4" w:space="0" w:color="auto"/>
            </w:tcBorders>
          </w:tcPr>
          <w:p w:rsidR="004C7F50" w:rsidRPr="00FF3F5F" w:rsidRDefault="004C7F50" w:rsidP="00CC2CFF">
            <w:pPr>
              <w:spacing w:line="230" w:lineRule="auto"/>
              <w:jc w:val="center"/>
              <w:rPr>
                <w:kern w:val="2"/>
                <w:sz w:val="24"/>
                <w:szCs w:val="24"/>
              </w:rPr>
            </w:pPr>
            <w:r w:rsidRPr="00FF3F5F">
              <w:rPr>
                <w:kern w:val="2"/>
                <w:sz w:val="24"/>
                <w:szCs w:val="24"/>
              </w:rPr>
              <w:t>6. Показатель 6. К</w:t>
            </w:r>
            <w:r w:rsidRPr="00FF3F5F">
              <w:rPr>
                <w:spacing w:val="-4"/>
                <w:sz w:val="24"/>
                <w:szCs w:val="24"/>
              </w:rPr>
              <w:t>оличество проектов по обустройству инженерной инфраструктурой и благоустройству площадок, расположенных на сельских те</w:t>
            </w:r>
            <w:r w:rsidRPr="00FF3F5F">
              <w:rPr>
                <w:spacing w:val="-4"/>
                <w:sz w:val="24"/>
                <w:szCs w:val="24"/>
              </w:rPr>
              <w:t>р</w:t>
            </w:r>
            <w:r w:rsidRPr="00FF3F5F">
              <w:rPr>
                <w:spacing w:val="-4"/>
                <w:sz w:val="24"/>
                <w:szCs w:val="24"/>
              </w:rPr>
              <w:t>риториях, под компактную жилищную застройку</w:t>
            </w:r>
          </w:p>
        </w:tc>
      </w:tr>
      <w:tr w:rsidR="004C7F50" w:rsidRPr="00FF3F5F" w:rsidTr="002D30B7">
        <w:trPr>
          <w:cantSplit/>
          <w:trHeight w:val="227"/>
        </w:trPr>
        <w:tc>
          <w:tcPr>
            <w:tcW w:w="5276" w:type="dxa"/>
            <w:gridSpan w:val="2"/>
            <w:tcBorders>
              <w:top w:val="single" w:sz="4" w:space="0" w:color="auto"/>
              <w:left w:val="single" w:sz="4" w:space="0" w:color="auto"/>
              <w:bottom w:val="single" w:sz="4" w:space="0" w:color="auto"/>
              <w:right w:val="single" w:sz="4" w:space="0" w:color="auto"/>
            </w:tcBorders>
          </w:tcPr>
          <w:p w:rsidR="004C7F50" w:rsidRPr="00FF3F5F" w:rsidRDefault="004C7F50" w:rsidP="00CC2CFF">
            <w:pPr>
              <w:spacing w:line="230" w:lineRule="auto"/>
              <w:rPr>
                <w:kern w:val="2"/>
                <w:sz w:val="24"/>
                <w:szCs w:val="24"/>
              </w:rPr>
            </w:pPr>
            <w:r w:rsidRPr="00FF3F5F">
              <w:rPr>
                <w:kern w:val="2"/>
                <w:sz w:val="24"/>
                <w:szCs w:val="24"/>
              </w:rPr>
              <w:t>Итого по показателю 6</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3"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r>
      <w:tr w:rsidR="004C7F50" w:rsidRPr="00FF3F5F" w:rsidTr="008715E2">
        <w:trPr>
          <w:cantSplit/>
          <w:trHeight w:val="227"/>
        </w:trPr>
        <w:tc>
          <w:tcPr>
            <w:tcW w:w="745"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rPr>
                <w:kern w:val="2"/>
                <w:sz w:val="24"/>
                <w:szCs w:val="24"/>
              </w:rPr>
            </w:pPr>
            <w:r>
              <w:rPr>
                <w:kern w:val="2"/>
                <w:sz w:val="24"/>
                <w:szCs w:val="24"/>
              </w:rPr>
              <w:t>6.</w:t>
            </w:r>
          </w:p>
        </w:tc>
        <w:tc>
          <w:tcPr>
            <w:tcW w:w="4531"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rPr>
                <w:kern w:val="2"/>
                <w:sz w:val="24"/>
                <w:szCs w:val="24"/>
              </w:rPr>
            </w:pPr>
            <w:proofErr w:type="spellStart"/>
            <w:r w:rsidRPr="00FF3F5F">
              <w:rPr>
                <w:kern w:val="2"/>
                <w:sz w:val="24"/>
                <w:szCs w:val="24"/>
              </w:rPr>
              <w:t>Песчанокопский</w:t>
            </w:r>
            <w:proofErr w:type="spellEnd"/>
            <w:r w:rsidRPr="00FF3F5F">
              <w:rPr>
                <w:kern w:val="2"/>
                <w:sz w:val="24"/>
                <w:szCs w:val="24"/>
              </w:rPr>
              <w:t xml:space="preserve"> район</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3"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r>
      <w:tr w:rsidR="004C7F50" w:rsidRPr="00FF3F5F" w:rsidTr="002D30B7">
        <w:trPr>
          <w:cantSplit/>
          <w:trHeight w:val="227"/>
        </w:trPr>
        <w:tc>
          <w:tcPr>
            <w:tcW w:w="21943" w:type="dxa"/>
            <w:gridSpan w:val="15"/>
            <w:tcBorders>
              <w:top w:val="single" w:sz="4" w:space="0" w:color="auto"/>
              <w:left w:val="single" w:sz="4" w:space="0" w:color="auto"/>
              <w:bottom w:val="single" w:sz="4" w:space="0" w:color="auto"/>
              <w:right w:val="single" w:sz="4" w:space="0" w:color="auto"/>
            </w:tcBorders>
          </w:tcPr>
          <w:p w:rsidR="004C7F50" w:rsidRPr="00FF3F5F" w:rsidRDefault="004C7F50" w:rsidP="00CC2CFF">
            <w:pPr>
              <w:spacing w:line="230" w:lineRule="auto"/>
              <w:jc w:val="center"/>
              <w:rPr>
                <w:kern w:val="2"/>
                <w:sz w:val="24"/>
                <w:szCs w:val="24"/>
              </w:rPr>
            </w:pPr>
            <w:r w:rsidRPr="00FF3F5F">
              <w:rPr>
                <w:kern w:val="2"/>
                <w:sz w:val="24"/>
                <w:szCs w:val="24"/>
              </w:rPr>
              <w:t>7. Показатель 7. К</w:t>
            </w:r>
            <w:r w:rsidRPr="00FF3F5F">
              <w:rPr>
                <w:spacing w:val="-4"/>
                <w:sz w:val="24"/>
                <w:szCs w:val="24"/>
              </w:rPr>
              <w:t>оличество реализованных проектов по благоустройству сельских территорий</w:t>
            </w:r>
          </w:p>
        </w:tc>
      </w:tr>
      <w:tr w:rsidR="00233209" w:rsidRPr="00FF3F5F" w:rsidTr="002D30B7">
        <w:trPr>
          <w:cantSplit/>
          <w:trHeight w:val="227"/>
        </w:trPr>
        <w:tc>
          <w:tcPr>
            <w:tcW w:w="5276" w:type="dxa"/>
            <w:gridSpan w:val="2"/>
            <w:tcBorders>
              <w:top w:val="single" w:sz="4" w:space="0" w:color="auto"/>
              <w:left w:val="single" w:sz="4" w:space="0" w:color="auto"/>
              <w:bottom w:val="single" w:sz="4" w:space="0" w:color="auto"/>
              <w:right w:val="single" w:sz="4" w:space="0" w:color="auto"/>
            </w:tcBorders>
          </w:tcPr>
          <w:p w:rsidR="00233209" w:rsidRPr="00FF3F5F" w:rsidRDefault="00233209" w:rsidP="00CC2CFF">
            <w:pPr>
              <w:spacing w:line="230" w:lineRule="auto"/>
              <w:rPr>
                <w:kern w:val="2"/>
                <w:sz w:val="24"/>
                <w:szCs w:val="24"/>
              </w:rPr>
            </w:pPr>
            <w:r w:rsidRPr="00FF3F5F">
              <w:rPr>
                <w:kern w:val="2"/>
                <w:sz w:val="24"/>
                <w:szCs w:val="24"/>
              </w:rPr>
              <w:t>Итого по показателю 7</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3"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r>
      <w:tr w:rsidR="00233209" w:rsidRPr="00FF3F5F" w:rsidTr="008715E2">
        <w:trPr>
          <w:cantSplit/>
          <w:trHeight w:val="227"/>
        </w:trPr>
        <w:tc>
          <w:tcPr>
            <w:tcW w:w="745"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rPr>
                <w:kern w:val="2"/>
                <w:sz w:val="24"/>
                <w:szCs w:val="24"/>
              </w:rPr>
            </w:pPr>
            <w:r>
              <w:rPr>
                <w:kern w:val="2"/>
                <w:sz w:val="24"/>
                <w:szCs w:val="24"/>
              </w:rPr>
              <w:t>7.</w:t>
            </w:r>
          </w:p>
        </w:tc>
        <w:tc>
          <w:tcPr>
            <w:tcW w:w="4531"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rPr>
                <w:kern w:val="2"/>
                <w:sz w:val="24"/>
                <w:szCs w:val="24"/>
              </w:rPr>
            </w:pPr>
            <w:proofErr w:type="spellStart"/>
            <w:r w:rsidRPr="00FF3F5F">
              <w:rPr>
                <w:kern w:val="2"/>
                <w:sz w:val="24"/>
                <w:szCs w:val="24"/>
              </w:rPr>
              <w:t>Песчанокопский</w:t>
            </w:r>
            <w:proofErr w:type="spellEnd"/>
            <w:r w:rsidRPr="00FF3F5F">
              <w:rPr>
                <w:kern w:val="2"/>
                <w:sz w:val="24"/>
                <w:szCs w:val="24"/>
              </w:rPr>
              <w:t xml:space="preserve"> район</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3"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r>
      <w:tr w:rsidR="00233209" w:rsidRPr="00FF3F5F" w:rsidTr="002D30B7">
        <w:trPr>
          <w:cantSplit/>
          <w:trHeight w:val="227"/>
        </w:trPr>
        <w:tc>
          <w:tcPr>
            <w:tcW w:w="21943" w:type="dxa"/>
            <w:gridSpan w:val="15"/>
            <w:tcBorders>
              <w:top w:val="single" w:sz="4" w:space="0" w:color="auto"/>
              <w:left w:val="single" w:sz="4" w:space="0" w:color="auto"/>
              <w:bottom w:val="single" w:sz="4" w:space="0" w:color="auto"/>
              <w:right w:val="single" w:sz="4" w:space="0" w:color="auto"/>
            </w:tcBorders>
          </w:tcPr>
          <w:p w:rsidR="00233209" w:rsidRPr="00FF3F5F" w:rsidRDefault="00233209" w:rsidP="00CC2CFF">
            <w:pPr>
              <w:spacing w:line="230" w:lineRule="auto"/>
              <w:jc w:val="center"/>
              <w:rPr>
                <w:kern w:val="2"/>
                <w:sz w:val="24"/>
                <w:szCs w:val="24"/>
              </w:rPr>
            </w:pPr>
            <w:r w:rsidRPr="00FF3F5F">
              <w:rPr>
                <w:kern w:val="2"/>
                <w:sz w:val="24"/>
                <w:szCs w:val="24"/>
              </w:rPr>
              <w:t xml:space="preserve">8. Показатель 8. </w:t>
            </w:r>
            <w:r w:rsidRPr="00FF3F5F">
              <w:rPr>
                <w:spacing w:val="-4"/>
                <w:sz w:val="24"/>
                <w:szCs w:val="24"/>
              </w:rPr>
              <w:t>Количество населенных пунктов, в которых реализованы проекты по созданию современного облика сельских территорий</w:t>
            </w:r>
          </w:p>
        </w:tc>
      </w:tr>
      <w:tr w:rsidR="00233209" w:rsidRPr="00FF3F5F" w:rsidTr="002D30B7">
        <w:trPr>
          <w:cantSplit/>
          <w:trHeight w:val="227"/>
        </w:trPr>
        <w:tc>
          <w:tcPr>
            <w:tcW w:w="5276" w:type="dxa"/>
            <w:gridSpan w:val="2"/>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rPr>
                <w:kern w:val="2"/>
                <w:sz w:val="24"/>
                <w:szCs w:val="24"/>
              </w:rPr>
            </w:pPr>
            <w:r w:rsidRPr="00FF3F5F">
              <w:rPr>
                <w:kern w:val="2"/>
                <w:sz w:val="24"/>
                <w:szCs w:val="24"/>
              </w:rPr>
              <w:t>Итого по показателю 8</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3"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r>
      <w:tr w:rsidR="00233209" w:rsidRPr="00FF3F5F" w:rsidTr="008715E2">
        <w:trPr>
          <w:cantSplit/>
          <w:trHeight w:val="227"/>
        </w:trPr>
        <w:tc>
          <w:tcPr>
            <w:tcW w:w="745"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rPr>
                <w:kern w:val="2"/>
                <w:sz w:val="24"/>
                <w:szCs w:val="24"/>
              </w:rPr>
            </w:pPr>
            <w:r>
              <w:rPr>
                <w:kern w:val="2"/>
                <w:sz w:val="24"/>
                <w:szCs w:val="24"/>
              </w:rPr>
              <w:t>8.3</w:t>
            </w:r>
          </w:p>
        </w:tc>
        <w:tc>
          <w:tcPr>
            <w:tcW w:w="4531"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rPr>
                <w:kern w:val="2"/>
                <w:sz w:val="24"/>
                <w:szCs w:val="24"/>
              </w:rPr>
            </w:pPr>
            <w:proofErr w:type="spellStart"/>
            <w:r w:rsidRPr="00FF3F5F">
              <w:rPr>
                <w:kern w:val="2"/>
                <w:sz w:val="24"/>
                <w:szCs w:val="24"/>
              </w:rPr>
              <w:t>Песчанокопский</w:t>
            </w:r>
            <w:proofErr w:type="spellEnd"/>
            <w:r w:rsidRPr="00FF3F5F">
              <w:rPr>
                <w:kern w:val="2"/>
                <w:sz w:val="24"/>
                <w:szCs w:val="24"/>
              </w:rPr>
              <w:t xml:space="preserve"> район</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3"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r>
    </w:tbl>
    <w:p w:rsidR="00F02F92" w:rsidRPr="00FF3F5F" w:rsidRDefault="00F02F92" w:rsidP="00F02F92">
      <w:pPr>
        <w:jc w:val="both"/>
        <w:rPr>
          <w:kern w:val="2"/>
          <w:sz w:val="2"/>
          <w:szCs w:val="2"/>
        </w:rPr>
      </w:pPr>
    </w:p>
    <w:p w:rsidR="00F02F92" w:rsidRPr="00FF3F5F" w:rsidRDefault="00C97FF8" w:rsidP="00F02F92">
      <w:pPr>
        <w:ind w:firstLine="709"/>
        <w:jc w:val="both"/>
        <w:rPr>
          <w:spacing w:val="-4"/>
          <w:kern w:val="2"/>
          <w:sz w:val="28"/>
          <w:szCs w:val="28"/>
        </w:rPr>
      </w:pPr>
      <w:r w:rsidRPr="00FF3F5F">
        <w:rPr>
          <w:spacing w:val="-4"/>
          <w:kern w:val="2"/>
          <w:sz w:val="28"/>
          <w:szCs w:val="28"/>
        </w:rPr>
        <w:t>* </w:t>
      </w:r>
      <w:r w:rsidR="00F02F92" w:rsidRPr="00FF3F5F">
        <w:rPr>
          <w:spacing w:val="-4"/>
          <w:kern w:val="2"/>
          <w:sz w:val="28"/>
          <w:szCs w:val="28"/>
        </w:rPr>
        <w:t>Целевые показатели определяются по мере в</w:t>
      </w:r>
      <w:r w:rsidR="004C7F50">
        <w:rPr>
          <w:spacing w:val="-4"/>
          <w:kern w:val="2"/>
          <w:sz w:val="28"/>
          <w:szCs w:val="28"/>
        </w:rPr>
        <w:t xml:space="preserve">ыделения бюджетных ассигнований в соответствующем бюджете </w:t>
      </w:r>
      <w:r w:rsidR="00F02F92" w:rsidRPr="00FF3F5F">
        <w:rPr>
          <w:spacing w:val="-4"/>
          <w:kern w:val="2"/>
          <w:sz w:val="28"/>
          <w:szCs w:val="28"/>
        </w:rPr>
        <w:t>на оч</w:t>
      </w:r>
      <w:r w:rsidR="00F02F92" w:rsidRPr="00FF3F5F">
        <w:rPr>
          <w:spacing w:val="-4"/>
          <w:kern w:val="2"/>
          <w:sz w:val="28"/>
          <w:szCs w:val="28"/>
        </w:rPr>
        <w:t>е</w:t>
      </w:r>
      <w:r w:rsidR="00F02F92" w:rsidRPr="00FF3F5F">
        <w:rPr>
          <w:spacing w:val="-4"/>
          <w:kern w:val="2"/>
          <w:sz w:val="28"/>
          <w:szCs w:val="28"/>
        </w:rPr>
        <w:t>редной ф</w:t>
      </w:r>
      <w:r w:rsidR="00CC54CC" w:rsidRPr="00FF3F5F">
        <w:rPr>
          <w:spacing w:val="-4"/>
          <w:kern w:val="2"/>
          <w:sz w:val="28"/>
          <w:szCs w:val="28"/>
        </w:rPr>
        <w:t>инансовый год и плановый период</w:t>
      </w:r>
      <w:r w:rsidR="00470B70" w:rsidRPr="00FF3F5F">
        <w:rPr>
          <w:spacing w:val="-4"/>
          <w:kern w:val="2"/>
          <w:sz w:val="28"/>
          <w:szCs w:val="28"/>
        </w:rPr>
        <w:t>.</w:t>
      </w:r>
    </w:p>
    <w:p w:rsidR="00F02F92" w:rsidRDefault="00E16973" w:rsidP="003C62F9">
      <w:pPr>
        <w:pageBreakBefore/>
        <w:tabs>
          <w:tab w:val="left" w:pos="17010"/>
        </w:tabs>
        <w:spacing w:line="228" w:lineRule="auto"/>
        <w:ind w:left="10206"/>
        <w:jc w:val="center"/>
        <w:rPr>
          <w:kern w:val="2"/>
          <w:sz w:val="28"/>
          <w:szCs w:val="28"/>
        </w:rPr>
      </w:pPr>
      <w:r>
        <w:rPr>
          <w:kern w:val="2"/>
          <w:sz w:val="28"/>
          <w:szCs w:val="28"/>
        </w:rPr>
        <w:lastRenderedPageBreak/>
        <w:t>Приложение №6</w:t>
      </w:r>
    </w:p>
    <w:p w:rsidR="00E16973" w:rsidRDefault="00E16973" w:rsidP="003C62F9">
      <w:pPr>
        <w:spacing w:line="228" w:lineRule="auto"/>
        <w:ind w:left="10206"/>
        <w:jc w:val="center"/>
        <w:rPr>
          <w:kern w:val="2"/>
          <w:sz w:val="28"/>
          <w:szCs w:val="28"/>
        </w:rPr>
      </w:pPr>
      <w:r>
        <w:rPr>
          <w:kern w:val="2"/>
          <w:sz w:val="28"/>
          <w:szCs w:val="28"/>
        </w:rPr>
        <w:t>к муниципальной программе</w:t>
      </w:r>
    </w:p>
    <w:p w:rsidR="00E16973" w:rsidRPr="00FF3F5F" w:rsidRDefault="00E16973" w:rsidP="003C62F9">
      <w:pPr>
        <w:spacing w:line="228" w:lineRule="auto"/>
        <w:ind w:left="10206"/>
        <w:jc w:val="center"/>
        <w:rPr>
          <w:kern w:val="2"/>
          <w:sz w:val="28"/>
          <w:szCs w:val="28"/>
        </w:rPr>
      </w:pPr>
      <w:r>
        <w:rPr>
          <w:kern w:val="2"/>
          <w:sz w:val="28"/>
          <w:szCs w:val="28"/>
        </w:rPr>
        <w:t>Песчанокопского района «Комплексное развитие сельских территорий»</w:t>
      </w:r>
    </w:p>
    <w:p w:rsidR="00F02F92" w:rsidRPr="00FF3F5F" w:rsidRDefault="00F02F92" w:rsidP="005D5A14">
      <w:pPr>
        <w:spacing w:line="228" w:lineRule="auto"/>
        <w:jc w:val="center"/>
        <w:rPr>
          <w:kern w:val="2"/>
          <w:sz w:val="28"/>
          <w:szCs w:val="28"/>
        </w:rPr>
      </w:pPr>
      <w:r w:rsidRPr="00FF3F5F">
        <w:rPr>
          <w:kern w:val="2"/>
          <w:sz w:val="28"/>
          <w:szCs w:val="28"/>
        </w:rPr>
        <w:t>РАСПРЕДЕЛЕНИЕ</w:t>
      </w:r>
    </w:p>
    <w:p w:rsidR="00F02F92" w:rsidRPr="00FF3F5F" w:rsidRDefault="00F02F92" w:rsidP="005D5A14">
      <w:pPr>
        <w:spacing w:line="228" w:lineRule="auto"/>
        <w:jc w:val="center"/>
        <w:rPr>
          <w:kern w:val="2"/>
          <w:sz w:val="28"/>
          <w:szCs w:val="28"/>
        </w:rPr>
      </w:pPr>
      <w:r w:rsidRPr="00FF3F5F">
        <w:rPr>
          <w:kern w:val="2"/>
          <w:sz w:val="28"/>
          <w:szCs w:val="28"/>
        </w:rPr>
        <w:t>субсидий (иных межбюджетн</w:t>
      </w:r>
      <w:r w:rsidR="00233209">
        <w:rPr>
          <w:kern w:val="2"/>
          <w:sz w:val="28"/>
          <w:szCs w:val="28"/>
        </w:rPr>
        <w:t xml:space="preserve">ых трансфертов) по муниципальному образованию «Песчанокопского района» </w:t>
      </w:r>
      <w:r w:rsidRPr="00FF3F5F">
        <w:rPr>
          <w:kern w:val="2"/>
          <w:sz w:val="28"/>
          <w:szCs w:val="28"/>
        </w:rPr>
        <w:t xml:space="preserve"> и на</w:t>
      </w:r>
      <w:r w:rsidR="00E16973">
        <w:rPr>
          <w:kern w:val="2"/>
          <w:sz w:val="28"/>
          <w:szCs w:val="28"/>
        </w:rPr>
        <w:t>правлениям расходования средств</w:t>
      </w:r>
    </w:p>
    <w:p w:rsidR="005D5A14" w:rsidRPr="00FF3F5F" w:rsidRDefault="005D5A14" w:rsidP="005D5A14">
      <w:pPr>
        <w:spacing w:line="228" w:lineRule="auto"/>
        <w:jc w:val="right"/>
        <w:rPr>
          <w:kern w:val="2"/>
          <w:sz w:val="28"/>
          <w:szCs w:val="28"/>
        </w:rPr>
      </w:pPr>
      <w:r w:rsidRPr="00FF3F5F">
        <w:rPr>
          <w:kern w:val="2"/>
          <w:sz w:val="28"/>
          <w:szCs w:val="28"/>
        </w:rPr>
        <w:t>Часть 1</w:t>
      </w:r>
    </w:p>
    <w:p w:rsidR="00F02F92" w:rsidRPr="00F83A1A" w:rsidRDefault="00F02F92" w:rsidP="005D5A14">
      <w:pPr>
        <w:spacing w:line="228" w:lineRule="auto"/>
        <w:jc w:val="right"/>
        <w:rPr>
          <w:kern w:val="2"/>
          <w:sz w:val="28"/>
          <w:szCs w:val="28"/>
        </w:rPr>
      </w:pPr>
      <w:r w:rsidRPr="00F83A1A">
        <w:rPr>
          <w:kern w:val="2"/>
          <w:sz w:val="28"/>
          <w:szCs w:val="28"/>
        </w:rPr>
        <w:t>(тыс. рублей)</w:t>
      </w:r>
    </w:p>
    <w:p w:rsidR="00F02F92" w:rsidRPr="00FF3F5F" w:rsidRDefault="00F02F92" w:rsidP="00F02F92">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67"/>
        <w:gridCol w:w="1362"/>
        <w:gridCol w:w="738"/>
        <w:gridCol w:w="739"/>
        <w:gridCol w:w="684"/>
        <w:gridCol w:w="792"/>
        <w:gridCol w:w="737"/>
        <w:gridCol w:w="792"/>
        <w:gridCol w:w="684"/>
        <w:gridCol w:w="738"/>
        <w:gridCol w:w="729"/>
        <w:gridCol w:w="748"/>
        <w:gridCol w:w="737"/>
        <w:gridCol w:w="750"/>
        <w:gridCol w:w="725"/>
        <w:gridCol w:w="738"/>
        <w:gridCol w:w="773"/>
        <w:gridCol w:w="703"/>
        <w:gridCol w:w="737"/>
        <w:gridCol w:w="738"/>
      </w:tblGrid>
      <w:tr w:rsidR="00D80C89" w:rsidRPr="00FF3F5F" w:rsidTr="00D80C89">
        <w:trPr>
          <w:cantSplit/>
          <w:tblHeader/>
        </w:trPr>
        <w:tc>
          <w:tcPr>
            <w:tcW w:w="649" w:type="dxa"/>
            <w:vMerge w:val="restart"/>
            <w:tcBorders>
              <w:top w:val="single" w:sz="4" w:space="0" w:color="auto"/>
              <w:left w:val="single" w:sz="4" w:space="0" w:color="auto"/>
              <w:right w:val="single" w:sz="4" w:space="0" w:color="auto"/>
            </w:tcBorders>
          </w:tcPr>
          <w:p w:rsidR="00D80C89" w:rsidRPr="00FF3F5F" w:rsidRDefault="00D80C89" w:rsidP="00D80C89">
            <w:pPr>
              <w:ind w:left="-57" w:right="-57"/>
              <w:jc w:val="center"/>
              <w:rPr>
                <w:kern w:val="2"/>
              </w:rPr>
            </w:pPr>
            <w:r w:rsidRPr="00FF3F5F">
              <w:rPr>
                <w:kern w:val="2"/>
              </w:rPr>
              <w:t xml:space="preserve">№ </w:t>
            </w:r>
          </w:p>
          <w:p w:rsidR="00D80C89" w:rsidRPr="00FF3F5F" w:rsidRDefault="00D80C89" w:rsidP="00D80C89">
            <w:pPr>
              <w:jc w:val="center"/>
              <w:rPr>
                <w:kern w:val="2"/>
              </w:rPr>
            </w:pPr>
            <w:r w:rsidRPr="00FF3F5F">
              <w:rPr>
                <w:kern w:val="2"/>
              </w:rPr>
              <w:t>п/п</w:t>
            </w:r>
          </w:p>
        </w:tc>
        <w:tc>
          <w:tcPr>
            <w:tcW w:w="2036" w:type="dxa"/>
            <w:vMerge w:val="restart"/>
            <w:tcBorders>
              <w:top w:val="single" w:sz="4" w:space="0" w:color="auto"/>
              <w:left w:val="single" w:sz="4" w:space="0" w:color="auto"/>
              <w:right w:val="single" w:sz="4" w:space="0" w:color="auto"/>
            </w:tcBorders>
          </w:tcPr>
          <w:p w:rsidR="00D80C89" w:rsidRPr="00FF3F5F" w:rsidRDefault="00D80C89" w:rsidP="007F4D85">
            <w:pPr>
              <w:jc w:val="center"/>
              <w:rPr>
                <w:kern w:val="2"/>
              </w:rPr>
            </w:pPr>
            <w:r w:rsidRPr="00FF3F5F">
              <w:rPr>
                <w:kern w:val="2"/>
              </w:rPr>
              <w:t>Наименование муниципал</w:t>
            </w:r>
            <w:r w:rsidRPr="00FF3F5F">
              <w:rPr>
                <w:kern w:val="2"/>
              </w:rPr>
              <w:t>ь</w:t>
            </w:r>
            <w:r w:rsidRPr="00FF3F5F">
              <w:rPr>
                <w:kern w:val="2"/>
              </w:rPr>
              <w:t>ного образ</w:t>
            </w:r>
            <w:r w:rsidRPr="00FF3F5F">
              <w:rPr>
                <w:kern w:val="2"/>
              </w:rPr>
              <w:t>о</w:t>
            </w:r>
            <w:r w:rsidRPr="00FF3F5F">
              <w:rPr>
                <w:kern w:val="2"/>
              </w:rPr>
              <w:t xml:space="preserve">вания </w:t>
            </w:r>
          </w:p>
        </w:tc>
        <w:tc>
          <w:tcPr>
            <w:tcW w:w="3126" w:type="dxa"/>
            <w:gridSpan w:val="3"/>
            <w:tcBorders>
              <w:top w:val="single" w:sz="4" w:space="0" w:color="auto"/>
              <w:left w:val="single" w:sz="4" w:space="0" w:color="auto"/>
              <w:bottom w:val="single" w:sz="4" w:space="0" w:color="auto"/>
              <w:right w:val="single" w:sz="4" w:space="0" w:color="auto"/>
            </w:tcBorders>
          </w:tcPr>
          <w:p w:rsidR="00D80C89" w:rsidRPr="00FF3F5F" w:rsidRDefault="00600BA4" w:rsidP="00F02F92">
            <w:pPr>
              <w:ind w:left="-57" w:right="-57"/>
              <w:jc w:val="center"/>
              <w:rPr>
                <w:spacing w:val="-10"/>
                <w:kern w:val="2"/>
              </w:rPr>
            </w:pPr>
            <w:r w:rsidRPr="00FF3F5F">
              <w:rPr>
                <w:kern w:val="2"/>
              </w:rPr>
              <w:t>2020 год</w:t>
            </w:r>
          </w:p>
        </w:tc>
        <w:tc>
          <w:tcPr>
            <w:tcW w:w="3377" w:type="dxa"/>
            <w:gridSpan w:val="3"/>
            <w:tcBorders>
              <w:top w:val="single" w:sz="4" w:space="0" w:color="auto"/>
              <w:left w:val="single" w:sz="4" w:space="0" w:color="auto"/>
              <w:bottom w:val="single" w:sz="4" w:space="0" w:color="auto"/>
              <w:right w:val="single" w:sz="4" w:space="0" w:color="auto"/>
            </w:tcBorders>
          </w:tcPr>
          <w:p w:rsidR="00D80C89" w:rsidRPr="00FF3F5F" w:rsidRDefault="00D80C89" w:rsidP="00600BA4">
            <w:pPr>
              <w:ind w:left="-57" w:right="-57"/>
              <w:jc w:val="center"/>
              <w:rPr>
                <w:kern w:val="2"/>
              </w:rPr>
            </w:pPr>
            <w:r w:rsidRPr="00FF3F5F">
              <w:rPr>
                <w:kern w:val="2"/>
              </w:rPr>
              <w:t>202</w:t>
            </w:r>
            <w:r w:rsidR="00600BA4" w:rsidRPr="00FF3F5F">
              <w:rPr>
                <w:kern w:val="2"/>
              </w:rPr>
              <w:t>1</w:t>
            </w:r>
            <w:r w:rsidRPr="00FF3F5F">
              <w:rPr>
                <w:kern w:val="2"/>
              </w:rPr>
              <w:t xml:space="preserve"> год </w:t>
            </w:r>
          </w:p>
        </w:tc>
        <w:tc>
          <w:tcPr>
            <w:tcW w:w="3113" w:type="dxa"/>
            <w:gridSpan w:val="3"/>
            <w:tcBorders>
              <w:top w:val="single" w:sz="4" w:space="0" w:color="auto"/>
              <w:left w:val="single" w:sz="4" w:space="0" w:color="auto"/>
              <w:bottom w:val="single" w:sz="4" w:space="0" w:color="auto"/>
              <w:right w:val="single" w:sz="4" w:space="0" w:color="auto"/>
            </w:tcBorders>
          </w:tcPr>
          <w:p w:rsidR="00D80C89" w:rsidRPr="00FF3F5F" w:rsidRDefault="00D80C89" w:rsidP="00600BA4">
            <w:pPr>
              <w:ind w:left="-57" w:right="-57"/>
              <w:jc w:val="center"/>
              <w:rPr>
                <w:kern w:val="2"/>
              </w:rPr>
            </w:pPr>
            <w:r w:rsidRPr="00FF3F5F">
              <w:rPr>
                <w:kern w:val="2"/>
              </w:rPr>
              <w:t>202</w:t>
            </w:r>
            <w:r w:rsidR="00600BA4" w:rsidRPr="00FF3F5F">
              <w:rPr>
                <w:kern w:val="2"/>
              </w:rPr>
              <w:t>2</w:t>
            </w:r>
            <w:r w:rsidRPr="00FF3F5F">
              <w:rPr>
                <w:kern w:val="2"/>
              </w:rPr>
              <w:t xml:space="preserve"> год </w:t>
            </w:r>
          </w:p>
        </w:tc>
        <w:tc>
          <w:tcPr>
            <w:tcW w:w="3243" w:type="dxa"/>
            <w:gridSpan w:val="3"/>
            <w:tcBorders>
              <w:top w:val="single" w:sz="4" w:space="0" w:color="auto"/>
              <w:left w:val="single" w:sz="4" w:space="0" w:color="auto"/>
              <w:bottom w:val="single" w:sz="4" w:space="0" w:color="auto"/>
              <w:right w:val="single" w:sz="4" w:space="0" w:color="auto"/>
            </w:tcBorders>
          </w:tcPr>
          <w:p w:rsidR="00D80C89" w:rsidRPr="00FF3F5F" w:rsidRDefault="00D80C89" w:rsidP="00600BA4">
            <w:pPr>
              <w:ind w:left="-57" w:right="-57"/>
              <w:jc w:val="center"/>
              <w:rPr>
                <w:kern w:val="2"/>
              </w:rPr>
            </w:pPr>
            <w:r w:rsidRPr="00FF3F5F">
              <w:rPr>
                <w:kern w:val="2"/>
              </w:rPr>
              <w:t>202</w:t>
            </w:r>
            <w:r w:rsidR="00600BA4" w:rsidRPr="00FF3F5F">
              <w:rPr>
                <w:kern w:val="2"/>
              </w:rPr>
              <w:t>3</w:t>
            </w:r>
            <w:r w:rsidRPr="00FF3F5F">
              <w:rPr>
                <w:kern w:val="2"/>
              </w:rPr>
              <w:t xml:space="preserve"> год </w:t>
            </w:r>
          </w:p>
        </w:tc>
        <w:tc>
          <w:tcPr>
            <w:tcW w:w="3244" w:type="dxa"/>
            <w:gridSpan w:val="3"/>
            <w:tcBorders>
              <w:top w:val="single" w:sz="4" w:space="0" w:color="auto"/>
              <w:left w:val="single" w:sz="4" w:space="0" w:color="auto"/>
              <w:bottom w:val="single" w:sz="4" w:space="0" w:color="auto"/>
              <w:right w:val="single" w:sz="4" w:space="0" w:color="auto"/>
            </w:tcBorders>
          </w:tcPr>
          <w:p w:rsidR="00D80C89" w:rsidRPr="00FF3F5F" w:rsidRDefault="00D80C89" w:rsidP="00600BA4">
            <w:pPr>
              <w:ind w:left="-57" w:right="-57"/>
              <w:jc w:val="center"/>
              <w:rPr>
                <w:kern w:val="2"/>
              </w:rPr>
            </w:pPr>
            <w:r w:rsidRPr="00FF3F5F">
              <w:rPr>
                <w:kern w:val="2"/>
              </w:rPr>
              <w:t>202</w:t>
            </w:r>
            <w:r w:rsidR="00600BA4" w:rsidRPr="00FF3F5F">
              <w:rPr>
                <w:kern w:val="2"/>
              </w:rPr>
              <w:t>4</w:t>
            </w:r>
            <w:r w:rsidRPr="00FF3F5F">
              <w:rPr>
                <w:kern w:val="2"/>
              </w:rPr>
              <w:t xml:space="preserve"> год </w:t>
            </w:r>
          </w:p>
        </w:tc>
        <w:tc>
          <w:tcPr>
            <w:tcW w:w="3155" w:type="dxa"/>
            <w:gridSpan w:val="3"/>
            <w:tcBorders>
              <w:top w:val="single" w:sz="4" w:space="0" w:color="auto"/>
              <w:left w:val="single" w:sz="4" w:space="0" w:color="auto"/>
              <w:bottom w:val="single" w:sz="4" w:space="0" w:color="auto"/>
              <w:right w:val="single" w:sz="4" w:space="0" w:color="auto"/>
            </w:tcBorders>
          </w:tcPr>
          <w:p w:rsidR="00D80C89" w:rsidRPr="00FF3F5F" w:rsidRDefault="00D80C89" w:rsidP="00600BA4">
            <w:pPr>
              <w:ind w:left="-57" w:right="-57"/>
              <w:jc w:val="center"/>
              <w:rPr>
                <w:kern w:val="2"/>
              </w:rPr>
            </w:pPr>
            <w:r w:rsidRPr="00FF3F5F">
              <w:rPr>
                <w:kern w:val="2"/>
              </w:rPr>
              <w:t>202</w:t>
            </w:r>
            <w:r w:rsidR="00600BA4" w:rsidRPr="00FF3F5F">
              <w:rPr>
                <w:kern w:val="2"/>
              </w:rPr>
              <w:t>5</w:t>
            </w:r>
            <w:r w:rsidRPr="00FF3F5F">
              <w:rPr>
                <w:kern w:val="2"/>
              </w:rPr>
              <w:t xml:space="preserve"> год </w:t>
            </w:r>
          </w:p>
        </w:tc>
      </w:tr>
      <w:tr w:rsidR="00D80C89" w:rsidRPr="00FF3F5F" w:rsidTr="00D80C89">
        <w:trPr>
          <w:cantSplit/>
          <w:tblHeader/>
        </w:trPr>
        <w:tc>
          <w:tcPr>
            <w:tcW w:w="649" w:type="dxa"/>
            <w:vMerge/>
            <w:tcBorders>
              <w:left w:val="single" w:sz="4" w:space="0" w:color="auto"/>
              <w:right w:val="single" w:sz="4" w:space="0" w:color="auto"/>
            </w:tcBorders>
          </w:tcPr>
          <w:p w:rsidR="00D80C89" w:rsidRPr="00FF3F5F" w:rsidRDefault="00D80C89" w:rsidP="00F02F92">
            <w:pPr>
              <w:jc w:val="center"/>
              <w:rPr>
                <w:kern w:val="2"/>
              </w:rPr>
            </w:pPr>
          </w:p>
        </w:tc>
        <w:tc>
          <w:tcPr>
            <w:tcW w:w="2036" w:type="dxa"/>
            <w:vMerge/>
            <w:tcBorders>
              <w:left w:val="single" w:sz="4" w:space="0" w:color="auto"/>
              <w:right w:val="single" w:sz="4" w:space="0" w:color="auto"/>
            </w:tcBorders>
          </w:tcPr>
          <w:p w:rsidR="00D80C89" w:rsidRPr="00FF3F5F" w:rsidRDefault="00D80C89" w:rsidP="00F02F92">
            <w:pPr>
              <w:jc w:val="center"/>
              <w:rPr>
                <w:kern w:val="2"/>
              </w:rPr>
            </w:pPr>
          </w:p>
        </w:tc>
        <w:tc>
          <w:tcPr>
            <w:tcW w:w="1069" w:type="dxa"/>
            <w:vMerge w:val="restart"/>
            <w:tcBorders>
              <w:top w:val="single" w:sz="4" w:space="0" w:color="auto"/>
              <w:left w:val="single" w:sz="4" w:space="0" w:color="auto"/>
              <w:right w:val="single" w:sz="4" w:space="0" w:color="auto"/>
            </w:tcBorders>
          </w:tcPr>
          <w:p w:rsidR="00D80C89" w:rsidRPr="00FF3F5F" w:rsidRDefault="00600BA4" w:rsidP="00143BFE">
            <w:pPr>
              <w:ind w:left="-57" w:right="-57"/>
              <w:jc w:val="center"/>
              <w:rPr>
                <w:spacing w:val="-10"/>
                <w:kern w:val="2"/>
              </w:rPr>
            </w:pPr>
            <w:r w:rsidRPr="00FF3F5F">
              <w:rPr>
                <w:kern w:val="2"/>
              </w:rPr>
              <w:t>всего</w:t>
            </w:r>
          </w:p>
        </w:tc>
        <w:tc>
          <w:tcPr>
            <w:tcW w:w="2057" w:type="dxa"/>
            <w:gridSpan w:val="2"/>
            <w:tcBorders>
              <w:top w:val="single" w:sz="4" w:space="0" w:color="auto"/>
              <w:left w:val="single" w:sz="4" w:space="0" w:color="auto"/>
              <w:bottom w:val="single" w:sz="4" w:space="0" w:color="auto"/>
              <w:right w:val="single" w:sz="4" w:space="0" w:color="auto"/>
            </w:tcBorders>
          </w:tcPr>
          <w:p w:rsidR="00D80C89" w:rsidRPr="00FF3F5F" w:rsidRDefault="00600BA4" w:rsidP="00F02F92">
            <w:pPr>
              <w:ind w:left="-57" w:right="-57"/>
              <w:jc w:val="center"/>
              <w:rPr>
                <w:spacing w:val="-10"/>
                <w:kern w:val="2"/>
              </w:rPr>
            </w:pPr>
            <w:r w:rsidRPr="00FF3F5F">
              <w:rPr>
                <w:kern w:val="2"/>
              </w:rPr>
              <w:t>в том числе</w:t>
            </w:r>
          </w:p>
        </w:tc>
        <w:tc>
          <w:tcPr>
            <w:tcW w:w="1154" w:type="dxa"/>
            <w:vMerge w:val="restart"/>
            <w:tcBorders>
              <w:top w:val="single" w:sz="4" w:space="0" w:color="auto"/>
              <w:left w:val="single" w:sz="4" w:space="0" w:color="auto"/>
              <w:right w:val="single" w:sz="4" w:space="0" w:color="auto"/>
            </w:tcBorders>
          </w:tcPr>
          <w:p w:rsidR="00D80C89" w:rsidRPr="00FF3F5F" w:rsidRDefault="00D80C89" w:rsidP="00143BFE">
            <w:pPr>
              <w:ind w:left="-57" w:right="-57"/>
              <w:jc w:val="center"/>
              <w:rPr>
                <w:spacing w:val="-10"/>
                <w:kern w:val="2"/>
              </w:rPr>
            </w:pPr>
            <w:r w:rsidRPr="00FF3F5F">
              <w:rPr>
                <w:kern w:val="2"/>
              </w:rPr>
              <w:t>всего</w:t>
            </w:r>
          </w:p>
        </w:tc>
        <w:tc>
          <w:tcPr>
            <w:tcW w:w="2223" w:type="dxa"/>
            <w:gridSpan w:val="2"/>
            <w:tcBorders>
              <w:top w:val="single" w:sz="4" w:space="0" w:color="auto"/>
              <w:left w:val="single" w:sz="4" w:space="0" w:color="auto"/>
              <w:bottom w:val="single" w:sz="4" w:space="0" w:color="auto"/>
              <w:right w:val="single" w:sz="4" w:space="0" w:color="auto"/>
            </w:tcBorders>
          </w:tcPr>
          <w:p w:rsidR="00D80C89" w:rsidRPr="00FF3F5F" w:rsidRDefault="00D80C89" w:rsidP="00F02F92">
            <w:pPr>
              <w:ind w:left="-57" w:right="-57"/>
              <w:jc w:val="center"/>
              <w:rPr>
                <w:spacing w:val="-10"/>
                <w:kern w:val="2"/>
              </w:rPr>
            </w:pPr>
            <w:r w:rsidRPr="00FF3F5F">
              <w:rPr>
                <w:kern w:val="2"/>
              </w:rPr>
              <w:t>в том числе</w:t>
            </w:r>
          </w:p>
        </w:tc>
        <w:tc>
          <w:tcPr>
            <w:tcW w:w="987" w:type="dxa"/>
            <w:vMerge w:val="restart"/>
            <w:tcBorders>
              <w:top w:val="single" w:sz="4" w:space="0" w:color="auto"/>
              <w:left w:val="single" w:sz="4" w:space="0" w:color="auto"/>
              <w:right w:val="single" w:sz="4" w:space="0" w:color="auto"/>
            </w:tcBorders>
          </w:tcPr>
          <w:p w:rsidR="00D80C89" w:rsidRPr="00FF3F5F" w:rsidRDefault="00D80C89" w:rsidP="00143BFE">
            <w:pPr>
              <w:ind w:left="-57" w:right="-57"/>
              <w:jc w:val="center"/>
              <w:rPr>
                <w:spacing w:val="-10"/>
                <w:kern w:val="2"/>
              </w:rPr>
            </w:pPr>
            <w:r w:rsidRPr="00FF3F5F">
              <w:rPr>
                <w:kern w:val="2"/>
              </w:rPr>
              <w:t>всего</w:t>
            </w:r>
          </w:p>
        </w:tc>
        <w:tc>
          <w:tcPr>
            <w:tcW w:w="2126" w:type="dxa"/>
            <w:gridSpan w:val="2"/>
            <w:tcBorders>
              <w:top w:val="single" w:sz="4" w:space="0" w:color="auto"/>
              <w:left w:val="single" w:sz="4" w:space="0" w:color="auto"/>
              <w:bottom w:val="single" w:sz="4" w:space="0" w:color="auto"/>
              <w:right w:val="single" w:sz="4" w:space="0" w:color="auto"/>
            </w:tcBorders>
          </w:tcPr>
          <w:p w:rsidR="00D80C89" w:rsidRPr="00FF3F5F" w:rsidRDefault="00D80C89" w:rsidP="00F02F92">
            <w:pPr>
              <w:ind w:left="-57" w:right="-57"/>
              <w:jc w:val="center"/>
              <w:rPr>
                <w:spacing w:val="-10"/>
                <w:kern w:val="2"/>
              </w:rPr>
            </w:pPr>
            <w:r w:rsidRPr="00FF3F5F">
              <w:rPr>
                <w:kern w:val="2"/>
              </w:rPr>
              <w:t>в том числе</w:t>
            </w:r>
          </w:p>
        </w:tc>
        <w:tc>
          <w:tcPr>
            <w:tcW w:w="1085" w:type="dxa"/>
            <w:vMerge w:val="restart"/>
            <w:tcBorders>
              <w:top w:val="single" w:sz="4" w:space="0" w:color="auto"/>
              <w:left w:val="single" w:sz="4" w:space="0" w:color="auto"/>
              <w:right w:val="single" w:sz="4" w:space="0" w:color="auto"/>
            </w:tcBorders>
          </w:tcPr>
          <w:p w:rsidR="00D80C89" w:rsidRPr="00FF3F5F" w:rsidRDefault="00D80C89" w:rsidP="00143BFE">
            <w:pPr>
              <w:ind w:left="-57" w:right="-57"/>
              <w:jc w:val="center"/>
              <w:rPr>
                <w:spacing w:val="-10"/>
                <w:kern w:val="2"/>
              </w:rPr>
            </w:pPr>
            <w:r w:rsidRPr="00FF3F5F">
              <w:rPr>
                <w:kern w:val="2"/>
              </w:rPr>
              <w:t>всего</w:t>
            </w:r>
          </w:p>
        </w:tc>
        <w:tc>
          <w:tcPr>
            <w:tcW w:w="2158" w:type="dxa"/>
            <w:gridSpan w:val="2"/>
            <w:tcBorders>
              <w:top w:val="single" w:sz="4" w:space="0" w:color="auto"/>
              <w:left w:val="single" w:sz="4" w:space="0" w:color="auto"/>
              <w:bottom w:val="single" w:sz="4" w:space="0" w:color="auto"/>
              <w:right w:val="single" w:sz="4" w:space="0" w:color="auto"/>
            </w:tcBorders>
          </w:tcPr>
          <w:p w:rsidR="00D80C89" w:rsidRPr="00FF3F5F" w:rsidRDefault="00D80C89" w:rsidP="00F02F92">
            <w:pPr>
              <w:ind w:left="-57" w:right="-57"/>
              <w:jc w:val="center"/>
              <w:rPr>
                <w:spacing w:val="-10"/>
                <w:kern w:val="2"/>
              </w:rPr>
            </w:pPr>
            <w:r w:rsidRPr="00FF3F5F">
              <w:rPr>
                <w:kern w:val="2"/>
              </w:rPr>
              <w:t>в том числе</w:t>
            </w:r>
          </w:p>
        </w:tc>
        <w:tc>
          <w:tcPr>
            <w:tcW w:w="1050" w:type="dxa"/>
            <w:vMerge w:val="restart"/>
            <w:tcBorders>
              <w:top w:val="single" w:sz="4" w:space="0" w:color="auto"/>
              <w:left w:val="single" w:sz="4" w:space="0" w:color="auto"/>
              <w:right w:val="single" w:sz="4" w:space="0" w:color="auto"/>
            </w:tcBorders>
          </w:tcPr>
          <w:p w:rsidR="00D80C89" w:rsidRPr="00FF3F5F" w:rsidRDefault="00D80C89" w:rsidP="00143BFE">
            <w:pPr>
              <w:ind w:left="-57" w:right="-57"/>
              <w:jc w:val="center"/>
              <w:rPr>
                <w:spacing w:val="-10"/>
                <w:kern w:val="2"/>
              </w:rPr>
            </w:pPr>
            <w:r w:rsidRPr="00FF3F5F">
              <w:rPr>
                <w:kern w:val="2"/>
              </w:rPr>
              <w:t>всего</w:t>
            </w:r>
          </w:p>
        </w:tc>
        <w:tc>
          <w:tcPr>
            <w:tcW w:w="2194" w:type="dxa"/>
            <w:gridSpan w:val="2"/>
            <w:tcBorders>
              <w:top w:val="single" w:sz="4" w:space="0" w:color="auto"/>
              <w:left w:val="single" w:sz="4" w:space="0" w:color="auto"/>
              <w:bottom w:val="single" w:sz="4" w:space="0" w:color="auto"/>
              <w:right w:val="single" w:sz="4" w:space="0" w:color="auto"/>
            </w:tcBorders>
          </w:tcPr>
          <w:p w:rsidR="00D80C89" w:rsidRPr="00FF3F5F" w:rsidRDefault="00D80C89" w:rsidP="00F02F92">
            <w:pPr>
              <w:ind w:left="-57" w:right="-57"/>
              <w:jc w:val="center"/>
              <w:rPr>
                <w:spacing w:val="-10"/>
                <w:kern w:val="2"/>
              </w:rPr>
            </w:pPr>
            <w:r w:rsidRPr="00FF3F5F">
              <w:rPr>
                <w:kern w:val="2"/>
              </w:rPr>
              <w:t>в том числе</w:t>
            </w:r>
          </w:p>
        </w:tc>
        <w:tc>
          <w:tcPr>
            <w:tcW w:w="1016" w:type="dxa"/>
            <w:vMerge w:val="restart"/>
            <w:tcBorders>
              <w:top w:val="single" w:sz="4" w:space="0" w:color="auto"/>
              <w:left w:val="single" w:sz="4" w:space="0" w:color="auto"/>
              <w:right w:val="single" w:sz="4" w:space="0" w:color="auto"/>
            </w:tcBorders>
          </w:tcPr>
          <w:p w:rsidR="00D80C89" w:rsidRPr="00FF3F5F" w:rsidRDefault="00D80C89" w:rsidP="00143BFE">
            <w:pPr>
              <w:ind w:left="-57" w:right="-57"/>
              <w:jc w:val="center"/>
              <w:rPr>
                <w:spacing w:val="-10"/>
                <w:kern w:val="2"/>
              </w:rPr>
            </w:pPr>
            <w:r w:rsidRPr="00FF3F5F">
              <w:rPr>
                <w:kern w:val="2"/>
              </w:rPr>
              <w:t>всего</w:t>
            </w:r>
          </w:p>
        </w:tc>
        <w:tc>
          <w:tcPr>
            <w:tcW w:w="2139" w:type="dxa"/>
            <w:gridSpan w:val="2"/>
            <w:tcBorders>
              <w:top w:val="single" w:sz="4" w:space="0" w:color="auto"/>
              <w:left w:val="single" w:sz="4" w:space="0" w:color="auto"/>
              <w:bottom w:val="single" w:sz="4" w:space="0" w:color="auto"/>
              <w:right w:val="single" w:sz="4" w:space="0" w:color="auto"/>
            </w:tcBorders>
          </w:tcPr>
          <w:p w:rsidR="00D80C89" w:rsidRPr="00FF3F5F" w:rsidRDefault="00D80C89" w:rsidP="00F02F92">
            <w:pPr>
              <w:ind w:left="-57" w:right="-57"/>
              <w:jc w:val="center"/>
              <w:rPr>
                <w:spacing w:val="-10"/>
                <w:kern w:val="2"/>
              </w:rPr>
            </w:pPr>
            <w:r w:rsidRPr="00FF3F5F">
              <w:rPr>
                <w:kern w:val="2"/>
              </w:rPr>
              <w:t>в том числе</w:t>
            </w:r>
          </w:p>
        </w:tc>
      </w:tr>
      <w:tr w:rsidR="00EE6194" w:rsidRPr="00FF3F5F" w:rsidTr="00D80C89">
        <w:trPr>
          <w:cantSplit/>
          <w:tblHeader/>
        </w:trPr>
        <w:tc>
          <w:tcPr>
            <w:tcW w:w="649" w:type="dxa"/>
            <w:vMerge/>
            <w:tcBorders>
              <w:left w:val="single" w:sz="4" w:space="0" w:color="auto"/>
              <w:bottom w:val="single" w:sz="4" w:space="0" w:color="auto"/>
              <w:right w:val="single" w:sz="4" w:space="0" w:color="auto"/>
            </w:tcBorders>
          </w:tcPr>
          <w:p w:rsidR="00600BA4" w:rsidRPr="00FF3F5F" w:rsidRDefault="00600BA4" w:rsidP="00F02F92">
            <w:pPr>
              <w:jc w:val="center"/>
              <w:rPr>
                <w:kern w:val="2"/>
              </w:rPr>
            </w:pPr>
          </w:p>
        </w:tc>
        <w:tc>
          <w:tcPr>
            <w:tcW w:w="2036" w:type="dxa"/>
            <w:vMerge/>
            <w:tcBorders>
              <w:left w:val="single" w:sz="4" w:space="0" w:color="auto"/>
              <w:bottom w:val="single" w:sz="4" w:space="0" w:color="auto"/>
              <w:right w:val="single" w:sz="4" w:space="0" w:color="auto"/>
            </w:tcBorders>
          </w:tcPr>
          <w:p w:rsidR="00600BA4" w:rsidRPr="00FF3F5F" w:rsidRDefault="00600BA4" w:rsidP="00F02F92">
            <w:pPr>
              <w:jc w:val="center"/>
              <w:rPr>
                <w:kern w:val="2"/>
              </w:rPr>
            </w:pPr>
          </w:p>
        </w:tc>
        <w:tc>
          <w:tcPr>
            <w:tcW w:w="1069" w:type="dxa"/>
            <w:vMerge/>
            <w:tcBorders>
              <w:left w:val="single" w:sz="4" w:space="0" w:color="auto"/>
              <w:bottom w:val="single" w:sz="4" w:space="0" w:color="auto"/>
              <w:right w:val="single" w:sz="4" w:space="0" w:color="auto"/>
            </w:tcBorders>
          </w:tcPr>
          <w:p w:rsidR="00600BA4" w:rsidRPr="00FF3F5F" w:rsidRDefault="00600BA4" w:rsidP="00F02F92">
            <w:pPr>
              <w:ind w:left="-57" w:right="-57"/>
              <w:jc w:val="center"/>
              <w:rPr>
                <w:spacing w:val="-10"/>
                <w:kern w:val="2"/>
              </w:rPr>
            </w:pPr>
          </w:p>
        </w:tc>
        <w:tc>
          <w:tcPr>
            <w:tcW w:w="1070" w:type="dxa"/>
            <w:tcBorders>
              <w:top w:val="single" w:sz="4" w:space="0" w:color="auto"/>
              <w:left w:val="single" w:sz="4" w:space="0" w:color="auto"/>
              <w:bottom w:val="single" w:sz="4" w:space="0" w:color="auto"/>
              <w:right w:val="single" w:sz="4" w:space="0" w:color="auto"/>
            </w:tcBorders>
          </w:tcPr>
          <w:p w:rsidR="00600BA4" w:rsidRPr="00FF3F5F" w:rsidRDefault="00600BA4" w:rsidP="00143BFE">
            <w:pPr>
              <w:ind w:left="-57" w:right="-57"/>
              <w:jc w:val="center"/>
              <w:rPr>
                <w:kern w:val="2"/>
              </w:rPr>
            </w:pPr>
            <w:r w:rsidRPr="00FF3F5F">
              <w:rPr>
                <w:kern w:val="2"/>
              </w:rPr>
              <w:t>за счет средств облас</w:t>
            </w:r>
            <w:r w:rsidRPr="00FF3F5F">
              <w:rPr>
                <w:kern w:val="2"/>
              </w:rPr>
              <w:t>т</w:t>
            </w:r>
            <w:r w:rsidRPr="00FF3F5F">
              <w:rPr>
                <w:kern w:val="2"/>
              </w:rPr>
              <w:t>ного бюдж</w:t>
            </w:r>
            <w:r w:rsidRPr="00FF3F5F">
              <w:rPr>
                <w:kern w:val="2"/>
              </w:rPr>
              <w:t>е</w:t>
            </w:r>
            <w:r w:rsidRPr="00FF3F5F">
              <w:rPr>
                <w:kern w:val="2"/>
              </w:rPr>
              <w:t>та</w:t>
            </w:r>
          </w:p>
        </w:tc>
        <w:tc>
          <w:tcPr>
            <w:tcW w:w="987" w:type="dxa"/>
            <w:tcBorders>
              <w:top w:val="single" w:sz="4" w:space="0" w:color="auto"/>
              <w:left w:val="single" w:sz="4" w:space="0" w:color="auto"/>
              <w:bottom w:val="single" w:sz="4" w:space="0" w:color="auto"/>
              <w:right w:val="single" w:sz="4" w:space="0" w:color="auto"/>
            </w:tcBorders>
          </w:tcPr>
          <w:p w:rsidR="00600BA4" w:rsidRPr="00FF3F5F" w:rsidRDefault="00600BA4" w:rsidP="00600BA4">
            <w:pPr>
              <w:ind w:left="-57" w:right="-57"/>
              <w:jc w:val="center"/>
              <w:rPr>
                <w:kern w:val="2"/>
              </w:rPr>
            </w:pPr>
            <w:r w:rsidRPr="00FF3F5F">
              <w:rPr>
                <w:kern w:val="2"/>
              </w:rPr>
              <w:t>за счет средств фед</w:t>
            </w:r>
            <w:r w:rsidRPr="00FF3F5F">
              <w:rPr>
                <w:kern w:val="2"/>
              </w:rPr>
              <w:t>е</w:t>
            </w:r>
            <w:r w:rsidRPr="00FF3F5F">
              <w:rPr>
                <w:kern w:val="2"/>
              </w:rPr>
              <w:t>раль</w:t>
            </w:r>
            <w:r w:rsidRPr="00FF3F5F">
              <w:rPr>
                <w:kern w:val="2"/>
              </w:rPr>
              <w:softHyphen/>
              <w:t>ного бюд</w:t>
            </w:r>
            <w:r w:rsidRPr="00FF3F5F">
              <w:rPr>
                <w:kern w:val="2"/>
              </w:rPr>
              <w:softHyphen/>
              <w:t>жета</w:t>
            </w:r>
          </w:p>
        </w:tc>
        <w:tc>
          <w:tcPr>
            <w:tcW w:w="1154" w:type="dxa"/>
            <w:vMerge/>
            <w:tcBorders>
              <w:left w:val="single" w:sz="4" w:space="0" w:color="auto"/>
              <w:bottom w:val="single" w:sz="4" w:space="0" w:color="auto"/>
              <w:right w:val="single" w:sz="4" w:space="0" w:color="auto"/>
            </w:tcBorders>
          </w:tcPr>
          <w:p w:rsidR="00600BA4" w:rsidRPr="00FF3F5F" w:rsidRDefault="00600BA4" w:rsidP="00F02F92">
            <w:pPr>
              <w:ind w:left="-57" w:right="-57"/>
              <w:jc w:val="center"/>
              <w:rPr>
                <w:spacing w:val="-10"/>
                <w:kern w:val="2"/>
              </w:rPr>
            </w:pPr>
          </w:p>
        </w:tc>
        <w:tc>
          <w:tcPr>
            <w:tcW w:w="1069" w:type="dxa"/>
            <w:tcBorders>
              <w:top w:val="single" w:sz="4" w:space="0" w:color="auto"/>
              <w:left w:val="single" w:sz="4" w:space="0" w:color="auto"/>
              <w:bottom w:val="single" w:sz="4" w:space="0" w:color="auto"/>
              <w:right w:val="single" w:sz="4" w:space="0" w:color="auto"/>
            </w:tcBorders>
          </w:tcPr>
          <w:p w:rsidR="00600BA4" w:rsidRPr="00FF3F5F" w:rsidRDefault="00600BA4" w:rsidP="00143BFE">
            <w:pPr>
              <w:ind w:left="-57" w:right="-57"/>
              <w:jc w:val="center"/>
              <w:rPr>
                <w:kern w:val="2"/>
              </w:rPr>
            </w:pPr>
            <w:r w:rsidRPr="00FF3F5F">
              <w:rPr>
                <w:kern w:val="2"/>
              </w:rPr>
              <w:t>за счет средств облас</w:t>
            </w:r>
            <w:r w:rsidRPr="00FF3F5F">
              <w:rPr>
                <w:kern w:val="2"/>
              </w:rPr>
              <w:t>т</w:t>
            </w:r>
            <w:r w:rsidRPr="00FF3F5F">
              <w:rPr>
                <w:kern w:val="2"/>
              </w:rPr>
              <w:t>ного бюдж</w:t>
            </w:r>
            <w:r w:rsidRPr="00FF3F5F">
              <w:rPr>
                <w:kern w:val="2"/>
              </w:rPr>
              <w:t>е</w:t>
            </w:r>
            <w:r w:rsidRPr="00FF3F5F">
              <w:rPr>
                <w:kern w:val="2"/>
              </w:rPr>
              <w:t>та</w:t>
            </w:r>
          </w:p>
        </w:tc>
        <w:tc>
          <w:tcPr>
            <w:tcW w:w="1154" w:type="dxa"/>
            <w:tcBorders>
              <w:top w:val="single" w:sz="4" w:space="0" w:color="auto"/>
              <w:left w:val="single" w:sz="4" w:space="0" w:color="auto"/>
              <w:bottom w:val="single" w:sz="4" w:space="0" w:color="auto"/>
              <w:right w:val="single" w:sz="4" w:space="0" w:color="auto"/>
            </w:tcBorders>
          </w:tcPr>
          <w:p w:rsidR="00600BA4" w:rsidRPr="00FF3F5F" w:rsidRDefault="00600BA4" w:rsidP="00D80C89">
            <w:pPr>
              <w:ind w:left="-57" w:right="-57"/>
              <w:jc w:val="center"/>
              <w:rPr>
                <w:kern w:val="2"/>
              </w:rPr>
            </w:pPr>
            <w:r w:rsidRPr="00FF3F5F">
              <w:rPr>
                <w:kern w:val="2"/>
              </w:rPr>
              <w:t>за счет средств фед</w:t>
            </w:r>
            <w:r w:rsidRPr="00FF3F5F">
              <w:rPr>
                <w:kern w:val="2"/>
              </w:rPr>
              <w:t>е</w:t>
            </w:r>
            <w:r w:rsidRPr="00FF3F5F">
              <w:rPr>
                <w:kern w:val="2"/>
              </w:rPr>
              <w:t>раль</w:t>
            </w:r>
            <w:r w:rsidRPr="00FF3F5F">
              <w:rPr>
                <w:kern w:val="2"/>
              </w:rPr>
              <w:softHyphen/>
              <w:t>ного бюд</w:t>
            </w:r>
            <w:r w:rsidRPr="00FF3F5F">
              <w:rPr>
                <w:kern w:val="2"/>
              </w:rPr>
              <w:softHyphen/>
              <w:t>жета</w:t>
            </w:r>
          </w:p>
        </w:tc>
        <w:tc>
          <w:tcPr>
            <w:tcW w:w="987" w:type="dxa"/>
            <w:vMerge/>
            <w:tcBorders>
              <w:left w:val="single" w:sz="4" w:space="0" w:color="auto"/>
              <w:bottom w:val="single" w:sz="4" w:space="0" w:color="auto"/>
              <w:right w:val="single" w:sz="4" w:space="0" w:color="auto"/>
            </w:tcBorders>
          </w:tcPr>
          <w:p w:rsidR="00600BA4" w:rsidRPr="00FF3F5F" w:rsidRDefault="00600BA4" w:rsidP="00F02F92">
            <w:pPr>
              <w:ind w:left="-57" w:right="-57"/>
              <w:jc w:val="center"/>
              <w:rPr>
                <w:spacing w:val="-10"/>
                <w:kern w:val="2"/>
              </w:rPr>
            </w:pPr>
          </w:p>
        </w:tc>
        <w:tc>
          <w:tcPr>
            <w:tcW w:w="1070" w:type="dxa"/>
            <w:tcBorders>
              <w:top w:val="single" w:sz="4" w:space="0" w:color="auto"/>
              <w:left w:val="single" w:sz="4" w:space="0" w:color="auto"/>
              <w:bottom w:val="single" w:sz="4" w:space="0" w:color="auto"/>
              <w:right w:val="single" w:sz="4" w:space="0" w:color="auto"/>
            </w:tcBorders>
          </w:tcPr>
          <w:p w:rsidR="00600BA4" w:rsidRPr="00FF3F5F" w:rsidRDefault="00600BA4" w:rsidP="00143BFE">
            <w:pPr>
              <w:ind w:left="-57" w:right="-57"/>
              <w:jc w:val="center"/>
              <w:rPr>
                <w:kern w:val="2"/>
              </w:rPr>
            </w:pPr>
            <w:r w:rsidRPr="00FF3F5F">
              <w:rPr>
                <w:kern w:val="2"/>
              </w:rPr>
              <w:t>за счет средств облас</w:t>
            </w:r>
            <w:r w:rsidRPr="00FF3F5F">
              <w:rPr>
                <w:kern w:val="2"/>
              </w:rPr>
              <w:t>т</w:t>
            </w:r>
            <w:r w:rsidRPr="00FF3F5F">
              <w:rPr>
                <w:kern w:val="2"/>
              </w:rPr>
              <w:t>ного бюдж</w:t>
            </w:r>
            <w:r w:rsidRPr="00FF3F5F">
              <w:rPr>
                <w:kern w:val="2"/>
              </w:rPr>
              <w:t>е</w:t>
            </w:r>
            <w:r w:rsidRPr="00FF3F5F">
              <w:rPr>
                <w:kern w:val="2"/>
              </w:rPr>
              <w:t>та</w:t>
            </w:r>
          </w:p>
        </w:tc>
        <w:tc>
          <w:tcPr>
            <w:tcW w:w="1056" w:type="dxa"/>
            <w:tcBorders>
              <w:top w:val="single" w:sz="4" w:space="0" w:color="auto"/>
              <w:left w:val="single" w:sz="4" w:space="0" w:color="auto"/>
              <w:bottom w:val="single" w:sz="4" w:space="0" w:color="auto"/>
              <w:right w:val="single" w:sz="4" w:space="0" w:color="auto"/>
            </w:tcBorders>
          </w:tcPr>
          <w:p w:rsidR="00600BA4" w:rsidRPr="00FF3F5F" w:rsidRDefault="00600BA4" w:rsidP="00D80C89">
            <w:pPr>
              <w:ind w:left="-57" w:right="-57"/>
              <w:jc w:val="center"/>
              <w:rPr>
                <w:kern w:val="2"/>
              </w:rPr>
            </w:pPr>
            <w:r w:rsidRPr="00FF3F5F">
              <w:rPr>
                <w:kern w:val="2"/>
              </w:rPr>
              <w:t>за счет средств фед</w:t>
            </w:r>
            <w:r w:rsidRPr="00FF3F5F">
              <w:rPr>
                <w:kern w:val="2"/>
              </w:rPr>
              <w:t>е</w:t>
            </w:r>
            <w:r w:rsidRPr="00FF3F5F">
              <w:rPr>
                <w:kern w:val="2"/>
              </w:rPr>
              <w:t>раль</w:t>
            </w:r>
            <w:r w:rsidRPr="00FF3F5F">
              <w:rPr>
                <w:kern w:val="2"/>
              </w:rPr>
              <w:softHyphen/>
              <w:t>ного бюд</w:t>
            </w:r>
            <w:r w:rsidRPr="00FF3F5F">
              <w:rPr>
                <w:kern w:val="2"/>
              </w:rPr>
              <w:softHyphen/>
              <w:t>жета</w:t>
            </w:r>
          </w:p>
        </w:tc>
        <w:tc>
          <w:tcPr>
            <w:tcW w:w="1085" w:type="dxa"/>
            <w:vMerge/>
            <w:tcBorders>
              <w:left w:val="single" w:sz="4" w:space="0" w:color="auto"/>
              <w:bottom w:val="single" w:sz="4" w:space="0" w:color="auto"/>
              <w:right w:val="single" w:sz="4" w:space="0" w:color="auto"/>
            </w:tcBorders>
          </w:tcPr>
          <w:p w:rsidR="00600BA4" w:rsidRPr="00FF3F5F" w:rsidRDefault="00600BA4" w:rsidP="00F02F92">
            <w:pPr>
              <w:ind w:left="-57" w:right="-57"/>
              <w:jc w:val="center"/>
              <w:rPr>
                <w:spacing w:val="-10"/>
                <w:kern w:val="2"/>
              </w:rPr>
            </w:pPr>
          </w:p>
        </w:tc>
        <w:tc>
          <w:tcPr>
            <w:tcW w:w="1069" w:type="dxa"/>
            <w:tcBorders>
              <w:top w:val="single" w:sz="4" w:space="0" w:color="auto"/>
              <w:left w:val="single" w:sz="4" w:space="0" w:color="auto"/>
              <w:bottom w:val="single" w:sz="4" w:space="0" w:color="auto"/>
              <w:right w:val="single" w:sz="4" w:space="0" w:color="auto"/>
            </w:tcBorders>
          </w:tcPr>
          <w:p w:rsidR="00600BA4" w:rsidRPr="00FF3F5F" w:rsidRDefault="00600BA4" w:rsidP="00D80C89">
            <w:pPr>
              <w:ind w:left="-57" w:right="-57"/>
              <w:jc w:val="center"/>
              <w:rPr>
                <w:kern w:val="2"/>
              </w:rPr>
            </w:pPr>
            <w:r w:rsidRPr="00FF3F5F">
              <w:rPr>
                <w:kern w:val="2"/>
              </w:rPr>
              <w:t>за счет средств облас</w:t>
            </w:r>
            <w:r w:rsidRPr="00FF3F5F">
              <w:rPr>
                <w:kern w:val="2"/>
              </w:rPr>
              <w:t>т</w:t>
            </w:r>
            <w:r w:rsidRPr="00FF3F5F">
              <w:rPr>
                <w:kern w:val="2"/>
              </w:rPr>
              <w:t>ного бюдж</w:t>
            </w:r>
            <w:r w:rsidRPr="00FF3F5F">
              <w:rPr>
                <w:kern w:val="2"/>
              </w:rPr>
              <w:t>е</w:t>
            </w:r>
            <w:r w:rsidRPr="00FF3F5F">
              <w:rPr>
                <w:kern w:val="2"/>
              </w:rPr>
              <w:t>та</w:t>
            </w:r>
          </w:p>
        </w:tc>
        <w:tc>
          <w:tcPr>
            <w:tcW w:w="1089" w:type="dxa"/>
            <w:tcBorders>
              <w:top w:val="single" w:sz="4" w:space="0" w:color="auto"/>
              <w:left w:val="single" w:sz="4" w:space="0" w:color="auto"/>
              <w:bottom w:val="single" w:sz="4" w:space="0" w:color="auto"/>
              <w:right w:val="single" w:sz="4" w:space="0" w:color="auto"/>
            </w:tcBorders>
          </w:tcPr>
          <w:p w:rsidR="00600BA4" w:rsidRPr="00FF3F5F" w:rsidRDefault="00600BA4" w:rsidP="00D80C89">
            <w:pPr>
              <w:ind w:left="-57" w:right="-57"/>
              <w:jc w:val="center"/>
              <w:rPr>
                <w:kern w:val="2"/>
              </w:rPr>
            </w:pPr>
            <w:r w:rsidRPr="00FF3F5F">
              <w:rPr>
                <w:kern w:val="2"/>
              </w:rPr>
              <w:t>за счет средств фед</w:t>
            </w:r>
            <w:r w:rsidRPr="00FF3F5F">
              <w:rPr>
                <w:kern w:val="2"/>
              </w:rPr>
              <w:t>е</w:t>
            </w:r>
            <w:r w:rsidRPr="00FF3F5F">
              <w:rPr>
                <w:kern w:val="2"/>
              </w:rPr>
              <w:t>раль</w:t>
            </w:r>
            <w:r w:rsidRPr="00FF3F5F">
              <w:rPr>
                <w:kern w:val="2"/>
              </w:rPr>
              <w:softHyphen/>
              <w:t>ного бюд</w:t>
            </w:r>
            <w:r w:rsidRPr="00FF3F5F">
              <w:rPr>
                <w:kern w:val="2"/>
              </w:rPr>
              <w:softHyphen/>
              <w:t>жета</w:t>
            </w:r>
          </w:p>
        </w:tc>
        <w:tc>
          <w:tcPr>
            <w:tcW w:w="1050" w:type="dxa"/>
            <w:vMerge/>
            <w:tcBorders>
              <w:left w:val="single" w:sz="4" w:space="0" w:color="auto"/>
              <w:bottom w:val="single" w:sz="4" w:space="0" w:color="auto"/>
              <w:right w:val="single" w:sz="4" w:space="0" w:color="auto"/>
            </w:tcBorders>
          </w:tcPr>
          <w:p w:rsidR="00600BA4" w:rsidRPr="00FF3F5F" w:rsidRDefault="00600BA4" w:rsidP="00F02F92">
            <w:pPr>
              <w:ind w:left="-57" w:right="-57"/>
              <w:jc w:val="center"/>
              <w:rPr>
                <w:spacing w:val="-10"/>
                <w:kern w:val="2"/>
              </w:rPr>
            </w:pPr>
          </w:p>
        </w:tc>
        <w:tc>
          <w:tcPr>
            <w:tcW w:w="1070" w:type="dxa"/>
            <w:tcBorders>
              <w:top w:val="single" w:sz="4" w:space="0" w:color="auto"/>
              <w:left w:val="single" w:sz="4" w:space="0" w:color="auto"/>
              <w:bottom w:val="single" w:sz="4" w:space="0" w:color="auto"/>
              <w:right w:val="single" w:sz="4" w:space="0" w:color="auto"/>
            </w:tcBorders>
          </w:tcPr>
          <w:p w:rsidR="00600BA4" w:rsidRPr="00FF3F5F" w:rsidRDefault="00600BA4" w:rsidP="00143BFE">
            <w:pPr>
              <w:ind w:left="-57" w:right="-57"/>
              <w:jc w:val="center"/>
              <w:rPr>
                <w:kern w:val="2"/>
              </w:rPr>
            </w:pPr>
            <w:r w:rsidRPr="00FF3F5F">
              <w:rPr>
                <w:kern w:val="2"/>
              </w:rPr>
              <w:t>за счет средств облас</w:t>
            </w:r>
            <w:r w:rsidRPr="00FF3F5F">
              <w:rPr>
                <w:kern w:val="2"/>
              </w:rPr>
              <w:t>т</w:t>
            </w:r>
            <w:r w:rsidRPr="00FF3F5F">
              <w:rPr>
                <w:kern w:val="2"/>
              </w:rPr>
              <w:t>ного бюдж</w:t>
            </w:r>
            <w:r w:rsidRPr="00FF3F5F">
              <w:rPr>
                <w:kern w:val="2"/>
              </w:rPr>
              <w:t>е</w:t>
            </w:r>
            <w:r w:rsidRPr="00FF3F5F">
              <w:rPr>
                <w:kern w:val="2"/>
              </w:rPr>
              <w:t>та</w:t>
            </w:r>
          </w:p>
        </w:tc>
        <w:tc>
          <w:tcPr>
            <w:tcW w:w="1124" w:type="dxa"/>
            <w:tcBorders>
              <w:top w:val="single" w:sz="4" w:space="0" w:color="auto"/>
              <w:left w:val="single" w:sz="4" w:space="0" w:color="auto"/>
              <w:bottom w:val="single" w:sz="4" w:space="0" w:color="auto"/>
              <w:right w:val="single" w:sz="4" w:space="0" w:color="auto"/>
            </w:tcBorders>
          </w:tcPr>
          <w:p w:rsidR="00600BA4" w:rsidRPr="00FF3F5F" w:rsidRDefault="00600BA4" w:rsidP="00D80C89">
            <w:pPr>
              <w:ind w:left="-57" w:right="-57"/>
              <w:jc w:val="center"/>
              <w:rPr>
                <w:kern w:val="2"/>
              </w:rPr>
            </w:pPr>
            <w:r w:rsidRPr="00FF3F5F">
              <w:rPr>
                <w:kern w:val="2"/>
              </w:rPr>
              <w:t>за счет средств фед</w:t>
            </w:r>
            <w:r w:rsidRPr="00FF3F5F">
              <w:rPr>
                <w:kern w:val="2"/>
              </w:rPr>
              <w:t>е</w:t>
            </w:r>
            <w:r w:rsidRPr="00FF3F5F">
              <w:rPr>
                <w:kern w:val="2"/>
              </w:rPr>
              <w:t>раль</w:t>
            </w:r>
            <w:r w:rsidRPr="00FF3F5F">
              <w:rPr>
                <w:kern w:val="2"/>
              </w:rPr>
              <w:softHyphen/>
              <w:t>ного бюд</w:t>
            </w:r>
            <w:r w:rsidRPr="00FF3F5F">
              <w:rPr>
                <w:kern w:val="2"/>
              </w:rPr>
              <w:softHyphen/>
              <w:t>жета</w:t>
            </w:r>
          </w:p>
        </w:tc>
        <w:tc>
          <w:tcPr>
            <w:tcW w:w="1016" w:type="dxa"/>
            <w:vMerge/>
            <w:tcBorders>
              <w:left w:val="single" w:sz="4" w:space="0" w:color="auto"/>
              <w:bottom w:val="single" w:sz="4" w:space="0" w:color="auto"/>
              <w:right w:val="single" w:sz="4" w:space="0" w:color="auto"/>
            </w:tcBorders>
          </w:tcPr>
          <w:p w:rsidR="00600BA4" w:rsidRPr="00FF3F5F" w:rsidRDefault="00600BA4" w:rsidP="00F02F92">
            <w:pPr>
              <w:ind w:left="-57" w:right="-57"/>
              <w:jc w:val="center"/>
              <w:rPr>
                <w:spacing w:val="-10"/>
                <w:kern w:val="2"/>
              </w:rPr>
            </w:pPr>
          </w:p>
        </w:tc>
        <w:tc>
          <w:tcPr>
            <w:tcW w:w="1069" w:type="dxa"/>
            <w:tcBorders>
              <w:top w:val="single" w:sz="4" w:space="0" w:color="auto"/>
              <w:left w:val="single" w:sz="4" w:space="0" w:color="auto"/>
              <w:bottom w:val="single" w:sz="4" w:space="0" w:color="auto"/>
              <w:right w:val="single" w:sz="4" w:space="0" w:color="auto"/>
            </w:tcBorders>
          </w:tcPr>
          <w:p w:rsidR="00600BA4" w:rsidRPr="00FF3F5F" w:rsidRDefault="00600BA4" w:rsidP="00D80C89">
            <w:pPr>
              <w:ind w:left="-57" w:right="-57"/>
              <w:jc w:val="center"/>
              <w:rPr>
                <w:kern w:val="2"/>
              </w:rPr>
            </w:pPr>
            <w:r w:rsidRPr="00FF3F5F">
              <w:rPr>
                <w:kern w:val="2"/>
              </w:rPr>
              <w:t>за счет средств облас</w:t>
            </w:r>
            <w:r w:rsidRPr="00FF3F5F">
              <w:rPr>
                <w:kern w:val="2"/>
              </w:rPr>
              <w:t>т</w:t>
            </w:r>
            <w:r w:rsidRPr="00FF3F5F">
              <w:rPr>
                <w:kern w:val="2"/>
              </w:rPr>
              <w:t>ного бюдж</w:t>
            </w:r>
            <w:r w:rsidRPr="00FF3F5F">
              <w:rPr>
                <w:kern w:val="2"/>
              </w:rPr>
              <w:t>е</w:t>
            </w:r>
            <w:r w:rsidRPr="00FF3F5F">
              <w:rPr>
                <w:kern w:val="2"/>
              </w:rPr>
              <w:t>та</w:t>
            </w:r>
          </w:p>
        </w:tc>
        <w:tc>
          <w:tcPr>
            <w:tcW w:w="1070" w:type="dxa"/>
            <w:tcBorders>
              <w:top w:val="single" w:sz="4" w:space="0" w:color="auto"/>
              <w:left w:val="single" w:sz="4" w:space="0" w:color="auto"/>
              <w:bottom w:val="single" w:sz="4" w:space="0" w:color="auto"/>
              <w:right w:val="single" w:sz="4" w:space="0" w:color="auto"/>
            </w:tcBorders>
          </w:tcPr>
          <w:p w:rsidR="00600BA4" w:rsidRPr="00FF3F5F" w:rsidRDefault="00600BA4" w:rsidP="00D80C89">
            <w:pPr>
              <w:ind w:left="-57" w:right="-57"/>
              <w:jc w:val="center"/>
              <w:rPr>
                <w:kern w:val="2"/>
              </w:rPr>
            </w:pPr>
            <w:r w:rsidRPr="00FF3F5F">
              <w:rPr>
                <w:kern w:val="2"/>
              </w:rPr>
              <w:t>за счет средств фед</w:t>
            </w:r>
            <w:r w:rsidRPr="00FF3F5F">
              <w:rPr>
                <w:kern w:val="2"/>
              </w:rPr>
              <w:t>е</w:t>
            </w:r>
            <w:r w:rsidRPr="00FF3F5F">
              <w:rPr>
                <w:kern w:val="2"/>
              </w:rPr>
              <w:t>раль</w:t>
            </w:r>
            <w:r w:rsidRPr="00FF3F5F">
              <w:rPr>
                <w:kern w:val="2"/>
              </w:rPr>
              <w:softHyphen/>
              <w:t>ного бюд</w:t>
            </w:r>
            <w:r w:rsidRPr="00FF3F5F">
              <w:rPr>
                <w:kern w:val="2"/>
              </w:rPr>
              <w:softHyphen/>
              <w:t>жета</w:t>
            </w:r>
          </w:p>
        </w:tc>
      </w:tr>
    </w:tbl>
    <w:p w:rsidR="00D80C89" w:rsidRPr="00FF3F5F" w:rsidRDefault="00D80C89">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67"/>
        <w:gridCol w:w="1362"/>
        <w:gridCol w:w="738"/>
        <w:gridCol w:w="739"/>
        <w:gridCol w:w="684"/>
        <w:gridCol w:w="792"/>
        <w:gridCol w:w="737"/>
        <w:gridCol w:w="792"/>
        <w:gridCol w:w="684"/>
        <w:gridCol w:w="738"/>
        <w:gridCol w:w="729"/>
        <w:gridCol w:w="748"/>
        <w:gridCol w:w="737"/>
        <w:gridCol w:w="750"/>
        <w:gridCol w:w="725"/>
        <w:gridCol w:w="738"/>
        <w:gridCol w:w="773"/>
        <w:gridCol w:w="703"/>
        <w:gridCol w:w="737"/>
        <w:gridCol w:w="738"/>
      </w:tblGrid>
      <w:tr w:rsidR="00EE6194" w:rsidRPr="00FF3F5F" w:rsidTr="00D80C89">
        <w:trPr>
          <w:cantSplit/>
          <w:tblHeader/>
        </w:trPr>
        <w:tc>
          <w:tcPr>
            <w:tcW w:w="649"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rPr>
                <w:kern w:val="2"/>
              </w:rPr>
            </w:pPr>
            <w:r w:rsidRPr="00FF3F5F">
              <w:rPr>
                <w:kern w:val="2"/>
              </w:rPr>
              <w:t>1</w:t>
            </w:r>
          </w:p>
        </w:tc>
        <w:tc>
          <w:tcPr>
            <w:tcW w:w="2036"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rPr>
                <w:kern w:val="2"/>
              </w:rPr>
            </w:pPr>
            <w:r w:rsidRPr="00FF3F5F">
              <w:rPr>
                <w:kern w:val="2"/>
              </w:rPr>
              <w:t>2</w:t>
            </w:r>
          </w:p>
        </w:tc>
        <w:tc>
          <w:tcPr>
            <w:tcW w:w="1069"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3</w:t>
            </w:r>
          </w:p>
        </w:tc>
        <w:tc>
          <w:tcPr>
            <w:tcW w:w="1070"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4</w:t>
            </w:r>
          </w:p>
        </w:tc>
        <w:tc>
          <w:tcPr>
            <w:tcW w:w="987"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5</w:t>
            </w:r>
          </w:p>
        </w:tc>
        <w:tc>
          <w:tcPr>
            <w:tcW w:w="1154"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6</w:t>
            </w:r>
          </w:p>
        </w:tc>
        <w:tc>
          <w:tcPr>
            <w:tcW w:w="1069"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7</w:t>
            </w:r>
          </w:p>
        </w:tc>
        <w:tc>
          <w:tcPr>
            <w:tcW w:w="1154"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8</w:t>
            </w:r>
          </w:p>
        </w:tc>
        <w:tc>
          <w:tcPr>
            <w:tcW w:w="987"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9</w:t>
            </w:r>
          </w:p>
        </w:tc>
        <w:tc>
          <w:tcPr>
            <w:tcW w:w="1070"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10</w:t>
            </w:r>
          </w:p>
        </w:tc>
        <w:tc>
          <w:tcPr>
            <w:tcW w:w="1056"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11</w:t>
            </w:r>
          </w:p>
        </w:tc>
        <w:tc>
          <w:tcPr>
            <w:tcW w:w="1085"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12</w:t>
            </w:r>
          </w:p>
        </w:tc>
        <w:tc>
          <w:tcPr>
            <w:tcW w:w="1069"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13</w:t>
            </w:r>
          </w:p>
        </w:tc>
        <w:tc>
          <w:tcPr>
            <w:tcW w:w="1089"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14</w:t>
            </w:r>
          </w:p>
        </w:tc>
        <w:tc>
          <w:tcPr>
            <w:tcW w:w="1050"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15</w:t>
            </w:r>
          </w:p>
        </w:tc>
        <w:tc>
          <w:tcPr>
            <w:tcW w:w="1070"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16</w:t>
            </w:r>
          </w:p>
        </w:tc>
        <w:tc>
          <w:tcPr>
            <w:tcW w:w="1124"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17</w:t>
            </w:r>
          </w:p>
        </w:tc>
        <w:tc>
          <w:tcPr>
            <w:tcW w:w="1016" w:type="dxa"/>
            <w:tcBorders>
              <w:top w:val="single" w:sz="4" w:space="0" w:color="auto"/>
              <w:left w:val="single" w:sz="4" w:space="0" w:color="auto"/>
              <w:bottom w:val="single" w:sz="4" w:space="0" w:color="auto"/>
              <w:right w:val="single" w:sz="4" w:space="0" w:color="auto"/>
            </w:tcBorders>
            <w:hideMark/>
          </w:tcPr>
          <w:p w:rsidR="004654B4" w:rsidRPr="00FF3F5F" w:rsidRDefault="004654B4" w:rsidP="00600BA4">
            <w:pPr>
              <w:ind w:left="-57" w:right="-57"/>
              <w:jc w:val="center"/>
              <w:rPr>
                <w:spacing w:val="-10"/>
                <w:kern w:val="2"/>
              </w:rPr>
            </w:pPr>
            <w:r w:rsidRPr="00FF3F5F">
              <w:rPr>
                <w:spacing w:val="-10"/>
                <w:kern w:val="2"/>
              </w:rPr>
              <w:t>18</w:t>
            </w:r>
          </w:p>
        </w:tc>
        <w:tc>
          <w:tcPr>
            <w:tcW w:w="1069" w:type="dxa"/>
            <w:tcBorders>
              <w:top w:val="single" w:sz="4" w:space="0" w:color="auto"/>
              <w:left w:val="single" w:sz="4" w:space="0" w:color="auto"/>
              <w:bottom w:val="single" w:sz="4" w:space="0" w:color="auto"/>
              <w:right w:val="single" w:sz="4" w:space="0" w:color="auto"/>
            </w:tcBorders>
            <w:hideMark/>
          </w:tcPr>
          <w:p w:rsidR="004654B4" w:rsidRPr="00FF3F5F" w:rsidRDefault="004654B4" w:rsidP="00600BA4">
            <w:pPr>
              <w:ind w:left="-57" w:right="-57"/>
              <w:jc w:val="center"/>
              <w:rPr>
                <w:spacing w:val="-10"/>
                <w:kern w:val="2"/>
              </w:rPr>
            </w:pPr>
            <w:r w:rsidRPr="00FF3F5F">
              <w:rPr>
                <w:spacing w:val="-10"/>
                <w:kern w:val="2"/>
              </w:rPr>
              <w:t>19</w:t>
            </w:r>
          </w:p>
        </w:tc>
        <w:tc>
          <w:tcPr>
            <w:tcW w:w="1070" w:type="dxa"/>
            <w:tcBorders>
              <w:top w:val="single" w:sz="4" w:space="0" w:color="auto"/>
              <w:left w:val="single" w:sz="4" w:space="0" w:color="auto"/>
              <w:bottom w:val="single" w:sz="4" w:space="0" w:color="auto"/>
              <w:right w:val="single" w:sz="4" w:space="0" w:color="auto"/>
            </w:tcBorders>
            <w:hideMark/>
          </w:tcPr>
          <w:p w:rsidR="004654B4" w:rsidRPr="00FF3F5F" w:rsidRDefault="004654B4" w:rsidP="00600BA4">
            <w:pPr>
              <w:ind w:left="-57" w:right="-57"/>
              <w:jc w:val="center"/>
              <w:rPr>
                <w:spacing w:val="-10"/>
                <w:kern w:val="2"/>
              </w:rPr>
            </w:pPr>
            <w:r w:rsidRPr="00FF3F5F">
              <w:rPr>
                <w:spacing w:val="-10"/>
                <w:kern w:val="2"/>
              </w:rPr>
              <w:t>20</w:t>
            </w:r>
          </w:p>
        </w:tc>
      </w:tr>
      <w:tr w:rsidR="004654B4" w:rsidRPr="00FF3F5F" w:rsidTr="00D80C89">
        <w:trPr>
          <w:cantSplit/>
        </w:trPr>
        <w:tc>
          <w:tcPr>
            <w:tcW w:w="21943" w:type="dxa"/>
            <w:gridSpan w:val="20"/>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ind w:left="-57" w:right="-57"/>
              <w:jc w:val="center"/>
              <w:rPr>
                <w:spacing w:val="-10"/>
                <w:kern w:val="2"/>
                <w:sz w:val="18"/>
                <w:szCs w:val="18"/>
              </w:rPr>
            </w:pPr>
            <w:r w:rsidRPr="00FF3F5F">
              <w:rPr>
                <w:color w:val="000000"/>
              </w:rPr>
              <w:t>1. Субсидия на строительство и реконструкцию объектов водоснабжения</w:t>
            </w:r>
          </w:p>
        </w:tc>
      </w:tr>
      <w:tr w:rsidR="00EE6194" w:rsidRPr="00FF3F5F" w:rsidTr="00233209">
        <w:trPr>
          <w:cantSplit/>
        </w:trPr>
        <w:tc>
          <w:tcPr>
            <w:tcW w:w="2685" w:type="dxa"/>
            <w:gridSpan w:val="2"/>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rPr>
                <w:kern w:val="2"/>
              </w:rPr>
            </w:pPr>
            <w:r w:rsidRPr="00FF3F5F">
              <w:rPr>
                <w:kern w:val="2"/>
              </w:rPr>
              <w:t>Итого по субсидии</w:t>
            </w:r>
          </w:p>
        </w:tc>
        <w:tc>
          <w:tcPr>
            <w:tcW w:w="1069" w:type="dxa"/>
            <w:tcBorders>
              <w:top w:val="single" w:sz="4" w:space="0" w:color="auto"/>
              <w:left w:val="single" w:sz="4" w:space="0" w:color="auto"/>
              <w:bottom w:val="single" w:sz="4" w:space="0" w:color="auto"/>
              <w:right w:val="single" w:sz="4" w:space="0" w:color="auto"/>
            </w:tcBorders>
          </w:tcPr>
          <w:p w:rsidR="00233209" w:rsidRDefault="00233209" w:rsidP="00233209">
            <w:pPr>
              <w:jc w:val="center"/>
            </w:pPr>
            <w:r w:rsidRPr="00D562F6">
              <w:rPr>
                <w:kern w:val="2"/>
              </w:rPr>
              <w:t>–</w:t>
            </w:r>
          </w:p>
        </w:tc>
        <w:tc>
          <w:tcPr>
            <w:tcW w:w="1070" w:type="dxa"/>
            <w:tcBorders>
              <w:top w:val="single" w:sz="4" w:space="0" w:color="auto"/>
              <w:left w:val="single" w:sz="4" w:space="0" w:color="auto"/>
              <w:bottom w:val="single" w:sz="4" w:space="0" w:color="auto"/>
              <w:right w:val="single" w:sz="4" w:space="0" w:color="auto"/>
            </w:tcBorders>
          </w:tcPr>
          <w:p w:rsidR="00233209" w:rsidRDefault="00233209" w:rsidP="00233209">
            <w:pPr>
              <w:jc w:val="center"/>
            </w:pPr>
            <w:r w:rsidRPr="00D562F6">
              <w:rPr>
                <w:kern w:val="2"/>
              </w:rPr>
              <w:t>–</w:t>
            </w:r>
          </w:p>
        </w:tc>
        <w:tc>
          <w:tcPr>
            <w:tcW w:w="987" w:type="dxa"/>
            <w:tcBorders>
              <w:top w:val="single" w:sz="4" w:space="0" w:color="auto"/>
              <w:left w:val="single" w:sz="4" w:space="0" w:color="auto"/>
              <w:bottom w:val="single" w:sz="4" w:space="0" w:color="auto"/>
              <w:right w:val="single" w:sz="4" w:space="0" w:color="auto"/>
            </w:tcBorders>
          </w:tcPr>
          <w:p w:rsidR="00233209" w:rsidRDefault="00233209" w:rsidP="00233209">
            <w:pPr>
              <w:jc w:val="center"/>
            </w:pPr>
            <w:r w:rsidRPr="00D562F6">
              <w:rPr>
                <w:kern w:val="2"/>
              </w:rPr>
              <w:t>–</w:t>
            </w:r>
          </w:p>
        </w:tc>
        <w:tc>
          <w:tcPr>
            <w:tcW w:w="1154" w:type="dxa"/>
            <w:tcBorders>
              <w:top w:val="single" w:sz="4" w:space="0" w:color="auto"/>
              <w:left w:val="single" w:sz="4" w:space="0" w:color="auto"/>
              <w:bottom w:val="single" w:sz="4" w:space="0" w:color="auto"/>
              <w:right w:val="single" w:sz="4" w:space="0" w:color="auto"/>
            </w:tcBorders>
          </w:tcPr>
          <w:p w:rsidR="00233209" w:rsidRDefault="00233209" w:rsidP="00233209">
            <w:pPr>
              <w:jc w:val="center"/>
            </w:pPr>
            <w:r w:rsidRPr="00D562F6">
              <w:rPr>
                <w:kern w:val="2"/>
              </w:rPr>
              <w:t>–</w:t>
            </w:r>
          </w:p>
        </w:tc>
        <w:tc>
          <w:tcPr>
            <w:tcW w:w="1069" w:type="dxa"/>
            <w:tcBorders>
              <w:top w:val="single" w:sz="4" w:space="0" w:color="auto"/>
              <w:left w:val="single" w:sz="4" w:space="0" w:color="auto"/>
              <w:bottom w:val="single" w:sz="4" w:space="0" w:color="auto"/>
              <w:right w:val="single" w:sz="4" w:space="0" w:color="auto"/>
            </w:tcBorders>
          </w:tcPr>
          <w:p w:rsidR="00233209" w:rsidRDefault="00233209" w:rsidP="00233209">
            <w:pPr>
              <w:jc w:val="center"/>
            </w:pPr>
            <w:r w:rsidRPr="00D562F6">
              <w:rPr>
                <w:kern w:val="2"/>
              </w:rPr>
              <w:t>–</w:t>
            </w:r>
          </w:p>
        </w:tc>
        <w:tc>
          <w:tcPr>
            <w:tcW w:w="1154" w:type="dxa"/>
            <w:tcBorders>
              <w:top w:val="single" w:sz="4" w:space="0" w:color="auto"/>
              <w:left w:val="single" w:sz="4" w:space="0" w:color="auto"/>
              <w:bottom w:val="single" w:sz="4" w:space="0" w:color="auto"/>
              <w:right w:val="single" w:sz="4" w:space="0" w:color="auto"/>
            </w:tcBorders>
          </w:tcPr>
          <w:p w:rsidR="00233209" w:rsidRDefault="00233209" w:rsidP="00233209">
            <w:pPr>
              <w:jc w:val="center"/>
            </w:pPr>
            <w:r w:rsidRPr="00D562F6">
              <w:rPr>
                <w:kern w:val="2"/>
              </w:rPr>
              <w:t>–</w:t>
            </w:r>
          </w:p>
        </w:tc>
        <w:tc>
          <w:tcPr>
            <w:tcW w:w="987" w:type="dxa"/>
            <w:tcBorders>
              <w:top w:val="single" w:sz="4" w:space="0" w:color="auto"/>
              <w:left w:val="single" w:sz="4" w:space="0" w:color="auto"/>
              <w:bottom w:val="single" w:sz="4" w:space="0" w:color="auto"/>
              <w:right w:val="single" w:sz="4" w:space="0" w:color="auto"/>
            </w:tcBorders>
          </w:tcPr>
          <w:p w:rsidR="00233209" w:rsidRDefault="00233209" w:rsidP="00233209">
            <w:pPr>
              <w:jc w:val="center"/>
            </w:pPr>
            <w:r w:rsidRPr="00D562F6">
              <w:rPr>
                <w:kern w:val="2"/>
              </w:rPr>
              <w:t>–</w:t>
            </w:r>
          </w:p>
        </w:tc>
        <w:tc>
          <w:tcPr>
            <w:tcW w:w="1070" w:type="dxa"/>
            <w:tcBorders>
              <w:top w:val="single" w:sz="4" w:space="0" w:color="auto"/>
              <w:left w:val="single" w:sz="4" w:space="0" w:color="auto"/>
              <w:bottom w:val="single" w:sz="4" w:space="0" w:color="auto"/>
              <w:right w:val="single" w:sz="4" w:space="0" w:color="auto"/>
            </w:tcBorders>
          </w:tcPr>
          <w:p w:rsidR="00233209" w:rsidRDefault="00233209" w:rsidP="00233209">
            <w:pPr>
              <w:jc w:val="center"/>
            </w:pPr>
            <w:r w:rsidRPr="00D562F6">
              <w:rPr>
                <w:kern w:val="2"/>
              </w:rPr>
              <w:t>–</w:t>
            </w:r>
          </w:p>
        </w:tc>
        <w:tc>
          <w:tcPr>
            <w:tcW w:w="1056"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85"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89"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50"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124"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16"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r>
      <w:tr w:rsidR="00EE6194" w:rsidRPr="00FF3F5F" w:rsidTr="00D80C89">
        <w:trPr>
          <w:cantSplit/>
        </w:trPr>
        <w:tc>
          <w:tcPr>
            <w:tcW w:w="649" w:type="dxa"/>
            <w:tcBorders>
              <w:top w:val="single" w:sz="4" w:space="0" w:color="auto"/>
              <w:left w:val="single" w:sz="4" w:space="0" w:color="auto"/>
              <w:bottom w:val="single" w:sz="4" w:space="0" w:color="auto"/>
              <w:right w:val="single" w:sz="4" w:space="0" w:color="auto"/>
            </w:tcBorders>
            <w:hideMark/>
          </w:tcPr>
          <w:p w:rsidR="00CB2CED" w:rsidRPr="00FF3F5F" w:rsidRDefault="00233209" w:rsidP="00D13F1B">
            <w:pPr>
              <w:jc w:val="center"/>
              <w:rPr>
                <w:kern w:val="2"/>
              </w:rPr>
            </w:pPr>
            <w:r>
              <w:rPr>
                <w:kern w:val="2"/>
              </w:rPr>
              <w:t>1.</w:t>
            </w:r>
          </w:p>
        </w:tc>
        <w:tc>
          <w:tcPr>
            <w:tcW w:w="2036"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rPr>
                <w:kern w:val="2"/>
              </w:rPr>
            </w:pPr>
            <w:proofErr w:type="spellStart"/>
            <w:r w:rsidRPr="00FF3F5F">
              <w:rPr>
                <w:kern w:val="2"/>
              </w:rPr>
              <w:t>Песчаноко</w:t>
            </w:r>
            <w:r w:rsidRPr="00FF3F5F">
              <w:rPr>
                <w:kern w:val="2"/>
              </w:rPr>
              <w:t>п</w:t>
            </w:r>
            <w:r w:rsidRPr="00FF3F5F">
              <w:rPr>
                <w:kern w:val="2"/>
              </w:rPr>
              <w:t>ский</w:t>
            </w:r>
            <w:proofErr w:type="spellEnd"/>
            <w:r w:rsidRPr="00FF3F5F">
              <w:rPr>
                <w:kern w:val="2"/>
              </w:rPr>
              <w:t xml:space="preserve"> район</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8A0E27">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8A0E27">
            <w:pPr>
              <w:jc w:val="center"/>
            </w:pPr>
            <w:r w:rsidRPr="00FF3F5F">
              <w:rPr>
                <w:kern w:val="2"/>
              </w:rPr>
              <w:t>–</w:t>
            </w:r>
          </w:p>
        </w:tc>
        <w:tc>
          <w:tcPr>
            <w:tcW w:w="987" w:type="dxa"/>
            <w:tcBorders>
              <w:top w:val="single" w:sz="4" w:space="0" w:color="auto"/>
              <w:left w:val="single" w:sz="4" w:space="0" w:color="auto"/>
              <w:bottom w:val="single" w:sz="4" w:space="0" w:color="auto"/>
              <w:right w:val="single" w:sz="4" w:space="0" w:color="auto"/>
            </w:tcBorders>
            <w:hideMark/>
          </w:tcPr>
          <w:p w:rsidR="00CB2CED" w:rsidRPr="00FF3F5F" w:rsidRDefault="00CB2CED" w:rsidP="008A0E27">
            <w:pPr>
              <w:jc w:val="center"/>
            </w:pPr>
            <w:r w:rsidRPr="00FF3F5F">
              <w:rPr>
                <w:kern w:val="2"/>
              </w:rPr>
              <w:t>–</w:t>
            </w:r>
          </w:p>
        </w:tc>
        <w:tc>
          <w:tcPr>
            <w:tcW w:w="1154" w:type="dxa"/>
            <w:tcBorders>
              <w:top w:val="single" w:sz="4" w:space="0" w:color="auto"/>
              <w:left w:val="single" w:sz="4" w:space="0" w:color="auto"/>
              <w:bottom w:val="single" w:sz="4" w:space="0" w:color="auto"/>
              <w:right w:val="single" w:sz="4" w:space="0" w:color="auto"/>
            </w:tcBorders>
            <w:hideMark/>
          </w:tcPr>
          <w:p w:rsidR="00CB2CED" w:rsidRPr="00FF3F5F" w:rsidRDefault="00CB2CED" w:rsidP="008A0E27">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8A0E27">
            <w:pPr>
              <w:jc w:val="center"/>
            </w:pPr>
            <w:r w:rsidRPr="00FF3F5F">
              <w:rPr>
                <w:kern w:val="2"/>
              </w:rPr>
              <w:t>–</w:t>
            </w:r>
          </w:p>
        </w:tc>
        <w:tc>
          <w:tcPr>
            <w:tcW w:w="1154" w:type="dxa"/>
            <w:tcBorders>
              <w:top w:val="single" w:sz="4" w:space="0" w:color="auto"/>
              <w:left w:val="single" w:sz="4" w:space="0" w:color="auto"/>
              <w:bottom w:val="single" w:sz="4" w:space="0" w:color="auto"/>
              <w:right w:val="single" w:sz="4" w:space="0" w:color="auto"/>
            </w:tcBorders>
            <w:hideMark/>
          </w:tcPr>
          <w:p w:rsidR="00CB2CED" w:rsidRPr="00FF3F5F" w:rsidRDefault="00CB2CED" w:rsidP="008A0E27">
            <w:pPr>
              <w:jc w:val="center"/>
            </w:pPr>
            <w:r w:rsidRPr="00FF3F5F">
              <w:rPr>
                <w:kern w:val="2"/>
              </w:rPr>
              <w:t>–</w:t>
            </w:r>
          </w:p>
        </w:tc>
        <w:tc>
          <w:tcPr>
            <w:tcW w:w="987"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56"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85"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8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5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124"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16"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r>
      <w:tr w:rsidR="00CB2CED" w:rsidRPr="00FF3F5F" w:rsidTr="00D80C89">
        <w:trPr>
          <w:cantSplit/>
        </w:trPr>
        <w:tc>
          <w:tcPr>
            <w:tcW w:w="21943" w:type="dxa"/>
            <w:gridSpan w:val="20"/>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ind w:left="-57" w:right="-57"/>
              <w:jc w:val="center"/>
              <w:rPr>
                <w:spacing w:val="-10"/>
                <w:kern w:val="2"/>
                <w:sz w:val="18"/>
                <w:szCs w:val="18"/>
              </w:rPr>
            </w:pPr>
            <w:r w:rsidRPr="00FF3F5F">
              <w:rPr>
                <w:kern w:val="2"/>
              </w:rPr>
              <w:t>2. Субсидия на строительство и реконструкцию объектов газификации</w:t>
            </w:r>
          </w:p>
        </w:tc>
      </w:tr>
      <w:tr w:rsidR="00EE6194" w:rsidRPr="00FF3F5F" w:rsidTr="00233209">
        <w:trPr>
          <w:cantSplit/>
        </w:trPr>
        <w:tc>
          <w:tcPr>
            <w:tcW w:w="2685" w:type="dxa"/>
            <w:gridSpan w:val="2"/>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rPr>
                <w:kern w:val="2"/>
              </w:rPr>
            </w:pPr>
            <w:r w:rsidRPr="00FF3F5F">
              <w:rPr>
                <w:kern w:val="2"/>
              </w:rPr>
              <w:t>Итого по субсидии</w:t>
            </w:r>
          </w:p>
        </w:tc>
        <w:tc>
          <w:tcPr>
            <w:tcW w:w="1069" w:type="dxa"/>
            <w:tcBorders>
              <w:top w:val="single" w:sz="4" w:space="0" w:color="auto"/>
              <w:left w:val="single" w:sz="4" w:space="0" w:color="auto"/>
              <w:bottom w:val="single" w:sz="4" w:space="0" w:color="auto"/>
              <w:right w:val="single" w:sz="4" w:space="0" w:color="auto"/>
            </w:tcBorders>
          </w:tcPr>
          <w:p w:rsidR="00233209" w:rsidRDefault="00233209" w:rsidP="00233209">
            <w:pPr>
              <w:jc w:val="center"/>
            </w:pPr>
            <w:r w:rsidRPr="00A23840">
              <w:rPr>
                <w:kern w:val="2"/>
              </w:rPr>
              <w:t>–</w:t>
            </w:r>
          </w:p>
        </w:tc>
        <w:tc>
          <w:tcPr>
            <w:tcW w:w="1070" w:type="dxa"/>
            <w:tcBorders>
              <w:top w:val="single" w:sz="4" w:space="0" w:color="auto"/>
              <w:left w:val="single" w:sz="4" w:space="0" w:color="auto"/>
              <w:bottom w:val="single" w:sz="4" w:space="0" w:color="auto"/>
              <w:right w:val="single" w:sz="4" w:space="0" w:color="auto"/>
            </w:tcBorders>
          </w:tcPr>
          <w:p w:rsidR="00233209" w:rsidRDefault="00233209" w:rsidP="00233209">
            <w:pPr>
              <w:jc w:val="center"/>
            </w:pPr>
            <w:r w:rsidRPr="00A23840">
              <w:rPr>
                <w:kern w:val="2"/>
              </w:rPr>
              <w:t>–</w:t>
            </w:r>
          </w:p>
        </w:tc>
        <w:tc>
          <w:tcPr>
            <w:tcW w:w="987" w:type="dxa"/>
            <w:tcBorders>
              <w:top w:val="single" w:sz="4" w:space="0" w:color="auto"/>
              <w:left w:val="single" w:sz="4" w:space="0" w:color="auto"/>
              <w:bottom w:val="single" w:sz="4" w:space="0" w:color="auto"/>
              <w:right w:val="single" w:sz="4" w:space="0" w:color="auto"/>
            </w:tcBorders>
          </w:tcPr>
          <w:p w:rsidR="00233209" w:rsidRDefault="00233209" w:rsidP="00233209">
            <w:pPr>
              <w:jc w:val="center"/>
            </w:pPr>
            <w:r w:rsidRPr="00A23840">
              <w:rPr>
                <w:kern w:val="2"/>
              </w:rPr>
              <w:t>–</w:t>
            </w:r>
          </w:p>
        </w:tc>
        <w:tc>
          <w:tcPr>
            <w:tcW w:w="1154"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665AE">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665AE">
            <w:pPr>
              <w:jc w:val="center"/>
            </w:pPr>
            <w:r w:rsidRPr="00FF3F5F">
              <w:rPr>
                <w:kern w:val="2"/>
              </w:rPr>
              <w:t>–</w:t>
            </w:r>
          </w:p>
        </w:tc>
        <w:tc>
          <w:tcPr>
            <w:tcW w:w="1154"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987"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56"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85"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89"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50"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124"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16"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r>
      <w:tr w:rsidR="00EE6194" w:rsidRPr="00FF3F5F" w:rsidTr="00D80C89">
        <w:trPr>
          <w:cantSplit/>
        </w:trPr>
        <w:tc>
          <w:tcPr>
            <w:tcW w:w="649" w:type="dxa"/>
            <w:tcBorders>
              <w:top w:val="single" w:sz="4" w:space="0" w:color="auto"/>
              <w:left w:val="single" w:sz="4" w:space="0" w:color="auto"/>
              <w:bottom w:val="single" w:sz="4" w:space="0" w:color="auto"/>
              <w:right w:val="single" w:sz="4" w:space="0" w:color="auto"/>
            </w:tcBorders>
            <w:hideMark/>
          </w:tcPr>
          <w:p w:rsidR="00CB2CED" w:rsidRPr="00FF3F5F" w:rsidRDefault="00233209" w:rsidP="00D13F1B">
            <w:pPr>
              <w:jc w:val="center"/>
              <w:rPr>
                <w:kern w:val="2"/>
              </w:rPr>
            </w:pPr>
            <w:r>
              <w:rPr>
                <w:kern w:val="2"/>
              </w:rPr>
              <w:t>2.</w:t>
            </w:r>
            <w:r w:rsidR="00CB2CED" w:rsidRPr="00FF3F5F">
              <w:rPr>
                <w:kern w:val="2"/>
              </w:rPr>
              <w:t>.</w:t>
            </w:r>
          </w:p>
        </w:tc>
        <w:tc>
          <w:tcPr>
            <w:tcW w:w="2036"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rPr>
                <w:kern w:val="2"/>
              </w:rPr>
            </w:pPr>
            <w:proofErr w:type="spellStart"/>
            <w:r w:rsidRPr="00FF3F5F">
              <w:rPr>
                <w:kern w:val="2"/>
              </w:rPr>
              <w:t>Песчаноко</w:t>
            </w:r>
            <w:r w:rsidRPr="00FF3F5F">
              <w:rPr>
                <w:kern w:val="2"/>
              </w:rPr>
              <w:t>п</w:t>
            </w:r>
            <w:r w:rsidRPr="00FF3F5F">
              <w:rPr>
                <w:kern w:val="2"/>
              </w:rPr>
              <w:t>ский</w:t>
            </w:r>
            <w:proofErr w:type="spellEnd"/>
            <w:r w:rsidRPr="00FF3F5F">
              <w:rPr>
                <w:kern w:val="2"/>
              </w:rPr>
              <w:t xml:space="preserve"> район</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665AE">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665AE">
            <w:pPr>
              <w:jc w:val="center"/>
            </w:pPr>
            <w:r w:rsidRPr="00FF3F5F">
              <w:rPr>
                <w:kern w:val="2"/>
              </w:rPr>
              <w:t>–</w:t>
            </w:r>
          </w:p>
        </w:tc>
        <w:tc>
          <w:tcPr>
            <w:tcW w:w="987"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154"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154"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987"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56"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85"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8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5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124"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16"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r>
      <w:tr w:rsidR="00CB2CED" w:rsidRPr="00FF3F5F" w:rsidTr="00D80C89">
        <w:trPr>
          <w:cantSplit/>
        </w:trPr>
        <w:tc>
          <w:tcPr>
            <w:tcW w:w="21943" w:type="dxa"/>
            <w:gridSpan w:val="20"/>
            <w:tcBorders>
              <w:top w:val="single" w:sz="4" w:space="0" w:color="auto"/>
              <w:left w:val="single" w:sz="4" w:space="0" w:color="auto"/>
              <w:bottom w:val="single" w:sz="4" w:space="0" w:color="auto"/>
              <w:right w:val="single" w:sz="4" w:space="0" w:color="auto"/>
            </w:tcBorders>
            <w:hideMark/>
          </w:tcPr>
          <w:p w:rsidR="00CB2CED" w:rsidRPr="00FF3F5F" w:rsidRDefault="00B35396" w:rsidP="00B35396">
            <w:pPr>
              <w:ind w:left="-57" w:right="-57"/>
              <w:jc w:val="center"/>
              <w:rPr>
                <w:spacing w:val="-10"/>
                <w:kern w:val="2"/>
                <w:sz w:val="18"/>
                <w:szCs w:val="18"/>
              </w:rPr>
            </w:pPr>
            <w:r w:rsidRPr="00FF3F5F">
              <w:rPr>
                <w:snapToGrid w:val="0"/>
              </w:rPr>
              <w:t>3</w:t>
            </w:r>
            <w:r w:rsidR="00CB2CED" w:rsidRPr="00FF3F5F">
              <w:rPr>
                <w:snapToGrid w:val="0"/>
              </w:rPr>
              <w:t>. Субсидия на разработку проектной документации на строительство и реконструкцию объектов газификации</w:t>
            </w:r>
          </w:p>
        </w:tc>
      </w:tr>
      <w:tr w:rsidR="00EE6194" w:rsidRPr="00FF3F5F" w:rsidTr="00233209">
        <w:trPr>
          <w:cantSplit/>
        </w:trPr>
        <w:tc>
          <w:tcPr>
            <w:tcW w:w="2685" w:type="dxa"/>
            <w:gridSpan w:val="2"/>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rPr>
                <w:kern w:val="2"/>
              </w:rPr>
            </w:pPr>
            <w:r w:rsidRPr="00FF3F5F">
              <w:rPr>
                <w:kern w:val="2"/>
              </w:rPr>
              <w:t>Итого по субсидии</w:t>
            </w:r>
          </w:p>
        </w:tc>
        <w:tc>
          <w:tcPr>
            <w:tcW w:w="1069" w:type="dxa"/>
            <w:tcBorders>
              <w:top w:val="single" w:sz="4" w:space="0" w:color="auto"/>
              <w:left w:val="single" w:sz="4" w:space="0" w:color="auto"/>
              <w:bottom w:val="single" w:sz="4" w:space="0" w:color="auto"/>
              <w:right w:val="single" w:sz="4" w:space="0" w:color="auto"/>
            </w:tcBorders>
          </w:tcPr>
          <w:p w:rsidR="00CB2CED" w:rsidRPr="00FF3F5F" w:rsidRDefault="00233209" w:rsidP="00F02F92">
            <w:pPr>
              <w:ind w:left="-57" w:right="-57"/>
              <w:jc w:val="center"/>
              <w:rPr>
                <w:kern w:val="2"/>
              </w:rPr>
            </w:pPr>
            <w:r>
              <w:rPr>
                <w:kern w:val="2"/>
              </w:rPr>
              <w:t>-</w:t>
            </w:r>
          </w:p>
        </w:tc>
        <w:tc>
          <w:tcPr>
            <w:tcW w:w="1070" w:type="dxa"/>
            <w:tcBorders>
              <w:top w:val="single" w:sz="4" w:space="0" w:color="auto"/>
              <w:left w:val="single" w:sz="4" w:space="0" w:color="auto"/>
              <w:bottom w:val="single" w:sz="4" w:space="0" w:color="auto"/>
              <w:right w:val="single" w:sz="4" w:space="0" w:color="auto"/>
            </w:tcBorders>
          </w:tcPr>
          <w:p w:rsidR="00CB2CED" w:rsidRPr="00FF3F5F" w:rsidRDefault="00233209" w:rsidP="00BD6CD6">
            <w:pPr>
              <w:ind w:left="-57" w:right="-57"/>
              <w:jc w:val="center"/>
              <w:rPr>
                <w:kern w:val="2"/>
              </w:rPr>
            </w:pPr>
            <w:r>
              <w:rPr>
                <w:kern w:val="2"/>
              </w:rPr>
              <w:t>-</w:t>
            </w:r>
          </w:p>
        </w:tc>
        <w:tc>
          <w:tcPr>
            <w:tcW w:w="987"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154"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154"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987"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56"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85"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8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5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124"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16"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r>
      <w:tr w:rsidR="00EE6194" w:rsidRPr="00FF3F5F" w:rsidTr="00D80C89">
        <w:trPr>
          <w:cantSplit/>
        </w:trPr>
        <w:tc>
          <w:tcPr>
            <w:tcW w:w="649" w:type="dxa"/>
            <w:tcBorders>
              <w:top w:val="single" w:sz="4" w:space="0" w:color="auto"/>
              <w:left w:val="single" w:sz="4" w:space="0" w:color="auto"/>
              <w:bottom w:val="single" w:sz="4" w:space="0" w:color="auto"/>
              <w:right w:val="single" w:sz="4" w:space="0" w:color="auto"/>
            </w:tcBorders>
            <w:hideMark/>
          </w:tcPr>
          <w:p w:rsidR="00B35396" w:rsidRPr="00FF3F5F" w:rsidRDefault="00233209" w:rsidP="00760D23">
            <w:pPr>
              <w:jc w:val="center"/>
              <w:rPr>
                <w:kern w:val="2"/>
              </w:rPr>
            </w:pPr>
            <w:r>
              <w:rPr>
                <w:kern w:val="2"/>
              </w:rPr>
              <w:t>3.</w:t>
            </w:r>
            <w:r w:rsidR="00B35396" w:rsidRPr="00FF3F5F">
              <w:rPr>
                <w:kern w:val="2"/>
              </w:rPr>
              <w:t>.</w:t>
            </w:r>
          </w:p>
        </w:tc>
        <w:tc>
          <w:tcPr>
            <w:tcW w:w="2036"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rPr>
                <w:kern w:val="2"/>
              </w:rPr>
            </w:pPr>
            <w:proofErr w:type="spellStart"/>
            <w:r w:rsidRPr="00FF3F5F">
              <w:rPr>
                <w:kern w:val="2"/>
              </w:rPr>
              <w:t>Песчаноко</w:t>
            </w:r>
            <w:r w:rsidRPr="00FF3F5F">
              <w:rPr>
                <w:kern w:val="2"/>
              </w:rPr>
              <w:t>п</w:t>
            </w:r>
            <w:r w:rsidRPr="00FF3F5F">
              <w:rPr>
                <w:kern w:val="2"/>
              </w:rPr>
              <w:t>ский</w:t>
            </w:r>
            <w:proofErr w:type="spellEnd"/>
            <w:r w:rsidRPr="00FF3F5F">
              <w:rPr>
                <w:kern w:val="2"/>
              </w:rPr>
              <w:t xml:space="preserve"> район</w:t>
            </w:r>
          </w:p>
        </w:tc>
        <w:tc>
          <w:tcPr>
            <w:tcW w:w="1069" w:type="dxa"/>
            <w:tcBorders>
              <w:top w:val="single" w:sz="4" w:space="0" w:color="auto"/>
              <w:left w:val="single" w:sz="4" w:space="0" w:color="auto"/>
              <w:bottom w:val="single" w:sz="4" w:space="0" w:color="auto"/>
              <w:right w:val="single" w:sz="4" w:space="0" w:color="auto"/>
            </w:tcBorders>
            <w:hideMark/>
          </w:tcPr>
          <w:p w:rsidR="00B35396" w:rsidRPr="00FF3F5F" w:rsidRDefault="00B35396" w:rsidP="00B93137">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B35396" w:rsidRPr="00FF3F5F" w:rsidRDefault="00B35396" w:rsidP="00B93137">
            <w:pPr>
              <w:jc w:val="center"/>
            </w:pPr>
            <w:r w:rsidRPr="00FF3F5F">
              <w:rPr>
                <w:kern w:val="2"/>
              </w:rPr>
              <w:t>–</w:t>
            </w:r>
          </w:p>
        </w:tc>
        <w:tc>
          <w:tcPr>
            <w:tcW w:w="987"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154"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154"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987"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056"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085"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089"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050"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124"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016"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r>
      <w:tr w:rsidR="00CB2CED" w:rsidRPr="00FF3F5F" w:rsidTr="00D80C89">
        <w:trPr>
          <w:cantSplit/>
        </w:trPr>
        <w:tc>
          <w:tcPr>
            <w:tcW w:w="21943" w:type="dxa"/>
            <w:gridSpan w:val="20"/>
            <w:tcBorders>
              <w:top w:val="single" w:sz="4" w:space="0" w:color="auto"/>
              <w:left w:val="single" w:sz="4" w:space="0" w:color="auto"/>
              <w:bottom w:val="single" w:sz="4" w:space="0" w:color="auto"/>
              <w:right w:val="single" w:sz="4" w:space="0" w:color="auto"/>
            </w:tcBorders>
            <w:hideMark/>
          </w:tcPr>
          <w:p w:rsidR="00CB2CED" w:rsidRPr="00FF3F5F" w:rsidRDefault="00B35396" w:rsidP="00F02F92">
            <w:pPr>
              <w:ind w:left="-57" w:right="-57"/>
              <w:jc w:val="center"/>
            </w:pPr>
            <w:r w:rsidRPr="00FF3F5F">
              <w:t>4</w:t>
            </w:r>
            <w:r w:rsidR="00CB2CED" w:rsidRPr="00FF3F5F">
              <w:t>. Субсидия на реализацию мероприятий в части строительства и реконструкции автомобильных дорог общего пользования с твердым покрытием,</w:t>
            </w:r>
          </w:p>
          <w:p w:rsidR="00CB2CED" w:rsidRPr="00FF3F5F" w:rsidRDefault="00CB2CED" w:rsidP="00F02F92">
            <w:pPr>
              <w:ind w:left="-57" w:right="-57"/>
              <w:jc w:val="center"/>
              <w:rPr>
                <w:spacing w:val="-10"/>
                <w:kern w:val="2"/>
                <w:sz w:val="18"/>
                <w:szCs w:val="18"/>
              </w:rPr>
            </w:pPr>
            <w:r w:rsidRPr="00FF3F5F">
              <w:t>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r>
      <w:tr w:rsidR="00EE6194" w:rsidRPr="00FF3F5F" w:rsidTr="00233209">
        <w:trPr>
          <w:cantSplit/>
        </w:trPr>
        <w:tc>
          <w:tcPr>
            <w:tcW w:w="2685" w:type="dxa"/>
            <w:gridSpan w:val="2"/>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rPr>
                <w:kern w:val="2"/>
              </w:rPr>
            </w:pPr>
            <w:r w:rsidRPr="00FF3F5F">
              <w:rPr>
                <w:kern w:val="2"/>
              </w:rPr>
              <w:t>Итого по субсидии</w:t>
            </w:r>
          </w:p>
        </w:tc>
        <w:tc>
          <w:tcPr>
            <w:tcW w:w="1069"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rPr>
              <w:t>–</w:t>
            </w:r>
          </w:p>
        </w:tc>
        <w:tc>
          <w:tcPr>
            <w:tcW w:w="987"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rPr>
              <w:t>–</w:t>
            </w:r>
          </w:p>
        </w:tc>
        <w:tc>
          <w:tcPr>
            <w:tcW w:w="1154"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rPr>
              <w:t>–</w:t>
            </w:r>
          </w:p>
        </w:tc>
        <w:tc>
          <w:tcPr>
            <w:tcW w:w="1154"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rPr>
              <w:t>–</w:t>
            </w:r>
          </w:p>
        </w:tc>
        <w:tc>
          <w:tcPr>
            <w:tcW w:w="987" w:type="dxa"/>
            <w:tcBorders>
              <w:top w:val="single" w:sz="4" w:space="0" w:color="auto"/>
              <w:left w:val="single" w:sz="4" w:space="0" w:color="auto"/>
              <w:bottom w:val="single" w:sz="4" w:space="0" w:color="auto"/>
              <w:right w:val="single" w:sz="4" w:space="0" w:color="auto"/>
            </w:tcBorders>
            <w:hideMark/>
          </w:tcPr>
          <w:p w:rsidR="00233209" w:rsidRPr="00FF3F5F" w:rsidRDefault="00233209" w:rsidP="00254531">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233209" w:rsidRPr="00FF3F5F" w:rsidRDefault="00233209" w:rsidP="00254531">
            <w:pPr>
              <w:jc w:val="center"/>
            </w:pPr>
            <w:r w:rsidRPr="00FF3F5F">
              <w:rPr>
                <w:kern w:val="2"/>
              </w:rPr>
              <w:t>–</w:t>
            </w:r>
          </w:p>
        </w:tc>
        <w:tc>
          <w:tcPr>
            <w:tcW w:w="1056" w:type="dxa"/>
            <w:tcBorders>
              <w:top w:val="single" w:sz="4" w:space="0" w:color="auto"/>
              <w:left w:val="single" w:sz="4" w:space="0" w:color="auto"/>
              <w:bottom w:val="single" w:sz="4" w:space="0" w:color="auto"/>
              <w:right w:val="single" w:sz="4" w:space="0" w:color="auto"/>
            </w:tcBorders>
            <w:hideMark/>
          </w:tcPr>
          <w:p w:rsidR="00233209" w:rsidRPr="00FF3F5F" w:rsidRDefault="00233209" w:rsidP="00254531">
            <w:pPr>
              <w:jc w:val="center"/>
            </w:pPr>
            <w:r w:rsidRPr="00FF3F5F">
              <w:rPr>
                <w:kern w:val="2"/>
              </w:rPr>
              <w:t>–</w:t>
            </w:r>
          </w:p>
        </w:tc>
        <w:tc>
          <w:tcPr>
            <w:tcW w:w="1085"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89"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50"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124"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16"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r>
      <w:tr w:rsidR="00EE6194" w:rsidRPr="00FF3F5F" w:rsidTr="00D80C89">
        <w:trPr>
          <w:cantSplit/>
        </w:trPr>
        <w:tc>
          <w:tcPr>
            <w:tcW w:w="649" w:type="dxa"/>
            <w:tcBorders>
              <w:top w:val="single" w:sz="4" w:space="0" w:color="auto"/>
              <w:left w:val="single" w:sz="4" w:space="0" w:color="auto"/>
              <w:bottom w:val="single" w:sz="4" w:space="0" w:color="auto"/>
              <w:right w:val="single" w:sz="4" w:space="0" w:color="auto"/>
            </w:tcBorders>
            <w:hideMark/>
          </w:tcPr>
          <w:p w:rsidR="00CB2CED" w:rsidRPr="00FF3F5F" w:rsidRDefault="00B35396" w:rsidP="00D13F1B">
            <w:pPr>
              <w:jc w:val="center"/>
              <w:rPr>
                <w:kern w:val="2"/>
              </w:rPr>
            </w:pPr>
            <w:r w:rsidRPr="00FF3F5F">
              <w:rPr>
                <w:kern w:val="2"/>
              </w:rPr>
              <w:lastRenderedPageBreak/>
              <w:t>4</w:t>
            </w:r>
            <w:r w:rsidR="00CB2CED" w:rsidRPr="00FF3F5F">
              <w:rPr>
                <w:kern w:val="2"/>
              </w:rPr>
              <w:t>.</w:t>
            </w:r>
          </w:p>
        </w:tc>
        <w:tc>
          <w:tcPr>
            <w:tcW w:w="2036"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rPr>
                <w:kern w:val="2"/>
              </w:rPr>
            </w:pPr>
            <w:proofErr w:type="spellStart"/>
            <w:r w:rsidRPr="00FF3F5F">
              <w:rPr>
                <w:kern w:val="2"/>
              </w:rPr>
              <w:t>Песчаноко</w:t>
            </w:r>
            <w:r w:rsidRPr="00FF3F5F">
              <w:rPr>
                <w:kern w:val="2"/>
              </w:rPr>
              <w:t>п</w:t>
            </w:r>
            <w:r w:rsidRPr="00FF3F5F">
              <w:rPr>
                <w:kern w:val="2"/>
              </w:rPr>
              <w:t>ский</w:t>
            </w:r>
            <w:proofErr w:type="spellEnd"/>
            <w:r w:rsidRPr="00FF3F5F">
              <w:rPr>
                <w:kern w:val="2"/>
              </w:rPr>
              <w:t xml:space="preserve"> район</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C27533">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C27533">
            <w:pPr>
              <w:jc w:val="center"/>
            </w:pPr>
            <w:r w:rsidRPr="00FF3F5F">
              <w:rPr>
                <w:kern w:val="2"/>
              </w:rPr>
              <w:t>–</w:t>
            </w:r>
          </w:p>
        </w:tc>
        <w:tc>
          <w:tcPr>
            <w:tcW w:w="987" w:type="dxa"/>
            <w:tcBorders>
              <w:top w:val="single" w:sz="4" w:space="0" w:color="auto"/>
              <w:left w:val="single" w:sz="4" w:space="0" w:color="auto"/>
              <w:bottom w:val="single" w:sz="4" w:space="0" w:color="auto"/>
              <w:right w:val="single" w:sz="4" w:space="0" w:color="auto"/>
            </w:tcBorders>
            <w:hideMark/>
          </w:tcPr>
          <w:p w:rsidR="00CB2CED" w:rsidRPr="00FF3F5F" w:rsidRDefault="00CB2CED" w:rsidP="00C27533">
            <w:pPr>
              <w:jc w:val="center"/>
            </w:pPr>
            <w:r w:rsidRPr="00FF3F5F">
              <w:rPr>
                <w:kern w:val="2"/>
              </w:rPr>
              <w:t>–</w:t>
            </w:r>
          </w:p>
        </w:tc>
        <w:tc>
          <w:tcPr>
            <w:tcW w:w="1154"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154"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987"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56"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85"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8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5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124"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16"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r>
    </w:tbl>
    <w:p w:rsidR="00792A41" w:rsidRDefault="00792A41" w:rsidP="005D5A14">
      <w:pPr>
        <w:spacing w:line="252" w:lineRule="auto"/>
        <w:ind w:left="10773"/>
        <w:jc w:val="right"/>
        <w:rPr>
          <w:kern w:val="2"/>
          <w:sz w:val="28"/>
          <w:szCs w:val="28"/>
        </w:rPr>
      </w:pPr>
      <w:r>
        <w:rPr>
          <w:kern w:val="2"/>
          <w:sz w:val="28"/>
          <w:szCs w:val="28"/>
        </w:rPr>
        <w:t>Часть 2</w:t>
      </w:r>
    </w:p>
    <w:p w:rsidR="00F02F92" w:rsidRPr="00FF3F5F" w:rsidRDefault="00E16973" w:rsidP="005D5A14">
      <w:pPr>
        <w:spacing w:line="252" w:lineRule="auto"/>
        <w:ind w:left="10773"/>
        <w:jc w:val="right"/>
        <w:rPr>
          <w:kern w:val="2"/>
          <w:sz w:val="28"/>
          <w:szCs w:val="28"/>
        </w:rPr>
      </w:pPr>
      <w:r w:rsidRPr="00FF3F5F">
        <w:rPr>
          <w:kern w:val="2"/>
          <w:sz w:val="28"/>
          <w:szCs w:val="28"/>
        </w:rPr>
        <w:t xml:space="preserve"> </w:t>
      </w:r>
      <w:r w:rsidR="00F02F92" w:rsidRPr="00FF3F5F">
        <w:rPr>
          <w:kern w:val="2"/>
          <w:sz w:val="28"/>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631"/>
        <w:gridCol w:w="1519"/>
        <w:gridCol w:w="854"/>
        <w:gridCol w:w="856"/>
        <w:gridCol w:w="788"/>
        <w:gridCol w:w="923"/>
        <w:gridCol w:w="855"/>
        <w:gridCol w:w="923"/>
        <w:gridCol w:w="788"/>
        <w:gridCol w:w="856"/>
        <w:gridCol w:w="844"/>
        <w:gridCol w:w="867"/>
        <w:gridCol w:w="855"/>
        <w:gridCol w:w="871"/>
        <w:gridCol w:w="840"/>
        <w:gridCol w:w="856"/>
        <w:gridCol w:w="985"/>
      </w:tblGrid>
      <w:tr w:rsidR="00600BA4" w:rsidRPr="00FF3F5F" w:rsidTr="003C62F9">
        <w:tc>
          <w:tcPr>
            <w:tcW w:w="624" w:type="dxa"/>
            <w:vMerge w:val="restart"/>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kern w:val="2"/>
              </w:rPr>
            </w:pPr>
            <w:r w:rsidRPr="00FF3F5F">
              <w:rPr>
                <w:kern w:val="2"/>
              </w:rPr>
              <w:t xml:space="preserve">№ </w:t>
            </w:r>
          </w:p>
          <w:p w:rsidR="00600BA4" w:rsidRPr="00FF3F5F" w:rsidRDefault="00600BA4" w:rsidP="005D5A14">
            <w:pPr>
              <w:spacing w:line="264" w:lineRule="auto"/>
              <w:ind w:left="-57" w:right="-57"/>
              <w:jc w:val="center"/>
              <w:rPr>
                <w:kern w:val="2"/>
              </w:rPr>
            </w:pPr>
            <w:r w:rsidRPr="00FF3F5F">
              <w:rPr>
                <w:kern w:val="2"/>
              </w:rPr>
              <w:t>п/п</w:t>
            </w:r>
          </w:p>
        </w:tc>
        <w:tc>
          <w:tcPr>
            <w:tcW w:w="1505" w:type="dxa"/>
            <w:vMerge w:val="restart"/>
            <w:tcBorders>
              <w:top w:val="single" w:sz="4" w:space="0" w:color="auto"/>
              <w:left w:val="single" w:sz="4" w:space="0" w:color="auto"/>
              <w:bottom w:val="single" w:sz="4" w:space="0" w:color="auto"/>
              <w:right w:val="single" w:sz="4" w:space="0" w:color="auto"/>
            </w:tcBorders>
            <w:hideMark/>
          </w:tcPr>
          <w:p w:rsidR="00600BA4" w:rsidRPr="00FF3F5F" w:rsidRDefault="00600BA4" w:rsidP="007F4D85">
            <w:pPr>
              <w:spacing w:line="264" w:lineRule="auto"/>
              <w:ind w:left="85" w:right="61"/>
              <w:jc w:val="center"/>
              <w:rPr>
                <w:kern w:val="2"/>
              </w:rPr>
            </w:pPr>
            <w:r w:rsidRPr="00FF3F5F">
              <w:rPr>
                <w:kern w:val="2"/>
              </w:rPr>
              <w:t>Наименование муниципал</w:t>
            </w:r>
            <w:r w:rsidRPr="00FF3F5F">
              <w:rPr>
                <w:kern w:val="2"/>
              </w:rPr>
              <w:t>ь</w:t>
            </w:r>
            <w:r w:rsidRPr="00FF3F5F">
              <w:rPr>
                <w:kern w:val="2"/>
              </w:rPr>
              <w:t>ного образ</w:t>
            </w:r>
            <w:r w:rsidRPr="00FF3F5F">
              <w:rPr>
                <w:kern w:val="2"/>
              </w:rPr>
              <w:t>о</w:t>
            </w:r>
            <w:r w:rsidRPr="00FF3F5F">
              <w:rPr>
                <w:kern w:val="2"/>
              </w:rPr>
              <w:t xml:space="preserve">вания </w:t>
            </w:r>
          </w:p>
        </w:tc>
        <w:tc>
          <w:tcPr>
            <w:tcW w:w="2475" w:type="dxa"/>
            <w:gridSpan w:val="3"/>
            <w:tcBorders>
              <w:top w:val="single" w:sz="4" w:space="0" w:color="auto"/>
              <w:left w:val="single" w:sz="4" w:space="0" w:color="auto"/>
              <w:bottom w:val="single" w:sz="4" w:space="0" w:color="auto"/>
              <w:right w:val="single" w:sz="4" w:space="0" w:color="auto"/>
            </w:tcBorders>
            <w:hideMark/>
          </w:tcPr>
          <w:p w:rsidR="00600BA4" w:rsidRPr="00FF3F5F" w:rsidRDefault="00600BA4" w:rsidP="00600BA4">
            <w:pPr>
              <w:spacing w:line="264" w:lineRule="auto"/>
              <w:ind w:left="-57" w:right="-57"/>
              <w:jc w:val="center"/>
              <w:rPr>
                <w:kern w:val="2"/>
              </w:rPr>
            </w:pPr>
            <w:r w:rsidRPr="00FF3F5F">
              <w:rPr>
                <w:kern w:val="2"/>
              </w:rPr>
              <w:t xml:space="preserve">2026 год </w:t>
            </w:r>
          </w:p>
        </w:tc>
        <w:tc>
          <w:tcPr>
            <w:tcW w:w="2675" w:type="dxa"/>
            <w:gridSpan w:val="3"/>
            <w:tcBorders>
              <w:top w:val="single" w:sz="4" w:space="0" w:color="auto"/>
              <w:left w:val="single" w:sz="4" w:space="0" w:color="auto"/>
              <w:bottom w:val="single" w:sz="4" w:space="0" w:color="auto"/>
              <w:right w:val="single" w:sz="4" w:space="0" w:color="auto"/>
            </w:tcBorders>
            <w:hideMark/>
          </w:tcPr>
          <w:p w:rsidR="00600BA4" w:rsidRPr="00FF3F5F" w:rsidRDefault="00600BA4" w:rsidP="00600BA4">
            <w:pPr>
              <w:spacing w:line="264" w:lineRule="auto"/>
              <w:ind w:left="-57" w:right="-57"/>
              <w:jc w:val="center"/>
              <w:rPr>
                <w:kern w:val="2"/>
              </w:rPr>
            </w:pPr>
            <w:r w:rsidRPr="00FF3F5F">
              <w:rPr>
                <w:kern w:val="2"/>
              </w:rPr>
              <w:t>2027 год</w:t>
            </w:r>
          </w:p>
        </w:tc>
        <w:tc>
          <w:tcPr>
            <w:tcW w:w="2465" w:type="dxa"/>
            <w:gridSpan w:val="3"/>
            <w:tcBorders>
              <w:top w:val="single" w:sz="4" w:space="0" w:color="auto"/>
              <w:left w:val="single" w:sz="4" w:space="0" w:color="auto"/>
              <w:bottom w:val="single" w:sz="4" w:space="0" w:color="auto"/>
              <w:right w:val="single" w:sz="4" w:space="0" w:color="auto"/>
            </w:tcBorders>
            <w:hideMark/>
          </w:tcPr>
          <w:p w:rsidR="00600BA4" w:rsidRPr="00FF3F5F" w:rsidRDefault="00600BA4" w:rsidP="00600BA4">
            <w:pPr>
              <w:spacing w:line="264" w:lineRule="auto"/>
              <w:ind w:left="-57" w:right="-57"/>
              <w:jc w:val="center"/>
              <w:rPr>
                <w:kern w:val="2"/>
              </w:rPr>
            </w:pPr>
            <w:r w:rsidRPr="00FF3F5F">
              <w:rPr>
                <w:kern w:val="2"/>
              </w:rPr>
              <w:t xml:space="preserve">2028 год </w:t>
            </w:r>
          </w:p>
        </w:tc>
        <w:tc>
          <w:tcPr>
            <w:tcW w:w="2569" w:type="dxa"/>
            <w:gridSpan w:val="3"/>
            <w:tcBorders>
              <w:top w:val="single" w:sz="4" w:space="0" w:color="auto"/>
              <w:left w:val="single" w:sz="4" w:space="0" w:color="auto"/>
              <w:bottom w:val="single" w:sz="4" w:space="0" w:color="auto"/>
              <w:right w:val="single" w:sz="4" w:space="0" w:color="auto"/>
            </w:tcBorders>
            <w:hideMark/>
          </w:tcPr>
          <w:p w:rsidR="00600BA4" w:rsidRPr="00FF3F5F" w:rsidRDefault="00600BA4" w:rsidP="00600BA4">
            <w:pPr>
              <w:spacing w:line="264" w:lineRule="auto"/>
              <w:ind w:left="-57" w:right="-57"/>
              <w:jc w:val="center"/>
              <w:rPr>
                <w:kern w:val="2"/>
              </w:rPr>
            </w:pPr>
            <w:r w:rsidRPr="00FF3F5F">
              <w:rPr>
                <w:kern w:val="2"/>
              </w:rPr>
              <w:t xml:space="preserve">2029 год </w:t>
            </w:r>
          </w:p>
        </w:tc>
        <w:tc>
          <w:tcPr>
            <w:tcW w:w="2656" w:type="dxa"/>
            <w:gridSpan w:val="3"/>
            <w:tcBorders>
              <w:top w:val="single" w:sz="4" w:space="0" w:color="auto"/>
              <w:left w:val="single" w:sz="4" w:space="0" w:color="auto"/>
              <w:bottom w:val="single" w:sz="4" w:space="0" w:color="auto"/>
              <w:right w:val="single" w:sz="4" w:space="0" w:color="auto"/>
            </w:tcBorders>
            <w:hideMark/>
          </w:tcPr>
          <w:p w:rsidR="00600BA4" w:rsidRPr="00FF3F5F" w:rsidRDefault="00600BA4" w:rsidP="00600BA4">
            <w:pPr>
              <w:spacing w:line="264" w:lineRule="auto"/>
              <w:ind w:left="-57" w:right="-57"/>
              <w:jc w:val="center"/>
              <w:rPr>
                <w:kern w:val="2"/>
              </w:rPr>
            </w:pPr>
            <w:r w:rsidRPr="00FF3F5F">
              <w:rPr>
                <w:kern w:val="2"/>
              </w:rPr>
              <w:t xml:space="preserve">2030 год </w:t>
            </w:r>
          </w:p>
        </w:tc>
      </w:tr>
      <w:tr w:rsidR="00600BA4" w:rsidRPr="00FF3F5F" w:rsidTr="003C62F9">
        <w:tc>
          <w:tcPr>
            <w:tcW w:w="624" w:type="dxa"/>
            <w:vMerge/>
            <w:tcBorders>
              <w:top w:val="single" w:sz="4" w:space="0" w:color="auto"/>
              <w:left w:val="single" w:sz="4" w:space="0" w:color="auto"/>
              <w:bottom w:val="single" w:sz="4" w:space="0" w:color="auto"/>
              <w:right w:val="single" w:sz="4" w:space="0" w:color="auto"/>
            </w:tcBorders>
            <w:vAlign w:val="center"/>
            <w:hideMark/>
          </w:tcPr>
          <w:p w:rsidR="00600BA4" w:rsidRPr="00FF3F5F" w:rsidRDefault="00600BA4" w:rsidP="005D5A14">
            <w:pPr>
              <w:spacing w:line="264" w:lineRule="auto"/>
              <w:rPr>
                <w:kern w:val="2"/>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rsidR="00600BA4" w:rsidRPr="00FF3F5F" w:rsidRDefault="00600BA4" w:rsidP="005D5A14">
            <w:pPr>
              <w:spacing w:line="264" w:lineRule="auto"/>
              <w:rPr>
                <w:kern w:val="2"/>
              </w:rPr>
            </w:pPr>
          </w:p>
        </w:tc>
        <w:tc>
          <w:tcPr>
            <w:tcW w:w="846" w:type="dxa"/>
            <w:vMerge w:val="restart"/>
            <w:tcBorders>
              <w:top w:val="single" w:sz="4" w:space="0" w:color="auto"/>
              <w:left w:val="single" w:sz="4" w:space="0" w:color="auto"/>
              <w:bottom w:val="single" w:sz="4" w:space="0" w:color="auto"/>
              <w:right w:val="single" w:sz="4" w:space="0" w:color="auto"/>
            </w:tcBorders>
          </w:tcPr>
          <w:p w:rsidR="00600BA4" w:rsidRPr="00FF3F5F" w:rsidRDefault="00600BA4" w:rsidP="005D5A14">
            <w:pPr>
              <w:spacing w:line="264" w:lineRule="auto"/>
              <w:ind w:left="-57" w:right="-57"/>
              <w:jc w:val="center"/>
              <w:rPr>
                <w:kern w:val="2"/>
              </w:rPr>
            </w:pPr>
            <w:r w:rsidRPr="00FF3F5F">
              <w:rPr>
                <w:kern w:val="2"/>
              </w:rPr>
              <w:t>всего</w:t>
            </w:r>
          </w:p>
          <w:p w:rsidR="00600BA4" w:rsidRPr="00FF3F5F" w:rsidRDefault="00600BA4" w:rsidP="005D5A14">
            <w:pPr>
              <w:spacing w:line="264" w:lineRule="auto"/>
              <w:ind w:left="-57" w:right="-57"/>
              <w:jc w:val="center"/>
              <w:rPr>
                <w:kern w:val="2"/>
              </w:rPr>
            </w:pPr>
          </w:p>
        </w:tc>
        <w:tc>
          <w:tcPr>
            <w:tcW w:w="1629" w:type="dxa"/>
            <w:gridSpan w:val="2"/>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kern w:val="2"/>
              </w:rPr>
            </w:pPr>
            <w:r w:rsidRPr="00FF3F5F">
              <w:rPr>
                <w:kern w:val="2"/>
              </w:rPr>
              <w:t>в том числе</w:t>
            </w:r>
          </w:p>
        </w:tc>
        <w:tc>
          <w:tcPr>
            <w:tcW w:w="914" w:type="dxa"/>
            <w:vMerge w:val="restart"/>
            <w:tcBorders>
              <w:top w:val="single" w:sz="4" w:space="0" w:color="auto"/>
              <w:left w:val="single" w:sz="4" w:space="0" w:color="auto"/>
              <w:bottom w:val="single" w:sz="4" w:space="0" w:color="auto"/>
              <w:right w:val="single" w:sz="4" w:space="0" w:color="auto"/>
            </w:tcBorders>
          </w:tcPr>
          <w:p w:rsidR="00600BA4" w:rsidRPr="00FF3F5F" w:rsidRDefault="00600BA4" w:rsidP="005D5A14">
            <w:pPr>
              <w:spacing w:line="264" w:lineRule="auto"/>
              <w:ind w:left="-57" w:right="-57"/>
              <w:jc w:val="center"/>
              <w:rPr>
                <w:kern w:val="2"/>
              </w:rPr>
            </w:pPr>
            <w:r w:rsidRPr="00FF3F5F">
              <w:rPr>
                <w:kern w:val="2"/>
              </w:rPr>
              <w:t>всего</w:t>
            </w:r>
          </w:p>
          <w:p w:rsidR="00600BA4" w:rsidRPr="00FF3F5F" w:rsidRDefault="00600BA4" w:rsidP="005D5A14">
            <w:pPr>
              <w:spacing w:line="264" w:lineRule="auto"/>
              <w:ind w:left="-57" w:right="-57"/>
              <w:jc w:val="center"/>
              <w:rPr>
                <w:kern w:val="2"/>
              </w:rPr>
            </w:pPr>
          </w:p>
        </w:tc>
        <w:tc>
          <w:tcPr>
            <w:tcW w:w="1761" w:type="dxa"/>
            <w:gridSpan w:val="2"/>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kern w:val="2"/>
              </w:rPr>
            </w:pPr>
            <w:r w:rsidRPr="00FF3F5F">
              <w:rPr>
                <w:kern w:val="2"/>
              </w:rPr>
              <w:t>в том числе</w:t>
            </w:r>
          </w:p>
        </w:tc>
        <w:tc>
          <w:tcPr>
            <w:tcW w:w="781" w:type="dxa"/>
            <w:vMerge w:val="restart"/>
            <w:tcBorders>
              <w:top w:val="single" w:sz="4" w:space="0" w:color="auto"/>
              <w:left w:val="single" w:sz="4" w:space="0" w:color="auto"/>
              <w:bottom w:val="single" w:sz="4" w:space="0" w:color="auto"/>
              <w:right w:val="single" w:sz="4" w:space="0" w:color="auto"/>
            </w:tcBorders>
          </w:tcPr>
          <w:p w:rsidR="00600BA4" w:rsidRPr="00FF3F5F" w:rsidRDefault="00600BA4" w:rsidP="005D5A14">
            <w:pPr>
              <w:spacing w:line="264" w:lineRule="auto"/>
              <w:ind w:left="-57" w:right="-57"/>
              <w:jc w:val="center"/>
              <w:rPr>
                <w:kern w:val="2"/>
              </w:rPr>
            </w:pPr>
            <w:r w:rsidRPr="00FF3F5F">
              <w:rPr>
                <w:kern w:val="2"/>
              </w:rPr>
              <w:t>всего</w:t>
            </w:r>
          </w:p>
          <w:p w:rsidR="00600BA4" w:rsidRPr="00FF3F5F" w:rsidRDefault="00600BA4" w:rsidP="005D5A14">
            <w:pPr>
              <w:spacing w:line="264" w:lineRule="auto"/>
              <w:ind w:left="-57" w:right="-57"/>
              <w:jc w:val="center"/>
              <w:rPr>
                <w:kern w:val="2"/>
              </w:rPr>
            </w:pPr>
          </w:p>
        </w:tc>
        <w:tc>
          <w:tcPr>
            <w:tcW w:w="1684" w:type="dxa"/>
            <w:gridSpan w:val="2"/>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kern w:val="2"/>
              </w:rPr>
            </w:pPr>
            <w:r w:rsidRPr="00FF3F5F">
              <w:rPr>
                <w:kern w:val="2"/>
              </w:rPr>
              <w:t>в том числе</w:t>
            </w:r>
          </w:p>
        </w:tc>
        <w:tc>
          <w:tcPr>
            <w:tcW w:w="859" w:type="dxa"/>
            <w:vMerge w:val="restart"/>
            <w:tcBorders>
              <w:top w:val="single" w:sz="4" w:space="0" w:color="auto"/>
              <w:left w:val="single" w:sz="4" w:space="0" w:color="auto"/>
              <w:bottom w:val="single" w:sz="4" w:space="0" w:color="auto"/>
              <w:right w:val="single" w:sz="4" w:space="0" w:color="auto"/>
            </w:tcBorders>
          </w:tcPr>
          <w:p w:rsidR="00600BA4" w:rsidRPr="00FF3F5F" w:rsidRDefault="00600BA4" w:rsidP="005D5A14">
            <w:pPr>
              <w:spacing w:line="264" w:lineRule="auto"/>
              <w:ind w:left="-57" w:right="-57"/>
              <w:jc w:val="center"/>
              <w:rPr>
                <w:kern w:val="2"/>
              </w:rPr>
            </w:pPr>
            <w:r w:rsidRPr="00FF3F5F">
              <w:rPr>
                <w:kern w:val="2"/>
              </w:rPr>
              <w:t>всего</w:t>
            </w:r>
          </w:p>
          <w:p w:rsidR="00600BA4" w:rsidRPr="00FF3F5F" w:rsidRDefault="00600BA4" w:rsidP="005D5A14">
            <w:pPr>
              <w:spacing w:line="264" w:lineRule="auto"/>
              <w:ind w:left="-57" w:right="-57"/>
              <w:jc w:val="center"/>
              <w:rPr>
                <w:kern w:val="2"/>
              </w:rPr>
            </w:pPr>
          </w:p>
        </w:tc>
        <w:tc>
          <w:tcPr>
            <w:tcW w:w="1710" w:type="dxa"/>
            <w:gridSpan w:val="2"/>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kern w:val="2"/>
              </w:rPr>
            </w:pPr>
            <w:r w:rsidRPr="00FF3F5F">
              <w:rPr>
                <w:kern w:val="2"/>
              </w:rPr>
              <w:t>в том числе</w:t>
            </w:r>
          </w:p>
        </w:tc>
        <w:tc>
          <w:tcPr>
            <w:tcW w:w="832" w:type="dxa"/>
            <w:vMerge w:val="restart"/>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kern w:val="2"/>
              </w:rPr>
            </w:pPr>
            <w:r w:rsidRPr="00FF3F5F">
              <w:rPr>
                <w:kern w:val="2"/>
              </w:rPr>
              <w:t>всего</w:t>
            </w:r>
          </w:p>
        </w:tc>
        <w:tc>
          <w:tcPr>
            <w:tcW w:w="1824" w:type="dxa"/>
            <w:gridSpan w:val="2"/>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kern w:val="2"/>
              </w:rPr>
            </w:pPr>
            <w:r w:rsidRPr="00FF3F5F">
              <w:rPr>
                <w:kern w:val="2"/>
              </w:rPr>
              <w:t>в том числе</w:t>
            </w:r>
          </w:p>
        </w:tc>
      </w:tr>
      <w:tr w:rsidR="003C62F9" w:rsidRPr="00FF3F5F" w:rsidTr="003C62F9">
        <w:tc>
          <w:tcPr>
            <w:tcW w:w="624" w:type="dxa"/>
            <w:vMerge/>
            <w:tcBorders>
              <w:top w:val="single" w:sz="4" w:space="0" w:color="auto"/>
              <w:left w:val="single" w:sz="4" w:space="0" w:color="auto"/>
              <w:bottom w:val="single" w:sz="4" w:space="0" w:color="auto"/>
              <w:right w:val="single" w:sz="4" w:space="0" w:color="auto"/>
            </w:tcBorders>
            <w:vAlign w:val="center"/>
            <w:hideMark/>
          </w:tcPr>
          <w:p w:rsidR="00600BA4" w:rsidRPr="00FF3F5F" w:rsidRDefault="00600BA4" w:rsidP="005D5A14">
            <w:pPr>
              <w:spacing w:line="264" w:lineRule="auto"/>
              <w:rPr>
                <w:kern w:val="2"/>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rsidR="00600BA4" w:rsidRPr="00FF3F5F" w:rsidRDefault="00600BA4" w:rsidP="005D5A14">
            <w:pPr>
              <w:spacing w:line="264" w:lineRule="auto"/>
              <w:rPr>
                <w:kern w:val="2"/>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600BA4" w:rsidRPr="00FF3F5F" w:rsidRDefault="00600BA4" w:rsidP="005D5A14">
            <w:pPr>
              <w:spacing w:line="264" w:lineRule="auto"/>
              <w:rPr>
                <w:kern w:val="2"/>
              </w:rPr>
            </w:pPr>
          </w:p>
        </w:tc>
        <w:tc>
          <w:tcPr>
            <w:tcW w:w="848" w:type="dxa"/>
            <w:tcBorders>
              <w:top w:val="single" w:sz="4" w:space="0" w:color="auto"/>
              <w:left w:val="single" w:sz="4" w:space="0" w:color="auto"/>
              <w:bottom w:val="single" w:sz="4" w:space="0" w:color="auto"/>
              <w:right w:val="single" w:sz="4" w:space="0" w:color="auto"/>
            </w:tcBorders>
          </w:tcPr>
          <w:p w:rsidR="00600BA4" w:rsidRPr="00FF3F5F" w:rsidRDefault="00600BA4" w:rsidP="00EA2F1C">
            <w:pPr>
              <w:spacing w:line="264" w:lineRule="auto"/>
              <w:ind w:left="-57" w:right="-57"/>
              <w:jc w:val="center"/>
              <w:rPr>
                <w:kern w:val="2"/>
              </w:rPr>
            </w:pPr>
            <w:r w:rsidRPr="00FF3F5F">
              <w:rPr>
                <w:kern w:val="2"/>
              </w:rPr>
              <w:t>за счет средств област</w:t>
            </w:r>
            <w:r w:rsidR="00EA2F1C" w:rsidRPr="00FF3F5F">
              <w:rPr>
                <w:kern w:val="2"/>
              </w:rPr>
              <w:t>н</w:t>
            </w:r>
            <w:r w:rsidR="00EA2F1C" w:rsidRPr="00FF3F5F">
              <w:rPr>
                <w:kern w:val="2"/>
              </w:rPr>
              <w:t>о</w:t>
            </w:r>
            <w:r w:rsidR="00EA2F1C" w:rsidRPr="00FF3F5F">
              <w:rPr>
                <w:kern w:val="2"/>
              </w:rPr>
              <w:t>го бю</w:t>
            </w:r>
            <w:r w:rsidR="00EA2F1C" w:rsidRPr="00FF3F5F">
              <w:rPr>
                <w:kern w:val="2"/>
              </w:rPr>
              <w:t>д</w:t>
            </w:r>
            <w:r w:rsidRPr="00FF3F5F">
              <w:rPr>
                <w:kern w:val="2"/>
              </w:rPr>
              <w:t>жета</w:t>
            </w:r>
          </w:p>
        </w:tc>
        <w:tc>
          <w:tcPr>
            <w:tcW w:w="781" w:type="dxa"/>
            <w:tcBorders>
              <w:top w:val="single" w:sz="4" w:space="0" w:color="auto"/>
              <w:left w:val="single" w:sz="4" w:space="0" w:color="auto"/>
              <w:bottom w:val="single" w:sz="4" w:space="0" w:color="auto"/>
              <w:right w:val="single" w:sz="4" w:space="0" w:color="auto"/>
            </w:tcBorders>
            <w:hideMark/>
          </w:tcPr>
          <w:p w:rsidR="00600BA4" w:rsidRPr="00FF3F5F" w:rsidRDefault="00EA2F1C" w:rsidP="00EA2F1C">
            <w:pPr>
              <w:spacing w:line="264" w:lineRule="auto"/>
              <w:ind w:left="-57" w:right="-57"/>
              <w:jc w:val="center"/>
              <w:rPr>
                <w:kern w:val="2"/>
              </w:rPr>
            </w:pPr>
            <w:r w:rsidRPr="00FF3F5F">
              <w:rPr>
                <w:kern w:val="2"/>
              </w:rPr>
              <w:t xml:space="preserve">за счет </w:t>
            </w:r>
            <w:r w:rsidRPr="00FF3F5F">
              <w:rPr>
                <w:spacing w:val="-4"/>
                <w:kern w:val="2"/>
              </w:rPr>
              <w:t>средств феде</w:t>
            </w:r>
            <w:r w:rsidRPr="00FF3F5F">
              <w:rPr>
                <w:spacing w:val="-4"/>
                <w:kern w:val="2"/>
              </w:rPr>
              <w:softHyphen/>
            </w:r>
            <w:r w:rsidR="00600BA4" w:rsidRPr="00FF3F5F">
              <w:rPr>
                <w:spacing w:val="-4"/>
                <w:kern w:val="2"/>
              </w:rPr>
              <w:t>рального</w:t>
            </w:r>
            <w:r w:rsidR="00600BA4" w:rsidRPr="00FF3F5F">
              <w:rPr>
                <w:kern w:val="2"/>
              </w:rPr>
              <w:t xml:space="preserve"> бюджета</w:t>
            </w:r>
          </w:p>
        </w:tc>
        <w:tc>
          <w:tcPr>
            <w:tcW w:w="914" w:type="dxa"/>
            <w:vMerge/>
            <w:tcBorders>
              <w:top w:val="single" w:sz="4" w:space="0" w:color="auto"/>
              <w:left w:val="single" w:sz="4" w:space="0" w:color="auto"/>
              <w:bottom w:val="single" w:sz="4" w:space="0" w:color="auto"/>
              <w:right w:val="single" w:sz="4" w:space="0" w:color="auto"/>
            </w:tcBorders>
            <w:vAlign w:val="center"/>
            <w:hideMark/>
          </w:tcPr>
          <w:p w:rsidR="00600BA4" w:rsidRPr="00FF3F5F" w:rsidRDefault="00600BA4" w:rsidP="005D5A14">
            <w:pPr>
              <w:spacing w:line="264" w:lineRule="auto"/>
              <w:rPr>
                <w:kern w:val="2"/>
              </w:rPr>
            </w:pPr>
          </w:p>
        </w:tc>
        <w:tc>
          <w:tcPr>
            <w:tcW w:w="847" w:type="dxa"/>
            <w:tcBorders>
              <w:top w:val="single" w:sz="4" w:space="0" w:color="auto"/>
              <w:left w:val="single" w:sz="4" w:space="0" w:color="auto"/>
              <w:bottom w:val="single" w:sz="4" w:space="0" w:color="auto"/>
              <w:right w:val="single" w:sz="4" w:space="0" w:color="auto"/>
            </w:tcBorders>
          </w:tcPr>
          <w:p w:rsidR="00600BA4" w:rsidRPr="00FF3F5F" w:rsidRDefault="00600BA4" w:rsidP="00EA2F1C">
            <w:pPr>
              <w:spacing w:line="264" w:lineRule="auto"/>
              <w:ind w:left="-57" w:right="-57"/>
              <w:jc w:val="center"/>
              <w:rPr>
                <w:kern w:val="2"/>
              </w:rPr>
            </w:pPr>
            <w:r w:rsidRPr="00FF3F5F">
              <w:rPr>
                <w:kern w:val="2"/>
              </w:rPr>
              <w:t>за счет средств област</w:t>
            </w:r>
            <w:r w:rsidRPr="00FF3F5F">
              <w:rPr>
                <w:kern w:val="2"/>
              </w:rPr>
              <w:softHyphen/>
              <w:t>ного бюд</w:t>
            </w:r>
            <w:r w:rsidRPr="00FF3F5F">
              <w:rPr>
                <w:kern w:val="2"/>
              </w:rPr>
              <w:softHyphen/>
              <w:t>жета</w:t>
            </w:r>
          </w:p>
        </w:tc>
        <w:tc>
          <w:tcPr>
            <w:tcW w:w="914"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kern w:val="2"/>
              </w:rPr>
            </w:pPr>
            <w:r w:rsidRPr="00FF3F5F">
              <w:rPr>
                <w:kern w:val="2"/>
              </w:rPr>
              <w:t>за счет средств феде</w:t>
            </w:r>
            <w:r w:rsidRPr="00FF3F5F">
              <w:rPr>
                <w:kern w:val="2"/>
              </w:rPr>
              <w:softHyphen/>
              <w:t>раль</w:t>
            </w:r>
            <w:r w:rsidRPr="00FF3F5F">
              <w:rPr>
                <w:kern w:val="2"/>
              </w:rPr>
              <w:softHyphen/>
              <w:t>ного бюд</w:t>
            </w:r>
            <w:r w:rsidRPr="00FF3F5F">
              <w:rPr>
                <w:kern w:val="2"/>
              </w:rPr>
              <w:softHyphen/>
              <w:t>жета</w:t>
            </w:r>
          </w:p>
        </w:tc>
        <w:tc>
          <w:tcPr>
            <w:tcW w:w="781" w:type="dxa"/>
            <w:vMerge/>
            <w:tcBorders>
              <w:top w:val="single" w:sz="4" w:space="0" w:color="auto"/>
              <w:left w:val="single" w:sz="4" w:space="0" w:color="auto"/>
              <w:bottom w:val="single" w:sz="4" w:space="0" w:color="auto"/>
              <w:right w:val="single" w:sz="4" w:space="0" w:color="auto"/>
            </w:tcBorders>
            <w:vAlign w:val="center"/>
            <w:hideMark/>
          </w:tcPr>
          <w:p w:rsidR="00600BA4" w:rsidRPr="00FF3F5F" w:rsidRDefault="00600BA4" w:rsidP="005D5A14">
            <w:pPr>
              <w:spacing w:line="264" w:lineRule="auto"/>
              <w:rPr>
                <w:kern w:val="2"/>
              </w:rPr>
            </w:pPr>
          </w:p>
        </w:tc>
        <w:tc>
          <w:tcPr>
            <w:tcW w:w="848" w:type="dxa"/>
            <w:tcBorders>
              <w:top w:val="single" w:sz="4" w:space="0" w:color="auto"/>
              <w:left w:val="single" w:sz="4" w:space="0" w:color="auto"/>
              <w:bottom w:val="single" w:sz="4" w:space="0" w:color="auto"/>
              <w:right w:val="single" w:sz="4" w:space="0" w:color="auto"/>
            </w:tcBorders>
          </w:tcPr>
          <w:p w:rsidR="00600BA4" w:rsidRPr="00FF3F5F" w:rsidRDefault="00600BA4" w:rsidP="00EA2F1C">
            <w:pPr>
              <w:spacing w:line="264" w:lineRule="auto"/>
              <w:ind w:left="-57" w:right="-57"/>
              <w:jc w:val="center"/>
              <w:rPr>
                <w:kern w:val="2"/>
              </w:rPr>
            </w:pPr>
            <w:r w:rsidRPr="00FF3F5F">
              <w:rPr>
                <w:kern w:val="2"/>
              </w:rPr>
              <w:t>за счет средств област</w:t>
            </w:r>
            <w:r w:rsidRPr="00FF3F5F">
              <w:rPr>
                <w:kern w:val="2"/>
              </w:rPr>
              <w:softHyphen/>
              <w:t>ного бюд</w:t>
            </w:r>
            <w:r w:rsidRPr="00FF3F5F">
              <w:rPr>
                <w:kern w:val="2"/>
              </w:rPr>
              <w:softHyphen/>
              <w:t>жета</w:t>
            </w:r>
          </w:p>
        </w:tc>
        <w:tc>
          <w:tcPr>
            <w:tcW w:w="836" w:type="dxa"/>
            <w:tcBorders>
              <w:top w:val="single" w:sz="4" w:space="0" w:color="auto"/>
              <w:left w:val="single" w:sz="4" w:space="0" w:color="auto"/>
              <w:bottom w:val="single" w:sz="4" w:space="0" w:color="auto"/>
              <w:right w:val="single" w:sz="4" w:space="0" w:color="auto"/>
            </w:tcBorders>
          </w:tcPr>
          <w:p w:rsidR="00600BA4" w:rsidRPr="00FF3F5F" w:rsidRDefault="00600BA4" w:rsidP="005D5A14">
            <w:pPr>
              <w:spacing w:line="264" w:lineRule="auto"/>
              <w:ind w:left="-57" w:right="-57"/>
              <w:jc w:val="center"/>
              <w:rPr>
                <w:kern w:val="2"/>
              </w:rPr>
            </w:pPr>
            <w:r w:rsidRPr="00FF3F5F">
              <w:rPr>
                <w:kern w:val="2"/>
              </w:rPr>
              <w:t>за счет средств феде</w:t>
            </w:r>
            <w:r w:rsidRPr="00FF3F5F">
              <w:rPr>
                <w:kern w:val="2"/>
              </w:rPr>
              <w:softHyphen/>
              <w:t>раль</w:t>
            </w:r>
            <w:r w:rsidRPr="00FF3F5F">
              <w:rPr>
                <w:kern w:val="2"/>
              </w:rPr>
              <w:softHyphen/>
              <w:t>ного бюд</w:t>
            </w:r>
            <w:r w:rsidRPr="00FF3F5F">
              <w:rPr>
                <w:kern w:val="2"/>
              </w:rPr>
              <w:softHyphen/>
              <w:t>жета</w:t>
            </w: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600BA4" w:rsidRPr="00FF3F5F" w:rsidRDefault="00600BA4" w:rsidP="005D5A14">
            <w:pPr>
              <w:spacing w:line="264" w:lineRule="auto"/>
              <w:rPr>
                <w:kern w:val="2"/>
              </w:rPr>
            </w:pPr>
          </w:p>
        </w:tc>
        <w:tc>
          <w:tcPr>
            <w:tcW w:w="847" w:type="dxa"/>
            <w:tcBorders>
              <w:top w:val="single" w:sz="4" w:space="0" w:color="auto"/>
              <w:left w:val="single" w:sz="4" w:space="0" w:color="auto"/>
              <w:bottom w:val="single" w:sz="4" w:space="0" w:color="auto"/>
              <w:right w:val="single" w:sz="4" w:space="0" w:color="auto"/>
            </w:tcBorders>
          </w:tcPr>
          <w:p w:rsidR="00600BA4" w:rsidRPr="00FF3F5F" w:rsidRDefault="00600BA4" w:rsidP="00EA2F1C">
            <w:pPr>
              <w:spacing w:line="264" w:lineRule="auto"/>
              <w:ind w:left="-57" w:right="-57"/>
              <w:jc w:val="center"/>
              <w:rPr>
                <w:kern w:val="2"/>
              </w:rPr>
            </w:pPr>
            <w:r w:rsidRPr="00FF3F5F">
              <w:rPr>
                <w:kern w:val="2"/>
              </w:rPr>
              <w:t>за счет средств област</w:t>
            </w:r>
            <w:r w:rsidRPr="00FF3F5F">
              <w:rPr>
                <w:kern w:val="2"/>
              </w:rPr>
              <w:softHyphen/>
              <w:t>ного бюд</w:t>
            </w:r>
            <w:r w:rsidRPr="00FF3F5F">
              <w:rPr>
                <w:kern w:val="2"/>
              </w:rPr>
              <w:softHyphen/>
              <w:t>жета</w:t>
            </w:r>
          </w:p>
        </w:tc>
        <w:tc>
          <w:tcPr>
            <w:tcW w:w="863"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kern w:val="2"/>
              </w:rPr>
            </w:pPr>
            <w:r w:rsidRPr="00FF3F5F">
              <w:rPr>
                <w:kern w:val="2"/>
              </w:rPr>
              <w:t>за счет средств феде</w:t>
            </w:r>
            <w:r w:rsidRPr="00FF3F5F">
              <w:rPr>
                <w:kern w:val="2"/>
              </w:rPr>
              <w:softHyphen/>
              <w:t>раль</w:t>
            </w:r>
            <w:r w:rsidRPr="00FF3F5F">
              <w:rPr>
                <w:kern w:val="2"/>
              </w:rPr>
              <w:softHyphen/>
              <w:t>ного бюд</w:t>
            </w:r>
            <w:r w:rsidRPr="00FF3F5F">
              <w:rPr>
                <w:kern w:val="2"/>
              </w:rPr>
              <w:softHyphen/>
              <w:t>жета</w:t>
            </w:r>
          </w:p>
        </w:tc>
        <w:tc>
          <w:tcPr>
            <w:tcW w:w="832" w:type="dxa"/>
            <w:vMerge/>
            <w:tcBorders>
              <w:top w:val="single" w:sz="4" w:space="0" w:color="auto"/>
              <w:left w:val="single" w:sz="4" w:space="0" w:color="auto"/>
              <w:bottom w:val="single" w:sz="4" w:space="0" w:color="auto"/>
              <w:right w:val="single" w:sz="4" w:space="0" w:color="auto"/>
            </w:tcBorders>
            <w:vAlign w:val="center"/>
            <w:hideMark/>
          </w:tcPr>
          <w:p w:rsidR="00600BA4" w:rsidRPr="00FF3F5F" w:rsidRDefault="00600BA4" w:rsidP="005D5A14">
            <w:pPr>
              <w:spacing w:line="264" w:lineRule="auto"/>
              <w:rPr>
                <w:kern w:val="2"/>
              </w:rPr>
            </w:pPr>
          </w:p>
        </w:tc>
        <w:tc>
          <w:tcPr>
            <w:tcW w:w="848" w:type="dxa"/>
            <w:tcBorders>
              <w:top w:val="single" w:sz="4" w:space="0" w:color="auto"/>
              <w:left w:val="single" w:sz="4" w:space="0" w:color="auto"/>
              <w:bottom w:val="single" w:sz="4" w:space="0" w:color="auto"/>
              <w:right w:val="single" w:sz="4" w:space="0" w:color="auto"/>
            </w:tcBorders>
          </w:tcPr>
          <w:p w:rsidR="00600BA4" w:rsidRPr="00FF3F5F" w:rsidRDefault="00600BA4" w:rsidP="00EA2F1C">
            <w:pPr>
              <w:spacing w:line="264" w:lineRule="auto"/>
              <w:ind w:left="-57" w:right="-57"/>
              <w:jc w:val="center"/>
              <w:rPr>
                <w:kern w:val="2"/>
              </w:rPr>
            </w:pPr>
            <w:r w:rsidRPr="00FF3F5F">
              <w:rPr>
                <w:kern w:val="2"/>
              </w:rPr>
              <w:t>за счет средств област</w:t>
            </w:r>
            <w:r w:rsidRPr="00FF3F5F">
              <w:rPr>
                <w:kern w:val="2"/>
              </w:rPr>
              <w:softHyphen/>
              <w:t>ного бюд</w:t>
            </w:r>
            <w:r w:rsidRPr="00FF3F5F">
              <w:rPr>
                <w:kern w:val="2"/>
              </w:rPr>
              <w:softHyphen/>
              <w:t>жета</w:t>
            </w:r>
          </w:p>
        </w:tc>
        <w:tc>
          <w:tcPr>
            <w:tcW w:w="976"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kern w:val="2"/>
              </w:rPr>
            </w:pPr>
            <w:r w:rsidRPr="00FF3F5F">
              <w:rPr>
                <w:kern w:val="2"/>
              </w:rPr>
              <w:t>за счет средств феде</w:t>
            </w:r>
            <w:r w:rsidRPr="00FF3F5F">
              <w:rPr>
                <w:kern w:val="2"/>
              </w:rPr>
              <w:softHyphen/>
              <w:t>раль</w:t>
            </w:r>
            <w:r w:rsidRPr="00FF3F5F">
              <w:rPr>
                <w:kern w:val="2"/>
              </w:rPr>
              <w:softHyphen/>
              <w:t>ного бюд</w:t>
            </w:r>
            <w:r w:rsidRPr="00FF3F5F">
              <w:rPr>
                <w:kern w:val="2"/>
              </w:rPr>
              <w:softHyphen/>
              <w:t>жета</w:t>
            </w:r>
          </w:p>
        </w:tc>
      </w:tr>
    </w:tbl>
    <w:p w:rsidR="00EA2F1C" w:rsidRPr="00FF3F5F" w:rsidRDefault="00EA2F1C">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18"/>
        <w:gridCol w:w="113"/>
        <w:gridCol w:w="1519"/>
        <w:gridCol w:w="854"/>
        <w:gridCol w:w="856"/>
        <w:gridCol w:w="788"/>
        <w:gridCol w:w="923"/>
        <w:gridCol w:w="855"/>
        <w:gridCol w:w="923"/>
        <w:gridCol w:w="788"/>
        <w:gridCol w:w="856"/>
        <w:gridCol w:w="844"/>
        <w:gridCol w:w="867"/>
        <w:gridCol w:w="855"/>
        <w:gridCol w:w="871"/>
        <w:gridCol w:w="840"/>
        <w:gridCol w:w="856"/>
        <w:gridCol w:w="985"/>
      </w:tblGrid>
      <w:tr w:rsidR="003C62F9" w:rsidRPr="00FF3F5F" w:rsidTr="003C62F9">
        <w:trPr>
          <w:tblHeader/>
        </w:trPr>
        <w:tc>
          <w:tcPr>
            <w:tcW w:w="512"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jc w:val="center"/>
              <w:rPr>
                <w:kern w:val="2"/>
              </w:rPr>
            </w:pPr>
            <w:r w:rsidRPr="00FF3F5F">
              <w:rPr>
                <w:kern w:val="2"/>
              </w:rPr>
              <w:t>1</w:t>
            </w:r>
          </w:p>
        </w:tc>
        <w:tc>
          <w:tcPr>
            <w:tcW w:w="1617" w:type="dxa"/>
            <w:gridSpan w:val="2"/>
            <w:tcBorders>
              <w:top w:val="single" w:sz="4" w:space="0" w:color="auto"/>
              <w:left w:val="single" w:sz="4" w:space="0" w:color="auto"/>
              <w:bottom w:val="single" w:sz="4" w:space="0" w:color="auto"/>
              <w:right w:val="single" w:sz="4" w:space="0" w:color="auto"/>
            </w:tcBorders>
            <w:hideMark/>
          </w:tcPr>
          <w:p w:rsidR="00600BA4" w:rsidRPr="00FF3F5F" w:rsidRDefault="004654B4" w:rsidP="005D5A14">
            <w:pPr>
              <w:spacing w:line="264" w:lineRule="auto"/>
              <w:jc w:val="center"/>
              <w:rPr>
                <w:kern w:val="2"/>
              </w:rPr>
            </w:pPr>
            <w:r w:rsidRPr="00FF3F5F">
              <w:rPr>
                <w:kern w:val="2"/>
              </w:rPr>
              <w:t>2</w:t>
            </w:r>
          </w:p>
        </w:tc>
        <w:tc>
          <w:tcPr>
            <w:tcW w:w="846"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21</w:t>
            </w:r>
          </w:p>
        </w:tc>
        <w:tc>
          <w:tcPr>
            <w:tcW w:w="848"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22</w:t>
            </w:r>
          </w:p>
        </w:tc>
        <w:tc>
          <w:tcPr>
            <w:tcW w:w="781"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23</w:t>
            </w:r>
          </w:p>
        </w:tc>
        <w:tc>
          <w:tcPr>
            <w:tcW w:w="914"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24</w:t>
            </w:r>
          </w:p>
        </w:tc>
        <w:tc>
          <w:tcPr>
            <w:tcW w:w="847"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25</w:t>
            </w:r>
          </w:p>
        </w:tc>
        <w:tc>
          <w:tcPr>
            <w:tcW w:w="914"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26</w:t>
            </w:r>
          </w:p>
        </w:tc>
        <w:tc>
          <w:tcPr>
            <w:tcW w:w="781"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27</w:t>
            </w:r>
          </w:p>
        </w:tc>
        <w:tc>
          <w:tcPr>
            <w:tcW w:w="848"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28</w:t>
            </w:r>
          </w:p>
        </w:tc>
        <w:tc>
          <w:tcPr>
            <w:tcW w:w="836"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29</w:t>
            </w:r>
          </w:p>
        </w:tc>
        <w:tc>
          <w:tcPr>
            <w:tcW w:w="859"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30</w:t>
            </w:r>
          </w:p>
        </w:tc>
        <w:tc>
          <w:tcPr>
            <w:tcW w:w="847"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31</w:t>
            </w:r>
          </w:p>
        </w:tc>
        <w:tc>
          <w:tcPr>
            <w:tcW w:w="863"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32</w:t>
            </w:r>
          </w:p>
        </w:tc>
        <w:tc>
          <w:tcPr>
            <w:tcW w:w="832"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33</w:t>
            </w:r>
          </w:p>
        </w:tc>
        <w:tc>
          <w:tcPr>
            <w:tcW w:w="848"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34</w:t>
            </w:r>
          </w:p>
        </w:tc>
        <w:tc>
          <w:tcPr>
            <w:tcW w:w="976"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35</w:t>
            </w:r>
          </w:p>
        </w:tc>
      </w:tr>
      <w:tr w:rsidR="00F02F92" w:rsidRPr="00FF3F5F" w:rsidTr="003C62F9">
        <w:tc>
          <w:tcPr>
            <w:tcW w:w="14969" w:type="dxa"/>
            <w:gridSpan w:val="18"/>
            <w:tcBorders>
              <w:top w:val="single" w:sz="4" w:space="0" w:color="auto"/>
              <w:left w:val="single" w:sz="4" w:space="0" w:color="auto"/>
              <w:bottom w:val="single" w:sz="4" w:space="0" w:color="auto"/>
              <w:right w:val="single" w:sz="4" w:space="0" w:color="auto"/>
            </w:tcBorders>
            <w:hideMark/>
          </w:tcPr>
          <w:p w:rsidR="00F02F92" w:rsidRPr="00FF3F5F" w:rsidRDefault="00BE3FB1" w:rsidP="00F02F92">
            <w:pPr>
              <w:ind w:left="-57" w:right="-57"/>
              <w:jc w:val="center"/>
              <w:rPr>
                <w:spacing w:val="-10"/>
                <w:kern w:val="2"/>
                <w:sz w:val="18"/>
                <w:szCs w:val="18"/>
              </w:rPr>
            </w:pPr>
            <w:r w:rsidRPr="00FF3F5F">
              <w:rPr>
                <w:kern w:val="2"/>
              </w:rPr>
              <w:t>1</w:t>
            </w:r>
            <w:r w:rsidR="00F02F92" w:rsidRPr="00FF3F5F">
              <w:rPr>
                <w:kern w:val="2"/>
              </w:rPr>
              <w:t>. Субсидия на строительство и реконструкцию объектов водоснабжения</w:t>
            </w:r>
          </w:p>
        </w:tc>
      </w:tr>
      <w:tr w:rsidR="003C62F9" w:rsidRPr="00FF3F5F" w:rsidTr="003C62F9">
        <w:tc>
          <w:tcPr>
            <w:tcW w:w="2129" w:type="dxa"/>
            <w:gridSpan w:val="3"/>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rPr>
                <w:kern w:val="2"/>
              </w:rPr>
            </w:pPr>
            <w:r w:rsidRPr="00FF3F5F">
              <w:rPr>
                <w:kern w:val="2"/>
              </w:rPr>
              <w:t>Итого по субсидии</w:t>
            </w:r>
          </w:p>
        </w:tc>
        <w:tc>
          <w:tcPr>
            <w:tcW w:w="846"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836"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859"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863"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832"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976" w:type="dxa"/>
            <w:tcBorders>
              <w:top w:val="single" w:sz="4" w:space="0" w:color="auto"/>
              <w:left w:val="single" w:sz="4" w:space="0" w:color="auto"/>
              <w:bottom w:val="single" w:sz="4" w:space="0" w:color="auto"/>
              <w:right w:val="single" w:sz="4" w:space="0" w:color="auto"/>
            </w:tcBorders>
            <w:hideMark/>
          </w:tcPr>
          <w:p w:rsidR="004654B4" w:rsidRPr="00FF3F5F" w:rsidRDefault="00EC6229" w:rsidP="00F02F92">
            <w:pPr>
              <w:jc w:val="center"/>
            </w:pPr>
            <w:r w:rsidRPr="00FF3F5F">
              <w:rPr>
                <w:kern w:val="2"/>
              </w:rPr>
              <w:t>–</w:t>
            </w:r>
          </w:p>
        </w:tc>
      </w:tr>
      <w:tr w:rsidR="003C62F9" w:rsidRPr="00FF3F5F" w:rsidTr="003C62F9">
        <w:tc>
          <w:tcPr>
            <w:tcW w:w="624" w:type="dxa"/>
            <w:gridSpan w:val="2"/>
            <w:tcBorders>
              <w:top w:val="single" w:sz="4" w:space="0" w:color="auto"/>
              <w:left w:val="single" w:sz="4" w:space="0" w:color="auto"/>
              <w:bottom w:val="single" w:sz="4" w:space="0" w:color="auto"/>
              <w:right w:val="single" w:sz="4" w:space="0" w:color="auto"/>
            </w:tcBorders>
            <w:hideMark/>
          </w:tcPr>
          <w:p w:rsidR="00EC6229" w:rsidRPr="00FF3F5F" w:rsidRDefault="00EC6229" w:rsidP="003962F3">
            <w:pPr>
              <w:jc w:val="center"/>
              <w:rPr>
                <w:kern w:val="2"/>
              </w:rPr>
            </w:pPr>
            <w:r w:rsidRPr="00FF3F5F">
              <w:rPr>
                <w:kern w:val="2"/>
              </w:rPr>
              <w:t>1.30.</w:t>
            </w:r>
          </w:p>
        </w:tc>
        <w:tc>
          <w:tcPr>
            <w:tcW w:w="1505"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rPr>
                <w:kern w:val="2"/>
              </w:rPr>
            </w:pPr>
            <w:proofErr w:type="spellStart"/>
            <w:r w:rsidRPr="00FF3F5F">
              <w:rPr>
                <w:kern w:val="2"/>
              </w:rPr>
              <w:t>Песчаноко</w:t>
            </w:r>
            <w:r w:rsidRPr="00FF3F5F">
              <w:rPr>
                <w:kern w:val="2"/>
              </w:rPr>
              <w:t>п</w:t>
            </w:r>
            <w:r w:rsidRPr="00FF3F5F">
              <w:rPr>
                <w:kern w:val="2"/>
              </w:rPr>
              <w:t>ский</w:t>
            </w:r>
            <w:proofErr w:type="spellEnd"/>
            <w:r w:rsidRPr="00FF3F5F">
              <w:rPr>
                <w:kern w:val="2"/>
              </w:rPr>
              <w:t xml:space="preserve"> район</w:t>
            </w:r>
          </w:p>
        </w:tc>
        <w:tc>
          <w:tcPr>
            <w:tcW w:w="846"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36"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59"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63"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32"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76" w:type="dxa"/>
            <w:tcBorders>
              <w:left w:val="single" w:sz="4" w:space="0" w:color="auto"/>
              <w:right w:val="single" w:sz="4" w:space="0" w:color="auto"/>
            </w:tcBorders>
            <w:hideMark/>
          </w:tcPr>
          <w:p w:rsidR="00EC6229" w:rsidRPr="00FF3F5F" w:rsidRDefault="00EC6229" w:rsidP="003962F3">
            <w:pPr>
              <w:jc w:val="center"/>
            </w:pPr>
            <w:r w:rsidRPr="00FF3F5F">
              <w:rPr>
                <w:kern w:val="2"/>
              </w:rPr>
              <w:t>–</w:t>
            </w:r>
          </w:p>
        </w:tc>
      </w:tr>
      <w:tr w:rsidR="00EC6229" w:rsidRPr="00FF3F5F" w:rsidTr="003C62F9">
        <w:tc>
          <w:tcPr>
            <w:tcW w:w="14969" w:type="dxa"/>
            <w:gridSpan w:val="18"/>
            <w:tcBorders>
              <w:top w:val="single" w:sz="4" w:space="0" w:color="auto"/>
              <w:left w:val="single" w:sz="4" w:space="0" w:color="auto"/>
              <w:bottom w:val="single" w:sz="4" w:space="0" w:color="auto"/>
              <w:right w:val="single" w:sz="4" w:space="0" w:color="auto"/>
            </w:tcBorders>
            <w:hideMark/>
          </w:tcPr>
          <w:p w:rsidR="00EC6229" w:rsidRPr="00FF3F5F" w:rsidRDefault="00EC6229" w:rsidP="00EA2F1C">
            <w:pPr>
              <w:pageBreakBefore/>
              <w:ind w:left="-57" w:right="-57"/>
              <w:jc w:val="center"/>
              <w:rPr>
                <w:spacing w:val="-10"/>
                <w:kern w:val="2"/>
                <w:sz w:val="18"/>
                <w:szCs w:val="18"/>
              </w:rPr>
            </w:pPr>
            <w:r w:rsidRPr="00FF3F5F">
              <w:rPr>
                <w:kern w:val="2"/>
              </w:rPr>
              <w:lastRenderedPageBreak/>
              <w:t>2. Субсидия на строительство и реконструкцию объектов газификации</w:t>
            </w:r>
          </w:p>
        </w:tc>
      </w:tr>
      <w:tr w:rsidR="003C62F9" w:rsidRPr="00FF3F5F" w:rsidTr="003C62F9">
        <w:tc>
          <w:tcPr>
            <w:tcW w:w="2129" w:type="dxa"/>
            <w:gridSpan w:val="3"/>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rPr>
                <w:kern w:val="2"/>
              </w:rPr>
            </w:pPr>
            <w:r w:rsidRPr="00FF3F5F">
              <w:rPr>
                <w:kern w:val="2"/>
              </w:rPr>
              <w:t>Итого по субсидии</w:t>
            </w:r>
          </w:p>
        </w:tc>
        <w:tc>
          <w:tcPr>
            <w:tcW w:w="846"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36"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59"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63"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32"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76"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r>
      <w:tr w:rsidR="003C62F9" w:rsidRPr="00FF3F5F" w:rsidTr="003C62F9">
        <w:tc>
          <w:tcPr>
            <w:tcW w:w="512" w:type="dxa"/>
            <w:tcBorders>
              <w:top w:val="single" w:sz="4" w:space="0" w:color="auto"/>
              <w:left w:val="single" w:sz="4" w:space="0" w:color="auto"/>
              <w:bottom w:val="single" w:sz="4" w:space="0" w:color="auto"/>
              <w:right w:val="single" w:sz="4" w:space="0" w:color="auto"/>
            </w:tcBorders>
            <w:hideMark/>
          </w:tcPr>
          <w:p w:rsidR="00EC6229" w:rsidRPr="00FF3F5F" w:rsidRDefault="00013103" w:rsidP="003962F3">
            <w:pPr>
              <w:jc w:val="center"/>
              <w:rPr>
                <w:kern w:val="2"/>
              </w:rPr>
            </w:pPr>
            <w:r>
              <w:rPr>
                <w:kern w:val="2"/>
              </w:rPr>
              <w:t>2.</w:t>
            </w:r>
          </w:p>
        </w:tc>
        <w:tc>
          <w:tcPr>
            <w:tcW w:w="1617" w:type="dxa"/>
            <w:gridSpan w:val="2"/>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rPr>
                <w:kern w:val="2"/>
              </w:rPr>
            </w:pPr>
            <w:proofErr w:type="spellStart"/>
            <w:r w:rsidRPr="00FF3F5F">
              <w:rPr>
                <w:kern w:val="2"/>
              </w:rPr>
              <w:t>Песчанокопский</w:t>
            </w:r>
            <w:proofErr w:type="spellEnd"/>
            <w:r w:rsidRPr="00FF3F5F">
              <w:rPr>
                <w:kern w:val="2"/>
              </w:rPr>
              <w:t xml:space="preserve"> район</w:t>
            </w:r>
          </w:p>
        </w:tc>
        <w:tc>
          <w:tcPr>
            <w:tcW w:w="846"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36"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59"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63"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32"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76" w:type="dxa"/>
            <w:tcBorders>
              <w:left w:val="single" w:sz="4" w:space="0" w:color="auto"/>
              <w:right w:val="single" w:sz="4" w:space="0" w:color="auto"/>
            </w:tcBorders>
            <w:hideMark/>
          </w:tcPr>
          <w:p w:rsidR="00EC6229" w:rsidRPr="00FF3F5F" w:rsidRDefault="00EC6229" w:rsidP="003962F3">
            <w:pPr>
              <w:jc w:val="center"/>
            </w:pPr>
            <w:r w:rsidRPr="00FF3F5F">
              <w:rPr>
                <w:kern w:val="2"/>
              </w:rPr>
              <w:t>–</w:t>
            </w:r>
          </w:p>
        </w:tc>
      </w:tr>
      <w:tr w:rsidR="00EC6229" w:rsidRPr="00FF3F5F" w:rsidTr="003C62F9">
        <w:tc>
          <w:tcPr>
            <w:tcW w:w="14969" w:type="dxa"/>
            <w:gridSpan w:val="18"/>
            <w:tcBorders>
              <w:top w:val="single" w:sz="4" w:space="0" w:color="auto"/>
              <w:left w:val="single" w:sz="4" w:space="0" w:color="auto"/>
              <w:bottom w:val="single" w:sz="4" w:space="0" w:color="auto"/>
              <w:right w:val="single" w:sz="4" w:space="0" w:color="auto"/>
            </w:tcBorders>
            <w:hideMark/>
          </w:tcPr>
          <w:p w:rsidR="00EC6229" w:rsidRPr="00FF3F5F" w:rsidRDefault="00EC4BBE" w:rsidP="00F02F92">
            <w:pPr>
              <w:ind w:left="-57" w:right="-57"/>
              <w:jc w:val="center"/>
              <w:rPr>
                <w:spacing w:val="-10"/>
                <w:kern w:val="2"/>
                <w:sz w:val="18"/>
                <w:szCs w:val="18"/>
              </w:rPr>
            </w:pPr>
            <w:r w:rsidRPr="00FF3F5F">
              <w:rPr>
                <w:snapToGrid w:val="0"/>
              </w:rPr>
              <w:t>3</w:t>
            </w:r>
            <w:r w:rsidR="00EC6229" w:rsidRPr="00FF3F5F">
              <w:rPr>
                <w:snapToGrid w:val="0"/>
              </w:rPr>
              <w:t>. Субсидия на разработку проектной документации на строительство и реконструкцию объектов газификации</w:t>
            </w:r>
          </w:p>
        </w:tc>
      </w:tr>
      <w:tr w:rsidR="003C62F9" w:rsidRPr="00FF3F5F" w:rsidTr="003C62F9">
        <w:tc>
          <w:tcPr>
            <w:tcW w:w="2129" w:type="dxa"/>
            <w:gridSpan w:val="3"/>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rPr>
                <w:kern w:val="2"/>
              </w:rPr>
            </w:pPr>
            <w:r w:rsidRPr="00FF3F5F">
              <w:rPr>
                <w:kern w:val="2"/>
              </w:rPr>
              <w:t>Итого по субсидии</w:t>
            </w:r>
          </w:p>
        </w:tc>
        <w:tc>
          <w:tcPr>
            <w:tcW w:w="846"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36"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59"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63"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32"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76" w:type="dxa"/>
            <w:tcBorders>
              <w:top w:val="single" w:sz="4" w:space="0" w:color="auto"/>
              <w:left w:val="single" w:sz="4" w:space="0" w:color="auto"/>
              <w:right w:val="single" w:sz="4" w:space="0" w:color="auto"/>
            </w:tcBorders>
            <w:hideMark/>
          </w:tcPr>
          <w:p w:rsidR="00EC6229" w:rsidRPr="00FF3F5F" w:rsidRDefault="00EC6229" w:rsidP="00F02F92">
            <w:pPr>
              <w:jc w:val="center"/>
            </w:pPr>
            <w:r w:rsidRPr="00FF3F5F">
              <w:rPr>
                <w:kern w:val="2"/>
              </w:rPr>
              <w:t>–</w:t>
            </w:r>
          </w:p>
        </w:tc>
      </w:tr>
      <w:tr w:rsidR="003C62F9" w:rsidRPr="00FF3F5F" w:rsidTr="003C62F9">
        <w:tc>
          <w:tcPr>
            <w:tcW w:w="512" w:type="dxa"/>
            <w:tcBorders>
              <w:top w:val="single" w:sz="4" w:space="0" w:color="auto"/>
              <w:left w:val="single" w:sz="4" w:space="0" w:color="auto"/>
              <w:bottom w:val="single" w:sz="4" w:space="0" w:color="auto"/>
              <w:right w:val="single" w:sz="4" w:space="0" w:color="auto"/>
            </w:tcBorders>
            <w:hideMark/>
          </w:tcPr>
          <w:p w:rsidR="00EC4BBE" w:rsidRPr="00FF3F5F" w:rsidRDefault="00013103" w:rsidP="00760D23">
            <w:pPr>
              <w:jc w:val="center"/>
              <w:rPr>
                <w:kern w:val="2"/>
              </w:rPr>
            </w:pPr>
            <w:r>
              <w:rPr>
                <w:kern w:val="2"/>
              </w:rPr>
              <w:t>3.</w:t>
            </w:r>
          </w:p>
        </w:tc>
        <w:tc>
          <w:tcPr>
            <w:tcW w:w="1617" w:type="dxa"/>
            <w:gridSpan w:val="2"/>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rPr>
                <w:kern w:val="2"/>
              </w:rPr>
            </w:pPr>
            <w:proofErr w:type="spellStart"/>
            <w:r w:rsidRPr="00FF3F5F">
              <w:rPr>
                <w:kern w:val="2"/>
              </w:rPr>
              <w:t>Песчанокопский</w:t>
            </w:r>
            <w:proofErr w:type="spellEnd"/>
            <w:r w:rsidRPr="00FF3F5F">
              <w:rPr>
                <w:kern w:val="2"/>
              </w:rPr>
              <w:t xml:space="preserve"> район</w:t>
            </w:r>
          </w:p>
        </w:tc>
        <w:tc>
          <w:tcPr>
            <w:tcW w:w="846"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36"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59"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63"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32"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976" w:type="dxa"/>
            <w:tcBorders>
              <w:left w:val="single" w:sz="4" w:space="0" w:color="auto"/>
              <w:right w:val="single" w:sz="4" w:space="0" w:color="auto"/>
            </w:tcBorders>
            <w:hideMark/>
          </w:tcPr>
          <w:p w:rsidR="00EC4BBE" w:rsidRPr="00FF3F5F" w:rsidRDefault="00EC4BBE" w:rsidP="003962F3">
            <w:pPr>
              <w:jc w:val="center"/>
            </w:pPr>
            <w:r w:rsidRPr="00FF3F5F">
              <w:rPr>
                <w:kern w:val="2"/>
              </w:rPr>
              <w:t>–</w:t>
            </w:r>
          </w:p>
        </w:tc>
      </w:tr>
      <w:tr w:rsidR="00EC6229" w:rsidRPr="00FF3F5F" w:rsidTr="003C62F9">
        <w:tc>
          <w:tcPr>
            <w:tcW w:w="14969" w:type="dxa"/>
            <w:gridSpan w:val="18"/>
            <w:tcBorders>
              <w:top w:val="single" w:sz="4" w:space="0" w:color="auto"/>
              <w:left w:val="single" w:sz="4" w:space="0" w:color="auto"/>
              <w:bottom w:val="single" w:sz="4" w:space="0" w:color="auto"/>
              <w:right w:val="single" w:sz="4" w:space="0" w:color="auto"/>
            </w:tcBorders>
            <w:hideMark/>
          </w:tcPr>
          <w:p w:rsidR="00EC6229" w:rsidRPr="00FF3F5F" w:rsidRDefault="00EC4BBE" w:rsidP="00F02F92">
            <w:pPr>
              <w:ind w:left="-57" w:right="-57"/>
              <w:jc w:val="center"/>
            </w:pPr>
            <w:r w:rsidRPr="00FF3F5F">
              <w:t>4</w:t>
            </w:r>
            <w:r w:rsidR="00EC6229" w:rsidRPr="00FF3F5F">
              <w:t>. Субсидия на реализацию мероприятий по устойчивому развитию сельских территорий в части строительства и реконструкции автомобильных дорог общего пользования с твердым покрытием,</w:t>
            </w:r>
          </w:p>
          <w:p w:rsidR="00EC6229" w:rsidRPr="00FF3F5F" w:rsidRDefault="00EC6229" w:rsidP="00F02F92">
            <w:pPr>
              <w:ind w:left="-57" w:right="-57"/>
              <w:jc w:val="center"/>
              <w:rPr>
                <w:spacing w:val="-10"/>
                <w:kern w:val="2"/>
                <w:sz w:val="18"/>
                <w:szCs w:val="18"/>
              </w:rPr>
            </w:pPr>
            <w:r w:rsidRPr="00FF3F5F">
              <w:t>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r>
      <w:tr w:rsidR="003C62F9" w:rsidRPr="00FF3F5F" w:rsidTr="003C62F9">
        <w:tc>
          <w:tcPr>
            <w:tcW w:w="2129" w:type="dxa"/>
            <w:gridSpan w:val="3"/>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rPr>
                <w:kern w:val="2"/>
              </w:rPr>
            </w:pPr>
            <w:r w:rsidRPr="00FF3F5F">
              <w:rPr>
                <w:kern w:val="2"/>
              </w:rPr>
              <w:t>Итого по субсидии</w:t>
            </w:r>
          </w:p>
        </w:tc>
        <w:tc>
          <w:tcPr>
            <w:tcW w:w="846"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36"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59"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63"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32"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76" w:type="dxa"/>
            <w:tcBorders>
              <w:top w:val="single" w:sz="4" w:space="0" w:color="auto"/>
              <w:left w:val="single" w:sz="4" w:space="0" w:color="auto"/>
              <w:right w:val="single" w:sz="4" w:space="0" w:color="auto"/>
            </w:tcBorders>
            <w:hideMark/>
          </w:tcPr>
          <w:p w:rsidR="00EC6229" w:rsidRPr="00FF3F5F" w:rsidRDefault="00EC6229" w:rsidP="00F02F92">
            <w:pPr>
              <w:jc w:val="center"/>
            </w:pPr>
            <w:r w:rsidRPr="00FF3F5F">
              <w:rPr>
                <w:kern w:val="2"/>
              </w:rPr>
              <w:t>–</w:t>
            </w:r>
          </w:p>
        </w:tc>
      </w:tr>
      <w:tr w:rsidR="003C62F9" w:rsidRPr="00FF3F5F" w:rsidTr="003C62F9">
        <w:tc>
          <w:tcPr>
            <w:tcW w:w="512" w:type="dxa"/>
            <w:tcBorders>
              <w:top w:val="single" w:sz="4" w:space="0" w:color="auto"/>
              <w:left w:val="single" w:sz="4" w:space="0" w:color="auto"/>
              <w:bottom w:val="single" w:sz="4" w:space="0" w:color="auto"/>
              <w:right w:val="single" w:sz="4" w:space="0" w:color="auto"/>
            </w:tcBorders>
            <w:hideMark/>
          </w:tcPr>
          <w:p w:rsidR="00EC4BBE" w:rsidRPr="00FF3F5F" w:rsidRDefault="00013103" w:rsidP="00760D23">
            <w:pPr>
              <w:jc w:val="center"/>
              <w:rPr>
                <w:kern w:val="2"/>
              </w:rPr>
            </w:pPr>
            <w:r>
              <w:rPr>
                <w:kern w:val="2"/>
              </w:rPr>
              <w:t>4.</w:t>
            </w:r>
          </w:p>
        </w:tc>
        <w:tc>
          <w:tcPr>
            <w:tcW w:w="1617" w:type="dxa"/>
            <w:gridSpan w:val="2"/>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rPr>
                <w:kern w:val="2"/>
              </w:rPr>
            </w:pPr>
            <w:proofErr w:type="spellStart"/>
            <w:r w:rsidRPr="00FF3F5F">
              <w:rPr>
                <w:kern w:val="2"/>
              </w:rPr>
              <w:t>Песчанокопский</w:t>
            </w:r>
            <w:proofErr w:type="spellEnd"/>
            <w:r w:rsidRPr="00FF3F5F">
              <w:rPr>
                <w:kern w:val="2"/>
              </w:rPr>
              <w:t xml:space="preserve"> район</w:t>
            </w:r>
          </w:p>
        </w:tc>
        <w:tc>
          <w:tcPr>
            <w:tcW w:w="846"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36"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59"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63"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32"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976" w:type="dxa"/>
            <w:tcBorders>
              <w:left w:val="single" w:sz="4" w:space="0" w:color="auto"/>
              <w:right w:val="single" w:sz="4" w:space="0" w:color="auto"/>
            </w:tcBorders>
            <w:hideMark/>
          </w:tcPr>
          <w:p w:rsidR="00EC4BBE" w:rsidRPr="00FF3F5F" w:rsidRDefault="00EC4BBE" w:rsidP="003962F3">
            <w:pPr>
              <w:jc w:val="center"/>
            </w:pPr>
            <w:r w:rsidRPr="00FF3F5F">
              <w:rPr>
                <w:kern w:val="2"/>
              </w:rPr>
              <w:t>–</w:t>
            </w:r>
          </w:p>
        </w:tc>
      </w:tr>
    </w:tbl>
    <w:p w:rsidR="00FA7848" w:rsidRDefault="00FA7848" w:rsidP="00F83A1A">
      <w:pPr>
        <w:jc w:val="both"/>
        <w:rPr>
          <w:kern w:val="2"/>
          <w:sz w:val="28"/>
          <w:szCs w:val="28"/>
        </w:rPr>
      </w:pPr>
    </w:p>
    <w:p w:rsidR="00373DD8" w:rsidRDefault="00373DD8" w:rsidP="00F83A1A">
      <w:pPr>
        <w:jc w:val="both"/>
        <w:rPr>
          <w:kern w:val="2"/>
          <w:sz w:val="28"/>
          <w:szCs w:val="28"/>
        </w:rPr>
      </w:pPr>
    </w:p>
    <w:p w:rsidR="00373DD8" w:rsidRPr="00FF3F5F" w:rsidRDefault="00373DD8" w:rsidP="00F83A1A">
      <w:pPr>
        <w:jc w:val="both"/>
        <w:rPr>
          <w:kern w:val="2"/>
          <w:sz w:val="28"/>
          <w:szCs w:val="28"/>
        </w:rPr>
      </w:pPr>
    </w:p>
    <w:sectPr w:rsidR="00373DD8" w:rsidRPr="00FF3F5F" w:rsidSect="00CB1221">
      <w:footerReference w:type="even" r:id="rId13"/>
      <w:footerReference w:type="default" r:id="rId14"/>
      <w:pgSz w:w="16840" w:h="11907" w:orient="landscape" w:code="9"/>
      <w:pgMar w:top="1701" w:right="709"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340" w:rsidRDefault="00DF4340">
      <w:r>
        <w:separator/>
      </w:r>
    </w:p>
  </w:endnote>
  <w:endnote w:type="continuationSeparator" w:id="0">
    <w:p w:rsidR="00DF4340" w:rsidRDefault="00DF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altName w:val="Myriad Pro"/>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C7B" w:rsidRDefault="00790C7B">
    <w:pPr>
      <w:pStyle w:val="a7"/>
      <w:jc w:val="right"/>
    </w:pPr>
    <w:r>
      <w:fldChar w:fldCharType="begin"/>
    </w:r>
    <w:r>
      <w:instrText>PAGE   \* MERGEFORMAT</w:instrText>
    </w:r>
    <w:r>
      <w:fldChar w:fldCharType="separate"/>
    </w:r>
    <w:r w:rsidR="005C755C">
      <w:rPr>
        <w:noProof/>
      </w:rPr>
      <w:t>2</w:t>
    </w:r>
    <w:r>
      <w:fldChar w:fldCharType="end"/>
    </w:r>
  </w:p>
  <w:p w:rsidR="00790C7B" w:rsidRPr="00D14E16" w:rsidRDefault="00790C7B" w:rsidP="0074701F">
    <w:pPr>
      <w:pStyle w:val="a7"/>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C7B" w:rsidRDefault="00790C7B"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90C7B" w:rsidRDefault="00790C7B">
    <w:pPr>
      <w:pStyle w:val="a7"/>
      <w:ind w:right="360"/>
    </w:pPr>
  </w:p>
  <w:p w:rsidR="00790C7B" w:rsidRDefault="00790C7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C7B" w:rsidRDefault="00790C7B"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C755C">
      <w:rPr>
        <w:rStyle w:val="ab"/>
        <w:noProof/>
      </w:rPr>
      <w:t>29</w:t>
    </w:r>
    <w:r>
      <w:rPr>
        <w:rStyle w:val="ab"/>
      </w:rPr>
      <w:fldChar w:fldCharType="end"/>
    </w:r>
  </w:p>
  <w:p w:rsidR="00790C7B" w:rsidRPr="004448CD" w:rsidRDefault="00790C7B" w:rsidP="00E8367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340" w:rsidRDefault="00DF4340">
      <w:r>
        <w:separator/>
      </w:r>
    </w:p>
  </w:footnote>
  <w:footnote w:type="continuationSeparator" w:id="0">
    <w:p w:rsidR="00DF4340" w:rsidRDefault="00DF43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41DE4"/>
    <w:multiLevelType w:val="hybridMultilevel"/>
    <w:tmpl w:val="DCB2215E"/>
    <w:lvl w:ilvl="0" w:tplc="CB4238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62352A"/>
    <w:multiLevelType w:val="hybridMultilevel"/>
    <w:tmpl w:val="B4408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F92"/>
    <w:rsid w:val="00001915"/>
    <w:rsid w:val="00005AF2"/>
    <w:rsid w:val="00011CDF"/>
    <w:rsid w:val="00013103"/>
    <w:rsid w:val="00024109"/>
    <w:rsid w:val="00027002"/>
    <w:rsid w:val="00030762"/>
    <w:rsid w:val="00034BBC"/>
    <w:rsid w:val="0003649C"/>
    <w:rsid w:val="00047174"/>
    <w:rsid w:val="00050C68"/>
    <w:rsid w:val="000523C0"/>
    <w:rsid w:val="0005372C"/>
    <w:rsid w:val="00054D8B"/>
    <w:rsid w:val="000559D5"/>
    <w:rsid w:val="000564D8"/>
    <w:rsid w:val="00060F3C"/>
    <w:rsid w:val="00061EFE"/>
    <w:rsid w:val="00062737"/>
    <w:rsid w:val="000641FF"/>
    <w:rsid w:val="00066376"/>
    <w:rsid w:val="00066673"/>
    <w:rsid w:val="0006777E"/>
    <w:rsid w:val="000808D6"/>
    <w:rsid w:val="00082DCB"/>
    <w:rsid w:val="00085F1D"/>
    <w:rsid w:val="0009028B"/>
    <w:rsid w:val="00091491"/>
    <w:rsid w:val="0009614C"/>
    <w:rsid w:val="000A726F"/>
    <w:rsid w:val="000B4002"/>
    <w:rsid w:val="000B66C7"/>
    <w:rsid w:val="000C430D"/>
    <w:rsid w:val="000C6F36"/>
    <w:rsid w:val="000E4621"/>
    <w:rsid w:val="000F0BAB"/>
    <w:rsid w:val="000F2B40"/>
    <w:rsid w:val="000F5B6A"/>
    <w:rsid w:val="00104E0D"/>
    <w:rsid w:val="0010504A"/>
    <w:rsid w:val="001068DE"/>
    <w:rsid w:val="00112F1D"/>
    <w:rsid w:val="00113E06"/>
    <w:rsid w:val="00116BFA"/>
    <w:rsid w:val="00117DDE"/>
    <w:rsid w:val="00117F04"/>
    <w:rsid w:val="001215BB"/>
    <w:rsid w:val="00125DE3"/>
    <w:rsid w:val="00126226"/>
    <w:rsid w:val="00137C45"/>
    <w:rsid w:val="00143BFE"/>
    <w:rsid w:val="00153B21"/>
    <w:rsid w:val="0015447C"/>
    <w:rsid w:val="00156E43"/>
    <w:rsid w:val="00162489"/>
    <w:rsid w:val="001642B5"/>
    <w:rsid w:val="001666D0"/>
    <w:rsid w:val="00173A28"/>
    <w:rsid w:val="001863E6"/>
    <w:rsid w:val="001914BF"/>
    <w:rsid w:val="00194A55"/>
    <w:rsid w:val="00194BAC"/>
    <w:rsid w:val="00197D50"/>
    <w:rsid w:val="001A072D"/>
    <w:rsid w:val="001A25DF"/>
    <w:rsid w:val="001A42DE"/>
    <w:rsid w:val="001A588A"/>
    <w:rsid w:val="001A7681"/>
    <w:rsid w:val="001A7EF2"/>
    <w:rsid w:val="001B1A45"/>
    <w:rsid w:val="001B2D1C"/>
    <w:rsid w:val="001B7894"/>
    <w:rsid w:val="001C1D98"/>
    <w:rsid w:val="001C538F"/>
    <w:rsid w:val="001D021B"/>
    <w:rsid w:val="001D0DBB"/>
    <w:rsid w:val="001D2511"/>
    <w:rsid w:val="001D2690"/>
    <w:rsid w:val="001D43E1"/>
    <w:rsid w:val="001D61DC"/>
    <w:rsid w:val="001D769C"/>
    <w:rsid w:val="001E68FF"/>
    <w:rsid w:val="001E71AD"/>
    <w:rsid w:val="001F062E"/>
    <w:rsid w:val="001F1CA8"/>
    <w:rsid w:val="001F4BE3"/>
    <w:rsid w:val="001F6D02"/>
    <w:rsid w:val="00202F96"/>
    <w:rsid w:val="00207644"/>
    <w:rsid w:val="0021136A"/>
    <w:rsid w:val="00213221"/>
    <w:rsid w:val="00213993"/>
    <w:rsid w:val="00215774"/>
    <w:rsid w:val="00227343"/>
    <w:rsid w:val="00233209"/>
    <w:rsid w:val="0023342A"/>
    <w:rsid w:val="00237D71"/>
    <w:rsid w:val="0024625A"/>
    <w:rsid w:val="002504E8"/>
    <w:rsid w:val="0025114E"/>
    <w:rsid w:val="00254382"/>
    <w:rsid w:val="00254531"/>
    <w:rsid w:val="00255000"/>
    <w:rsid w:val="002637C4"/>
    <w:rsid w:val="0027031E"/>
    <w:rsid w:val="002805CA"/>
    <w:rsid w:val="0028703B"/>
    <w:rsid w:val="002A2062"/>
    <w:rsid w:val="002A31A1"/>
    <w:rsid w:val="002A7BDA"/>
    <w:rsid w:val="002B3E81"/>
    <w:rsid w:val="002B6527"/>
    <w:rsid w:val="002C135C"/>
    <w:rsid w:val="002C5E60"/>
    <w:rsid w:val="002D1770"/>
    <w:rsid w:val="002D20C2"/>
    <w:rsid w:val="002D30B7"/>
    <w:rsid w:val="002D3A6B"/>
    <w:rsid w:val="002D65E6"/>
    <w:rsid w:val="002E6249"/>
    <w:rsid w:val="002E65D5"/>
    <w:rsid w:val="002E77C5"/>
    <w:rsid w:val="002F0F76"/>
    <w:rsid w:val="002F63E3"/>
    <w:rsid w:val="002F74D7"/>
    <w:rsid w:val="0030124B"/>
    <w:rsid w:val="003058B2"/>
    <w:rsid w:val="00313D3A"/>
    <w:rsid w:val="00314DFC"/>
    <w:rsid w:val="00324D76"/>
    <w:rsid w:val="0032665C"/>
    <w:rsid w:val="0033396B"/>
    <w:rsid w:val="00335843"/>
    <w:rsid w:val="00335C56"/>
    <w:rsid w:val="00341FC1"/>
    <w:rsid w:val="00345816"/>
    <w:rsid w:val="0035001B"/>
    <w:rsid w:val="0035279A"/>
    <w:rsid w:val="00363B6B"/>
    <w:rsid w:val="0037040B"/>
    <w:rsid w:val="00373DD8"/>
    <w:rsid w:val="00374FBE"/>
    <w:rsid w:val="00375C5E"/>
    <w:rsid w:val="003916EE"/>
    <w:rsid w:val="003921D8"/>
    <w:rsid w:val="00394A66"/>
    <w:rsid w:val="003962F3"/>
    <w:rsid w:val="003A1187"/>
    <w:rsid w:val="003A7AD1"/>
    <w:rsid w:val="003B17E7"/>
    <w:rsid w:val="003B2193"/>
    <w:rsid w:val="003B2D17"/>
    <w:rsid w:val="003B4982"/>
    <w:rsid w:val="003B6D4E"/>
    <w:rsid w:val="003C615F"/>
    <w:rsid w:val="003C62F9"/>
    <w:rsid w:val="003D39C9"/>
    <w:rsid w:val="003D7D03"/>
    <w:rsid w:val="003E2BEC"/>
    <w:rsid w:val="003E2BF3"/>
    <w:rsid w:val="003F41E1"/>
    <w:rsid w:val="004044EE"/>
    <w:rsid w:val="00407B71"/>
    <w:rsid w:val="00410882"/>
    <w:rsid w:val="004140EA"/>
    <w:rsid w:val="0041756F"/>
    <w:rsid w:val="004175BD"/>
    <w:rsid w:val="00425061"/>
    <w:rsid w:val="0043686A"/>
    <w:rsid w:val="00441069"/>
    <w:rsid w:val="0044178C"/>
    <w:rsid w:val="00441D17"/>
    <w:rsid w:val="00444636"/>
    <w:rsid w:val="004448CD"/>
    <w:rsid w:val="0044581C"/>
    <w:rsid w:val="00445B5C"/>
    <w:rsid w:val="00447B04"/>
    <w:rsid w:val="0045036C"/>
    <w:rsid w:val="0045175C"/>
    <w:rsid w:val="00453869"/>
    <w:rsid w:val="004539F4"/>
    <w:rsid w:val="00463FFD"/>
    <w:rsid w:val="004654B4"/>
    <w:rsid w:val="00470B70"/>
    <w:rsid w:val="004711EC"/>
    <w:rsid w:val="00474310"/>
    <w:rsid w:val="00477CA6"/>
    <w:rsid w:val="00480BC7"/>
    <w:rsid w:val="004871AA"/>
    <w:rsid w:val="004A0DD1"/>
    <w:rsid w:val="004A12A2"/>
    <w:rsid w:val="004A7755"/>
    <w:rsid w:val="004B057D"/>
    <w:rsid w:val="004B4042"/>
    <w:rsid w:val="004B5A4D"/>
    <w:rsid w:val="004B6A5C"/>
    <w:rsid w:val="004C483B"/>
    <w:rsid w:val="004C7F50"/>
    <w:rsid w:val="004D119A"/>
    <w:rsid w:val="004D3029"/>
    <w:rsid w:val="004E42A7"/>
    <w:rsid w:val="004E627F"/>
    <w:rsid w:val="004E78FD"/>
    <w:rsid w:val="004F25EA"/>
    <w:rsid w:val="004F7011"/>
    <w:rsid w:val="0050535B"/>
    <w:rsid w:val="00515BDD"/>
    <w:rsid w:val="00515D9C"/>
    <w:rsid w:val="00516A55"/>
    <w:rsid w:val="0052503F"/>
    <w:rsid w:val="00525206"/>
    <w:rsid w:val="00526B6D"/>
    <w:rsid w:val="005274DD"/>
    <w:rsid w:val="00530018"/>
    <w:rsid w:val="00531FBD"/>
    <w:rsid w:val="0053366A"/>
    <w:rsid w:val="005357A6"/>
    <w:rsid w:val="0054036C"/>
    <w:rsid w:val="00543B5A"/>
    <w:rsid w:val="00544406"/>
    <w:rsid w:val="00564B2C"/>
    <w:rsid w:val="0057321E"/>
    <w:rsid w:val="00582254"/>
    <w:rsid w:val="00585535"/>
    <w:rsid w:val="00587BF6"/>
    <w:rsid w:val="0059317E"/>
    <w:rsid w:val="005948C8"/>
    <w:rsid w:val="00594DB5"/>
    <w:rsid w:val="00595F1D"/>
    <w:rsid w:val="005A104C"/>
    <w:rsid w:val="005A138E"/>
    <w:rsid w:val="005B0EDB"/>
    <w:rsid w:val="005B22EF"/>
    <w:rsid w:val="005B30B3"/>
    <w:rsid w:val="005B5E83"/>
    <w:rsid w:val="005C022C"/>
    <w:rsid w:val="005C3211"/>
    <w:rsid w:val="005C33C1"/>
    <w:rsid w:val="005C3F17"/>
    <w:rsid w:val="005C5FF3"/>
    <w:rsid w:val="005C6252"/>
    <w:rsid w:val="005C755C"/>
    <w:rsid w:val="005C7C43"/>
    <w:rsid w:val="005D2673"/>
    <w:rsid w:val="005D5A14"/>
    <w:rsid w:val="005D6F00"/>
    <w:rsid w:val="005E1D17"/>
    <w:rsid w:val="005E61F8"/>
    <w:rsid w:val="005E6FFC"/>
    <w:rsid w:val="005F34CA"/>
    <w:rsid w:val="005F6B11"/>
    <w:rsid w:val="00600BA4"/>
    <w:rsid w:val="00611679"/>
    <w:rsid w:val="00613D7D"/>
    <w:rsid w:val="00626458"/>
    <w:rsid w:val="00633CCA"/>
    <w:rsid w:val="006416A5"/>
    <w:rsid w:val="00642B2A"/>
    <w:rsid w:val="00647A55"/>
    <w:rsid w:val="0065324D"/>
    <w:rsid w:val="00653303"/>
    <w:rsid w:val="006564DB"/>
    <w:rsid w:val="00660EE3"/>
    <w:rsid w:val="00665DA8"/>
    <w:rsid w:val="00670198"/>
    <w:rsid w:val="006704BE"/>
    <w:rsid w:val="00676B57"/>
    <w:rsid w:val="006870B4"/>
    <w:rsid w:val="00692DA3"/>
    <w:rsid w:val="006A0C36"/>
    <w:rsid w:val="006A3608"/>
    <w:rsid w:val="006A3B5E"/>
    <w:rsid w:val="006C68F8"/>
    <w:rsid w:val="006D34E6"/>
    <w:rsid w:val="006D684D"/>
    <w:rsid w:val="006E228A"/>
    <w:rsid w:val="006E28AD"/>
    <w:rsid w:val="006E7AFA"/>
    <w:rsid w:val="006F1A8F"/>
    <w:rsid w:val="006F4105"/>
    <w:rsid w:val="0070006A"/>
    <w:rsid w:val="007120F8"/>
    <w:rsid w:val="00715793"/>
    <w:rsid w:val="007219F0"/>
    <w:rsid w:val="00730FEC"/>
    <w:rsid w:val="00731A9E"/>
    <w:rsid w:val="0074701F"/>
    <w:rsid w:val="0075377B"/>
    <w:rsid w:val="0075422A"/>
    <w:rsid w:val="007558CD"/>
    <w:rsid w:val="00760D23"/>
    <w:rsid w:val="007730B1"/>
    <w:rsid w:val="007741A0"/>
    <w:rsid w:val="00782222"/>
    <w:rsid w:val="00782418"/>
    <w:rsid w:val="00785415"/>
    <w:rsid w:val="0078630D"/>
    <w:rsid w:val="0078723D"/>
    <w:rsid w:val="00790C7B"/>
    <w:rsid w:val="00792A41"/>
    <w:rsid w:val="00792E9C"/>
    <w:rsid w:val="007936ED"/>
    <w:rsid w:val="00796BAC"/>
    <w:rsid w:val="007A0123"/>
    <w:rsid w:val="007A394C"/>
    <w:rsid w:val="007A65F6"/>
    <w:rsid w:val="007B32C5"/>
    <w:rsid w:val="007B4880"/>
    <w:rsid w:val="007B52AA"/>
    <w:rsid w:val="007B6388"/>
    <w:rsid w:val="007B7A39"/>
    <w:rsid w:val="007C0A5F"/>
    <w:rsid w:val="007C0C2C"/>
    <w:rsid w:val="007C3DA7"/>
    <w:rsid w:val="007C425D"/>
    <w:rsid w:val="007C49E7"/>
    <w:rsid w:val="007E14D0"/>
    <w:rsid w:val="007E4211"/>
    <w:rsid w:val="007F21B2"/>
    <w:rsid w:val="007F4D85"/>
    <w:rsid w:val="007F516E"/>
    <w:rsid w:val="00802279"/>
    <w:rsid w:val="00802BF0"/>
    <w:rsid w:val="00803F3C"/>
    <w:rsid w:val="00804CFE"/>
    <w:rsid w:val="00806DBD"/>
    <w:rsid w:val="00811712"/>
    <w:rsid w:val="00811C94"/>
    <w:rsid w:val="00811CF1"/>
    <w:rsid w:val="00812577"/>
    <w:rsid w:val="00813B14"/>
    <w:rsid w:val="008221BF"/>
    <w:rsid w:val="00825634"/>
    <w:rsid w:val="00833A76"/>
    <w:rsid w:val="00841EB3"/>
    <w:rsid w:val="008438D7"/>
    <w:rsid w:val="00843A39"/>
    <w:rsid w:val="0084497B"/>
    <w:rsid w:val="00850988"/>
    <w:rsid w:val="008535D2"/>
    <w:rsid w:val="00860E5A"/>
    <w:rsid w:val="00864A84"/>
    <w:rsid w:val="00867AB6"/>
    <w:rsid w:val="008715E2"/>
    <w:rsid w:val="0087170B"/>
    <w:rsid w:val="00875BCC"/>
    <w:rsid w:val="008868F3"/>
    <w:rsid w:val="008A0E27"/>
    <w:rsid w:val="008A26EE"/>
    <w:rsid w:val="008A74E0"/>
    <w:rsid w:val="008B06D9"/>
    <w:rsid w:val="008B1EDA"/>
    <w:rsid w:val="008B2302"/>
    <w:rsid w:val="008B2FDE"/>
    <w:rsid w:val="008B6AD3"/>
    <w:rsid w:val="008C1506"/>
    <w:rsid w:val="008E2F2D"/>
    <w:rsid w:val="008E418C"/>
    <w:rsid w:val="008F3978"/>
    <w:rsid w:val="00903EDB"/>
    <w:rsid w:val="009059E9"/>
    <w:rsid w:val="00905F38"/>
    <w:rsid w:val="0090662A"/>
    <w:rsid w:val="00907205"/>
    <w:rsid w:val="00910044"/>
    <w:rsid w:val="009122B1"/>
    <w:rsid w:val="00913129"/>
    <w:rsid w:val="00914799"/>
    <w:rsid w:val="009150EA"/>
    <w:rsid w:val="00917C70"/>
    <w:rsid w:val="009228DF"/>
    <w:rsid w:val="00924E84"/>
    <w:rsid w:val="00927553"/>
    <w:rsid w:val="00945769"/>
    <w:rsid w:val="00947FCC"/>
    <w:rsid w:val="00950D30"/>
    <w:rsid w:val="00951B5A"/>
    <w:rsid w:val="00954D83"/>
    <w:rsid w:val="009564B3"/>
    <w:rsid w:val="009573AB"/>
    <w:rsid w:val="00957EDB"/>
    <w:rsid w:val="00966277"/>
    <w:rsid w:val="00967A94"/>
    <w:rsid w:val="009734A5"/>
    <w:rsid w:val="00985158"/>
    <w:rsid w:val="00985A10"/>
    <w:rsid w:val="00992D3D"/>
    <w:rsid w:val="009A0192"/>
    <w:rsid w:val="009A0259"/>
    <w:rsid w:val="009B23CE"/>
    <w:rsid w:val="009B70B9"/>
    <w:rsid w:val="009C1877"/>
    <w:rsid w:val="009C43F1"/>
    <w:rsid w:val="009C7F36"/>
    <w:rsid w:val="009D0749"/>
    <w:rsid w:val="009E085F"/>
    <w:rsid w:val="00A061AE"/>
    <w:rsid w:val="00A061D7"/>
    <w:rsid w:val="00A116B8"/>
    <w:rsid w:val="00A21DA7"/>
    <w:rsid w:val="00A247FF"/>
    <w:rsid w:val="00A25B8D"/>
    <w:rsid w:val="00A26209"/>
    <w:rsid w:val="00A26719"/>
    <w:rsid w:val="00A30E81"/>
    <w:rsid w:val="00A34804"/>
    <w:rsid w:val="00A5162E"/>
    <w:rsid w:val="00A56479"/>
    <w:rsid w:val="00A661E1"/>
    <w:rsid w:val="00A6671B"/>
    <w:rsid w:val="00A67B50"/>
    <w:rsid w:val="00A763D0"/>
    <w:rsid w:val="00A800F7"/>
    <w:rsid w:val="00A8135C"/>
    <w:rsid w:val="00A83272"/>
    <w:rsid w:val="00A85151"/>
    <w:rsid w:val="00A855C7"/>
    <w:rsid w:val="00A87741"/>
    <w:rsid w:val="00A921EA"/>
    <w:rsid w:val="00A941CF"/>
    <w:rsid w:val="00AA1012"/>
    <w:rsid w:val="00AB6E57"/>
    <w:rsid w:val="00AC1921"/>
    <w:rsid w:val="00AC2CBC"/>
    <w:rsid w:val="00AC4335"/>
    <w:rsid w:val="00AD4F30"/>
    <w:rsid w:val="00AE2601"/>
    <w:rsid w:val="00AF0818"/>
    <w:rsid w:val="00B05DFB"/>
    <w:rsid w:val="00B10C50"/>
    <w:rsid w:val="00B15D97"/>
    <w:rsid w:val="00B163F9"/>
    <w:rsid w:val="00B172E8"/>
    <w:rsid w:val="00B20E04"/>
    <w:rsid w:val="00B22F6A"/>
    <w:rsid w:val="00B31114"/>
    <w:rsid w:val="00B344CD"/>
    <w:rsid w:val="00B3476E"/>
    <w:rsid w:val="00B35396"/>
    <w:rsid w:val="00B35935"/>
    <w:rsid w:val="00B37E63"/>
    <w:rsid w:val="00B444A2"/>
    <w:rsid w:val="00B45891"/>
    <w:rsid w:val="00B46F20"/>
    <w:rsid w:val="00B47DAD"/>
    <w:rsid w:val="00B52B04"/>
    <w:rsid w:val="00B54515"/>
    <w:rsid w:val="00B54F6B"/>
    <w:rsid w:val="00B60240"/>
    <w:rsid w:val="00B62CFB"/>
    <w:rsid w:val="00B62D0C"/>
    <w:rsid w:val="00B71174"/>
    <w:rsid w:val="00B72D61"/>
    <w:rsid w:val="00B743FA"/>
    <w:rsid w:val="00B817E0"/>
    <w:rsid w:val="00B8231A"/>
    <w:rsid w:val="00B851B2"/>
    <w:rsid w:val="00B9219D"/>
    <w:rsid w:val="00B93137"/>
    <w:rsid w:val="00B94F3C"/>
    <w:rsid w:val="00B96842"/>
    <w:rsid w:val="00BA464A"/>
    <w:rsid w:val="00BA76F9"/>
    <w:rsid w:val="00BB2AF4"/>
    <w:rsid w:val="00BB4166"/>
    <w:rsid w:val="00BB55C0"/>
    <w:rsid w:val="00BC0712"/>
    <w:rsid w:val="00BC0920"/>
    <w:rsid w:val="00BC2750"/>
    <w:rsid w:val="00BC2F04"/>
    <w:rsid w:val="00BC65CA"/>
    <w:rsid w:val="00BC7A96"/>
    <w:rsid w:val="00BD0EA1"/>
    <w:rsid w:val="00BD657A"/>
    <w:rsid w:val="00BD6CD6"/>
    <w:rsid w:val="00BE3FB1"/>
    <w:rsid w:val="00BF39F0"/>
    <w:rsid w:val="00BF57C4"/>
    <w:rsid w:val="00C0071F"/>
    <w:rsid w:val="00C11FDF"/>
    <w:rsid w:val="00C15375"/>
    <w:rsid w:val="00C205B4"/>
    <w:rsid w:val="00C212B9"/>
    <w:rsid w:val="00C23F1A"/>
    <w:rsid w:val="00C27533"/>
    <w:rsid w:val="00C325A5"/>
    <w:rsid w:val="00C44F5B"/>
    <w:rsid w:val="00C572C4"/>
    <w:rsid w:val="00C648F8"/>
    <w:rsid w:val="00C66D4D"/>
    <w:rsid w:val="00C731BB"/>
    <w:rsid w:val="00C83B94"/>
    <w:rsid w:val="00C9283C"/>
    <w:rsid w:val="00C974E9"/>
    <w:rsid w:val="00C97FF8"/>
    <w:rsid w:val="00CA151C"/>
    <w:rsid w:val="00CA35DA"/>
    <w:rsid w:val="00CA4052"/>
    <w:rsid w:val="00CA4B28"/>
    <w:rsid w:val="00CB1221"/>
    <w:rsid w:val="00CB1900"/>
    <w:rsid w:val="00CB2CED"/>
    <w:rsid w:val="00CB43C1"/>
    <w:rsid w:val="00CC2CFF"/>
    <w:rsid w:val="00CC54CC"/>
    <w:rsid w:val="00CD077D"/>
    <w:rsid w:val="00CE5183"/>
    <w:rsid w:val="00CE5800"/>
    <w:rsid w:val="00CE71BB"/>
    <w:rsid w:val="00CE7780"/>
    <w:rsid w:val="00CF6070"/>
    <w:rsid w:val="00D00358"/>
    <w:rsid w:val="00D00753"/>
    <w:rsid w:val="00D00DA8"/>
    <w:rsid w:val="00D13C71"/>
    <w:rsid w:val="00D13E83"/>
    <w:rsid w:val="00D13F1B"/>
    <w:rsid w:val="00D14E16"/>
    <w:rsid w:val="00D1794C"/>
    <w:rsid w:val="00D35EA7"/>
    <w:rsid w:val="00D43702"/>
    <w:rsid w:val="00D4721B"/>
    <w:rsid w:val="00D53CBD"/>
    <w:rsid w:val="00D560CC"/>
    <w:rsid w:val="00D57358"/>
    <w:rsid w:val="00D6505D"/>
    <w:rsid w:val="00D70245"/>
    <w:rsid w:val="00D73323"/>
    <w:rsid w:val="00D80C89"/>
    <w:rsid w:val="00D8760C"/>
    <w:rsid w:val="00D93DAB"/>
    <w:rsid w:val="00D97E50"/>
    <w:rsid w:val="00DA0F93"/>
    <w:rsid w:val="00DA134B"/>
    <w:rsid w:val="00DA38CC"/>
    <w:rsid w:val="00DA47B5"/>
    <w:rsid w:val="00DA51B4"/>
    <w:rsid w:val="00DB1553"/>
    <w:rsid w:val="00DB1748"/>
    <w:rsid w:val="00DB4D6B"/>
    <w:rsid w:val="00DB773B"/>
    <w:rsid w:val="00DC2302"/>
    <w:rsid w:val="00DD4A43"/>
    <w:rsid w:val="00DD6C5F"/>
    <w:rsid w:val="00DD715C"/>
    <w:rsid w:val="00DE1EA9"/>
    <w:rsid w:val="00DE332A"/>
    <w:rsid w:val="00DE4194"/>
    <w:rsid w:val="00DE50C1"/>
    <w:rsid w:val="00DF1D3B"/>
    <w:rsid w:val="00DF4340"/>
    <w:rsid w:val="00DF47EF"/>
    <w:rsid w:val="00DF6C0D"/>
    <w:rsid w:val="00E01287"/>
    <w:rsid w:val="00E04378"/>
    <w:rsid w:val="00E05AA7"/>
    <w:rsid w:val="00E10E6B"/>
    <w:rsid w:val="00E138E0"/>
    <w:rsid w:val="00E16973"/>
    <w:rsid w:val="00E210F4"/>
    <w:rsid w:val="00E211C3"/>
    <w:rsid w:val="00E254E2"/>
    <w:rsid w:val="00E258C3"/>
    <w:rsid w:val="00E27D53"/>
    <w:rsid w:val="00E3132E"/>
    <w:rsid w:val="00E33558"/>
    <w:rsid w:val="00E3693D"/>
    <w:rsid w:val="00E36EA0"/>
    <w:rsid w:val="00E41CC1"/>
    <w:rsid w:val="00E462B4"/>
    <w:rsid w:val="00E51320"/>
    <w:rsid w:val="00E61F30"/>
    <w:rsid w:val="00E657E1"/>
    <w:rsid w:val="00E669A3"/>
    <w:rsid w:val="00E679E1"/>
    <w:rsid w:val="00E67DF0"/>
    <w:rsid w:val="00E7274C"/>
    <w:rsid w:val="00E74E00"/>
    <w:rsid w:val="00E75C57"/>
    <w:rsid w:val="00E7603B"/>
    <w:rsid w:val="00E76A4E"/>
    <w:rsid w:val="00E830AC"/>
    <w:rsid w:val="00E83674"/>
    <w:rsid w:val="00E84306"/>
    <w:rsid w:val="00E86F85"/>
    <w:rsid w:val="00E91823"/>
    <w:rsid w:val="00E9626F"/>
    <w:rsid w:val="00EA2F1C"/>
    <w:rsid w:val="00EB3986"/>
    <w:rsid w:val="00EB4F0F"/>
    <w:rsid w:val="00EC29DD"/>
    <w:rsid w:val="00EC2AA6"/>
    <w:rsid w:val="00EC40AD"/>
    <w:rsid w:val="00EC4BBE"/>
    <w:rsid w:val="00EC52CE"/>
    <w:rsid w:val="00EC6229"/>
    <w:rsid w:val="00ED1F8B"/>
    <w:rsid w:val="00ED69CF"/>
    <w:rsid w:val="00ED6F34"/>
    <w:rsid w:val="00ED72D3"/>
    <w:rsid w:val="00EE55CE"/>
    <w:rsid w:val="00EE6194"/>
    <w:rsid w:val="00EF0C28"/>
    <w:rsid w:val="00EF29AB"/>
    <w:rsid w:val="00EF4A32"/>
    <w:rsid w:val="00EF56AF"/>
    <w:rsid w:val="00EF6987"/>
    <w:rsid w:val="00F02C40"/>
    <w:rsid w:val="00F02F92"/>
    <w:rsid w:val="00F24917"/>
    <w:rsid w:val="00F30D40"/>
    <w:rsid w:val="00F310E3"/>
    <w:rsid w:val="00F410DF"/>
    <w:rsid w:val="00F4235B"/>
    <w:rsid w:val="00F50F6F"/>
    <w:rsid w:val="00F53B45"/>
    <w:rsid w:val="00F665AE"/>
    <w:rsid w:val="00F73810"/>
    <w:rsid w:val="00F77DEF"/>
    <w:rsid w:val="00F80861"/>
    <w:rsid w:val="00F8225E"/>
    <w:rsid w:val="00F83A1A"/>
    <w:rsid w:val="00F83AAA"/>
    <w:rsid w:val="00F86418"/>
    <w:rsid w:val="00F87AEC"/>
    <w:rsid w:val="00F90F0A"/>
    <w:rsid w:val="00F91025"/>
    <w:rsid w:val="00F9297B"/>
    <w:rsid w:val="00FA6611"/>
    <w:rsid w:val="00FA7848"/>
    <w:rsid w:val="00FB3B1D"/>
    <w:rsid w:val="00FB584F"/>
    <w:rsid w:val="00FB593D"/>
    <w:rsid w:val="00FC4157"/>
    <w:rsid w:val="00FD0DE3"/>
    <w:rsid w:val="00FD350A"/>
    <w:rsid w:val="00FD4631"/>
    <w:rsid w:val="00FE19FC"/>
    <w:rsid w:val="00FE2BA9"/>
    <w:rsid w:val="00FE666F"/>
    <w:rsid w:val="00FF110C"/>
    <w:rsid w:val="00FF3F5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3" w:uiPriority="99"/>
    <w:lsdException w:name="footnote text" w:uiPriority="99"/>
    <w:lsdException w:name="header" w:uiPriority="99"/>
    <w:lsdException w:name="footer" w:uiPriority="99"/>
    <w:lsdException w:name="caption" w:qFormat="1"/>
    <w:lsdException w:name="line number"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Message Header"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CBC"/>
  </w:style>
  <w:style w:type="paragraph" w:styleId="1">
    <w:name w:val="heading 1"/>
    <w:basedOn w:val="a"/>
    <w:next w:val="a"/>
    <w:link w:val="10"/>
    <w:uiPriority w:val="99"/>
    <w:qFormat/>
    <w:rsid w:val="00AC2CBC"/>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uiPriority w:val="99"/>
    <w:semiHidden/>
    <w:unhideWhenUsed/>
    <w:qFormat/>
    <w:rsid w:val="00F02F92"/>
    <w:pPr>
      <w:keepNext/>
      <w:ind w:left="709"/>
      <w:outlineLvl w:val="1"/>
    </w:pPr>
    <w:rPr>
      <w:sz w:val="28"/>
      <w:lang w:val="x-none" w:eastAsia="x-none"/>
    </w:rPr>
  </w:style>
  <w:style w:type="paragraph" w:styleId="3">
    <w:name w:val="heading 3"/>
    <w:basedOn w:val="a"/>
    <w:next w:val="a"/>
    <w:link w:val="30"/>
    <w:uiPriority w:val="99"/>
    <w:semiHidden/>
    <w:unhideWhenUsed/>
    <w:qFormat/>
    <w:rsid w:val="00F02F92"/>
    <w:pPr>
      <w:keepNext/>
      <w:spacing w:before="240" w:after="60"/>
      <w:outlineLvl w:val="2"/>
    </w:pPr>
    <w:rPr>
      <w:rFonts w:ascii="Arial" w:hAnsi="Arial"/>
      <w:b/>
      <w:bCs/>
      <w:sz w:val="26"/>
      <w:szCs w:val="26"/>
      <w:lang w:val="x-none" w:eastAsia="x-none"/>
    </w:rPr>
  </w:style>
  <w:style w:type="paragraph" w:styleId="4">
    <w:name w:val="heading 4"/>
    <w:basedOn w:val="a"/>
    <w:next w:val="a"/>
    <w:link w:val="40"/>
    <w:uiPriority w:val="99"/>
    <w:semiHidden/>
    <w:unhideWhenUsed/>
    <w:qFormat/>
    <w:rsid w:val="00F02F92"/>
    <w:pPr>
      <w:keepNext/>
      <w:tabs>
        <w:tab w:val="num" w:pos="0"/>
      </w:tabs>
      <w:spacing w:line="360" w:lineRule="auto"/>
      <w:ind w:firstLine="720"/>
      <w:jc w:val="right"/>
      <w:outlineLvl w:val="3"/>
    </w:pPr>
    <w:rPr>
      <w:sz w:val="24"/>
      <w:lang w:val="x-none" w:eastAsia="ar-SA"/>
    </w:rPr>
  </w:style>
  <w:style w:type="paragraph" w:styleId="5">
    <w:name w:val="heading 5"/>
    <w:basedOn w:val="a"/>
    <w:next w:val="a"/>
    <w:link w:val="50"/>
    <w:uiPriority w:val="99"/>
    <w:semiHidden/>
    <w:unhideWhenUsed/>
    <w:qFormat/>
    <w:rsid w:val="00F02F92"/>
    <w:pPr>
      <w:keepNext/>
      <w:autoSpaceDE w:val="0"/>
      <w:autoSpaceDN w:val="0"/>
      <w:jc w:val="center"/>
      <w:outlineLvl w:val="4"/>
    </w:pPr>
    <w:rPr>
      <w:sz w:val="36"/>
      <w:szCs w:val="36"/>
      <w:lang w:val="x-none" w:eastAsia="x-none"/>
    </w:rPr>
  </w:style>
  <w:style w:type="paragraph" w:styleId="6">
    <w:name w:val="heading 6"/>
    <w:basedOn w:val="a"/>
    <w:next w:val="a"/>
    <w:link w:val="60"/>
    <w:uiPriority w:val="99"/>
    <w:semiHidden/>
    <w:unhideWhenUsed/>
    <w:qFormat/>
    <w:rsid w:val="00F02F92"/>
    <w:pPr>
      <w:spacing w:before="240" w:after="60"/>
      <w:outlineLvl w:val="5"/>
    </w:pPr>
    <w:rPr>
      <w:b/>
      <w:bCs/>
      <w:sz w:val="22"/>
      <w:szCs w:val="22"/>
      <w:lang w:val="x-none" w:eastAsia="x-none"/>
    </w:rPr>
  </w:style>
  <w:style w:type="paragraph" w:styleId="7">
    <w:name w:val="heading 7"/>
    <w:basedOn w:val="a"/>
    <w:next w:val="a"/>
    <w:link w:val="70"/>
    <w:uiPriority w:val="99"/>
    <w:semiHidden/>
    <w:unhideWhenUsed/>
    <w:qFormat/>
    <w:rsid w:val="00F02F92"/>
    <w:pPr>
      <w:spacing w:before="240" w:after="60" w:line="276" w:lineRule="auto"/>
      <w:outlineLvl w:val="6"/>
    </w:pPr>
    <w:rPr>
      <w:rFonts w:ascii="Calibri" w:hAnsi="Calibri"/>
      <w:sz w:val="24"/>
      <w:szCs w:val="24"/>
      <w:lang w:val="x-none" w:eastAsia="x-none"/>
    </w:rPr>
  </w:style>
  <w:style w:type="paragraph" w:styleId="9">
    <w:name w:val="heading 9"/>
    <w:basedOn w:val="a"/>
    <w:next w:val="a"/>
    <w:link w:val="90"/>
    <w:uiPriority w:val="99"/>
    <w:semiHidden/>
    <w:unhideWhenUsed/>
    <w:qFormat/>
    <w:rsid w:val="00F02F92"/>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02F92"/>
    <w:rPr>
      <w:rFonts w:ascii="AG Souvenir" w:hAnsi="AG Souvenir"/>
      <w:b/>
      <w:spacing w:val="38"/>
      <w:sz w:val="28"/>
    </w:rPr>
  </w:style>
  <w:style w:type="character" w:customStyle="1" w:styleId="20">
    <w:name w:val="Заголовок 2 Знак"/>
    <w:link w:val="2"/>
    <w:uiPriority w:val="99"/>
    <w:semiHidden/>
    <w:rsid w:val="00F02F92"/>
    <w:rPr>
      <w:sz w:val="28"/>
    </w:rPr>
  </w:style>
  <w:style w:type="character" w:customStyle="1" w:styleId="30">
    <w:name w:val="Заголовок 3 Знак"/>
    <w:link w:val="3"/>
    <w:uiPriority w:val="99"/>
    <w:semiHidden/>
    <w:rsid w:val="00F02F92"/>
    <w:rPr>
      <w:rFonts w:ascii="Arial" w:hAnsi="Arial"/>
      <w:b/>
      <w:bCs/>
      <w:sz w:val="26"/>
      <w:szCs w:val="26"/>
    </w:rPr>
  </w:style>
  <w:style w:type="character" w:customStyle="1" w:styleId="40">
    <w:name w:val="Заголовок 4 Знак"/>
    <w:link w:val="4"/>
    <w:uiPriority w:val="99"/>
    <w:semiHidden/>
    <w:rsid w:val="00F02F92"/>
    <w:rPr>
      <w:sz w:val="24"/>
      <w:lang w:eastAsia="ar-SA"/>
    </w:rPr>
  </w:style>
  <w:style w:type="character" w:customStyle="1" w:styleId="50">
    <w:name w:val="Заголовок 5 Знак"/>
    <w:link w:val="5"/>
    <w:uiPriority w:val="99"/>
    <w:semiHidden/>
    <w:rsid w:val="00F02F92"/>
    <w:rPr>
      <w:sz w:val="36"/>
      <w:szCs w:val="36"/>
    </w:rPr>
  </w:style>
  <w:style w:type="character" w:customStyle="1" w:styleId="60">
    <w:name w:val="Заголовок 6 Знак"/>
    <w:link w:val="6"/>
    <w:uiPriority w:val="99"/>
    <w:semiHidden/>
    <w:rsid w:val="00F02F92"/>
    <w:rPr>
      <w:b/>
      <w:bCs/>
      <w:sz w:val="22"/>
      <w:szCs w:val="22"/>
    </w:rPr>
  </w:style>
  <w:style w:type="character" w:customStyle="1" w:styleId="70">
    <w:name w:val="Заголовок 7 Знак"/>
    <w:link w:val="7"/>
    <w:uiPriority w:val="99"/>
    <w:semiHidden/>
    <w:rsid w:val="00F02F92"/>
    <w:rPr>
      <w:rFonts w:ascii="Calibri" w:hAnsi="Calibri"/>
      <w:sz w:val="24"/>
      <w:szCs w:val="24"/>
    </w:rPr>
  </w:style>
  <w:style w:type="character" w:customStyle="1" w:styleId="90">
    <w:name w:val="Заголовок 9 Знак"/>
    <w:link w:val="9"/>
    <w:uiPriority w:val="99"/>
    <w:semiHidden/>
    <w:rsid w:val="00F02F92"/>
    <w:rPr>
      <w:rFonts w:ascii="Arial" w:hAnsi="Arial"/>
      <w:sz w:val="22"/>
      <w:szCs w:val="22"/>
    </w:rPr>
  </w:style>
  <w:style w:type="paragraph" w:styleId="a3">
    <w:name w:val="Body Text"/>
    <w:basedOn w:val="a"/>
    <w:link w:val="a4"/>
    <w:uiPriority w:val="99"/>
    <w:rsid w:val="00AC2CBC"/>
    <w:rPr>
      <w:sz w:val="28"/>
      <w:lang w:val="x-none" w:eastAsia="x-none"/>
    </w:rPr>
  </w:style>
  <w:style w:type="character" w:customStyle="1" w:styleId="a4">
    <w:name w:val="Основной текст Знак"/>
    <w:link w:val="a3"/>
    <w:uiPriority w:val="99"/>
    <w:rsid w:val="00F02F92"/>
    <w:rPr>
      <w:sz w:val="28"/>
    </w:rPr>
  </w:style>
  <w:style w:type="paragraph" w:styleId="a5">
    <w:name w:val="Body Text Indent"/>
    <w:aliases w:val="Основной текст 1"/>
    <w:basedOn w:val="a"/>
    <w:link w:val="a6"/>
    <w:uiPriority w:val="99"/>
    <w:rsid w:val="00AC2CBC"/>
    <w:pPr>
      <w:ind w:firstLine="709"/>
      <w:jc w:val="both"/>
    </w:pPr>
    <w:rPr>
      <w:sz w:val="28"/>
      <w:lang w:val="x-none" w:eastAsia="x-none"/>
    </w:rPr>
  </w:style>
  <w:style w:type="character" w:customStyle="1" w:styleId="a6">
    <w:name w:val="Основной текст с отступом Знак"/>
    <w:aliases w:val="Основной текст 1 Знак"/>
    <w:link w:val="a5"/>
    <w:uiPriority w:val="99"/>
    <w:locked/>
    <w:rsid w:val="00F02F92"/>
    <w:rPr>
      <w:sz w:val="28"/>
    </w:rPr>
  </w:style>
  <w:style w:type="paragraph" w:customStyle="1" w:styleId="Postan">
    <w:name w:val="Postan"/>
    <w:basedOn w:val="a"/>
    <w:uiPriority w:val="99"/>
    <w:rsid w:val="00AC2CBC"/>
    <w:pPr>
      <w:jc w:val="center"/>
    </w:pPr>
    <w:rPr>
      <w:sz w:val="28"/>
    </w:rPr>
  </w:style>
  <w:style w:type="paragraph" w:styleId="a7">
    <w:name w:val="footer"/>
    <w:basedOn w:val="a"/>
    <w:link w:val="a8"/>
    <w:uiPriority w:val="99"/>
    <w:rsid w:val="00AC2CBC"/>
    <w:pPr>
      <w:tabs>
        <w:tab w:val="center" w:pos="4153"/>
        <w:tab w:val="right" w:pos="8306"/>
      </w:tabs>
    </w:pPr>
  </w:style>
  <w:style w:type="character" w:customStyle="1" w:styleId="a8">
    <w:name w:val="Нижний колонтитул Знак"/>
    <w:basedOn w:val="a0"/>
    <w:link w:val="a7"/>
    <w:uiPriority w:val="99"/>
    <w:rsid w:val="00F02F92"/>
  </w:style>
  <w:style w:type="paragraph" w:styleId="a9">
    <w:name w:val="header"/>
    <w:basedOn w:val="a"/>
    <w:link w:val="aa"/>
    <w:uiPriority w:val="99"/>
    <w:rsid w:val="00AC2CBC"/>
    <w:pPr>
      <w:tabs>
        <w:tab w:val="center" w:pos="4153"/>
        <w:tab w:val="right" w:pos="8306"/>
      </w:tabs>
    </w:pPr>
  </w:style>
  <w:style w:type="character" w:customStyle="1" w:styleId="aa">
    <w:name w:val="Верхний колонтитул Знак"/>
    <w:basedOn w:val="a0"/>
    <w:link w:val="a9"/>
    <w:uiPriority w:val="99"/>
    <w:rsid w:val="00F02F92"/>
  </w:style>
  <w:style w:type="character" w:styleId="ab">
    <w:name w:val="page number"/>
    <w:basedOn w:val="a0"/>
    <w:rsid w:val="00AC2CBC"/>
  </w:style>
  <w:style w:type="paragraph" w:styleId="ac">
    <w:name w:val="Balloon Text"/>
    <w:basedOn w:val="a"/>
    <w:link w:val="ad"/>
    <w:uiPriority w:val="99"/>
    <w:rsid w:val="001B2D1C"/>
    <w:rPr>
      <w:rFonts w:ascii="Tahoma" w:hAnsi="Tahoma"/>
      <w:sz w:val="16"/>
      <w:szCs w:val="16"/>
      <w:lang w:val="x-none" w:eastAsia="x-none"/>
    </w:rPr>
  </w:style>
  <w:style w:type="character" w:customStyle="1" w:styleId="ad">
    <w:name w:val="Текст выноски Знак"/>
    <w:link w:val="ac"/>
    <w:uiPriority w:val="99"/>
    <w:rsid w:val="001B2D1C"/>
    <w:rPr>
      <w:rFonts w:ascii="Tahoma" w:hAnsi="Tahoma" w:cs="Tahoma"/>
      <w:sz w:val="16"/>
      <w:szCs w:val="16"/>
    </w:rPr>
  </w:style>
  <w:style w:type="character" w:styleId="ae">
    <w:name w:val="Hyperlink"/>
    <w:uiPriority w:val="99"/>
    <w:unhideWhenUsed/>
    <w:rsid w:val="00F02F92"/>
    <w:rPr>
      <w:rFonts w:ascii="Times New Roman" w:hAnsi="Times New Roman" w:cs="Times New Roman" w:hint="default"/>
      <w:color w:val="0000FF"/>
      <w:u w:val="single"/>
    </w:rPr>
  </w:style>
  <w:style w:type="character" w:styleId="af">
    <w:name w:val="FollowedHyperlink"/>
    <w:uiPriority w:val="99"/>
    <w:unhideWhenUsed/>
    <w:rsid w:val="00F02F92"/>
    <w:rPr>
      <w:rFonts w:ascii="Times New Roman" w:hAnsi="Times New Roman" w:cs="Times New Roman" w:hint="default"/>
      <w:color w:val="800080"/>
      <w:u w:val="single"/>
    </w:rPr>
  </w:style>
  <w:style w:type="paragraph" w:styleId="HTML">
    <w:name w:val="HTML Preformatted"/>
    <w:basedOn w:val="a"/>
    <w:link w:val="HTML0"/>
    <w:uiPriority w:val="99"/>
    <w:unhideWhenUsed/>
    <w:rsid w:val="00F02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F02F92"/>
    <w:rPr>
      <w:rFonts w:ascii="Courier New" w:hAnsi="Courier New"/>
    </w:rPr>
  </w:style>
  <w:style w:type="character" w:styleId="af0">
    <w:name w:val="Strong"/>
    <w:uiPriority w:val="99"/>
    <w:qFormat/>
    <w:rsid w:val="00F02F92"/>
    <w:rPr>
      <w:rFonts w:ascii="Times New Roman" w:hAnsi="Times New Roman" w:cs="Times New Roman" w:hint="default"/>
      <w:b/>
      <w:bCs w:val="0"/>
    </w:rPr>
  </w:style>
  <w:style w:type="character" w:customStyle="1" w:styleId="af1">
    <w:name w:val="Обычный (веб) Знак"/>
    <w:link w:val="af2"/>
    <w:uiPriority w:val="99"/>
    <w:locked/>
    <w:rsid w:val="00F02F92"/>
    <w:rPr>
      <w:color w:val="555555"/>
      <w:sz w:val="24"/>
    </w:rPr>
  </w:style>
  <w:style w:type="paragraph" w:styleId="af2">
    <w:name w:val="Normal (Web)"/>
    <w:basedOn w:val="a"/>
    <w:link w:val="af1"/>
    <w:uiPriority w:val="99"/>
    <w:unhideWhenUsed/>
    <w:rsid w:val="00F02F92"/>
    <w:pPr>
      <w:spacing w:before="100" w:beforeAutospacing="1" w:after="100" w:afterAutospacing="1"/>
    </w:pPr>
    <w:rPr>
      <w:color w:val="555555"/>
      <w:sz w:val="24"/>
      <w:lang w:val="x-none" w:eastAsia="x-none"/>
    </w:rPr>
  </w:style>
  <w:style w:type="paragraph" w:styleId="31">
    <w:name w:val="toc 3"/>
    <w:basedOn w:val="a"/>
    <w:next w:val="a"/>
    <w:autoRedefine/>
    <w:uiPriority w:val="99"/>
    <w:unhideWhenUsed/>
    <w:rsid w:val="00F02F92"/>
    <w:pPr>
      <w:ind w:left="560"/>
    </w:pPr>
    <w:rPr>
      <w:rFonts w:ascii="Calibri" w:hAnsi="Calibri" w:cs="Calibri"/>
      <w:i/>
      <w:iCs/>
    </w:rPr>
  </w:style>
  <w:style w:type="character" w:customStyle="1" w:styleId="11">
    <w:name w:val="Текст сноски Знак1"/>
    <w:aliases w:val="Текст сноски-FN Знак,Footnote Text Char Знак Знак Знак,Footnote Text Char Знак Знак1"/>
    <w:link w:val="af3"/>
    <w:uiPriority w:val="99"/>
    <w:locked/>
    <w:rsid w:val="00F02F92"/>
  </w:style>
  <w:style w:type="paragraph" w:styleId="af3">
    <w:name w:val="footnote text"/>
    <w:aliases w:val="Текст сноски-FN,Footnote Text Char Знак Знак,Footnote Text Char Знак"/>
    <w:basedOn w:val="a"/>
    <w:link w:val="11"/>
    <w:uiPriority w:val="99"/>
    <w:unhideWhenUsed/>
    <w:rsid w:val="00F02F92"/>
  </w:style>
  <w:style w:type="character" w:customStyle="1" w:styleId="af4">
    <w:name w:val="Текст сноски Знак"/>
    <w:aliases w:val="Текст сноски-FN Знак1,Footnote Text Char Знак Знак Знак1,Footnote Text Char Знак Знак2"/>
    <w:basedOn w:val="a0"/>
    <w:uiPriority w:val="99"/>
    <w:rsid w:val="00F02F92"/>
  </w:style>
  <w:style w:type="paragraph" w:styleId="af5">
    <w:name w:val="endnote text"/>
    <w:basedOn w:val="a"/>
    <w:link w:val="af6"/>
    <w:uiPriority w:val="99"/>
    <w:unhideWhenUsed/>
    <w:rsid w:val="00F02F92"/>
    <w:rPr>
      <w:rFonts w:ascii="Calibri" w:hAnsi="Calibri"/>
      <w:lang w:val="x-none" w:eastAsia="x-none"/>
    </w:rPr>
  </w:style>
  <w:style w:type="character" w:customStyle="1" w:styleId="af6">
    <w:name w:val="Текст концевой сноски Знак"/>
    <w:link w:val="af5"/>
    <w:uiPriority w:val="99"/>
    <w:rsid w:val="00F02F92"/>
    <w:rPr>
      <w:rFonts w:ascii="Calibri" w:hAnsi="Calibri"/>
    </w:rPr>
  </w:style>
  <w:style w:type="paragraph" w:styleId="af7">
    <w:name w:val="List"/>
    <w:basedOn w:val="a3"/>
    <w:uiPriority w:val="99"/>
    <w:unhideWhenUsed/>
    <w:rsid w:val="00F02F92"/>
    <w:pPr>
      <w:widowControl w:val="0"/>
      <w:autoSpaceDE w:val="0"/>
      <w:spacing w:after="120" w:line="300" w:lineRule="auto"/>
      <w:ind w:firstLine="540"/>
      <w:jc w:val="both"/>
    </w:pPr>
    <w:rPr>
      <w:rFonts w:ascii="Arial" w:hAnsi="Arial" w:cs="Tahoma"/>
      <w:sz w:val="16"/>
      <w:szCs w:val="16"/>
      <w:lang w:eastAsia="ar-SA"/>
    </w:rPr>
  </w:style>
  <w:style w:type="paragraph" w:customStyle="1" w:styleId="12">
    <w:name w:val="Название1"/>
    <w:basedOn w:val="a"/>
    <w:link w:val="af8"/>
    <w:uiPriority w:val="99"/>
    <w:qFormat/>
    <w:rsid w:val="00F02F92"/>
    <w:pPr>
      <w:jc w:val="center"/>
    </w:pPr>
    <w:rPr>
      <w:b/>
      <w:bCs/>
      <w:sz w:val="28"/>
      <w:szCs w:val="28"/>
      <w:lang w:val="x-none" w:eastAsia="x-none"/>
    </w:rPr>
  </w:style>
  <w:style w:type="character" w:customStyle="1" w:styleId="af8">
    <w:name w:val="Название Знак"/>
    <w:link w:val="12"/>
    <w:uiPriority w:val="99"/>
    <w:rsid w:val="00F02F92"/>
    <w:rPr>
      <w:b/>
      <w:bCs/>
      <w:sz w:val="28"/>
      <w:szCs w:val="28"/>
    </w:rPr>
  </w:style>
  <w:style w:type="character" w:customStyle="1" w:styleId="13">
    <w:name w:val="Основной текст с отступом Знак1"/>
    <w:aliases w:val="Основной текст 1 Знак1"/>
    <w:basedOn w:val="a0"/>
    <w:uiPriority w:val="99"/>
    <w:semiHidden/>
    <w:rsid w:val="00F02F92"/>
  </w:style>
  <w:style w:type="paragraph" w:styleId="af9">
    <w:name w:val="Message Header"/>
    <w:basedOn w:val="a"/>
    <w:link w:val="afa"/>
    <w:uiPriority w:val="99"/>
    <w:unhideWhenUsed/>
    <w:rsid w:val="00F02F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x-none" w:eastAsia="x-none"/>
    </w:rPr>
  </w:style>
  <w:style w:type="character" w:customStyle="1" w:styleId="afa">
    <w:name w:val="Шапка Знак"/>
    <w:link w:val="af9"/>
    <w:uiPriority w:val="99"/>
    <w:rsid w:val="00F02F92"/>
    <w:rPr>
      <w:rFonts w:ascii="Arial" w:hAnsi="Arial"/>
      <w:sz w:val="24"/>
      <w:szCs w:val="24"/>
      <w:shd w:val="pct20" w:color="auto" w:fill="auto"/>
    </w:rPr>
  </w:style>
  <w:style w:type="paragraph" w:styleId="21">
    <w:name w:val="Body Text 2"/>
    <w:basedOn w:val="a"/>
    <w:link w:val="22"/>
    <w:uiPriority w:val="99"/>
    <w:unhideWhenUsed/>
    <w:rsid w:val="00F02F92"/>
    <w:pPr>
      <w:spacing w:after="120" w:line="480" w:lineRule="auto"/>
    </w:pPr>
    <w:rPr>
      <w:sz w:val="24"/>
      <w:szCs w:val="24"/>
      <w:lang w:val="x-none" w:eastAsia="x-none"/>
    </w:rPr>
  </w:style>
  <w:style w:type="character" w:customStyle="1" w:styleId="22">
    <w:name w:val="Основной текст 2 Знак"/>
    <w:link w:val="21"/>
    <w:uiPriority w:val="99"/>
    <w:rsid w:val="00F02F92"/>
    <w:rPr>
      <w:sz w:val="24"/>
      <w:szCs w:val="24"/>
    </w:rPr>
  </w:style>
  <w:style w:type="paragraph" w:styleId="32">
    <w:name w:val="Body Text 3"/>
    <w:basedOn w:val="a"/>
    <w:link w:val="33"/>
    <w:uiPriority w:val="99"/>
    <w:unhideWhenUsed/>
    <w:rsid w:val="00F02F92"/>
    <w:pPr>
      <w:spacing w:after="120"/>
    </w:pPr>
    <w:rPr>
      <w:sz w:val="16"/>
      <w:szCs w:val="16"/>
      <w:lang w:val="x-none" w:eastAsia="x-none"/>
    </w:rPr>
  </w:style>
  <w:style w:type="character" w:customStyle="1" w:styleId="33">
    <w:name w:val="Основной текст 3 Знак"/>
    <w:link w:val="32"/>
    <w:uiPriority w:val="99"/>
    <w:rsid w:val="00F02F92"/>
    <w:rPr>
      <w:sz w:val="16"/>
      <w:szCs w:val="16"/>
    </w:rPr>
  </w:style>
  <w:style w:type="character" w:customStyle="1" w:styleId="23">
    <w:name w:val="Основной текст с отступом 2 Знак"/>
    <w:aliases w:val="Знак1 Знак"/>
    <w:link w:val="24"/>
    <w:uiPriority w:val="99"/>
    <w:locked/>
    <w:rsid w:val="00F02F92"/>
    <w:rPr>
      <w:sz w:val="24"/>
      <w:szCs w:val="24"/>
    </w:rPr>
  </w:style>
  <w:style w:type="paragraph" w:styleId="24">
    <w:name w:val="Body Text Indent 2"/>
    <w:aliases w:val="Знак1"/>
    <w:basedOn w:val="a"/>
    <w:link w:val="23"/>
    <w:uiPriority w:val="99"/>
    <w:unhideWhenUsed/>
    <w:rsid w:val="00F02F92"/>
    <w:pPr>
      <w:spacing w:before="100" w:beforeAutospacing="1" w:after="100" w:afterAutospacing="1"/>
    </w:pPr>
    <w:rPr>
      <w:sz w:val="24"/>
      <w:szCs w:val="24"/>
      <w:lang w:val="x-none" w:eastAsia="x-none"/>
    </w:rPr>
  </w:style>
  <w:style w:type="character" w:customStyle="1" w:styleId="210">
    <w:name w:val="Основной текст с отступом 2 Знак1"/>
    <w:aliases w:val="Знак1 Знак1"/>
    <w:basedOn w:val="a0"/>
    <w:uiPriority w:val="99"/>
    <w:rsid w:val="00F02F92"/>
  </w:style>
  <w:style w:type="paragraph" w:styleId="34">
    <w:name w:val="Body Text Indent 3"/>
    <w:basedOn w:val="a"/>
    <w:link w:val="35"/>
    <w:uiPriority w:val="99"/>
    <w:unhideWhenUsed/>
    <w:rsid w:val="00F02F92"/>
    <w:pPr>
      <w:ind w:left="252" w:hanging="180"/>
    </w:pPr>
    <w:rPr>
      <w:sz w:val="28"/>
      <w:szCs w:val="28"/>
      <w:lang w:val="x-none" w:eastAsia="x-none"/>
    </w:rPr>
  </w:style>
  <w:style w:type="character" w:customStyle="1" w:styleId="35">
    <w:name w:val="Основной текст с отступом 3 Знак"/>
    <w:link w:val="34"/>
    <w:uiPriority w:val="99"/>
    <w:rsid w:val="00F02F92"/>
    <w:rPr>
      <w:sz w:val="28"/>
      <w:szCs w:val="28"/>
    </w:rPr>
  </w:style>
  <w:style w:type="paragraph" w:styleId="afb">
    <w:name w:val="Block Text"/>
    <w:basedOn w:val="a"/>
    <w:uiPriority w:val="99"/>
    <w:unhideWhenUsed/>
    <w:rsid w:val="00F02F92"/>
    <w:pPr>
      <w:spacing w:before="75" w:after="75"/>
    </w:pPr>
    <w:rPr>
      <w:rFonts w:ascii="Arial" w:hAnsi="Arial" w:cs="Arial"/>
      <w:color w:val="000000"/>
    </w:rPr>
  </w:style>
  <w:style w:type="paragraph" w:styleId="afc">
    <w:name w:val="Plain Text"/>
    <w:basedOn w:val="a"/>
    <w:link w:val="afd"/>
    <w:uiPriority w:val="99"/>
    <w:unhideWhenUsed/>
    <w:rsid w:val="00F02F92"/>
    <w:rPr>
      <w:rFonts w:ascii="Courier New" w:hAnsi="Courier New"/>
      <w:lang w:val="x-none" w:eastAsia="x-none"/>
    </w:rPr>
  </w:style>
  <w:style w:type="character" w:customStyle="1" w:styleId="afd">
    <w:name w:val="Текст Знак"/>
    <w:link w:val="afc"/>
    <w:uiPriority w:val="99"/>
    <w:rsid w:val="00F02F92"/>
    <w:rPr>
      <w:rFonts w:ascii="Courier New" w:hAnsi="Courier New"/>
    </w:rPr>
  </w:style>
  <w:style w:type="paragraph" w:styleId="afe">
    <w:name w:val="No Spacing"/>
    <w:uiPriority w:val="99"/>
    <w:qFormat/>
    <w:rsid w:val="00F02F92"/>
    <w:pPr>
      <w:jc w:val="both"/>
    </w:pPr>
    <w:rPr>
      <w:rFonts w:ascii="Calibri" w:hAnsi="Calibri"/>
      <w:sz w:val="22"/>
      <w:szCs w:val="22"/>
      <w:lang w:eastAsia="en-US"/>
    </w:rPr>
  </w:style>
  <w:style w:type="paragraph" w:styleId="aff">
    <w:name w:val="List Paragraph"/>
    <w:basedOn w:val="a"/>
    <w:uiPriority w:val="34"/>
    <w:qFormat/>
    <w:rsid w:val="00F02F92"/>
    <w:pPr>
      <w:spacing w:after="200" w:line="276" w:lineRule="auto"/>
      <w:ind w:left="720"/>
      <w:contextualSpacing/>
    </w:pPr>
    <w:rPr>
      <w:rFonts w:ascii="Calibri" w:hAnsi="Calibri"/>
      <w:sz w:val="22"/>
      <w:szCs w:val="22"/>
      <w:lang w:eastAsia="en-US"/>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F02F92"/>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F02F92"/>
    <w:pPr>
      <w:widowControl w:val="0"/>
      <w:autoSpaceDE w:val="0"/>
      <w:autoSpaceDN w:val="0"/>
      <w:adjustRightInd w:val="0"/>
      <w:ind w:right="19772"/>
    </w:pPr>
    <w:rPr>
      <w:rFonts w:ascii="Courier New" w:hAnsi="Courier New" w:cs="Courier New"/>
      <w:sz w:val="22"/>
      <w:szCs w:val="22"/>
    </w:rPr>
  </w:style>
  <w:style w:type="character" w:customStyle="1" w:styleId="ConsPlusNormal">
    <w:name w:val="ConsPlusNormal Знак"/>
    <w:link w:val="ConsPlusNormal0"/>
    <w:locked/>
    <w:rsid w:val="00F02F92"/>
    <w:rPr>
      <w:rFonts w:ascii="Arial" w:hAnsi="Arial" w:cs="Arial"/>
      <w:sz w:val="22"/>
      <w:szCs w:val="22"/>
      <w:lang w:val="ru-RU" w:eastAsia="ru-RU" w:bidi="ar-SA"/>
    </w:rPr>
  </w:style>
  <w:style w:type="paragraph" w:customStyle="1" w:styleId="ConsPlusNormal0">
    <w:name w:val="ConsPlusNormal"/>
    <w:link w:val="ConsPlusNormal"/>
    <w:uiPriority w:val="99"/>
    <w:rsid w:val="00F02F92"/>
    <w:pPr>
      <w:autoSpaceDE w:val="0"/>
      <w:autoSpaceDN w:val="0"/>
      <w:adjustRightInd w:val="0"/>
      <w:ind w:firstLine="720"/>
    </w:pPr>
    <w:rPr>
      <w:rFonts w:ascii="Arial" w:hAnsi="Arial" w:cs="Arial"/>
      <w:sz w:val="22"/>
      <w:szCs w:val="22"/>
    </w:rPr>
  </w:style>
  <w:style w:type="paragraph" w:customStyle="1" w:styleId="ConsPlusTitle">
    <w:name w:val="ConsPlusTitle"/>
    <w:uiPriority w:val="99"/>
    <w:rsid w:val="00F02F92"/>
    <w:pPr>
      <w:autoSpaceDE w:val="0"/>
      <w:autoSpaceDN w:val="0"/>
      <w:adjustRightInd w:val="0"/>
    </w:pPr>
    <w:rPr>
      <w:rFonts w:ascii="Arial" w:hAnsi="Arial" w:cs="Arial"/>
      <w:b/>
      <w:bCs/>
    </w:rPr>
  </w:style>
  <w:style w:type="paragraph" w:customStyle="1" w:styleId="Web">
    <w:name w:val="Обычный (Web)"/>
    <w:basedOn w:val="a"/>
    <w:uiPriority w:val="99"/>
    <w:rsid w:val="00F02F92"/>
    <w:pPr>
      <w:widowControl w:val="0"/>
    </w:pPr>
    <w:rPr>
      <w:sz w:val="24"/>
      <w:szCs w:val="24"/>
      <w:lang w:eastAsia="ar-SA"/>
    </w:rPr>
  </w:style>
  <w:style w:type="paragraph" w:customStyle="1" w:styleId="ConsPlusNonformat">
    <w:name w:val="ConsPlusNonformat"/>
    <w:uiPriority w:val="99"/>
    <w:rsid w:val="00F02F92"/>
    <w:pPr>
      <w:widowControl w:val="0"/>
      <w:autoSpaceDE w:val="0"/>
      <w:autoSpaceDN w:val="0"/>
      <w:adjustRightInd w:val="0"/>
    </w:pPr>
    <w:rPr>
      <w:rFonts w:ascii="Courier New" w:hAnsi="Courier New" w:cs="Courier New"/>
    </w:rPr>
  </w:style>
  <w:style w:type="paragraph" w:customStyle="1" w:styleId="xl25">
    <w:name w:val="xl25"/>
    <w:basedOn w:val="a"/>
    <w:uiPriority w:val="99"/>
    <w:rsid w:val="00F02F92"/>
    <w:pPr>
      <w:spacing w:before="100" w:beforeAutospacing="1" w:after="100" w:afterAutospacing="1"/>
      <w:jc w:val="center"/>
    </w:pPr>
    <w:rPr>
      <w:rFonts w:ascii="Arial" w:hAnsi="Arial" w:cs="Arial"/>
      <w:sz w:val="24"/>
      <w:szCs w:val="24"/>
    </w:rPr>
  </w:style>
  <w:style w:type="paragraph" w:customStyle="1" w:styleId="14">
    <w:name w:val="Вертикальный отступ 1"/>
    <w:basedOn w:val="a"/>
    <w:uiPriority w:val="99"/>
    <w:rsid w:val="00F02F92"/>
    <w:pPr>
      <w:jc w:val="center"/>
    </w:pPr>
    <w:rPr>
      <w:sz w:val="28"/>
      <w:szCs w:val="28"/>
      <w:lang w:val="en-US"/>
    </w:rPr>
  </w:style>
  <w:style w:type="paragraph" w:customStyle="1" w:styleId="15">
    <w:name w:val="подпись1"/>
    <w:basedOn w:val="a"/>
    <w:uiPriority w:val="99"/>
    <w:rsid w:val="00F02F92"/>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1">
    <w:name w:val="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2">
    <w:name w:val="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36">
    <w:name w:val="Знак Знак Знак Знак Знак Знак Знак Знак Знак Знак Знак Знак 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aff3">
    <w:name w:val="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F02F92"/>
    <w:pPr>
      <w:spacing w:before="100" w:beforeAutospacing="1" w:after="100" w:afterAutospacing="1"/>
    </w:pPr>
    <w:rPr>
      <w:rFonts w:ascii="Tahoma" w:hAnsi="Tahoma"/>
      <w:lang w:val="en-US" w:eastAsia="en-US"/>
    </w:rPr>
  </w:style>
  <w:style w:type="paragraph" w:customStyle="1" w:styleId="aff4">
    <w:name w:val="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6">
    <w:name w:val="Знак Знак Знак Знак Знак Знак Знак Знак Знак Знак Знак Знак Знак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5">
    <w:name w:val="_АБЗАЦ_"/>
    <w:basedOn w:val="a"/>
    <w:uiPriority w:val="99"/>
    <w:rsid w:val="00F02F92"/>
    <w:pPr>
      <w:spacing w:line="360" w:lineRule="auto"/>
      <w:ind w:firstLine="567"/>
      <w:jc w:val="both"/>
    </w:pPr>
    <w:rPr>
      <w:rFonts w:ascii="Arial" w:hAnsi="Arial"/>
      <w:sz w:val="24"/>
    </w:rPr>
  </w:style>
  <w:style w:type="paragraph" w:customStyle="1" w:styleId="17">
    <w:name w:val="Знак1 Знак Знак"/>
    <w:basedOn w:val="a"/>
    <w:uiPriority w:val="99"/>
    <w:rsid w:val="00F02F92"/>
    <w:pPr>
      <w:spacing w:before="100" w:beforeAutospacing="1" w:after="100" w:afterAutospacing="1"/>
    </w:pPr>
    <w:rPr>
      <w:rFonts w:ascii="Tahoma" w:hAnsi="Tahoma"/>
      <w:lang w:val="en-US" w:eastAsia="en-US"/>
    </w:rPr>
  </w:style>
  <w:style w:type="paragraph" w:customStyle="1" w:styleId="aff6">
    <w:name w:val="Знак Знак Знак Знак Знак"/>
    <w:basedOn w:val="a"/>
    <w:uiPriority w:val="99"/>
    <w:rsid w:val="00F02F92"/>
    <w:pPr>
      <w:spacing w:before="100" w:beforeAutospacing="1" w:after="100" w:afterAutospacing="1"/>
    </w:pPr>
    <w:rPr>
      <w:rFonts w:ascii="Tahoma" w:hAnsi="Tahoma"/>
      <w:lang w:val="en-US" w:eastAsia="en-US"/>
    </w:rPr>
  </w:style>
  <w:style w:type="character" w:customStyle="1" w:styleId="200">
    <w:name w:val="Стиль Стиль Основной текст с отступом 2 + По ширине Слева:  0 см Ме... Знак"/>
    <w:link w:val="201"/>
    <w:uiPriority w:val="99"/>
    <w:locked/>
    <w:rsid w:val="00F02F92"/>
    <w:rPr>
      <w:rFonts w:ascii="Verdana" w:hAnsi="Verdana"/>
      <w:b/>
      <w:sz w:val="24"/>
    </w:rPr>
  </w:style>
  <w:style w:type="paragraph" w:customStyle="1" w:styleId="201">
    <w:name w:val="Стиль Стиль Основной текст с отступом 2 + По ширине Слева:  0 см Ме..."/>
    <w:basedOn w:val="a"/>
    <w:link w:val="200"/>
    <w:uiPriority w:val="99"/>
    <w:rsid w:val="00F02F92"/>
    <w:pPr>
      <w:spacing w:after="120" w:line="360" w:lineRule="auto"/>
      <w:jc w:val="both"/>
    </w:pPr>
    <w:rPr>
      <w:rFonts w:ascii="Verdana" w:hAnsi="Verdana"/>
      <w:b/>
      <w:sz w:val="24"/>
      <w:lang w:val="x-none" w:eastAsia="x-none"/>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character" w:customStyle="1" w:styleId="-">
    <w:name w:val="ПРОГРАММА-параграф Знак Знак Знак"/>
    <w:link w:val="-0"/>
    <w:uiPriority w:val="99"/>
    <w:locked/>
    <w:rsid w:val="00F02F92"/>
    <w:rPr>
      <w:sz w:val="24"/>
      <w:lang w:eastAsia="en-US"/>
    </w:rPr>
  </w:style>
  <w:style w:type="paragraph" w:customStyle="1" w:styleId="-0">
    <w:name w:val="ПРОГРАММА-параграф Знак Знак"/>
    <w:basedOn w:val="a"/>
    <w:link w:val="-"/>
    <w:uiPriority w:val="99"/>
    <w:rsid w:val="00F02F92"/>
    <w:pPr>
      <w:suppressLineNumbers/>
      <w:suppressAutoHyphens/>
      <w:spacing w:before="120" w:after="120" w:line="360" w:lineRule="auto"/>
      <w:ind w:firstLine="709"/>
      <w:jc w:val="both"/>
    </w:pPr>
    <w:rPr>
      <w:sz w:val="24"/>
      <w:lang w:val="x-none" w:eastAsia="en-US"/>
    </w:rPr>
  </w:style>
  <w:style w:type="paragraph" w:customStyle="1" w:styleId="18">
    <w:name w:val="Знак Знак1 Знак Знак Знак"/>
    <w:basedOn w:val="a"/>
    <w:uiPriority w:val="99"/>
    <w:rsid w:val="00F02F92"/>
    <w:pPr>
      <w:spacing w:after="160" w:line="240" w:lineRule="exact"/>
    </w:pPr>
    <w:rPr>
      <w:rFonts w:ascii="Verdana" w:hAnsi="Verdana"/>
      <w:lang w:val="en-US" w:eastAsia="en-US"/>
    </w:rPr>
  </w:style>
  <w:style w:type="paragraph" w:customStyle="1" w:styleId="112">
    <w:name w:val="Знак1 Знак Знак Знак1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9">
    <w:name w:val="1"/>
    <w:basedOn w:val="a"/>
    <w:uiPriority w:val="99"/>
    <w:rsid w:val="00F02F92"/>
    <w:pPr>
      <w:spacing w:before="100" w:beforeAutospacing="1" w:after="100" w:afterAutospacing="1"/>
    </w:pPr>
    <w:rPr>
      <w:rFonts w:ascii="Tahoma" w:hAnsi="Tahoma"/>
      <w:lang w:val="en-US" w:eastAsia="en-US"/>
    </w:rPr>
  </w:style>
  <w:style w:type="paragraph" w:customStyle="1" w:styleId="1a">
    <w:name w:val="Знак1 Знак Знак Знак Знак Знак Знак Знак Знак Знак Знак Знак"/>
    <w:basedOn w:val="a"/>
    <w:uiPriority w:val="99"/>
    <w:rsid w:val="00F02F92"/>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F02F92"/>
    <w:pPr>
      <w:ind w:firstLine="567"/>
      <w:jc w:val="both"/>
    </w:pPr>
    <w:rPr>
      <w:kern w:val="2"/>
      <w:sz w:val="28"/>
      <w:szCs w:val="28"/>
    </w:rPr>
  </w:style>
  <w:style w:type="paragraph" w:customStyle="1" w:styleId="aff7">
    <w:name w:val="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8">
    <w:name w:val="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F02F92"/>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Style2">
    <w:name w:val="Style2"/>
    <w:basedOn w:val="a"/>
    <w:uiPriority w:val="99"/>
    <w:rsid w:val="00F02F92"/>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F02F92"/>
    <w:pPr>
      <w:spacing w:before="100" w:beforeAutospacing="1" w:after="100" w:afterAutospacing="1"/>
    </w:pPr>
    <w:rPr>
      <w:rFonts w:ascii="Tahoma" w:hAnsi="Tahoma"/>
      <w:lang w:val="en-US" w:eastAsia="en-US"/>
    </w:rPr>
  </w:style>
  <w:style w:type="paragraph" w:customStyle="1" w:styleId="Style3">
    <w:name w:val="Style3"/>
    <w:basedOn w:val="a"/>
    <w:rsid w:val="00F02F92"/>
    <w:pPr>
      <w:widowControl w:val="0"/>
      <w:autoSpaceDE w:val="0"/>
      <w:autoSpaceDN w:val="0"/>
      <w:adjustRightInd w:val="0"/>
      <w:spacing w:line="322" w:lineRule="exact"/>
      <w:ind w:firstLine="706"/>
      <w:jc w:val="both"/>
    </w:pPr>
    <w:rPr>
      <w:sz w:val="24"/>
      <w:szCs w:val="24"/>
    </w:rPr>
  </w:style>
  <w:style w:type="paragraph" w:customStyle="1" w:styleId="aff9">
    <w:name w:val="Знак Знак"/>
    <w:basedOn w:val="a"/>
    <w:uiPriority w:val="99"/>
    <w:rsid w:val="00F02F92"/>
    <w:pPr>
      <w:spacing w:before="100" w:beforeAutospacing="1" w:after="100" w:afterAutospacing="1"/>
    </w:pPr>
    <w:rPr>
      <w:rFonts w:ascii="Tahoma" w:hAnsi="Tahoma"/>
      <w:lang w:val="en-US" w:eastAsia="en-US"/>
    </w:rPr>
  </w:style>
  <w:style w:type="paragraph" w:customStyle="1" w:styleId="wP70">
    <w:name w:val="wP70"/>
    <w:basedOn w:val="a"/>
    <w:uiPriority w:val="99"/>
    <w:rsid w:val="00F02F92"/>
    <w:pPr>
      <w:widowControl w:val="0"/>
      <w:suppressAutoHyphens/>
      <w:ind w:firstLine="840"/>
      <w:jc w:val="both"/>
    </w:pPr>
    <w:rPr>
      <w:rFonts w:ascii="Arial" w:hAnsi="Arial"/>
      <w:kern w:val="2"/>
      <w:szCs w:val="24"/>
    </w:rPr>
  </w:style>
  <w:style w:type="paragraph" w:customStyle="1" w:styleId="affa">
    <w:name w:val="Знак"/>
    <w:basedOn w:val="a"/>
    <w:uiPriority w:val="99"/>
    <w:rsid w:val="00F02F92"/>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F02F92"/>
    <w:pPr>
      <w:spacing w:before="100" w:beforeAutospacing="1" w:after="119"/>
    </w:pPr>
    <w:rPr>
      <w:sz w:val="24"/>
      <w:szCs w:val="24"/>
    </w:rPr>
  </w:style>
  <w:style w:type="paragraph" w:customStyle="1" w:styleId="affb">
    <w:name w:val="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F02F92"/>
    <w:pPr>
      <w:spacing w:before="60"/>
      <w:ind w:left="300"/>
    </w:pPr>
    <w:rPr>
      <w:b/>
      <w:bCs/>
      <w:color w:val="3560A7"/>
      <w:sz w:val="26"/>
      <w:szCs w:val="26"/>
    </w:rPr>
  </w:style>
  <w:style w:type="paragraph" w:customStyle="1" w:styleId="27">
    <w:name w:val="Знак2"/>
    <w:basedOn w:val="a"/>
    <w:uiPriority w:val="99"/>
    <w:rsid w:val="00F02F92"/>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b">
    <w:name w:val="Знак Знак1"/>
    <w:basedOn w:val="a"/>
    <w:uiPriority w:val="99"/>
    <w:rsid w:val="00F02F92"/>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42">
    <w:name w:val="Знак4"/>
    <w:basedOn w:val="a"/>
    <w:uiPriority w:val="99"/>
    <w:rsid w:val="00F02F92"/>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F02F92"/>
    <w:pPr>
      <w:widowControl w:val="0"/>
      <w:autoSpaceDE w:val="0"/>
      <w:autoSpaceDN w:val="0"/>
      <w:adjustRightInd w:val="0"/>
      <w:spacing w:line="324" w:lineRule="exact"/>
      <w:ind w:firstLine="552"/>
      <w:jc w:val="both"/>
    </w:pPr>
    <w:rPr>
      <w:sz w:val="24"/>
      <w:szCs w:val="24"/>
    </w:rPr>
  </w:style>
  <w:style w:type="paragraph" w:customStyle="1" w:styleId="a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affd">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c">
    <w:name w:val="Знак Знак Знак Знак Знак Знак Знак Знак Знак Знак Знак Знак Знак Знак1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styleId="afff">
    <w:name w:val="Title"/>
    <w:basedOn w:val="a"/>
    <w:next w:val="a3"/>
    <w:uiPriority w:val="99"/>
    <w:rsid w:val="00F02F92"/>
    <w:pPr>
      <w:keepNext/>
      <w:spacing w:before="240" w:after="120"/>
    </w:pPr>
    <w:rPr>
      <w:rFonts w:ascii="Arial" w:eastAsia="MS Mincho" w:hAnsi="Arial" w:cs="Tahoma"/>
      <w:sz w:val="28"/>
      <w:szCs w:val="28"/>
      <w:lang w:eastAsia="ar-SA"/>
    </w:rPr>
  </w:style>
  <w:style w:type="paragraph" w:customStyle="1" w:styleId="1e">
    <w:name w:val="Название1"/>
    <w:basedOn w:val="a"/>
    <w:uiPriority w:val="99"/>
    <w:rsid w:val="00F02F92"/>
    <w:pPr>
      <w:suppressLineNumbers/>
      <w:spacing w:before="120" w:after="120"/>
    </w:pPr>
    <w:rPr>
      <w:rFonts w:ascii="Arial" w:hAnsi="Arial" w:cs="Tahoma"/>
      <w:i/>
      <w:iCs/>
      <w:szCs w:val="24"/>
      <w:lang w:eastAsia="ar-SA"/>
    </w:rPr>
  </w:style>
  <w:style w:type="paragraph" w:customStyle="1" w:styleId="1f">
    <w:name w:val="Указатель1"/>
    <w:basedOn w:val="a"/>
    <w:uiPriority w:val="99"/>
    <w:rsid w:val="00F02F92"/>
    <w:pPr>
      <w:suppressLineNumbers/>
    </w:pPr>
    <w:rPr>
      <w:rFonts w:ascii="Arial" w:hAnsi="Arial" w:cs="Tahoma"/>
      <w:lang w:eastAsia="ar-SA"/>
    </w:rPr>
  </w:style>
  <w:style w:type="paragraph" w:customStyle="1" w:styleId="1f0">
    <w:name w:val="Основной текст1"/>
    <w:basedOn w:val="a"/>
    <w:uiPriority w:val="99"/>
    <w:rsid w:val="00F02F92"/>
    <w:pPr>
      <w:widowControl w:val="0"/>
      <w:jc w:val="both"/>
    </w:pPr>
    <w:rPr>
      <w:sz w:val="24"/>
      <w:lang w:eastAsia="ar-SA"/>
    </w:rPr>
  </w:style>
  <w:style w:type="paragraph" w:customStyle="1" w:styleId="212">
    <w:name w:val="Основной текст с отступом 21"/>
    <w:basedOn w:val="a"/>
    <w:uiPriority w:val="99"/>
    <w:rsid w:val="00F02F92"/>
    <w:pPr>
      <w:spacing w:after="120" w:line="480" w:lineRule="auto"/>
      <w:ind w:left="283"/>
    </w:pPr>
    <w:rPr>
      <w:lang w:eastAsia="ar-SA"/>
    </w:rPr>
  </w:style>
  <w:style w:type="paragraph" w:customStyle="1" w:styleId="u">
    <w:name w:val="u"/>
    <w:basedOn w:val="a"/>
    <w:uiPriority w:val="99"/>
    <w:rsid w:val="00F02F92"/>
    <w:pPr>
      <w:ind w:firstLine="284"/>
      <w:jc w:val="both"/>
    </w:pPr>
    <w:rPr>
      <w:color w:val="000000"/>
      <w:sz w:val="24"/>
      <w:szCs w:val="24"/>
      <w:lang w:eastAsia="ar-SA"/>
    </w:rPr>
  </w:style>
  <w:style w:type="paragraph" w:customStyle="1" w:styleId="310">
    <w:name w:val="Основной текст 31"/>
    <w:basedOn w:val="a"/>
    <w:uiPriority w:val="99"/>
    <w:rsid w:val="00F02F92"/>
    <w:pPr>
      <w:spacing w:after="120"/>
    </w:pPr>
    <w:rPr>
      <w:sz w:val="16"/>
      <w:szCs w:val="16"/>
      <w:lang w:eastAsia="ar-SA"/>
    </w:rPr>
  </w:style>
  <w:style w:type="character" w:customStyle="1" w:styleId="afff0">
    <w:name w:val="Абзац Знак"/>
    <w:link w:val="afff1"/>
    <w:uiPriority w:val="99"/>
    <w:locked/>
    <w:rsid w:val="00F02F92"/>
    <w:rPr>
      <w:rFonts w:ascii="TimesDL" w:hAnsi="TimesDL"/>
      <w:kern w:val="2"/>
      <w:sz w:val="24"/>
      <w:lang w:eastAsia="ar-SA"/>
    </w:rPr>
  </w:style>
  <w:style w:type="paragraph" w:customStyle="1" w:styleId="afff1">
    <w:name w:val="Абзац"/>
    <w:basedOn w:val="a"/>
    <w:link w:val="afff0"/>
    <w:uiPriority w:val="99"/>
    <w:rsid w:val="00F02F92"/>
    <w:pPr>
      <w:spacing w:line="360" w:lineRule="auto"/>
      <w:ind w:firstLine="567"/>
      <w:jc w:val="both"/>
    </w:pPr>
    <w:rPr>
      <w:rFonts w:ascii="TimesDL" w:hAnsi="TimesDL"/>
      <w:kern w:val="2"/>
      <w:sz w:val="24"/>
      <w:lang w:val="x-none" w:eastAsia="ar-SA"/>
    </w:rPr>
  </w:style>
  <w:style w:type="paragraph" w:customStyle="1" w:styleId="afff2">
    <w:name w:val="Содержимое таблицы"/>
    <w:basedOn w:val="a"/>
    <w:uiPriority w:val="99"/>
    <w:qFormat/>
    <w:rsid w:val="00F02F92"/>
    <w:pPr>
      <w:suppressLineNumbers/>
    </w:pPr>
    <w:rPr>
      <w:lang w:eastAsia="ar-SA"/>
    </w:rPr>
  </w:style>
  <w:style w:type="paragraph" w:customStyle="1" w:styleId="afff3">
    <w:name w:val="Заголовок таблицы"/>
    <w:basedOn w:val="afff2"/>
    <w:uiPriority w:val="99"/>
    <w:rsid w:val="00F02F92"/>
    <w:pPr>
      <w:jc w:val="center"/>
    </w:pPr>
    <w:rPr>
      <w:b/>
      <w:bCs/>
    </w:rPr>
  </w:style>
  <w:style w:type="paragraph" w:customStyle="1" w:styleId="afff4">
    <w:name w:val="Содержимое врезки"/>
    <w:basedOn w:val="a3"/>
    <w:uiPriority w:val="99"/>
    <w:rsid w:val="00F02F92"/>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xl26">
    <w:name w:val="xl26"/>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7">
    <w:name w:val="xl27"/>
    <w:basedOn w:val="a"/>
    <w:uiPriority w:val="99"/>
    <w:rsid w:val="00F02F92"/>
    <w:pPr>
      <w:pBdr>
        <w:bottom w:val="single" w:sz="8" w:space="0" w:color="auto"/>
        <w:right w:val="single" w:sz="8" w:space="0" w:color="auto"/>
      </w:pBdr>
      <w:spacing w:before="100" w:beforeAutospacing="1" w:after="100" w:afterAutospacing="1"/>
      <w:jc w:val="center"/>
    </w:pPr>
    <w:rPr>
      <w:sz w:val="24"/>
      <w:szCs w:val="24"/>
    </w:rPr>
  </w:style>
  <w:style w:type="paragraph" w:customStyle="1" w:styleId="xl28">
    <w:name w:val="xl28"/>
    <w:basedOn w:val="a"/>
    <w:uiPriority w:val="99"/>
    <w:rsid w:val="00F02F92"/>
    <w:pPr>
      <w:pBdr>
        <w:left w:val="single" w:sz="8" w:space="0" w:color="auto"/>
        <w:bottom w:val="single" w:sz="8" w:space="0" w:color="auto"/>
        <w:right w:val="single" w:sz="8" w:space="0" w:color="auto"/>
      </w:pBdr>
      <w:spacing w:before="100" w:beforeAutospacing="1" w:after="100" w:afterAutospacing="1"/>
      <w:jc w:val="both"/>
    </w:pPr>
    <w:rPr>
      <w:sz w:val="24"/>
      <w:szCs w:val="24"/>
    </w:rPr>
  </w:style>
  <w:style w:type="paragraph" w:customStyle="1" w:styleId="xl29">
    <w:name w:val="xl29"/>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F02F92"/>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31">
    <w:name w:val="xl31"/>
    <w:basedOn w:val="a"/>
    <w:uiPriority w:val="99"/>
    <w:rsid w:val="00F02F92"/>
    <w:pPr>
      <w:pBdr>
        <w:left w:val="single" w:sz="8" w:space="0" w:color="auto"/>
        <w:right w:val="single" w:sz="8" w:space="0" w:color="auto"/>
      </w:pBdr>
      <w:spacing w:before="100" w:beforeAutospacing="1" w:after="100" w:afterAutospacing="1"/>
      <w:jc w:val="both"/>
    </w:pPr>
    <w:rPr>
      <w:sz w:val="24"/>
      <w:szCs w:val="24"/>
    </w:rPr>
  </w:style>
  <w:style w:type="paragraph" w:customStyle="1" w:styleId="xl32">
    <w:name w:val="xl32"/>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3">
    <w:name w:val="xl33"/>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34">
    <w:name w:val="xl34"/>
    <w:basedOn w:val="a"/>
    <w:uiPriority w:val="99"/>
    <w:rsid w:val="00F02F92"/>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35">
    <w:name w:val="xl35"/>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36">
    <w:name w:val="xl36"/>
    <w:basedOn w:val="a"/>
    <w:uiPriority w:val="99"/>
    <w:rsid w:val="00F02F92"/>
    <w:pPr>
      <w:pBdr>
        <w:top w:val="single" w:sz="8" w:space="0" w:color="auto"/>
        <w:left w:val="single" w:sz="8" w:space="0" w:color="auto"/>
        <w:right w:val="single" w:sz="8" w:space="0" w:color="auto"/>
      </w:pBdr>
      <w:spacing w:before="100" w:beforeAutospacing="1" w:after="100" w:afterAutospacing="1"/>
      <w:jc w:val="both"/>
    </w:pPr>
    <w:rPr>
      <w:sz w:val="24"/>
      <w:szCs w:val="24"/>
    </w:rPr>
  </w:style>
  <w:style w:type="paragraph" w:customStyle="1" w:styleId="xl37">
    <w:name w:val="xl37"/>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8">
    <w:name w:val="xl38"/>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9">
    <w:name w:val="xl39"/>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F02F9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42">
    <w:name w:val="xl42"/>
    <w:basedOn w:val="a"/>
    <w:uiPriority w:val="99"/>
    <w:rsid w:val="00F02F92"/>
    <w:pPr>
      <w:pBdr>
        <w:top w:val="single" w:sz="8" w:space="0" w:color="auto"/>
      </w:pBdr>
      <w:spacing w:before="100" w:beforeAutospacing="1" w:after="100" w:afterAutospacing="1"/>
      <w:jc w:val="center"/>
    </w:pPr>
    <w:rPr>
      <w:b/>
      <w:bCs/>
      <w:sz w:val="24"/>
      <w:szCs w:val="24"/>
    </w:rPr>
  </w:style>
  <w:style w:type="paragraph" w:customStyle="1" w:styleId="xl43">
    <w:name w:val="xl43"/>
    <w:basedOn w:val="a"/>
    <w:uiPriority w:val="99"/>
    <w:rsid w:val="00F02F92"/>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44">
    <w:name w:val="xl44"/>
    <w:basedOn w:val="a"/>
    <w:uiPriority w:val="99"/>
    <w:rsid w:val="00F02F92"/>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45">
    <w:name w:val="xl45"/>
    <w:basedOn w:val="a"/>
    <w:uiPriority w:val="99"/>
    <w:rsid w:val="00F02F92"/>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46">
    <w:name w:val="xl46"/>
    <w:basedOn w:val="a"/>
    <w:uiPriority w:val="99"/>
    <w:rsid w:val="00F02F92"/>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47">
    <w:name w:val="xl47"/>
    <w:basedOn w:val="a"/>
    <w:uiPriority w:val="99"/>
    <w:rsid w:val="00F02F92"/>
    <w:pPr>
      <w:pBdr>
        <w:left w:val="single" w:sz="8" w:space="0" w:color="auto"/>
      </w:pBdr>
      <w:spacing w:before="100" w:beforeAutospacing="1" w:after="100" w:afterAutospacing="1"/>
      <w:jc w:val="center"/>
    </w:pPr>
    <w:rPr>
      <w:b/>
      <w:bCs/>
      <w:sz w:val="24"/>
      <w:szCs w:val="24"/>
    </w:rPr>
  </w:style>
  <w:style w:type="paragraph" w:customStyle="1" w:styleId="xl48">
    <w:name w:val="xl48"/>
    <w:basedOn w:val="a"/>
    <w:uiPriority w:val="99"/>
    <w:rsid w:val="00F02F92"/>
    <w:pPr>
      <w:spacing w:before="100" w:beforeAutospacing="1" w:after="100" w:afterAutospacing="1"/>
      <w:jc w:val="center"/>
    </w:pPr>
    <w:rPr>
      <w:b/>
      <w:bCs/>
      <w:sz w:val="24"/>
      <w:szCs w:val="24"/>
    </w:rPr>
  </w:style>
  <w:style w:type="paragraph" w:customStyle="1" w:styleId="xl49">
    <w:name w:val="xl49"/>
    <w:basedOn w:val="a"/>
    <w:uiPriority w:val="99"/>
    <w:rsid w:val="00F02F92"/>
    <w:pPr>
      <w:pBdr>
        <w:right w:val="single" w:sz="8" w:space="0" w:color="auto"/>
      </w:pBdr>
      <w:spacing w:before="100" w:beforeAutospacing="1" w:after="100" w:afterAutospacing="1"/>
      <w:jc w:val="center"/>
    </w:pPr>
    <w:rPr>
      <w:b/>
      <w:bCs/>
      <w:sz w:val="24"/>
      <w:szCs w:val="24"/>
    </w:rPr>
  </w:style>
  <w:style w:type="paragraph" w:customStyle="1" w:styleId="xl50">
    <w:name w:val="xl50"/>
    <w:basedOn w:val="a"/>
    <w:uiPriority w:val="99"/>
    <w:rsid w:val="00F02F9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51">
    <w:name w:val="xl51"/>
    <w:basedOn w:val="a"/>
    <w:uiPriority w:val="99"/>
    <w:rsid w:val="00F02F92"/>
    <w:pPr>
      <w:pBdr>
        <w:bottom w:val="single" w:sz="8" w:space="0" w:color="auto"/>
      </w:pBdr>
      <w:spacing w:before="100" w:beforeAutospacing="1" w:after="100" w:afterAutospacing="1"/>
      <w:jc w:val="center"/>
    </w:pPr>
    <w:rPr>
      <w:b/>
      <w:bCs/>
      <w:sz w:val="24"/>
      <w:szCs w:val="24"/>
    </w:rPr>
  </w:style>
  <w:style w:type="paragraph" w:customStyle="1" w:styleId="xl52">
    <w:name w:val="xl52"/>
    <w:basedOn w:val="a"/>
    <w:uiPriority w:val="99"/>
    <w:rsid w:val="00F02F92"/>
    <w:pPr>
      <w:spacing w:before="100" w:beforeAutospacing="1" w:after="100" w:afterAutospacing="1"/>
      <w:jc w:val="both"/>
    </w:pPr>
    <w:rPr>
      <w:sz w:val="24"/>
      <w:szCs w:val="24"/>
    </w:rPr>
  </w:style>
  <w:style w:type="paragraph" w:customStyle="1" w:styleId="xl53">
    <w:name w:val="xl53"/>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4">
    <w:name w:val="xl54"/>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5">
    <w:name w:val="xl55"/>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56">
    <w:name w:val="xl56"/>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57">
    <w:name w:val="xl57"/>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58">
    <w:name w:val="xl58"/>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59">
    <w:name w:val="xl59"/>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0">
    <w:name w:val="xl60"/>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1">
    <w:name w:val="xl61"/>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F02F92"/>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63">
    <w:name w:val="xl63"/>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64">
    <w:name w:val="xl64"/>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5">
    <w:name w:val="xl65"/>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66">
    <w:name w:val="xl66"/>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7">
    <w:name w:val="xl67"/>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8">
    <w:name w:val="xl68"/>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0">
    <w:name w:val="xl70"/>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72">
    <w:name w:val="xl72"/>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73">
    <w:name w:val="xl73"/>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4">
    <w:name w:val="xl74"/>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75">
    <w:name w:val="xl75"/>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6">
    <w:name w:val="xl76"/>
    <w:basedOn w:val="a"/>
    <w:uiPriority w:val="99"/>
    <w:rsid w:val="00F02F92"/>
    <w:pPr>
      <w:pBdr>
        <w:top w:val="single" w:sz="8" w:space="0" w:color="auto"/>
        <w:left w:val="single" w:sz="8" w:space="0" w:color="auto"/>
        <w:right w:val="single" w:sz="8" w:space="0" w:color="auto"/>
      </w:pBdr>
      <w:spacing w:before="100" w:beforeAutospacing="1" w:after="100" w:afterAutospacing="1"/>
      <w:jc w:val="both"/>
    </w:pPr>
    <w:rPr>
      <w:b/>
      <w:bCs/>
      <w:sz w:val="24"/>
      <w:szCs w:val="24"/>
    </w:rPr>
  </w:style>
  <w:style w:type="paragraph" w:customStyle="1" w:styleId="xl77">
    <w:name w:val="xl77"/>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79">
    <w:name w:val="xl79"/>
    <w:basedOn w:val="a"/>
    <w:uiPriority w:val="99"/>
    <w:rsid w:val="00F02F92"/>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F02F92"/>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84">
    <w:name w:val="xl84"/>
    <w:basedOn w:val="a"/>
    <w:uiPriority w:val="99"/>
    <w:rsid w:val="00F02F92"/>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85">
    <w:name w:val="xl85"/>
    <w:basedOn w:val="a"/>
    <w:uiPriority w:val="99"/>
    <w:rsid w:val="00F02F92"/>
    <w:pPr>
      <w:pBdr>
        <w:top w:val="single" w:sz="8" w:space="0" w:color="auto"/>
        <w:left w:val="single" w:sz="8" w:space="0" w:color="auto"/>
      </w:pBdr>
      <w:spacing w:before="100" w:beforeAutospacing="1" w:after="100" w:afterAutospacing="1"/>
      <w:jc w:val="center"/>
    </w:pPr>
    <w:rPr>
      <w:sz w:val="24"/>
      <w:szCs w:val="24"/>
    </w:rPr>
  </w:style>
  <w:style w:type="paragraph" w:customStyle="1" w:styleId="xl86">
    <w:name w:val="xl86"/>
    <w:basedOn w:val="a"/>
    <w:uiPriority w:val="99"/>
    <w:rsid w:val="00F02F92"/>
    <w:pPr>
      <w:pBdr>
        <w:top w:val="single" w:sz="8" w:space="0" w:color="auto"/>
      </w:pBdr>
      <w:spacing w:before="100" w:beforeAutospacing="1" w:after="100" w:afterAutospacing="1"/>
      <w:jc w:val="center"/>
    </w:pPr>
    <w:rPr>
      <w:sz w:val="24"/>
      <w:szCs w:val="24"/>
    </w:rPr>
  </w:style>
  <w:style w:type="paragraph" w:customStyle="1" w:styleId="xl87">
    <w:name w:val="xl87"/>
    <w:basedOn w:val="a"/>
    <w:uiPriority w:val="99"/>
    <w:rsid w:val="00F02F92"/>
    <w:pPr>
      <w:pBdr>
        <w:top w:val="single" w:sz="8" w:space="0" w:color="auto"/>
        <w:right w:val="single" w:sz="8" w:space="0" w:color="auto"/>
      </w:pBdr>
      <w:spacing w:before="100" w:beforeAutospacing="1" w:after="100" w:afterAutospacing="1"/>
      <w:jc w:val="center"/>
    </w:pPr>
    <w:rPr>
      <w:sz w:val="24"/>
      <w:szCs w:val="24"/>
    </w:rPr>
  </w:style>
  <w:style w:type="paragraph" w:customStyle="1" w:styleId="xl88">
    <w:name w:val="xl88"/>
    <w:basedOn w:val="a"/>
    <w:uiPriority w:val="99"/>
    <w:rsid w:val="00F02F92"/>
    <w:pPr>
      <w:pBdr>
        <w:left w:val="single" w:sz="8" w:space="0" w:color="auto"/>
        <w:bottom w:val="single" w:sz="8" w:space="0" w:color="auto"/>
      </w:pBdr>
      <w:spacing w:before="100" w:beforeAutospacing="1" w:after="100" w:afterAutospacing="1"/>
      <w:jc w:val="center"/>
    </w:pPr>
    <w:rPr>
      <w:sz w:val="24"/>
      <w:szCs w:val="24"/>
    </w:rPr>
  </w:style>
  <w:style w:type="paragraph" w:customStyle="1" w:styleId="xl89">
    <w:name w:val="xl89"/>
    <w:basedOn w:val="a"/>
    <w:uiPriority w:val="99"/>
    <w:rsid w:val="00F02F92"/>
    <w:pPr>
      <w:pBdr>
        <w:bottom w:val="single" w:sz="8" w:space="0" w:color="auto"/>
      </w:pBdr>
      <w:spacing w:before="100" w:beforeAutospacing="1" w:after="100" w:afterAutospacing="1"/>
      <w:jc w:val="center"/>
    </w:pPr>
    <w:rPr>
      <w:sz w:val="24"/>
      <w:szCs w:val="24"/>
    </w:rPr>
  </w:style>
  <w:style w:type="paragraph" w:customStyle="1" w:styleId="xl90">
    <w:name w:val="xl90"/>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1">
    <w:name w:val="xl91"/>
    <w:basedOn w:val="a"/>
    <w:uiPriority w:val="99"/>
    <w:rsid w:val="00F02F92"/>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2">
    <w:name w:val="xl92"/>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3">
    <w:name w:val="xl93"/>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F02F92"/>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7">
    <w:name w:val="xl97"/>
    <w:basedOn w:val="a"/>
    <w:uiPriority w:val="99"/>
    <w:rsid w:val="00F02F92"/>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8">
    <w:name w:val="xl98"/>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11b">
    <w:name w:val="Знак Знак1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f1">
    <w:name w:val="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F02F92"/>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3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f5">
    <w:name w:val="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afff6">
    <w:name w:val="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F02F92"/>
    <w:pPr>
      <w:ind w:firstLine="851"/>
      <w:jc w:val="both"/>
    </w:pPr>
    <w:rPr>
      <w:sz w:val="28"/>
    </w:rPr>
  </w:style>
  <w:style w:type="paragraph" w:customStyle="1" w:styleId="311">
    <w:name w:val="Основной текст с отступом 31"/>
    <w:basedOn w:val="a"/>
    <w:uiPriority w:val="99"/>
    <w:rsid w:val="00F02F92"/>
    <w:pPr>
      <w:ind w:firstLine="993"/>
      <w:jc w:val="both"/>
    </w:pPr>
    <w:rPr>
      <w:sz w:val="28"/>
    </w:rPr>
  </w:style>
  <w:style w:type="paragraph" w:customStyle="1" w:styleId="afff7">
    <w:name w:val="Комментарий"/>
    <w:basedOn w:val="a"/>
    <w:next w:val="a"/>
    <w:uiPriority w:val="99"/>
    <w:rsid w:val="00F02F92"/>
    <w:pPr>
      <w:autoSpaceDE w:val="0"/>
      <w:autoSpaceDN w:val="0"/>
      <w:adjustRightInd w:val="0"/>
      <w:ind w:left="170"/>
      <w:jc w:val="both"/>
    </w:pPr>
    <w:rPr>
      <w:rFonts w:ascii="Arial" w:hAnsi="Arial"/>
      <w:i/>
      <w:iCs/>
      <w:color w:val="800080"/>
      <w:sz w:val="24"/>
      <w:szCs w:val="24"/>
    </w:rPr>
  </w:style>
  <w:style w:type="paragraph" w:customStyle="1" w:styleId="1f2">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f3">
    <w:name w:val="Верхний колонтитул1"/>
    <w:basedOn w:val="a"/>
    <w:uiPriority w:val="99"/>
    <w:rsid w:val="00F02F92"/>
    <w:pPr>
      <w:ind w:left="400"/>
      <w:jc w:val="center"/>
    </w:pPr>
    <w:rPr>
      <w:rFonts w:ascii="Arial" w:hAnsi="Arial" w:cs="Arial"/>
      <w:b/>
      <w:bCs/>
      <w:color w:val="3560A7"/>
      <w:sz w:val="28"/>
      <w:szCs w:val="28"/>
    </w:rPr>
  </w:style>
  <w:style w:type="paragraph" w:customStyle="1" w:styleId="consplusnormal1">
    <w:name w:val="consplusnormal"/>
    <w:basedOn w:val="a"/>
    <w:uiPriority w:val="99"/>
    <w:rsid w:val="00F02F92"/>
    <w:pPr>
      <w:spacing w:before="100" w:after="100"/>
    </w:pPr>
    <w:rPr>
      <w:rFonts w:ascii="Arial" w:hAnsi="Arial" w:cs="Arial"/>
      <w:color w:val="000000"/>
    </w:rPr>
  </w:style>
  <w:style w:type="paragraph" w:customStyle="1" w:styleId="consnormal0">
    <w:name w:val="consnormal"/>
    <w:basedOn w:val="a"/>
    <w:uiPriority w:val="99"/>
    <w:rsid w:val="00F02F92"/>
    <w:pPr>
      <w:spacing w:before="100" w:after="100"/>
    </w:pPr>
    <w:rPr>
      <w:rFonts w:ascii="Arial" w:hAnsi="Arial" w:cs="Arial"/>
      <w:color w:val="000000"/>
    </w:rPr>
  </w:style>
  <w:style w:type="paragraph" w:customStyle="1" w:styleId="CharChar4">
    <w:name w:val="Char Char4 Знак Знак Знак"/>
    <w:basedOn w:val="a"/>
    <w:uiPriority w:val="99"/>
    <w:rsid w:val="00F02F92"/>
    <w:pPr>
      <w:spacing w:after="160" w:line="240" w:lineRule="exact"/>
    </w:pPr>
    <w:rPr>
      <w:rFonts w:ascii="Verdana" w:hAnsi="Verdana"/>
      <w:lang w:val="en-US" w:eastAsia="en-US"/>
    </w:rPr>
  </w:style>
  <w:style w:type="paragraph" w:customStyle="1" w:styleId="3a">
    <w:name w:val="Знак Знак Знак Знак Знак Знак Знак Знак Знак Знак3"/>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F02F92"/>
    <w:pPr>
      <w:spacing w:after="160" w:line="240" w:lineRule="exact"/>
    </w:pPr>
    <w:rPr>
      <w:rFonts w:ascii="Verdana" w:hAnsi="Verdana"/>
      <w:lang w:val="en-US" w:eastAsia="en-US"/>
    </w:rPr>
  </w:style>
  <w:style w:type="paragraph" w:customStyle="1" w:styleId="1f4">
    <w:name w:val="Знак Знак1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afff8">
    <w:name w:val="Таблица"/>
    <w:basedOn w:val="af9"/>
    <w:uiPriority w:val="99"/>
    <w:rsid w:val="00F02F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afff9">
    <w:name w:val="Таблотст"/>
    <w:basedOn w:val="afff8"/>
    <w:uiPriority w:val="99"/>
    <w:rsid w:val="00F02F92"/>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F02F92"/>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f6">
    <w:name w:val="Знак Знак Знак Знак1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F02F92"/>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F02F92"/>
    <w:pPr>
      <w:widowControl w:val="0"/>
      <w:autoSpaceDE w:val="0"/>
      <w:autoSpaceDN w:val="0"/>
      <w:adjustRightInd w:val="0"/>
    </w:pPr>
    <w:rPr>
      <w:rFonts w:ascii="Arial" w:hAnsi="Arial" w:cs="Arial"/>
    </w:rPr>
  </w:style>
  <w:style w:type="paragraph" w:customStyle="1" w:styleId="1f7">
    <w:name w:val="Знак Знак Знак Знак1"/>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F02F92"/>
    <w:pPr>
      <w:spacing w:after="160" w:line="240" w:lineRule="exact"/>
    </w:pPr>
    <w:rPr>
      <w:rFonts w:ascii="Verdana" w:hAnsi="Verdana"/>
      <w:lang w:val="en-US" w:eastAsia="en-US"/>
    </w:rPr>
  </w:style>
  <w:style w:type="paragraph" w:customStyle="1" w:styleId="120">
    <w:name w:val="Знак Знак Знак Знак1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f8">
    <w:name w:val="Знак Знак Знак Знак1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420">
    <w:name w:val="Знак42"/>
    <w:basedOn w:val="a"/>
    <w:uiPriority w:val="99"/>
    <w:rsid w:val="00F02F92"/>
    <w:pPr>
      <w:spacing w:before="100" w:beforeAutospacing="1" w:after="100" w:afterAutospacing="1"/>
      <w:jc w:val="both"/>
    </w:pPr>
    <w:rPr>
      <w:rFonts w:ascii="Tahoma" w:hAnsi="Tahoma"/>
      <w:lang w:val="en-US" w:eastAsia="en-US"/>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F02F92"/>
    <w:pPr>
      <w:spacing w:before="100" w:beforeAutospacing="1" w:after="100" w:afterAutospacing="1"/>
    </w:pPr>
    <w:rPr>
      <w:rFonts w:ascii="Tahoma" w:hAnsi="Tahoma"/>
      <w:lang w:val="en-US" w:eastAsia="en-US"/>
    </w:rPr>
  </w:style>
  <w:style w:type="paragraph" w:customStyle="1" w:styleId="1f9">
    <w:name w:val="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F02F92"/>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F02F92"/>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F02F92"/>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F02F92"/>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F02F92"/>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F02F92"/>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F02F92"/>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F02F92"/>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c">
    <w:name w:val="Знак11"/>
    <w:basedOn w:val="a"/>
    <w:uiPriority w:val="99"/>
    <w:rsid w:val="00F02F92"/>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F02F92"/>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F02F92"/>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F02F92"/>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F02F92"/>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F02F92"/>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F02F92"/>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F02F92"/>
    <w:pPr>
      <w:ind w:firstLine="851"/>
      <w:jc w:val="both"/>
    </w:pPr>
    <w:rPr>
      <w:sz w:val="28"/>
    </w:rPr>
  </w:style>
  <w:style w:type="paragraph" w:customStyle="1" w:styleId="3110">
    <w:name w:val="Основной текст с отступом 311"/>
    <w:basedOn w:val="a"/>
    <w:uiPriority w:val="99"/>
    <w:rsid w:val="00F02F92"/>
    <w:pPr>
      <w:ind w:firstLine="993"/>
      <w:jc w:val="both"/>
    </w:pPr>
    <w:rPr>
      <w:sz w:val="28"/>
    </w:rPr>
  </w:style>
  <w:style w:type="paragraph" w:customStyle="1" w:styleId="11e">
    <w:name w:val="Верхний колонтитул11"/>
    <w:basedOn w:val="a"/>
    <w:uiPriority w:val="99"/>
    <w:rsid w:val="00F02F92"/>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F02F92"/>
    <w:pPr>
      <w:spacing w:after="160" w:line="240" w:lineRule="exact"/>
    </w:pPr>
    <w:rPr>
      <w:rFonts w:ascii="Verdana" w:hAnsi="Verdana"/>
      <w:lang w:val="en-US" w:eastAsia="en-US"/>
    </w:rPr>
  </w:style>
  <w:style w:type="paragraph" w:customStyle="1" w:styleId="1fa">
    <w:name w:val="Знак Знак Знак Знак Знак Знак Знак Знак Знак Знак1"/>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F02F92"/>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F02F92"/>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F02F92"/>
    <w:pPr>
      <w:spacing w:after="160" w:line="240" w:lineRule="exact"/>
    </w:pPr>
    <w:rPr>
      <w:rFonts w:ascii="Verdana" w:hAnsi="Verdana"/>
      <w:lang w:val="en-US" w:eastAsia="en-US"/>
    </w:rPr>
  </w:style>
  <w:style w:type="paragraph" w:customStyle="1" w:styleId="3c">
    <w:name w:val="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51">
    <w:name w:val="Знак5"/>
    <w:basedOn w:val="a"/>
    <w:uiPriority w:val="99"/>
    <w:rsid w:val="00F02F92"/>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F02F92"/>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2a">
    <w:name w:val="Знак Знак12"/>
    <w:basedOn w:val="a"/>
    <w:uiPriority w:val="99"/>
    <w:rsid w:val="00F02F92"/>
    <w:pPr>
      <w:spacing w:before="100" w:beforeAutospacing="1" w:after="100" w:afterAutospacing="1"/>
    </w:pPr>
    <w:rPr>
      <w:rFonts w:ascii="Tahoma" w:hAnsi="Tahoma"/>
      <w:lang w:val="en-US" w:eastAsia="en-US"/>
    </w:rPr>
  </w:style>
  <w:style w:type="character" w:customStyle="1" w:styleId="afffa">
    <w:name w:val="Основной текст_ Знак"/>
    <w:link w:val="afffb"/>
    <w:uiPriority w:val="99"/>
    <w:locked/>
    <w:rsid w:val="00F02F92"/>
    <w:rPr>
      <w:rFonts w:ascii="Arial Unicode MS" w:eastAsia="Arial Unicode MS" w:hAnsi="Arial Unicode MS" w:cs="Arial Unicode MS"/>
      <w:color w:val="000000"/>
      <w:sz w:val="27"/>
      <w:shd w:val="clear" w:color="auto" w:fill="FFFFFF"/>
    </w:rPr>
  </w:style>
  <w:style w:type="paragraph" w:customStyle="1" w:styleId="afffb">
    <w:name w:val="Основной текст_"/>
    <w:basedOn w:val="a"/>
    <w:link w:val="afffa"/>
    <w:uiPriority w:val="99"/>
    <w:rsid w:val="00F02F92"/>
    <w:pPr>
      <w:shd w:val="clear" w:color="auto" w:fill="FFFFFF"/>
      <w:spacing w:before="300" w:after="120" w:line="322" w:lineRule="exact"/>
      <w:jc w:val="both"/>
    </w:pPr>
    <w:rPr>
      <w:rFonts w:ascii="Arial Unicode MS" w:eastAsia="Arial Unicode MS" w:hAnsi="Arial Unicode MS"/>
      <w:color w:val="000000"/>
      <w:sz w:val="27"/>
      <w:lang w:val="x-none" w:eastAsia="x-none"/>
    </w:rPr>
  </w:style>
  <w:style w:type="paragraph" w:customStyle="1" w:styleId="FR2">
    <w:name w:val="FR2"/>
    <w:uiPriority w:val="99"/>
    <w:rsid w:val="00F02F92"/>
    <w:pPr>
      <w:spacing w:before="100"/>
    </w:pPr>
    <w:rPr>
      <w:sz w:val="24"/>
    </w:rPr>
  </w:style>
  <w:style w:type="paragraph" w:customStyle="1" w:styleId="ConsPlusDocList">
    <w:name w:val="ConsPlusDocList"/>
    <w:uiPriority w:val="99"/>
    <w:rsid w:val="00F02F92"/>
    <w:pPr>
      <w:widowControl w:val="0"/>
      <w:autoSpaceDE w:val="0"/>
      <w:autoSpaceDN w:val="0"/>
      <w:adjustRightInd w:val="0"/>
    </w:pPr>
    <w:rPr>
      <w:rFonts w:ascii="Courier New" w:hAnsi="Courier New" w:cs="Courier New"/>
    </w:rPr>
  </w:style>
  <w:style w:type="paragraph" w:customStyle="1" w:styleId="afffc">
    <w:name w:val="Текст протокола"/>
    <w:uiPriority w:val="99"/>
    <w:rsid w:val="00F02F92"/>
    <w:pPr>
      <w:ind w:firstLine="369"/>
      <w:jc w:val="both"/>
    </w:pPr>
    <w:rPr>
      <w:bCs/>
      <w:sz w:val="22"/>
    </w:rPr>
  </w:style>
  <w:style w:type="paragraph" w:customStyle="1" w:styleId="FR1">
    <w:name w:val="FR1"/>
    <w:uiPriority w:val="99"/>
    <w:rsid w:val="00F02F92"/>
    <w:pPr>
      <w:ind w:left="3080"/>
    </w:pPr>
    <w:rPr>
      <w:b/>
      <w:sz w:val="36"/>
    </w:rPr>
  </w:style>
  <w:style w:type="paragraph" w:customStyle="1" w:styleId="news">
    <w:name w:val="news"/>
    <w:basedOn w:val="a"/>
    <w:uiPriority w:val="99"/>
    <w:rsid w:val="00F02F92"/>
    <w:pPr>
      <w:spacing w:before="100" w:beforeAutospacing="1" w:after="100" w:afterAutospacing="1"/>
    </w:pPr>
    <w:rPr>
      <w:sz w:val="24"/>
      <w:szCs w:val="24"/>
    </w:rPr>
  </w:style>
  <w:style w:type="paragraph" w:customStyle="1" w:styleId="2f5">
    <w:name w:val="Знак Знак Знак Знак2"/>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1fb">
    <w:name w:val="Абзац списка1"/>
    <w:basedOn w:val="a"/>
    <w:uiPriority w:val="99"/>
    <w:rsid w:val="00F02F92"/>
    <w:pPr>
      <w:spacing w:after="200" w:line="276" w:lineRule="auto"/>
      <w:ind w:left="720"/>
    </w:pPr>
    <w:rPr>
      <w:rFonts w:ascii="Calibri" w:hAnsi="Calibri" w:cs="Calibri"/>
      <w:sz w:val="22"/>
      <w:szCs w:val="22"/>
      <w:lang w:eastAsia="en-US"/>
    </w:rPr>
  </w:style>
  <w:style w:type="paragraph" w:customStyle="1" w:styleId="1fc">
    <w:name w:val="Знак Знак Знак1"/>
    <w:basedOn w:val="a"/>
    <w:uiPriority w:val="99"/>
    <w:rsid w:val="00F02F92"/>
    <w:pPr>
      <w:spacing w:after="160" w:line="240" w:lineRule="exact"/>
    </w:pPr>
    <w:rPr>
      <w:rFonts w:ascii="Verdana" w:hAnsi="Verdana" w:cs="Verdana"/>
      <w:lang w:val="en-US" w:eastAsia="en-US"/>
    </w:rPr>
  </w:style>
  <w:style w:type="paragraph" w:customStyle="1" w:styleId="afffd">
    <w:name w:val="Прижатый влево"/>
    <w:basedOn w:val="a"/>
    <w:next w:val="a"/>
    <w:uiPriority w:val="99"/>
    <w:rsid w:val="00F02F92"/>
    <w:pPr>
      <w:widowControl w:val="0"/>
      <w:autoSpaceDE w:val="0"/>
      <w:autoSpaceDN w:val="0"/>
      <w:adjustRightInd w:val="0"/>
    </w:pPr>
    <w:rPr>
      <w:rFonts w:ascii="Arial" w:hAnsi="Arial" w:cs="Arial"/>
      <w:sz w:val="24"/>
      <w:szCs w:val="24"/>
    </w:rPr>
  </w:style>
  <w:style w:type="paragraph" w:customStyle="1" w:styleId="afffe">
    <w:name w:val="Нормальный (таблица)"/>
    <w:basedOn w:val="a"/>
    <w:next w:val="a"/>
    <w:uiPriority w:val="99"/>
    <w:rsid w:val="00F02F92"/>
    <w:pPr>
      <w:widowControl w:val="0"/>
      <w:autoSpaceDE w:val="0"/>
      <w:autoSpaceDN w:val="0"/>
      <w:adjustRightInd w:val="0"/>
      <w:jc w:val="both"/>
    </w:pPr>
    <w:rPr>
      <w:rFonts w:ascii="Arial" w:hAnsi="Arial" w:cs="Arial"/>
      <w:sz w:val="24"/>
      <w:szCs w:val="24"/>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f6">
    <w:name w:val="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F02F92"/>
    <w:pPr>
      <w:spacing w:before="100" w:beforeAutospacing="1" w:after="100" w:afterAutospacing="1"/>
      <w:jc w:val="both"/>
    </w:pPr>
    <w:rPr>
      <w:rFonts w:ascii="Tahoma" w:hAnsi="Tahoma"/>
      <w:lang w:val="en-US" w:eastAsia="en-US"/>
    </w:rPr>
  </w:style>
  <w:style w:type="paragraph" w:customStyle="1" w:styleId="2f7">
    <w:name w:val="Знак Знак Знак Знак Знак Знак Знак Знак Знак Знак2"/>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0">
    <w:name w:val="Знак Знак Знак Знак1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16">
    <w:name w:val="Знак41"/>
    <w:basedOn w:val="a"/>
    <w:uiPriority w:val="99"/>
    <w:rsid w:val="00F02F92"/>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3d">
    <w:name w:val="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1fd">
    <w:name w:val="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F02F92"/>
    <w:pPr>
      <w:spacing w:before="100" w:beforeAutospacing="1" w:after="100" w:afterAutospacing="1"/>
    </w:pPr>
    <w:rPr>
      <w:rFonts w:ascii="Tahoma" w:hAnsi="Tahoma"/>
      <w:lang w:val="en-US" w:eastAsia="en-US"/>
    </w:rPr>
  </w:style>
  <w:style w:type="paragraph" w:customStyle="1" w:styleId="2f8">
    <w:name w:val="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F02F92"/>
    <w:pPr>
      <w:spacing w:before="100" w:beforeAutospacing="1" w:after="100" w:afterAutospacing="1"/>
    </w:pPr>
    <w:rPr>
      <w:rFonts w:ascii="Tahoma" w:hAnsi="Tahoma"/>
      <w:lang w:val="en-US" w:eastAsia="en-US"/>
    </w:rPr>
  </w:style>
  <w:style w:type="paragraph" w:customStyle="1" w:styleId="1fe">
    <w:name w:val="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F02F92"/>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F02F92"/>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F02F92"/>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F02F92"/>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F02F92"/>
    <w:pPr>
      <w:spacing w:before="100" w:beforeAutospacing="1" w:after="100" w:afterAutospacing="1"/>
    </w:pPr>
    <w:rPr>
      <w:rFonts w:ascii="Tahoma" w:hAnsi="Tahoma"/>
      <w:lang w:val="en-US" w:eastAsia="en-US"/>
    </w:rPr>
  </w:style>
  <w:style w:type="paragraph" w:customStyle="1" w:styleId="1ff1">
    <w:name w:val="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F02F92"/>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F02F92"/>
    <w:pPr>
      <w:spacing w:before="100" w:beforeAutospacing="1" w:after="100" w:afterAutospacing="1"/>
      <w:jc w:val="both"/>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F02F92"/>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ff5">
    <w:name w:val="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F02F92"/>
    <w:pPr>
      <w:spacing w:after="160" w:line="240" w:lineRule="exact"/>
    </w:pPr>
    <w:rPr>
      <w:rFonts w:ascii="Verdana" w:hAnsi="Verdana"/>
      <w:lang w:val="en-US" w:eastAsia="en-US"/>
    </w:rPr>
  </w:style>
  <w:style w:type="paragraph" w:customStyle="1" w:styleId="CharChar1">
    <w:name w:val="Char Char1"/>
    <w:basedOn w:val="a"/>
    <w:uiPriority w:val="99"/>
    <w:rsid w:val="00F02F92"/>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F02F92"/>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F02F92"/>
    <w:pPr>
      <w:spacing w:after="160" w:line="240" w:lineRule="exact"/>
    </w:pPr>
    <w:rPr>
      <w:rFonts w:ascii="Verdana" w:hAnsi="Verdana"/>
      <w:lang w:val="en-US" w:eastAsia="en-US"/>
    </w:rPr>
  </w:style>
  <w:style w:type="paragraph" w:customStyle="1" w:styleId="2f9">
    <w:name w:val="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3e">
    <w:name w:val="Знак3"/>
    <w:basedOn w:val="a"/>
    <w:uiPriority w:val="99"/>
    <w:rsid w:val="00F02F92"/>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F02F92"/>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a">
    <w:name w:val="Знак Знак11"/>
    <w:basedOn w:val="a"/>
    <w:uiPriority w:val="99"/>
    <w:rsid w:val="00F02F92"/>
    <w:pPr>
      <w:spacing w:before="100" w:beforeAutospacing="1" w:after="100" w:afterAutospacing="1"/>
    </w:pPr>
    <w:rPr>
      <w:rFonts w:ascii="Tahoma" w:hAnsi="Tahoma"/>
      <w:lang w:val="en-US" w:eastAsia="en-US"/>
    </w:rPr>
  </w:style>
  <w:style w:type="paragraph" w:customStyle="1" w:styleId="2fa">
    <w:name w:val="Основной текст2"/>
    <w:basedOn w:val="a"/>
    <w:uiPriority w:val="99"/>
    <w:rsid w:val="00F02F92"/>
    <w:pPr>
      <w:widowControl w:val="0"/>
      <w:jc w:val="both"/>
    </w:pPr>
    <w:rPr>
      <w:sz w:val="24"/>
      <w:lang w:eastAsia="ar-SA"/>
    </w:rPr>
  </w:style>
  <w:style w:type="paragraph" w:customStyle="1" w:styleId="230">
    <w:name w:val="Основной текст с отступом 23"/>
    <w:basedOn w:val="a"/>
    <w:uiPriority w:val="99"/>
    <w:rsid w:val="00F02F92"/>
    <w:pPr>
      <w:ind w:firstLine="851"/>
      <w:jc w:val="both"/>
    </w:pPr>
    <w:rPr>
      <w:sz w:val="28"/>
    </w:rPr>
  </w:style>
  <w:style w:type="paragraph" w:customStyle="1" w:styleId="323">
    <w:name w:val="Основной текст с отступом 32"/>
    <w:basedOn w:val="a"/>
    <w:uiPriority w:val="99"/>
    <w:rsid w:val="00F02F92"/>
    <w:pPr>
      <w:ind w:firstLine="993"/>
      <w:jc w:val="both"/>
    </w:pPr>
    <w:rPr>
      <w:sz w:val="28"/>
    </w:rPr>
  </w:style>
  <w:style w:type="paragraph" w:customStyle="1" w:styleId="2fb">
    <w:name w:val="Верхний колонтитул2"/>
    <w:basedOn w:val="a"/>
    <w:uiPriority w:val="99"/>
    <w:rsid w:val="00F02F92"/>
    <w:pPr>
      <w:ind w:left="400"/>
      <w:jc w:val="center"/>
    </w:pPr>
    <w:rPr>
      <w:rFonts w:ascii="Arial" w:hAnsi="Arial" w:cs="Arial"/>
      <w:b/>
      <w:bCs/>
      <w:color w:val="3560A7"/>
      <w:sz w:val="28"/>
      <w:szCs w:val="28"/>
    </w:rPr>
  </w:style>
  <w:style w:type="paragraph" w:customStyle="1" w:styleId="Pa6">
    <w:name w:val="Pa6"/>
    <w:basedOn w:val="a"/>
    <w:next w:val="a"/>
    <w:uiPriority w:val="99"/>
    <w:rsid w:val="00F02F92"/>
    <w:pPr>
      <w:autoSpaceDE w:val="0"/>
      <w:autoSpaceDN w:val="0"/>
      <w:adjustRightInd w:val="0"/>
      <w:spacing w:line="181" w:lineRule="atLeast"/>
    </w:pPr>
    <w:rPr>
      <w:rFonts w:ascii="Myriad Pro" w:hAnsi="Myriad Pro"/>
      <w:sz w:val="24"/>
      <w:szCs w:val="24"/>
    </w:rPr>
  </w:style>
  <w:style w:type="paragraph" w:customStyle="1" w:styleId="Default">
    <w:name w:val="Default"/>
    <w:uiPriority w:val="99"/>
    <w:rsid w:val="00F02F92"/>
    <w:pPr>
      <w:autoSpaceDE w:val="0"/>
      <w:autoSpaceDN w:val="0"/>
      <w:adjustRightInd w:val="0"/>
    </w:pPr>
    <w:rPr>
      <w:color w:val="000000"/>
      <w:sz w:val="24"/>
      <w:szCs w:val="24"/>
    </w:rPr>
  </w:style>
  <w:style w:type="paragraph" w:customStyle="1" w:styleId="3f">
    <w:name w:val="Основной текст3"/>
    <w:basedOn w:val="a"/>
    <w:uiPriority w:val="99"/>
    <w:rsid w:val="00F02F92"/>
    <w:pPr>
      <w:widowControl w:val="0"/>
      <w:jc w:val="both"/>
    </w:pPr>
    <w:rPr>
      <w:sz w:val="24"/>
      <w:lang w:eastAsia="ar-SA"/>
    </w:rPr>
  </w:style>
  <w:style w:type="paragraph" w:customStyle="1" w:styleId="240">
    <w:name w:val="Основной текст с отступом 24"/>
    <w:basedOn w:val="a"/>
    <w:uiPriority w:val="99"/>
    <w:rsid w:val="00F02F92"/>
    <w:pPr>
      <w:ind w:firstLine="851"/>
      <w:jc w:val="both"/>
    </w:pPr>
    <w:rPr>
      <w:sz w:val="28"/>
    </w:rPr>
  </w:style>
  <w:style w:type="paragraph" w:customStyle="1" w:styleId="330">
    <w:name w:val="Основной текст с отступом 33"/>
    <w:basedOn w:val="a"/>
    <w:uiPriority w:val="99"/>
    <w:rsid w:val="00F02F92"/>
    <w:pPr>
      <w:ind w:firstLine="993"/>
      <w:jc w:val="both"/>
    </w:pPr>
    <w:rPr>
      <w:sz w:val="28"/>
    </w:rPr>
  </w:style>
  <w:style w:type="paragraph" w:customStyle="1" w:styleId="3f0">
    <w:name w:val="Верхний колонтитул3"/>
    <w:basedOn w:val="a"/>
    <w:uiPriority w:val="99"/>
    <w:rsid w:val="00F02F92"/>
    <w:pPr>
      <w:ind w:left="400"/>
      <w:jc w:val="center"/>
    </w:pPr>
    <w:rPr>
      <w:rFonts w:ascii="Arial" w:hAnsi="Arial" w:cs="Arial"/>
      <w:b/>
      <w:bCs/>
      <w:color w:val="3560A7"/>
      <w:sz w:val="28"/>
      <w:szCs w:val="28"/>
    </w:rPr>
  </w:style>
  <w:style w:type="paragraph" w:customStyle="1" w:styleId="45">
    <w:name w:val="Основной текст4"/>
    <w:basedOn w:val="a"/>
    <w:uiPriority w:val="99"/>
    <w:rsid w:val="00F02F92"/>
    <w:pPr>
      <w:widowControl w:val="0"/>
      <w:jc w:val="both"/>
    </w:pPr>
    <w:rPr>
      <w:sz w:val="24"/>
      <w:lang w:eastAsia="ar-SA"/>
    </w:rPr>
  </w:style>
  <w:style w:type="paragraph" w:customStyle="1" w:styleId="250">
    <w:name w:val="Основной текст с отступом 25"/>
    <w:basedOn w:val="a"/>
    <w:uiPriority w:val="99"/>
    <w:rsid w:val="00F02F92"/>
    <w:pPr>
      <w:ind w:firstLine="851"/>
      <w:jc w:val="both"/>
    </w:pPr>
    <w:rPr>
      <w:sz w:val="28"/>
    </w:rPr>
  </w:style>
  <w:style w:type="paragraph" w:customStyle="1" w:styleId="340">
    <w:name w:val="Основной текст с отступом 34"/>
    <w:basedOn w:val="a"/>
    <w:uiPriority w:val="99"/>
    <w:rsid w:val="00F02F92"/>
    <w:pPr>
      <w:ind w:firstLine="993"/>
      <w:jc w:val="both"/>
    </w:pPr>
    <w:rPr>
      <w:sz w:val="28"/>
    </w:rPr>
  </w:style>
  <w:style w:type="paragraph" w:customStyle="1" w:styleId="46">
    <w:name w:val="Верхний колонтитул4"/>
    <w:basedOn w:val="a"/>
    <w:uiPriority w:val="99"/>
    <w:rsid w:val="00F02F92"/>
    <w:pPr>
      <w:ind w:left="400"/>
      <w:jc w:val="center"/>
    </w:pPr>
    <w:rPr>
      <w:rFonts w:ascii="Arial" w:hAnsi="Arial" w:cs="Arial"/>
      <w:b/>
      <w:bCs/>
      <w:color w:val="3560A7"/>
      <w:sz w:val="28"/>
      <w:szCs w:val="28"/>
    </w:rPr>
  </w:style>
  <w:style w:type="paragraph" w:customStyle="1" w:styleId="xl99">
    <w:name w:val="xl99"/>
    <w:basedOn w:val="a"/>
    <w:uiPriority w:val="99"/>
    <w:rsid w:val="00F02F92"/>
    <w:pPr>
      <w:pBdr>
        <w:left w:val="single" w:sz="8" w:space="0" w:color="auto"/>
        <w:bottom w:val="single" w:sz="8" w:space="0" w:color="auto"/>
        <w:right w:val="single" w:sz="8" w:space="0" w:color="auto"/>
      </w:pBdr>
      <w:shd w:val="clear" w:color="auto" w:fill="FFFFFF"/>
      <w:spacing w:before="100" w:beforeAutospacing="1" w:after="100" w:afterAutospacing="1"/>
      <w:jc w:val="center"/>
    </w:pPr>
    <w:rPr>
      <w:sz w:val="28"/>
      <w:szCs w:val="28"/>
    </w:rPr>
  </w:style>
  <w:style w:type="paragraph" w:customStyle="1" w:styleId="xl100">
    <w:name w:val="xl100"/>
    <w:basedOn w:val="a"/>
    <w:uiPriority w:val="99"/>
    <w:rsid w:val="00F02F92"/>
    <w:pPr>
      <w:pBdr>
        <w:top w:val="single" w:sz="8" w:space="0" w:color="auto"/>
        <w:left w:val="single" w:sz="8" w:space="0" w:color="auto"/>
        <w:right w:val="single" w:sz="8" w:space="0" w:color="auto"/>
      </w:pBdr>
      <w:shd w:val="clear" w:color="auto" w:fill="FFFFFF"/>
      <w:spacing w:before="100" w:beforeAutospacing="1" w:after="100" w:afterAutospacing="1"/>
    </w:pPr>
    <w:rPr>
      <w:color w:val="000000"/>
      <w:sz w:val="28"/>
      <w:szCs w:val="28"/>
    </w:rPr>
  </w:style>
  <w:style w:type="paragraph" w:customStyle="1" w:styleId="xl101">
    <w:name w:val="xl101"/>
    <w:basedOn w:val="a"/>
    <w:uiPriority w:val="99"/>
    <w:rsid w:val="00F02F92"/>
    <w:pPr>
      <w:pBdr>
        <w:left w:val="single" w:sz="8" w:space="0" w:color="auto"/>
        <w:right w:val="single" w:sz="8" w:space="0" w:color="auto"/>
      </w:pBdr>
      <w:shd w:val="clear" w:color="auto" w:fill="FFFFFF"/>
      <w:spacing w:before="100" w:beforeAutospacing="1" w:after="100" w:afterAutospacing="1"/>
    </w:pPr>
    <w:rPr>
      <w:color w:val="000000"/>
      <w:sz w:val="28"/>
      <w:szCs w:val="28"/>
    </w:rPr>
  </w:style>
  <w:style w:type="paragraph" w:customStyle="1" w:styleId="xl102">
    <w:name w:val="xl102"/>
    <w:basedOn w:val="a"/>
    <w:uiPriority w:val="99"/>
    <w:rsid w:val="00F02F92"/>
    <w:pPr>
      <w:pBdr>
        <w:left w:val="single" w:sz="8" w:space="0" w:color="auto"/>
        <w:bottom w:val="single" w:sz="8" w:space="0" w:color="auto"/>
        <w:right w:val="single" w:sz="8" w:space="0" w:color="auto"/>
      </w:pBdr>
      <w:shd w:val="clear" w:color="auto" w:fill="FFFFFF"/>
      <w:spacing w:before="100" w:beforeAutospacing="1" w:after="100" w:afterAutospacing="1"/>
    </w:pPr>
    <w:rPr>
      <w:color w:val="000000"/>
      <w:sz w:val="28"/>
      <w:szCs w:val="28"/>
    </w:rPr>
  </w:style>
  <w:style w:type="paragraph" w:customStyle="1" w:styleId="western">
    <w:name w:val="western"/>
    <w:basedOn w:val="a"/>
    <w:uiPriority w:val="99"/>
    <w:rsid w:val="00F02F92"/>
    <w:pPr>
      <w:spacing w:before="100" w:beforeAutospacing="1" w:after="100" w:afterAutospacing="1"/>
    </w:pPr>
    <w:rPr>
      <w:color w:val="000000"/>
      <w:sz w:val="28"/>
      <w:szCs w:val="28"/>
    </w:rPr>
  </w:style>
  <w:style w:type="paragraph" w:customStyle="1" w:styleId="affff">
    <w:name w:val="Базовый"/>
    <w:uiPriority w:val="99"/>
    <w:rsid w:val="00F02F92"/>
    <w:pPr>
      <w:suppressAutoHyphens/>
      <w:spacing w:line="100" w:lineRule="atLeast"/>
    </w:pPr>
    <w:rPr>
      <w:rFonts w:ascii="Calibri" w:hAnsi="Calibri"/>
      <w:color w:val="00000A"/>
      <w:sz w:val="28"/>
      <w:szCs w:val="28"/>
    </w:rPr>
  </w:style>
  <w:style w:type="paragraph" w:customStyle="1" w:styleId="tekstob">
    <w:name w:val="tekstob"/>
    <w:basedOn w:val="affff"/>
    <w:uiPriority w:val="99"/>
    <w:rsid w:val="00F02F92"/>
    <w:pPr>
      <w:spacing w:before="28" w:after="28"/>
    </w:pPr>
    <w:rPr>
      <w:sz w:val="24"/>
      <w:szCs w:val="24"/>
    </w:rPr>
  </w:style>
  <w:style w:type="paragraph" w:customStyle="1" w:styleId="standard">
    <w:name w:val="standard"/>
    <w:basedOn w:val="a"/>
    <w:uiPriority w:val="99"/>
    <w:rsid w:val="00F02F92"/>
    <w:pPr>
      <w:spacing w:before="100" w:beforeAutospacing="1" w:after="100" w:afterAutospacing="1"/>
    </w:pPr>
    <w:rPr>
      <w:sz w:val="24"/>
      <w:szCs w:val="24"/>
    </w:rPr>
  </w:style>
  <w:style w:type="paragraph" w:customStyle="1" w:styleId="1ff6">
    <w:name w:val="Подзаголовок1"/>
    <w:basedOn w:val="a"/>
    <w:next w:val="a"/>
    <w:uiPriority w:val="99"/>
    <w:qFormat/>
    <w:rsid w:val="00F02F92"/>
    <w:rPr>
      <w:rFonts w:ascii="Cambria" w:hAnsi="Cambria"/>
      <w:i/>
      <w:iCs/>
      <w:color w:val="4F81BD"/>
      <w:spacing w:val="15"/>
      <w:sz w:val="24"/>
      <w:szCs w:val="24"/>
    </w:rPr>
  </w:style>
  <w:style w:type="paragraph" w:customStyle="1" w:styleId="1ff7">
    <w:name w:val="Заголовок1"/>
    <w:basedOn w:val="a"/>
    <w:next w:val="a3"/>
    <w:uiPriority w:val="99"/>
    <w:rsid w:val="00F02F92"/>
    <w:pPr>
      <w:keepNext/>
      <w:spacing w:before="240" w:after="120"/>
    </w:pPr>
    <w:rPr>
      <w:rFonts w:ascii="Arial" w:eastAsia="MS Mincho" w:hAnsi="Arial" w:cs="Tahoma"/>
      <w:sz w:val="28"/>
      <w:szCs w:val="28"/>
      <w:lang w:eastAsia="ar-SA"/>
    </w:rPr>
  </w:style>
  <w:style w:type="paragraph" w:customStyle="1" w:styleId="2fc">
    <w:name w:val="Заголовок2"/>
    <w:basedOn w:val="a"/>
    <w:next w:val="a3"/>
    <w:uiPriority w:val="99"/>
    <w:rsid w:val="00F02F92"/>
    <w:pPr>
      <w:keepNext/>
      <w:spacing w:before="240" w:after="120"/>
    </w:pPr>
    <w:rPr>
      <w:rFonts w:ascii="Arial" w:eastAsia="MS Mincho" w:hAnsi="Arial" w:cs="Tahoma"/>
      <w:sz w:val="28"/>
      <w:szCs w:val="28"/>
      <w:lang w:eastAsia="ar-SA"/>
    </w:rPr>
  </w:style>
  <w:style w:type="character" w:styleId="affff0">
    <w:name w:val="line number"/>
    <w:uiPriority w:val="99"/>
    <w:unhideWhenUsed/>
    <w:rsid w:val="00F02F92"/>
    <w:rPr>
      <w:rFonts w:ascii="Times New Roman" w:hAnsi="Times New Roman" w:cs="Times New Roman" w:hint="default"/>
    </w:rPr>
  </w:style>
  <w:style w:type="character" w:styleId="affff1">
    <w:name w:val="endnote reference"/>
    <w:uiPriority w:val="99"/>
    <w:unhideWhenUsed/>
    <w:rsid w:val="00F02F92"/>
    <w:rPr>
      <w:vertAlign w:val="superscript"/>
    </w:rPr>
  </w:style>
  <w:style w:type="character" w:styleId="affff2">
    <w:name w:val="Placeholder Text"/>
    <w:uiPriority w:val="99"/>
    <w:semiHidden/>
    <w:rsid w:val="00F02F92"/>
    <w:rPr>
      <w:color w:val="808080"/>
    </w:rPr>
  </w:style>
  <w:style w:type="character" w:customStyle="1" w:styleId="FontStyle13">
    <w:name w:val="Font Style13"/>
    <w:uiPriority w:val="99"/>
    <w:rsid w:val="00F02F92"/>
    <w:rPr>
      <w:rFonts w:ascii="Times New Roman" w:hAnsi="Times New Roman" w:cs="Times New Roman" w:hint="default"/>
      <w:sz w:val="26"/>
    </w:rPr>
  </w:style>
  <w:style w:type="character" w:customStyle="1" w:styleId="wT2">
    <w:name w:val="wT2"/>
    <w:uiPriority w:val="99"/>
    <w:rsid w:val="00F02F92"/>
  </w:style>
  <w:style w:type="character" w:customStyle="1" w:styleId="wT3">
    <w:name w:val="wT3"/>
    <w:uiPriority w:val="99"/>
    <w:rsid w:val="00F02F92"/>
  </w:style>
  <w:style w:type="character" w:customStyle="1" w:styleId="FontStyle12">
    <w:name w:val="Font Style12"/>
    <w:uiPriority w:val="99"/>
    <w:rsid w:val="00F02F92"/>
    <w:rPr>
      <w:rFonts w:ascii="Times New Roman" w:hAnsi="Times New Roman" w:cs="Times New Roman" w:hint="default"/>
      <w:b/>
      <w:bCs w:val="0"/>
      <w:sz w:val="26"/>
    </w:rPr>
  </w:style>
  <w:style w:type="character" w:customStyle="1" w:styleId="WW8Num1z0">
    <w:name w:val="WW8Num1z0"/>
    <w:uiPriority w:val="99"/>
    <w:rsid w:val="00F02F92"/>
    <w:rPr>
      <w:rFonts w:ascii="Symbol" w:hAnsi="Symbol" w:hint="default"/>
    </w:rPr>
  </w:style>
  <w:style w:type="character" w:customStyle="1" w:styleId="WW8Num1z1">
    <w:name w:val="WW8Num1z1"/>
    <w:uiPriority w:val="99"/>
    <w:rsid w:val="00F02F92"/>
    <w:rPr>
      <w:rFonts w:ascii="Courier New" w:hAnsi="Courier New" w:cs="Courier New" w:hint="default"/>
    </w:rPr>
  </w:style>
  <w:style w:type="character" w:customStyle="1" w:styleId="WW8Num1z2">
    <w:name w:val="WW8Num1z2"/>
    <w:uiPriority w:val="99"/>
    <w:rsid w:val="00F02F92"/>
    <w:rPr>
      <w:rFonts w:ascii="Wingdings" w:hAnsi="Wingdings" w:hint="default"/>
    </w:rPr>
  </w:style>
  <w:style w:type="character" w:customStyle="1" w:styleId="WW8Num7z0">
    <w:name w:val="WW8Num7z0"/>
    <w:uiPriority w:val="99"/>
    <w:rsid w:val="00F02F92"/>
    <w:rPr>
      <w:rFonts w:ascii="Times New Roman" w:hAnsi="Times New Roman" w:cs="Times New Roman" w:hint="default"/>
      <w:sz w:val="28"/>
    </w:rPr>
  </w:style>
  <w:style w:type="character" w:customStyle="1" w:styleId="WW8Num7z1">
    <w:name w:val="WW8Num7z1"/>
    <w:uiPriority w:val="99"/>
    <w:rsid w:val="00F02F92"/>
    <w:rPr>
      <w:rFonts w:ascii="Courier New" w:hAnsi="Courier New" w:cs="Courier New" w:hint="default"/>
    </w:rPr>
  </w:style>
  <w:style w:type="character" w:customStyle="1" w:styleId="WW8Num7z2">
    <w:name w:val="WW8Num7z2"/>
    <w:uiPriority w:val="99"/>
    <w:rsid w:val="00F02F92"/>
    <w:rPr>
      <w:rFonts w:ascii="Wingdings" w:hAnsi="Wingdings" w:hint="default"/>
    </w:rPr>
  </w:style>
  <w:style w:type="character" w:customStyle="1" w:styleId="WW8Num7z3">
    <w:name w:val="WW8Num7z3"/>
    <w:uiPriority w:val="99"/>
    <w:rsid w:val="00F02F92"/>
    <w:rPr>
      <w:rFonts w:ascii="Symbol" w:hAnsi="Symbol" w:hint="default"/>
    </w:rPr>
  </w:style>
  <w:style w:type="character" w:customStyle="1" w:styleId="WW8Num9z0">
    <w:name w:val="WW8Num9z0"/>
    <w:uiPriority w:val="99"/>
    <w:rsid w:val="00F02F92"/>
    <w:rPr>
      <w:rFonts w:ascii="Symbol" w:hAnsi="Symbol" w:hint="default"/>
    </w:rPr>
  </w:style>
  <w:style w:type="character" w:customStyle="1" w:styleId="WW8Num9z1">
    <w:name w:val="WW8Num9z1"/>
    <w:uiPriority w:val="99"/>
    <w:rsid w:val="00F02F92"/>
    <w:rPr>
      <w:rFonts w:ascii="Courier New" w:hAnsi="Courier New" w:cs="Courier New" w:hint="default"/>
    </w:rPr>
  </w:style>
  <w:style w:type="character" w:customStyle="1" w:styleId="WW8Num9z2">
    <w:name w:val="WW8Num9z2"/>
    <w:uiPriority w:val="99"/>
    <w:rsid w:val="00F02F92"/>
    <w:rPr>
      <w:rFonts w:ascii="Wingdings" w:hAnsi="Wingdings" w:hint="default"/>
    </w:rPr>
  </w:style>
  <w:style w:type="character" w:customStyle="1" w:styleId="WW8Num11z1">
    <w:name w:val="WW8Num11z1"/>
    <w:uiPriority w:val="99"/>
    <w:rsid w:val="00F02F92"/>
    <w:rPr>
      <w:rFonts w:ascii="Courier New" w:hAnsi="Courier New" w:cs="Courier New" w:hint="default"/>
    </w:rPr>
  </w:style>
  <w:style w:type="character" w:customStyle="1" w:styleId="WW8Num11z2">
    <w:name w:val="WW8Num11z2"/>
    <w:uiPriority w:val="99"/>
    <w:rsid w:val="00F02F92"/>
    <w:rPr>
      <w:rFonts w:ascii="Wingdings" w:hAnsi="Wingdings" w:hint="default"/>
    </w:rPr>
  </w:style>
  <w:style w:type="character" w:customStyle="1" w:styleId="WW8Num11z3">
    <w:name w:val="WW8Num11z3"/>
    <w:uiPriority w:val="99"/>
    <w:rsid w:val="00F02F92"/>
    <w:rPr>
      <w:rFonts w:ascii="Symbol" w:hAnsi="Symbol" w:hint="default"/>
    </w:rPr>
  </w:style>
  <w:style w:type="character" w:customStyle="1" w:styleId="WW8Num14z0">
    <w:name w:val="WW8Num14z0"/>
    <w:uiPriority w:val="99"/>
    <w:rsid w:val="00F02F92"/>
    <w:rPr>
      <w:rFonts w:ascii="Symbol" w:hAnsi="Symbol" w:hint="default"/>
    </w:rPr>
  </w:style>
  <w:style w:type="character" w:customStyle="1" w:styleId="WW8Num14z1">
    <w:name w:val="WW8Num14z1"/>
    <w:uiPriority w:val="99"/>
    <w:rsid w:val="00F02F92"/>
    <w:rPr>
      <w:rFonts w:ascii="Courier New" w:hAnsi="Courier New" w:cs="Courier New" w:hint="default"/>
    </w:rPr>
  </w:style>
  <w:style w:type="character" w:customStyle="1" w:styleId="WW8Num14z2">
    <w:name w:val="WW8Num14z2"/>
    <w:uiPriority w:val="99"/>
    <w:rsid w:val="00F02F92"/>
    <w:rPr>
      <w:rFonts w:ascii="Wingdings" w:hAnsi="Wingdings" w:hint="default"/>
    </w:rPr>
  </w:style>
  <w:style w:type="character" w:customStyle="1" w:styleId="1ff8">
    <w:name w:val="Основной шрифт абзаца1"/>
    <w:uiPriority w:val="99"/>
    <w:rsid w:val="00F02F92"/>
  </w:style>
  <w:style w:type="paragraph" w:styleId="affff3">
    <w:name w:val="Subtitle"/>
    <w:basedOn w:val="a"/>
    <w:next w:val="a"/>
    <w:link w:val="affff4"/>
    <w:uiPriority w:val="99"/>
    <w:qFormat/>
    <w:rsid w:val="00F02F92"/>
    <w:pPr>
      <w:numPr>
        <w:ilvl w:val="1"/>
      </w:numPr>
    </w:pPr>
    <w:rPr>
      <w:rFonts w:ascii="Cambria" w:hAnsi="Cambria"/>
      <w:i/>
      <w:iCs/>
      <w:color w:val="4F81BD"/>
      <w:spacing w:val="15"/>
      <w:sz w:val="24"/>
      <w:szCs w:val="24"/>
      <w:lang w:val="x-none" w:eastAsia="x-none"/>
    </w:rPr>
  </w:style>
  <w:style w:type="character" w:customStyle="1" w:styleId="affff4">
    <w:name w:val="Подзаголовок Знак"/>
    <w:link w:val="affff3"/>
    <w:uiPriority w:val="99"/>
    <w:rsid w:val="00F02F92"/>
    <w:rPr>
      <w:rFonts w:ascii="Cambria" w:eastAsia="Times New Roman" w:hAnsi="Cambria" w:cs="Times New Roman"/>
      <w:i/>
      <w:iCs/>
      <w:color w:val="4F81BD"/>
      <w:spacing w:val="15"/>
      <w:sz w:val="24"/>
      <w:szCs w:val="24"/>
    </w:rPr>
  </w:style>
  <w:style w:type="character" w:customStyle="1" w:styleId="menu3br1">
    <w:name w:val="menu3br1"/>
    <w:uiPriority w:val="99"/>
    <w:rsid w:val="00F02F92"/>
    <w:rPr>
      <w:rFonts w:ascii="Arial" w:hAnsi="Arial" w:cs="Arial" w:hint="default"/>
      <w:b/>
      <w:bCs w:val="0"/>
      <w:color w:val="FF0000"/>
      <w:sz w:val="18"/>
    </w:rPr>
  </w:style>
  <w:style w:type="character" w:customStyle="1" w:styleId="100">
    <w:name w:val="Знак Знак10"/>
    <w:uiPriority w:val="99"/>
    <w:locked/>
    <w:rsid w:val="00F02F92"/>
    <w:rPr>
      <w:lang w:val="ru-RU" w:eastAsia="ru-RU"/>
    </w:rPr>
  </w:style>
  <w:style w:type="character" w:customStyle="1" w:styleId="52">
    <w:name w:val="Знак Знак5"/>
    <w:uiPriority w:val="99"/>
    <w:rsid w:val="00F02F92"/>
    <w:rPr>
      <w:lang w:val="ru-RU" w:eastAsia="ru-RU"/>
    </w:rPr>
  </w:style>
  <w:style w:type="character" w:customStyle="1" w:styleId="91">
    <w:name w:val="Знак Знак9"/>
    <w:uiPriority w:val="99"/>
    <w:rsid w:val="00F02F92"/>
    <w:rPr>
      <w:b/>
      <w:bCs w:val="0"/>
      <w:sz w:val="28"/>
      <w:lang w:val="ru-RU" w:eastAsia="ru-RU"/>
    </w:rPr>
  </w:style>
  <w:style w:type="character" w:customStyle="1" w:styleId="8">
    <w:name w:val="Знак Знак8"/>
    <w:uiPriority w:val="99"/>
    <w:rsid w:val="00F02F92"/>
    <w:rPr>
      <w:sz w:val="28"/>
      <w:lang w:val="ru-RU" w:eastAsia="ru-RU"/>
    </w:rPr>
  </w:style>
  <w:style w:type="character" w:customStyle="1" w:styleId="71">
    <w:name w:val="Знак Знак7"/>
    <w:uiPriority w:val="99"/>
    <w:rsid w:val="00F02F92"/>
    <w:rPr>
      <w:b/>
      <w:bCs w:val="0"/>
      <w:sz w:val="28"/>
      <w:lang w:val="ru-RU" w:eastAsia="ru-RU"/>
    </w:rPr>
  </w:style>
  <w:style w:type="character" w:customStyle="1" w:styleId="61">
    <w:name w:val="Знак Знак6"/>
    <w:uiPriority w:val="99"/>
    <w:rsid w:val="00F02F92"/>
    <w:rPr>
      <w:sz w:val="28"/>
      <w:lang w:val="ru-RU" w:eastAsia="ru-RU"/>
    </w:rPr>
  </w:style>
  <w:style w:type="character" w:customStyle="1" w:styleId="3f1">
    <w:name w:val="Знак Знак3"/>
    <w:uiPriority w:val="99"/>
    <w:rsid w:val="00F02F92"/>
    <w:rPr>
      <w:rFonts w:ascii="Times New Roman" w:hAnsi="Times New Roman" w:cs="Times New Roman" w:hint="default"/>
      <w:sz w:val="24"/>
    </w:rPr>
  </w:style>
  <w:style w:type="character" w:customStyle="1" w:styleId="92">
    <w:name w:val="Знак Знак92"/>
    <w:uiPriority w:val="99"/>
    <w:rsid w:val="00F02F92"/>
    <w:rPr>
      <w:rFonts w:ascii="Times New Roman" w:hAnsi="Times New Roman" w:cs="Times New Roman" w:hint="default"/>
      <w:sz w:val="20"/>
      <w:lang w:eastAsia="ru-RU"/>
    </w:rPr>
  </w:style>
  <w:style w:type="character" w:customStyle="1" w:styleId="260">
    <w:name w:val="Знак Знак26"/>
    <w:uiPriority w:val="99"/>
    <w:rsid w:val="00F02F92"/>
    <w:rPr>
      <w:rFonts w:ascii="AG Souvenir" w:hAnsi="AG Souvenir" w:hint="default"/>
      <w:b/>
      <w:bCs w:val="0"/>
      <w:spacing w:val="38"/>
      <w:sz w:val="28"/>
      <w:lang w:val="ru-RU" w:eastAsia="ru-RU"/>
    </w:rPr>
  </w:style>
  <w:style w:type="character" w:customStyle="1" w:styleId="affff5">
    <w:name w:val="Цветовое выделение"/>
    <w:uiPriority w:val="99"/>
    <w:rsid w:val="00F02F92"/>
    <w:rPr>
      <w:b/>
      <w:bCs w:val="0"/>
      <w:color w:val="000080"/>
    </w:rPr>
  </w:style>
  <w:style w:type="character" w:customStyle="1" w:styleId="2fd">
    <w:name w:val="Знак Знак2"/>
    <w:uiPriority w:val="99"/>
    <w:locked/>
    <w:rsid w:val="00F02F92"/>
    <w:rPr>
      <w:lang w:val="ru-RU" w:eastAsia="ru-RU"/>
    </w:rPr>
  </w:style>
  <w:style w:type="character" w:customStyle="1" w:styleId="520">
    <w:name w:val="Знак Знак52"/>
    <w:uiPriority w:val="99"/>
    <w:rsid w:val="00F02F92"/>
    <w:rPr>
      <w:lang w:val="ru-RU" w:eastAsia="ru-RU"/>
    </w:rPr>
  </w:style>
  <w:style w:type="character" w:customStyle="1" w:styleId="82">
    <w:name w:val="Знак Знак82"/>
    <w:uiPriority w:val="99"/>
    <w:rsid w:val="00F02F92"/>
    <w:rPr>
      <w:sz w:val="28"/>
      <w:lang w:val="ru-RU" w:eastAsia="ru-RU"/>
    </w:rPr>
  </w:style>
  <w:style w:type="character" w:customStyle="1" w:styleId="72">
    <w:name w:val="Знак Знак72"/>
    <w:uiPriority w:val="99"/>
    <w:rsid w:val="00F02F92"/>
    <w:rPr>
      <w:b/>
      <w:bCs w:val="0"/>
      <w:sz w:val="28"/>
      <w:lang w:val="ru-RU" w:eastAsia="ru-RU"/>
    </w:rPr>
  </w:style>
  <w:style w:type="character" w:customStyle="1" w:styleId="62">
    <w:name w:val="Знак Знак62"/>
    <w:uiPriority w:val="99"/>
    <w:rsid w:val="00F02F92"/>
    <w:rPr>
      <w:sz w:val="28"/>
      <w:lang w:val="ru-RU" w:eastAsia="ru-RU"/>
    </w:rPr>
  </w:style>
  <w:style w:type="character" w:customStyle="1" w:styleId="324">
    <w:name w:val="Знак Знак32"/>
    <w:uiPriority w:val="99"/>
    <w:rsid w:val="00F02F92"/>
    <w:rPr>
      <w:rFonts w:ascii="Times New Roman" w:hAnsi="Times New Roman" w:cs="Times New Roman" w:hint="default"/>
      <w:sz w:val="24"/>
    </w:rPr>
  </w:style>
  <w:style w:type="character" w:customStyle="1" w:styleId="262">
    <w:name w:val="Знак Знак262"/>
    <w:uiPriority w:val="99"/>
    <w:rsid w:val="00F02F92"/>
    <w:rPr>
      <w:rFonts w:ascii="AG Souvenir" w:hAnsi="AG Souvenir" w:hint="default"/>
      <w:b/>
      <w:bCs w:val="0"/>
      <w:spacing w:val="38"/>
      <w:sz w:val="28"/>
      <w:lang w:val="ru-RU" w:eastAsia="ru-RU"/>
    </w:rPr>
  </w:style>
  <w:style w:type="character" w:customStyle="1" w:styleId="affff6">
    <w:name w:val="Гипертекстовая ссылка"/>
    <w:uiPriority w:val="99"/>
    <w:rsid w:val="00F02F92"/>
    <w:rPr>
      <w:color w:val="008000"/>
    </w:rPr>
  </w:style>
  <w:style w:type="character" w:customStyle="1" w:styleId="47">
    <w:name w:val="Знак Знак4"/>
    <w:uiPriority w:val="99"/>
    <w:locked/>
    <w:rsid w:val="00F02F92"/>
    <w:rPr>
      <w:lang w:val="ru-RU" w:eastAsia="ru-RU"/>
    </w:rPr>
  </w:style>
  <w:style w:type="character" w:customStyle="1" w:styleId="910">
    <w:name w:val="Знак Знак91"/>
    <w:uiPriority w:val="99"/>
    <w:rsid w:val="00F02F92"/>
    <w:rPr>
      <w:rFonts w:ascii="Times New Roman" w:hAnsi="Times New Roman" w:cs="Times New Roman" w:hint="default"/>
      <w:sz w:val="20"/>
      <w:lang w:eastAsia="ru-RU"/>
    </w:rPr>
  </w:style>
  <w:style w:type="character" w:customStyle="1" w:styleId="510">
    <w:name w:val="Знак Знак51"/>
    <w:uiPriority w:val="99"/>
    <w:rsid w:val="00F02F92"/>
    <w:rPr>
      <w:lang w:val="ru-RU" w:eastAsia="ru-RU"/>
    </w:rPr>
  </w:style>
  <w:style w:type="character" w:customStyle="1" w:styleId="81">
    <w:name w:val="Знак Знак81"/>
    <w:uiPriority w:val="99"/>
    <w:rsid w:val="00F02F92"/>
    <w:rPr>
      <w:sz w:val="28"/>
      <w:lang w:val="ru-RU" w:eastAsia="ru-RU"/>
    </w:rPr>
  </w:style>
  <w:style w:type="character" w:customStyle="1" w:styleId="710">
    <w:name w:val="Знак Знак71"/>
    <w:uiPriority w:val="99"/>
    <w:rsid w:val="00F02F92"/>
    <w:rPr>
      <w:b/>
      <w:bCs w:val="0"/>
      <w:sz w:val="28"/>
      <w:lang w:val="ru-RU" w:eastAsia="ru-RU"/>
    </w:rPr>
  </w:style>
  <w:style w:type="character" w:customStyle="1" w:styleId="610">
    <w:name w:val="Знак Знак61"/>
    <w:uiPriority w:val="99"/>
    <w:rsid w:val="00F02F92"/>
    <w:rPr>
      <w:sz w:val="28"/>
      <w:lang w:val="ru-RU" w:eastAsia="ru-RU"/>
    </w:rPr>
  </w:style>
  <w:style w:type="character" w:customStyle="1" w:styleId="315">
    <w:name w:val="Знак Знак31"/>
    <w:uiPriority w:val="99"/>
    <w:rsid w:val="00F02F92"/>
    <w:rPr>
      <w:rFonts w:ascii="Times New Roman" w:hAnsi="Times New Roman" w:cs="Times New Roman" w:hint="default"/>
      <w:sz w:val="24"/>
    </w:rPr>
  </w:style>
  <w:style w:type="character" w:customStyle="1" w:styleId="261">
    <w:name w:val="Знак Знак261"/>
    <w:uiPriority w:val="99"/>
    <w:rsid w:val="00F02F92"/>
    <w:rPr>
      <w:rFonts w:ascii="AG Souvenir" w:hAnsi="AG Souvenir" w:hint="default"/>
      <w:b/>
      <w:bCs w:val="0"/>
      <w:spacing w:val="38"/>
      <w:sz w:val="28"/>
      <w:lang w:val="ru-RU" w:eastAsia="ru-RU"/>
    </w:rPr>
  </w:style>
  <w:style w:type="character" w:customStyle="1" w:styleId="FontStyle11">
    <w:name w:val="Font Style11"/>
    <w:uiPriority w:val="99"/>
    <w:rsid w:val="00F02F92"/>
    <w:rPr>
      <w:rFonts w:ascii="Times New Roman" w:hAnsi="Times New Roman" w:cs="Times New Roman" w:hint="default"/>
      <w:sz w:val="26"/>
    </w:rPr>
  </w:style>
  <w:style w:type="character" w:customStyle="1" w:styleId="ep">
    <w:name w:val="ep"/>
    <w:uiPriority w:val="99"/>
    <w:rsid w:val="00F02F92"/>
  </w:style>
  <w:style w:type="character" w:customStyle="1" w:styleId="PlainTextChar">
    <w:name w:val="Plain Text Char"/>
    <w:uiPriority w:val="99"/>
    <w:locked/>
    <w:rsid w:val="00F02F92"/>
    <w:rPr>
      <w:rFonts w:ascii="Courier New" w:hAnsi="Courier New" w:cs="Times New Roman" w:hint="default"/>
    </w:rPr>
  </w:style>
  <w:style w:type="character" w:customStyle="1" w:styleId="1ff9">
    <w:name w:val="Текст Знак1"/>
    <w:rsid w:val="00F02F92"/>
    <w:rPr>
      <w:rFonts w:ascii="Courier New" w:hAnsi="Courier New" w:cs="Courier New" w:hint="default"/>
    </w:rPr>
  </w:style>
  <w:style w:type="character" w:customStyle="1" w:styleId="1210">
    <w:name w:val="Знак Знак121"/>
    <w:uiPriority w:val="99"/>
    <w:locked/>
    <w:rsid w:val="00F02F92"/>
    <w:rPr>
      <w:rFonts w:ascii="Times New Roman" w:hAnsi="Times New Roman" w:cs="Times New Roman" w:hint="default"/>
      <w:color w:val="555555"/>
      <w:sz w:val="24"/>
    </w:rPr>
  </w:style>
  <w:style w:type="character" w:customStyle="1" w:styleId="1ffa">
    <w:name w:val="Подзаголовок Знак1"/>
    <w:rsid w:val="00F02F92"/>
    <w:rPr>
      <w:rFonts w:ascii="Cambria" w:eastAsia="Times New Roman" w:hAnsi="Cambria" w:cs="Times New Roman" w:hint="default"/>
      <w:sz w:val="24"/>
      <w:szCs w:val="24"/>
    </w:rPr>
  </w:style>
  <w:style w:type="table" w:styleId="affff7">
    <w:name w:val="Table Grid"/>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b">
    <w:name w:val="Сетка таблицы1"/>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e">
    <w:name w:val="Сетка таблицы2"/>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0"/>
    <w:rsid w:val="003E2BEC"/>
  </w:style>
  <w:style w:type="character" w:customStyle="1" w:styleId="HTML1">
    <w:name w:val="Стандартный HTML Знак1"/>
    <w:rsid w:val="00B743FA"/>
    <w:rPr>
      <w:rFonts w:ascii="Consolas" w:hAnsi="Consolas" w:cs="Consolas"/>
    </w:rPr>
  </w:style>
  <w:style w:type="character" w:customStyle="1" w:styleId="1ffc">
    <w:name w:val="Текст концевой сноски Знак1"/>
    <w:basedOn w:val="a0"/>
    <w:rsid w:val="00B743FA"/>
  </w:style>
  <w:style w:type="character" w:customStyle="1" w:styleId="1ffd">
    <w:name w:val="Название Знак1"/>
    <w:rsid w:val="00B743FA"/>
    <w:rPr>
      <w:rFonts w:ascii="Cambria" w:eastAsia="Times New Roman" w:hAnsi="Cambria" w:cs="Times New Roman"/>
      <w:color w:val="17365D"/>
      <w:spacing w:val="5"/>
      <w:kern w:val="28"/>
      <w:sz w:val="52"/>
      <w:szCs w:val="52"/>
    </w:rPr>
  </w:style>
  <w:style w:type="character" w:customStyle="1" w:styleId="1ffe">
    <w:name w:val="Шапка Знак1"/>
    <w:rsid w:val="00B743FA"/>
    <w:rPr>
      <w:rFonts w:ascii="Cambria" w:eastAsia="Times New Roman" w:hAnsi="Cambria" w:cs="Times New Roman"/>
      <w:sz w:val="24"/>
      <w:szCs w:val="24"/>
      <w:shd w:val="pct20" w:color="auto" w:fill="auto"/>
    </w:rPr>
  </w:style>
  <w:style w:type="character" w:customStyle="1" w:styleId="21f3">
    <w:name w:val="Основной текст 2 Знак1"/>
    <w:basedOn w:val="a0"/>
    <w:rsid w:val="00B743FA"/>
  </w:style>
  <w:style w:type="character" w:customStyle="1" w:styleId="316">
    <w:name w:val="Основной текст 3 Знак1"/>
    <w:rsid w:val="00B743FA"/>
    <w:rPr>
      <w:sz w:val="16"/>
      <w:szCs w:val="16"/>
    </w:rPr>
  </w:style>
  <w:style w:type="character" w:customStyle="1" w:styleId="317">
    <w:name w:val="Основной текст с отступом 3 Знак1"/>
    <w:rsid w:val="00B743FA"/>
    <w:rPr>
      <w:sz w:val="16"/>
      <w:szCs w:val="16"/>
    </w:rPr>
  </w:style>
  <w:style w:type="character" w:customStyle="1" w:styleId="FontStyle14">
    <w:name w:val="Font Style14"/>
    <w:rsid w:val="002F0F76"/>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3" w:uiPriority="99"/>
    <w:lsdException w:name="footnote text" w:uiPriority="99"/>
    <w:lsdException w:name="header" w:uiPriority="99"/>
    <w:lsdException w:name="footer" w:uiPriority="99"/>
    <w:lsdException w:name="caption" w:qFormat="1"/>
    <w:lsdException w:name="line number"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Message Header"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CBC"/>
  </w:style>
  <w:style w:type="paragraph" w:styleId="1">
    <w:name w:val="heading 1"/>
    <w:basedOn w:val="a"/>
    <w:next w:val="a"/>
    <w:link w:val="10"/>
    <w:uiPriority w:val="99"/>
    <w:qFormat/>
    <w:rsid w:val="00AC2CBC"/>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uiPriority w:val="99"/>
    <w:semiHidden/>
    <w:unhideWhenUsed/>
    <w:qFormat/>
    <w:rsid w:val="00F02F92"/>
    <w:pPr>
      <w:keepNext/>
      <w:ind w:left="709"/>
      <w:outlineLvl w:val="1"/>
    </w:pPr>
    <w:rPr>
      <w:sz w:val="28"/>
      <w:lang w:val="x-none" w:eastAsia="x-none"/>
    </w:rPr>
  </w:style>
  <w:style w:type="paragraph" w:styleId="3">
    <w:name w:val="heading 3"/>
    <w:basedOn w:val="a"/>
    <w:next w:val="a"/>
    <w:link w:val="30"/>
    <w:uiPriority w:val="99"/>
    <w:semiHidden/>
    <w:unhideWhenUsed/>
    <w:qFormat/>
    <w:rsid w:val="00F02F92"/>
    <w:pPr>
      <w:keepNext/>
      <w:spacing w:before="240" w:after="60"/>
      <w:outlineLvl w:val="2"/>
    </w:pPr>
    <w:rPr>
      <w:rFonts w:ascii="Arial" w:hAnsi="Arial"/>
      <w:b/>
      <w:bCs/>
      <w:sz w:val="26"/>
      <w:szCs w:val="26"/>
      <w:lang w:val="x-none" w:eastAsia="x-none"/>
    </w:rPr>
  </w:style>
  <w:style w:type="paragraph" w:styleId="4">
    <w:name w:val="heading 4"/>
    <w:basedOn w:val="a"/>
    <w:next w:val="a"/>
    <w:link w:val="40"/>
    <w:uiPriority w:val="99"/>
    <w:semiHidden/>
    <w:unhideWhenUsed/>
    <w:qFormat/>
    <w:rsid w:val="00F02F92"/>
    <w:pPr>
      <w:keepNext/>
      <w:tabs>
        <w:tab w:val="num" w:pos="0"/>
      </w:tabs>
      <w:spacing w:line="360" w:lineRule="auto"/>
      <w:ind w:firstLine="720"/>
      <w:jc w:val="right"/>
      <w:outlineLvl w:val="3"/>
    </w:pPr>
    <w:rPr>
      <w:sz w:val="24"/>
      <w:lang w:val="x-none" w:eastAsia="ar-SA"/>
    </w:rPr>
  </w:style>
  <w:style w:type="paragraph" w:styleId="5">
    <w:name w:val="heading 5"/>
    <w:basedOn w:val="a"/>
    <w:next w:val="a"/>
    <w:link w:val="50"/>
    <w:uiPriority w:val="99"/>
    <w:semiHidden/>
    <w:unhideWhenUsed/>
    <w:qFormat/>
    <w:rsid w:val="00F02F92"/>
    <w:pPr>
      <w:keepNext/>
      <w:autoSpaceDE w:val="0"/>
      <w:autoSpaceDN w:val="0"/>
      <w:jc w:val="center"/>
      <w:outlineLvl w:val="4"/>
    </w:pPr>
    <w:rPr>
      <w:sz w:val="36"/>
      <w:szCs w:val="36"/>
      <w:lang w:val="x-none" w:eastAsia="x-none"/>
    </w:rPr>
  </w:style>
  <w:style w:type="paragraph" w:styleId="6">
    <w:name w:val="heading 6"/>
    <w:basedOn w:val="a"/>
    <w:next w:val="a"/>
    <w:link w:val="60"/>
    <w:uiPriority w:val="99"/>
    <w:semiHidden/>
    <w:unhideWhenUsed/>
    <w:qFormat/>
    <w:rsid w:val="00F02F92"/>
    <w:pPr>
      <w:spacing w:before="240" w:after="60"/>
      <w:outlineLvl w:val="5"/>
    </w:pPr>
    <w:rPr>
      <w:b/>
      <w:bCs/>
      <w:sz w:val="22"/>
      <w:szCs w:val="22"/>
      <w:lang w:val="x-none" w:eastAsia="x-none"/>
    </w:rPr>
  </w:style>
  <w:style w:type="paragraph" w:styleId="7">
    <w:name w:val="heading 7"/>
    <w:basedOn w:val="a"/>
    <w:next w:val="a"/>
    <w:link w:val="70"/>
    <w:uiPriority w:val="99"/>
    <w:semiHidden/>
    <w:unhideWhenUsed/>
    <w:qFormat/>
    <w:rsid w:val="00F02F92"/>
    <w:pPr>
      <w:spacing w:before="240" w:after="60" w:line="276" w:lineRule="auto"/>
      <w:outlineLvl w:val="6"/>
    </w:pPr>
    <w:rPr>
      <w:rFonts w:ascii="Calibri" w:hAnsi="Calibri"/>
      <w:sz w:val="24"/>
      <w:szCs w:val="24"/>
      <w:lang w:val="x-none" w:eastAsia="x-none"/>
    </w:rPr>
  </w:style>
  <w:style w:type="paragraph" w:styleId="9">
    <w:name w:val="heading 9"/>
    <w:basedOn w:val="a"/>
    <w:next w:val="a"/>
    <w:link w:val="90"/>
    <w:uiPriority w:val="99"/>
    <w:semiHidden/>
    <w:unhideWhenUsed/>
    <w:qFormat/>
    <w:rsid w:val="00F02F92"/>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02F92"/>
    <w:rPr>
      <w:rFonts w:ascii="AG Souvenir" w:hAnsi="AG Souvenir"/>
      <w:b/>
      <w:spacing w:val="38"/>
      <w:sz w:val="28"/>
    </w:rPr>
  </w:style>
  <w:style w:type="character" w:customStyle="1" w:styleId="20">
    <w:name w:val="Заголовок 2 Знак"/>
    <w:link w:val="2"/>
    <w:uiPriority w:val="99"/>
    <w:semiHidden/>
    <w:rsid w:val="00F02F92"/>
    <w:rPr>
      <w:sz w:val="28"/>
    </w:rPr>
  </w:style>
  <w:style w:type="character" w:customStyle="1" w:styleId="30">
    <w:name w:val="Заголовок 3 Знак"/>
    <w:link w:val="3"/>
    <w:uiPriority w:val="99"/>
    <w:semiHidden/>
    <w:rsid w:val="00F02F92"/>
    <w:rPr>
      <w:rFonts w:ascii="Arial" w:hAnsi="Arial"/>
      <w:b/>
      <w:bCs/>
      <w:sz w:val="26"/>
      <w:szCs w:val="26"/>
    </w:rPr>
  </w:style>
  <w:style w:type="character" w:customStyle="1" w:styleId="40">
    <w:name w:val="Заголовок 4 Знак"/>
    <w:link w:val="4"/>
    <w:uiPriority w:val="99"/>
    <w:semiHidden/>
    <w:rsid w:val="00F02F92"/>
    <w:rPr>
      <w:sz w:val="24"/>
      <w:lang w:eastAsia="ar-SA"/>
    </w:rPr>
  </w:style>
  <w:style w:type="character" w:customStyle="1" w:styleId="50">
    <w:name w:val="Заголовок 5 Знак"/>
    <w:link w:val="5"/>
    <w:uiPriority w:val="99"/>
    <w:semiHidden/>
    <w:rsid w:val="00F02F92"/>
    <w:rPr>
      <w:sz w:val="36"/>
      <w:szCs w:val="36"/>
    </w:rPr>
  </w:style>
  <w:style w:type="character" w:customStyle="1" w:styleId="60">
    <w:name w:val="Заголовок 6 Знак"/>
    <w:link w:val="6"/>
    <w:uiPriority w:val="99"/>
    <w:semiHidden/>
    <w:rsid w:val="00F02F92"/>
    <w:rPr>
      <w:b/>
      <w:bCs/>
      <w:sz w:val="22"/>
      <w:szCs w:val="22"/>
    </w:rPr>
  </w:style>
  <w:style w:type="character" w:customStyle="1" w:styleId="70">
    <w:name w:val="Заголовок 7 Знак"/>
    <w:link w:val="7"/>
    <w:uiPriority w:val="99"/>
    <w:semiHidden/>
    <w:rsid w:val="00F02F92"/>
    <w:rPr>
      <w:rFonts w:ascii="Calibri" w:hAnsi="Calibri"/>
      <w:sz w:val="24"/>
      <w:szCs w:val="24"/>
    </w:rPr>
  </w:style>
  <w:style w:type="character" w:customStyle="1" w:styleId="90">
    <w:name w:val="Заголовок 9 Знак"/>
    <w:link w:val="9"/>
    <w:uiPriority w:val="99"/>
    <w:semiHidden/>
    <w:rsid w:val="00F02F92"/>
    <w:rPr>
      <w:rFonts w:ascii="Arial" w:hAnsi="Arial"/>
      <w:sz w:val="22"/>
      <w:szCs w:val="22"/>
    </w:rPr>
  </w:style>
  <w:style w:type="paragraph" w:styleId="a3">
    <w:name w:val="Body Text"/>
    <w:basedOn w:val="a"/>
    <w:link w:val="a4"/>
    <w:uiPriority w:val="99"/>
    <w:rsid w:val="00AC2CBC"/>
    <w:rPr>
      <w:sz w:val="28"/>
      <w:lang w:val="x-none" w:eastAsia="x-none"/>
    </w:rPr>
  </w:style>
  <w:style w:type="character" w:customStyle="1" w:styleId="a4">
    <w:name w:val="Основной текст Знак"/>
    <w:link w:val="a3"/>
    <w:uiPriority w:val="99"/>
    <w:rsid w:val="00F02F92"/>
    <w:rPr>
      <w:sz w:val="28"/>
    </w:rPr>
  </w:style>
  <w:style w:type="paragraph" w:styleId="a5">
    <w:name w:val="Body Text Indent"/>
    <w:aliases w:val="Основной текст 1"/>
    <w:basedOn w:val="a"/>
    <w:link w:val="a6"/>
    <w:uiPriority w:val="99"/>
    <w:rsid w:val="00AC2CBC"/>
    <w:pPr>
      <w:ind w:firstLine="709"/>
      <w:jc w:val="both"/>
    </w:pPr>
    <w:rPr>
      <w:sz w:val="28"/>
      <w:lang w:val="x-none" w:eastAsia="x-none"/>
    </w:rPr>
  </w:style>
  <w:style w:type="character" w:customStyle="1" w:styleId="a6">
    <w:name w:val="Основной текст с отступом Знак"/>
    <w:aliases w:val="Основной текст 1 Знак"/>
    <w:link w:val="a5"/>
    <w:uiPriority w:val="99"/>
    <w:locked/>
    <w:rsid w:val="00F02F92"/>
    <w:rPr>
      <w:sz w:val="28"/>
    </w:rPr>
  </w:style>
  <w:style w:type="paragraph" w:customStyle="1" w:styleId="Postan">
    <w:name w:val="Postan"/>
    <w:basedOn w:val="a"/>
    <w:uiPriority w:val="99"/>
    <w:rsid w:val="00AC2CBC"/>
    <w:pPr>
      <w:jc w:val="center"/>
    </w:pPr>
    <w:rPr>
      <w:sz w:val="28"/>
    </w:rPr>
  </w:style>
  <w:style w:type="paragraph" w:styleId="a7">
    <w:name w:val="footer"/>
    <w:basedOn w:val="a"/>
    <w:link w:val="a8"/>
    <w:uiPriority w:val="99"/>
    <w:rsid w:val="00AC2CBC"/>
    <w:pPr>
      <w:tabs>
        <w:tab w:val="center" w:pos="4153"/>
        <w:tab w:val="right" w:pos="8306"/>
      </w:tabs>
    </w:pPr>
  </w:style>
  <w:style w:type="character" w:customStyle="1" w:styleId="a8">
    <w:name w:val="Нижний колонтитул Знак"/>
    <w:basedOn w:val="a0"/>
    <w:link w:val="a7"/>
    <w:uiPriority w:val="99"/>
    <w:rsid w:val="00F02F92"/>
  </w:style>
  <w:style w:type="paragraph" w:styleId="a9">
    <w:name w:val="header"/>
    <w:basedOn w:val="a"/>
    <w:link w:val="aa"/>
    <w:uiPriority w:val="99"/>
    <w:rsid w:val="00AC2CBC"/>
    <w:pPr>
      <w:tabs>
        <w:tab w:val="center" w:pos="4153"/>
        <w:tab w:val="right" w:pos="8306"/>
      </w:tabs>
    </w:pPr>
  </w:style>
  <w:style w:type="character" w:customStyle="1" w:styleId="aa">
    <w:name w:val="Верхний колонтитул Знак"/>
    <w:basedOn w:val="a0"/>
    <w:link w:val="a9"/>
    <w:uiPriority w:val="99"/>
    <w:rsid w:val="00F02F92"/>
  </w:style>
  <w:style w:type="character" w:styleId="ab">
    <w:name w:val="page number"/>
    <w:basedOn w:val="a0"/>
    <w:rsid w:val="00AC2CBC"/>
  </w:style>
  <w:style w:type="paragraph" w:styleId="ac">
    <w:name w:val="Balloon Text"/>
    <w:basedOn w:val="a"/>
    <w:link w:val="ad"/>
    <w:uiPriority w:val="99"/>
    <w:rsid w:val="001B2D1C"/>
    <w:rPr>
      <w:rFonts w:ascii="Tahoma" w:hAnsi="Tahoma"/>
      <w:sz w:val="16"/>
      <w:szCs w:val="16"/>
      <w:lang w:val="x-none" w:eastAsia="x-none"/>
    </w:rPr>
  </w:style>
  <w:style w:type="character" w:customStyle="1" w:styleId="ad">
    <w:name w:val="Текст выноски Знак"/>
    <w:link w:val="ac"/>
    <w:uiPriority w:val="99"/>
    <w:rsid w:val="001B2D1C"/>
    <w:rPr>
      <w:rFonts w:ascii="Tahoma" w:hAnsi="Tahoma" w:cs="Tahoma"/>
      <w:sz w:val="16"/>
      <w:szCs w:val="16"/>
    </w:rPr>
  </w:style>
  <w:style w:type="character" w:styleId="ae">
    <w:name w:val="Hyperlink"/>
    <w:uiPriority w:val="99"/>
    <w:unhideWhenUsed/>
    <w:rsid w:val="00F02F92"/>
    <w:rPr>
      <w:rFonts w:ascii="Times New Roman" w:hAnsi="Times New Roman" w:cs="Times New Roman" w:hint="default"/>
      <w:color w:val="0000FF"/>
      <w:u w:val="single"/>
    </w:rPr>
  </w:style>
  <w:style w:type="character" w:styleId="af">
    <w:name w:val="FollowedHyperlink"/>
    <w:uiPriority w:val="99"/>
    <w:unhideWhenUsed/>
    <w:rsid w:val="00F02F92"/>
    <w:rPr>
      <w:rFonts w:ascii="Times New Roman" w:hAnsi="Times New Roman" w:cs="Times New Roman" w:hint="default"/>
      <w:color w:val="800080"/>
      <w:u w:val="single"/>
    </w:rPr>
  </w:style>
  <w:style w:type="paragraph" w:styleId="HTML">
    <w:name w:val="HTML Preformatted"/>
    <w:basedOn w:val="a"/>
    <w:link w:val="HTML0"/>
    <w:uiPriority w:val="99"/>
    <w:unhideWhenUsed/>
    <w:rsid w:val="00F02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F02F92"/>
    <w:rPr>
      <w:rFonts w:ascii="Courier New" w:hAnsi="Courier New"/>
    </w:rPr>
  </w:style>
  <w:style w:type="character" w:styleId="af0">
    <w:name w:val="Strong"/>
    <w:uiPriority w:val="99"/>
    <w:qFormat/>
    <w:rsid w:val="00F02F92"/>
    <w:rPr>
      <w:rFonts w:ascii="Times New Roman" w:hAnsi="Times New Roman" w:cs="Times New Roman" w:hint="default"/>
      <w:b/>
      <w:bCs w:val="0"/>
    </w:rPr>
  </w:style>
  <w:style w:type="character" w:customStyle="1" w:styleId="af1">
    <w:name w:val="Обычный (веб) Знак"/>
    <w:link w:val="af2"/>
    <w:uiPriority w:val="99"/>
    <w:locked/>
    <w:rsid w:val="00F02F92"/>
    <w:rPr>
      <w:color w:val="555555"/>
      <w:sz w:val="24"/>
    </w:rPr>
  </w:style>
  <w:style w:type="paragraph" w:styleId="af2">
    <w:name w:val="Normal (Web)"/>
    <w:basedOn w:val="a"/>
    <w:link w:val="af1"/>
    <w:uiPriority w:val="99"/>
    <w:unhideWhenUsed/>
    <w:rsid w:val="00F02F92"/>
    <w:pPr>
      <w:spacing w:before="100" w:beforeAutospacing="1" w:after="100" w:afterAutospacing="1"/>
    </w:pPr>
    <w:rPr>
      <w:color w:val="555555"/>
      <w:sz w:val="24"/>
      <w:lang w:val="x-none" w:eastAsia="x-none"/>
    </w:rPr>
  </w:style>
  <w:style w:type="paragraph" w:styleId="31">
    <w:name w:val="toc 3"/>
    <w:basedOn w:val="a"/>
    <w:next w:val="a"/>
    <w:autoRedefine/>
    <w:uiPriority w:val="99"/>
    <w:unhideWhenUsed/>
    <w:rsid w:val="00F02F92"/>
    <w:pPr>
      <w:ind w:left="560"/>
    </w:pPr>
    <w:rPr>
      <w:rFonts w:ascii="Calibri" w:hAnsi="Calibri" w:cs="Calibri"/>
      <w:i/>
      <w:iCs/>
    </w:rPr>
  </w:style>
  <w:style w:type="character" w:customStyle="1" w:styleId="11">
    <w:name w:val="Текст сноски Знак1"/>
    <w:aliases w:val="Текст сноски-FN Знак,Footnote Text Char Знак Знак Знак,Footnote Text Char Знак Знак1"/>
    <w:link w:val="af3"/>
    <w:uiPriority w:val="99"/>
    <w:locked/>
    <w:rsid w:val="00F02F92"/>
  </w:style>
  <w:style w:type="paragraph" w:styleId="af3">
    <w:name w:val="footnote text"/>
    <w:aliases w:val="Текст сноски-FN,Footnote Text Char Знак Знак,Footnote Text Char Знак"/>
    <w:basedOn w:val="a"/>
    <w:link w:val="11"/>
    <w:uiPriority w:val="99"/>
    <w:unhideWhenUsed/>
    <w:rsid w:val="00F02F92"/>
  </w:style>
  <w:style w:type="character" w:customStyle="1" w:styleId="af4">
    <w:name w:val="Текст сноски Знак"/>
    <w:aliases w:val="Текст сноски-FN Знак1,Footnote Text Char Знак Знак Знак1,Footnote Text Char Знак Знак2"/>
    <w:basedOn w:val="a0"/>
    <w:uiPriority w:val="99"/>
    <w:rsid w:val="00F02F92"/>
  </w:style>
  <w:style w:type="paragraph" w:styleId="af5">
    <w:name w:val="endnote text"/>
    <w:basedOn w:val="a"/>
    <w:link w:val="af6"/>
    <w:uiPriority w:val="99"/>
    <w:unhideWhenUsed/>
    <w:rsid w:val="00F02F92"/>
    <w:rPr>
      <w:rFonts w:ascii="Calibri" w:hAnsi="Calibri"/>
      <w:lang w:val="x-none" w:eastAsia="x-none"/>
    </w:rPr>
  </w:style>
  <w:style w:type="character" w:customStyle="1" w:styleId="af6">
    <w:name w:val="Текст концевой сноски Знак"/>
    <w:link w:val="af5"/>
    <w:uiPriority w:val="99"/>
    <w:rsid w:val="00F02F92"/>
    <w:rPr>
      <w:rFonts w:ascii="Calibri" w:hAnsi="Calibri"/>
    </w:rPr>
  </w:style>
  <w:style w:type="paragraph" w:styleId="af7">
    <w:name w:val="List"/>
    <w:basedOn w:val="a3"/>
    <w:uiPriority w:val="99"/>
    <w:unhideWhenUsed/>
    <w:rsid w:val="00F02F92"/>
    <w:pPr>
      <w:widowControl w:val="0"/>
      <w:autoSpaceDE w:val="0"/>
      <w:spacing w:after="120" w:line="300" w:lineRule="auto"/>
      <w:ind w:firstLine="540"/>
      <w:jc w:val="both"/>
    </w:pPr>
    <w:rPr>
      <w:rFonts w:ascii="Arial" w:hAnsi="Arial" w:cs="Tahoma"/>
      <w:sz w:val="16"/>
      <w:szCs w:val="16"/>
      <w:lang w:eastAsia="ar-SA"/>
    </w:rPr>
  </w:style>
  <w:style w:type="paragraph" w:customStyle="1" w:styleId="12">
    <w:name w:val="Название1"/>
    <w:basedOn w:val="a"/>
    <w:link w:val="af8"/>
    <w:uiPriority w:val="99"/>
    <w:qFormat/>
    <w:rsid w:val="00F02F92"/>
    <w:pPr>
      <w:jc w:val="center"/>
    </w:pPr>
    <w:rPr>
      <w:b/>
      <w:bCs/>
      <w:sz w:val="28"/>
      <w:szCs w:val="28"/>
      <w:lang w:val="x-none" w:eastAsia="x-none"/>
    </w:rPr>
  </w:style>
  <w:style w:type="character" w:customStyle="1" w:styleId="af8">
    <w:name w:val="Название Знак"/>
    <w:link w:val="12"/>
    <w:uiPriority w:val="99"/>
    <w:rsid w:val="00F02F92"/>
    <w:rPr>
      <w:b/>
      <w:bCs/>
      <w:sz w:val="28"/>
      <w:szCs w:val="28"/>
    </w:rPr>
  </w:style>
  <w:style w:type="character" w:customStyle="1" w:styleId="13">
    <w:name w:val="Основной текст с отступом Знак1"/>
    <w:aliases w:val="Основной текст 1 Знак1"/>
    <w:basedOn w:val="a0"/>
    <w:uiPriority w:val="99"/>
    <w:semiHidden/>
    <w:rsid w:val="00F02F92"/>
  </w:style>
  <w:style w:type="paragraph" w:styleId="af9">
    <w:name w:val="Message Header"/>
    <w:basedOn w:val="a"/>
    <w:link w:val="afa"/>
    <w:uiPriority w:val="99"/>
    <w:unhideWhenUsed/>
    <w:rsid w:val="00F02F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x-none" w:eastAsia="x-none"/>
    </w:rPr>
  </w:style>
  <w:style w:type="character" w:customStyle="1" w:styleId="afa">
    <w:name w:val="Шапка Знак"/>
    <w:link w:val="af9"/>
    <w:uiPriority w:val="99"/>
    <w:rsid w:val="00F02F92"/>
    <w:rPr>
      <w:rFonts w:ascii="Arial" w:hAnsi="Arial"/>
      <w:sz w:val="24"/>
      <w:szCs w:val="24"/>
      <w:shd w:val="pct20" w:color="auto" w:fill="auto"/>
    </w:rPr>
  </w:style>
  <w:style w:type="paragraph" w:styleId="21">
    <w:name w:val="Body Text 2"/>
    <w:basedOn w:val="a"/>
    <w:link w:val="22"/>
    <w:uiPriority w:val="99"/>
    <w:unhideWhenUsed/>
    <w:rsid w:val="00F02F92"/>
    <w:pPr>
      <w:spacing w:after="120" w:line="480" w:lineRule="auto"/>
    </w:pPr>
    <w:rPr>
      <w:sz w:val="24"/>
      <w:szCs w:val="24"/>
      <w:lang w:val="x-none" w:eastAsia="x-none"/>
    </w:rPr>
  </w:style>
  <w:style w:type="character" w:customStyle="1" w:styleId="22">
    <w:name w:val="Основной текст 2 Знак"/>
    <w:link w:val="21"/>
    <w:uiPriority w:val="99"/>
    <w:rsid w:val="00F02F92"/>
    <w:rPr>
      <w:sz w:val="24"/>
      <w:szCs w:val="24"/>
    </w:rPr>
  </w:style>
  <w:style w:type="paragraph" w:styleId="32">
    <w:name w:val="Body Text 3"/>
    <w:basedOn w:val="a"/>
    <w:link w:val="33"/>
    <w:uiPriority w:val="99"/>
    <w:unhideWhenUsed/>
    <w:rsid w:val="00F02F92"/>
    <w:pPr>
      <w:spacing w:after="120"/>
    </w:pPr>
    <w:rPr>
      <w:sz w:val="16"/>
      <w:szCs w:val="16"/>
      <w:lang w:val="x-none" w:eastAsia="x-none"/>
    </w:rPr>
  </w:style>
  <w:style w:type="character" w:customStyle="1" w:styleId="33">
    <w:name w:val="Основной текст 3 Знак"/>
    <w:link w:val="32"/>
    <w:uiPriority w:val="99"/>
    <w:rsid w:val="00F02F92"/>
    <w:rPr>
      <w:sz w:val="16"/>
      <w:szCs w:val="16"/>
    </w:rPr>
  </w:style>
  <w:style w:type="character" w:customStyle="1" w:styleId="23">
    <w:name w:val="Основной текст с отступом 2 Знак"/>
    <w:aliases w:val="Знак1 Знак"/>
    <w:link w:val="24"/>
    <w:uiPriority w:val="99"/>
    <w:locked/>
    <w:rsid w:val="00F02F92"/>
    <w:rPr>
      <w:sz w:val="24"/>
      <w:szCs w:val="24"/>
    </w:rPr>
  </w:style>
  <w:style w:type="paragraph" w:styleId="24">
    <w:name w:val="Body Text Indent 2"/>
    <w:aliases w:val="Знак1"/>
    <w:basedOn w:val="a"/>
    <w:link w:val="23"/>
    <w:uiPriority w:val="99"/>
    <w:unhideWhenUsed/>
    <w:rsid w:val="00F02F92"/>
    <w:pPr>
      <w:spacing w:before="100" w:beforeAutospacing="1" w:after="100" w:afterAutospacing="1"/>
    </w:pPr>
    <w:rPr>
      <w:sz w:val="24"/>
      <w:szCs w:val="24"/>
      <w:lang w:val="x-none" w:eastAsia="x-none"/>
    </w:rPr>
  </w:style>
  <w:style w:type="character" w:customStyle="1" w:styleId="210">
    <w:name w:val="Основной текст с отступом 2 Знак1"/>
    <w:aliases w:val="Знак1 Знак1"/>
    <w:basedOn w:val="a0"/>
    <w:uiPriority w:val="99"/>
    <w:rsid w:val="00F02F92"/>
  </w:style>
  <w:style w:type="paragraph" w:styleId="34">
    <w:name w:val="Body Text Indent 3"/>
    <w:basedOn w:val="a"/>
    <w:link w:val="35"/>
    <w:uiPriority w:val="99"/>
    <w:unhideWhenUsed/>
    <w:rsid w:val="00F02F92"/>
    <w:pPr>
      <w:ind w:left="252" w:hanging="180"/>
    </w:pPr>
    <w:rPr>
      <w:sz w:val="28"/>
      <w:szCs w:val="28"/>
      <w:lang w:val="x-none" w:eastAsia="x-none"/>
    </w:rPr>
  </w:style>
  <w:style w:type="character" w:customStyle="1" w:styleId="35">
    <w:name w:val="Основной текст с отступом 3 Знак"/>
    <w:link w:val="34"/>
    <w:uiPriority w:val="99"/>
    <w:rsid w:val="00F02F92"/>
    <w:rPr>
      <w:sz w:val="28"/>
      <w:szCs w:val="28"/>
    </w:rPr>
  </w:style>
  <w:style w:type="paragraph" w:styleId="afb">
    <w:name w:val="Block Text"/>
    <w:basedOn w:val="a"/>
    <w:uiPriority w:val="99"/>
    <w:unhideWhenUsed/>
    <w:rsid w:val="00F02F92"/>
    <w:pPr>
      <w:spacing w:before="75" w:after="75"/>
    </w:pPr>
    <w:rPr>
      <w:rFonts w:ascii="Arial" w:hAnsi="Arial" w:cs="Arial"/>
      <w:color w:val="000000"/>
    </w:rPr>
  </w:style>
  <w:style w:type="paragraph" w:styleId="afc">
    <w:name w:val="Plain Text"/>
    <w:basedOn w:val="a"/>
    <w:link w:val="afd"/>
    <w:uiPriority w:val="99"/>
    <w:unhideWhenUsed/>
    <w:rsid w:val="00F02F92"/>
    <w:rPr>
      <w:rFonts w:ascii="Courier New" w:hAnsi="Courier New"/>
      <w:lang w:val="x-none" w:eastAsia="x-none"/>
    </w:rPr>
  </w:style>
  <w:style w:type="character" w:customStyle="1" w:styleId="afd">
    <w:name w:val="Текст Знак"/>
    <w:link w:val="afc"/>
    <w:uiPriority w:val="99"/>
    <w:rsid w:val="00F02F92"/>
    <w:rPr>
      <w:rFonts w:ascii="Courier New" w:hAnsi="Courier New"/>
    </w:rPr>
  </w:style>
  <w:style w:type="paragraph" w:styleId="afe">
    <w:name w:val="No Spacing"/>
    <w:uiPriority w:val="99"/>
    <w:qFormat/>
    <w:rsid w:val="00F02F92"/>
    <w:pPr>
      <w:jc w:val="both"/>
    </w:pPr>
    <w:rPr>
      <w:rFonts w:ascii="Calibri" w:hAnsi="Calibri"/>
      <w:sz w:val="22"/>
      <w:szCs w:val="22"/>
      <w:lang w:eastAsia="en-US"/>
    </w:rPr>
  </w:style>
  <w:style w:type="paragraph" w:styleId="aff">
    <w:name w:val="List Paragraph"/>
    <w:basedOn w:val="a"/>
    <w:uiPriority w:val="34"/>
    <w:qFormat/>
    <w:rsid w:val="00F02F92"/>
    <w:pPr>
      <w:spacing w:after="200" w:line="276" w:lineRule="auto"/>
      <w:ind w:left="720"/>
      <w:contextualSpacing/>
    </w:pPr>
    <w:rPr>
      <w:rFonts w:ascii="Calibri" w:hAnsi="Calibri"/>
      <w:sz w:val="22"/>
      <w:szCs w:val="22"/>
      <w:lang w:eastAsia="en-US"/>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F02F92"/>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F02F92"/>
    <w:pPr>
      <w:widowControl w:val="0"/>
      <w:autoSpaceDE w:val="0"/>
      <w:autoSpaceDN w:val="0"/>
      <w:adjustRightInd w:val="0"/>
      <w:ind w:right="19772"/>
    </w:pPr>
    <w:rPr>
      <w:rFonts w:ascii="Courier New" w:hAnsi="Courier New" w:cs="Courier New"/>
      <w:sz w:val="22"/>
      <w:szCs w:val="22"/>
    </w:rPr>
  </w:style>
  <w:style w:type="character" w:customStyle="1" w:styleId="ConsPlusNormal">
    <w:name w:val="ConsPlusNormal Знак"/>
    <w:link w:val="ConsPlusNormal0"/>
    <w:locked/>
    <w:rsid w:val="00F02F92"/>
    <w:rPr>
      <w:rFonts w:ascii="Arial" w:hAnsi="Arial" w:cs="Arial"/>
      <w:sz w:val="22"/>
      <w:szCs w:val="22"/>
      <w:lang w:val="ru-RU" w:eastAsia="ru-RU" w:bidi="ar-SA"/>
    </w:rPr>
  </w:style>
  <w:style w:type="paragraph" w:customStyle="1" w:styleId="ConsPlusNormal0">
    <w:name w:val="ConsPlusNormal"/>
    <w:link w:val="ConsPlusNormal"/>
    <w:uiPriority w:val="99"/>
    <w:rsid w:val="00F02F92"/>
    <w:pPr>
      <w:autoSpaceDE w:val="0"/>
      <w:autoSpaceDN w:val="0"/>
      <w:adjustRightInd w:val="0"/>
      <w:ind w:firstLine="720"/>
    </w:pPr>
    <w:rPr>
      <w:rFonts w:ascii="Arial" w:hAnsi="Arial" w:cs="Arial"/>
      <w:sz w:val="22"/>
      <w:szCs w:val="22"/>
    </w:rPr>
  </w:style>
  <w:style w:type="paragraph" w:customStyle="1" w:styleId="ConsPlusTitle">
    <w:name w:val="ConsPlusTitle"/>
    <w:uiPriority w:val="99"/>
    <w:rsid w:val="00F02F92"/>
    <w:pPr>
      <w:autoSpaceDE w:val="0"/>
      <w:autoSpaceDN w:val="0"/>
      <w:adjustRightInd w:val="0"/>
    </w:pPr>
    <w:rPr>
      <w:rFonts w:ascii="Arial" w:hAnsi="Arial" w:cs="Arial"/>
      <w:b/>
      <w:bCs/>
    </w:rPr>
  </w:style>
  <w:style w:type="paragraph" w:customStyle="1" w:styleId="Web">
    <w:name w:val="Обычный (Web)"/>
    <w:basedOn w:val="a"/>
    <w:uiPriority w:val="99"/>
    <w:rsid w:val="00F02F92"/>
    <w:pPr>
      <w:widowControl w:val="0"/>
    </w:pPr>
    <w:rPr>
      <w:sz w:val="24"/>
      <w:szCs w:val="24"/>
      <w:lang w:eastAsia="ar-SA"/>
    </w:rPr>
  </w:style>
  <w:style w:type="paragraph" w:customStyle="1" w:styleId="ConsPlusNonformat">
    <w:name w:val="ConsPlusNonformat"/>
    <w:uiPriority w:val="99"/>
    <w:rsid w:val="00F02F92"/>
    <w:pPr>
      <w:widowControl w:val="0"/>
      <w:autoSpaceDE w:val="0"/>
      <w:autoSpaceDN w:val="0"/>
      <w:adjustRightInd w:val="0"/>
    </w:pPr>
    <w:rPr>
      <w:rFonts w:ascii="Courier New" w:hAnsi="Courier New" w:cs="Courier New"/>
    </w:rPr>
  </w:style>
  <w:style w:type="paragraph" w:customStyle="1" w:styleId="xl25">
    <w:name w:val="xl25"/>
    <w:basedOn w:val="a"/>
    <w:uiPriority w:val="99"/>
    <w:rsid w:val="00F02F92"/>
    <w:pPr>
      <w:spacing w:before="100" w:beforeAutospacing="1" w:after="100" w:afterAutospacing="1"/>
      <w:jc w:val="center"/>
    </w:pPr>
    <w:rPr>
      <w:rFonts w:ascii="Arial" w:hAnsi="Arial" w:cs="Arial"/>
      <w:sz w:val="24"/>
      <w:szCs w:val="24"/>
    </w:rPr>
  </w:style>
  <w:style w:type="paragraph" w:customStyle="1" w:styleId="14">
    <w:name w:val="Вертикальный отступ 1"/>
    <w:basedOn w:val="a"/>
    <w:uiPriority w:val="99"/>
    <w:rsid w:val="00F02F92"/>
    <w:pPr>
      <w:jc w:val="center"/>
    </w:pPr>
    <w:rPr>
      <w:sz w:val="28"/>
      <w:szCs w:val="28"/>
      <w:lang w:val="en-US"/>
    </w:rPr>
  </w:style>
  <w:style w:type="paragraph" w:customStyle="1" w:styleId="15">
    <w:name w:val="подпись1"/>
    <w:basedOn w:val="a"/>
    <w:uiPriority w:val="99"/>
    <w:rsid w:val="00F02F92"/>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1">
    <w:name w:val="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2">
    <w:name w:val="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36">
    <w:name w:val="Знак Знак Знак Знак Знак Знак Знак Знак Знак Знак Знак Знак 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aff3">
    <w:name w:val="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F02F92"/>
    <w:pPr>
      <w:spacing w:before="100" w:beforeAutospacing="1" w:after="100" w:afterAutospacing="1"/>
    </w:pPr>
    <w:rPr>
      <w:rFonts w:ascii="Tahoma" w:hAnsi="Tahoma"/>
      <w:lang w:val="en-US" w:eastAsia="en-US"/>
    </w:rPr>
  </w:style>
  <w:style w:type="paragraph" w:customStyle="1" w:styleId="aff4">
    <w:name w:val="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6">
    <w:name w:val="Знак Знак Знак Знак Знак Знак Знак Знак Знак Знак Знак Знак Знак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5">
    <w:name w:val="_АБЗАЦ_"/>
    <w:basedOn w:val="a"/>
    <w:uiPriority w:val="99"/>
    <w:rsid w:val="00F02F92"/>
    <w:pPr>
      <w:spacing w:line="360" w:lineRule="auto"/>
      <w:ind w:firstLine="567"/>
      <w:jc w:val="both"/>
    </w:pPr>
    <w:rPr>
      <w:rFonts w:ascii="Arial" w:hAnsi="Arial"/>
      <w:sz w:val="24"/>
    </w:rPr>
  </w:style>
  <w:style w:type="paragraph" w:customStyle="1" w:styleId="17">
    <w:name w:val="Знак1 Знак Знак"/>
    <w:basedOn w:val="a"/>
    <w:uiPriority w:val="99"/>
    <w:rsid w:val="00F02F92"/>
    <w:pPr>
      <w:spacing w:before="100" w:beforeAutospacing="1" w:after="100" w:afterAutospacing="1"/>
    </w:pPr>
    <w:rPr>
      <w:rFonts w:ascii="Tahoma" w:hAnsi="Tahoma"/>
      <w:lang w:val="en-US" w:eastAsia="en-US"/>
    </w:rPr>
  </w:style>
  <w:style w:type="paragraph" w:customStyle="1" w:styleId="aff6">
    <w:name w:val="Знак Знак Знак Знак Знак"/>
    <w:basedOn w:val="a"/>
    <w:uiPriority w:val="99"/>
    <w:rsid w:val="00F02F92"/>
    <w:pPr>
      <w:spacing w:before="100" w:beforeAutospacing="1" w:after="100" w:afterAutospacing="1"/>
    </w:pPr>
    <w:rPr>
      <w:rFonts w:ascii="Tahoma" w:hAnsi="Tahoma"/>
      <w:lang w:val="en-US" w:eastAsia="en-US"/>
    </w:rPr>
  </w:style>
  <w:style w:type="character" w:customStyle="1" w:styleId="200">
    <w:name w:val="Стиль Стиль Основной текст с отступом 2 + По ширине Слева:  0 см Ме... Знак"/>
    <w:link w:val="201"/>
    <w:uiPriority w:val="99"/>
    <w:locked/>
    <w:rsid w:val="00F02F92"/>
    <w:rPr>
      <w:rFonts w:ascii="Verdana" w:hAnsi="Verdana"/>
      <w:b/>
      <w:sz w:val="24"/>
    </w:rPr>
  </w:style>
  <w:style w:type="paragraph" w:customStyle="1" w:styleId="201">
    <w:name w:val="Стиль Стиль Основной текст с отступом 2 + По ширине Слева:  0 см Ме..."/>
    <w:basedOn w:val="a"/>
    <w:link w:val="200"/>
    <w:uiPriority w:val="99"/>
    <w:rsid w:val="00F02F92"/>
    <w:pPr>
      <w:spacing w:after="120" w:line="360" w:lineRule="auto"/>
      <w:jc w:val="both"/>
    </w:pPr>
    <w:rPr>
      <w:rFonts w:ascii="Verdana" w:hAnsi="Verdana"/>
      <w:b/>
      <w:sz w:val="24"/>
      <w:lang w:val="x-none" w:eastAsia="x-none"/>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character" w:customStyle="1" w:styleId="-">
    <w:name w:val="ПРОГРАММА-параграф Знак Знак Знак"/>
    <w:link w:val="-0"/>
    <w:uiPriority w:val="99"/>
    <w:locked/>
    <w:rsid w:val="00F02F92"/>
    <w:rPr>
      <w:sz w:val="24"/>
      <w:lang w:eastAsia="en-US"/>
    </w:rPr>
  </w:style>
  <w:style w:type="paragraph" w:customStyle="1" w:styleId="-0">
    <w:name w:val="ПРОГРАММА-параграф Знак Знак"/>
    <w:basedOn w:val="a"/>
    <w:link w:val="-"/>
    <w:uiPriority w:val="99"/>
    <w:rsid w:val="00F02F92"/>
    <w:pPr>
      <w:suppressLineNumbers/>
      <w:suppressAutoHyphens/>
      <w:spacing w:before="120" w:after="120" w:line="360" w:lineRule="auto"/>
      <w:ind w:firstLine="709"/>
      <w:jc w:val="both"/>
    </w:pPr>
    <w:rPr>
      <w:sz w:val="24"/>
      <w:lang w:val="x-none" w:eastAsia="en-US"/>
    </w:rPr>
  </w:style>
  <w:style w:type="paragraph" w:customStyle="1" w:styleId="18">
    <w:name w:val="Знак Знак1 Знак Знак Знак"/>
    <w:basedOn w:val="a"/>
    <w:uiPriority w:val="99"/>
    <w:rsid w:val="00F02F92"/>
    <w:pPr>
      <w:spacing w:after="160" w:line="240" w:lineRule="exact"/>
    </w:pPr>
    <w:rPr>
      <w:rFonts w:ascii="Verdana" w:hAnsi="Verdana"/>
      <w:lang w:val="en-US" w:eastAsia="en-US"/>
    </w:rPr>
  </w:style>
  <w:style w:type="paragraph" w:customStyle="1" w:styleId="112">
    <w:name w:val="Знак1 Знак Знак Знак1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9">
    <w:name w:val="1"/>
    <w:basedOn w:val="a"/>
    <w:uiPriority w:val="99"/>
    <w:rsid w:val="00F02F92"/>
    <w:pPr>
      <w:spacing w:before="100" w:beforeAutospacing="1" w:after="100" w:afterAutospacing="1"/>
    </w:pPr>
    <w:rPr>
      <w:rFonts w:ascii="Tahoma" w:hAnsi="Tahoma"/>
      <w:lang w:val="en-US" w:eastAsia="en-US"/>
    </w:rPr>
  </w:style>
  <w:style w:type="paragraph" w:customStyle="1" w:styleId="1a">
    <w:name w:val="Знак1 Знак Знак Знак Знак Знак Знак Знак Знак Знак Знак Знак"/>
    <w:basedOn w:val="a"/>
    <w:uiPriority w:val="99"/>
    <w:rsid w:val="00F02F92"/>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F02F92"/>
    <w:pPr>
      <w:ind w:firstLine="567"/>
      <w:jc w:val="both"/>
    </w:pPr>
    <w:rPr>
      <w:kern w:val="2"/>
      <w:sz w:val="28"/>
      <w:szCs w:val="28"/>
    </w:rPr>
  </w:style>
  <w:style w:type="paragraph" w:customStyle="1" w:styleId="aff7">
    <w:name w:val="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8">
    <w:name w:val="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F02F92"/>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Style2">
    <w:name w:val="Style2"/>
    <w:basedOn w:val="a"/>
    <w:uiPriority w:val="99"/>
    <w:rsid w:val="00F02F92"/>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F02F92"/>
    <w:pPr>
      <w:spacing w:before="100" w:beforeAutospacing="1" w:after="100" w:afterAutospacing="1"/>
    </w:pPr>
    <w:rPr>
      <w:rFonts w:ascii="Tahoma" w:hAnsi="Tahoma"/>
      <w:lang w:val="en-US" w:eastAsia="en-US"/>
    </w:rPr>
  </w:style>
  <w:style w:type="paragraph" w:customStyle="1" w:styleId="Style3">
    <w:name w:val="Style3"/>
    <w:basedOn w:val="a"/>
    <w:rsid w:val="00F02F92"/>
    <w:pPr>
      <w:widowControl w:val="0"/>
      <w:autoSpaceDE w:val="0"/>
      <w:autoSpaceDN w:val="0"/>
      <w:adjustRightInd w:val="0"/>
      <w:spacing w:line="322" w:lineRule="exact"/>
      <w:ind w:firstLine="706"/>
      <w:jc w:val="both"/>
    </w:pPr>
    <w:rPr>
      <w:sz w:val="24"/>
      <w:szCs w:val="24"/>
    </w:rPr>
  </w:style>
  <w:style w:type="paragraph" w:customStyle="1" w:styleId="aff9">
    <w:name w:val="Знак Знак"/>
    <w:basedOn w:val="a"/>
    <w:uiPriority w:val="99"/>
    <w:rsid w:val="00F02F92"/>
    <w:pPr>
      <w:spacing w:before="100" w:beforeAutospacing="1" w:after="100" w:afterAutospacing="1"/>
    </w:pPr>
    <w:rPr>
      <w:rFonts w:ascii="Tahoma" w:hAnsi="Tahoma"/>
      <w:lang w:val="en-US" w:eastAsia="en-US"/>
    </w:rPr>
  </w:style>
  <w:style w:type="paragraph" w:customStyle="1" w:styleId="wP70">
    <w:name w:val="wP70"/>
    <w:basedOn w:val="a"/>
    <w:uiPriority w:val="99"/>
    <w:rsid w:val="00F02F92"/>
    <w:pPr>
      <w:widowControl w:val="0"/>
      <w:suppressAutoHyphens/>
      <w:ind w:firstLine="840"/>
      <w:jc w:val="both"/>
    </w:pPr>
    <w:rPr>
      <w:rFonts w:ascii="Arial" w:hAnsi="Arial"/>
      <w:kern w:val="2"/>
      <w:szCs w:val="24"/>
    </w:rPr>
  </w:style>
  <w:style w:type="paragraph" w:customStyle="1" w:styleId="affa">
    <w:name w:val="Знак"/>
    <w:basedOn w:val="a"/>
    <w:uiPriority w:val="99"/>
    <w:rsid w:val="00F02F92"/>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F02F92"/>
    <w:pPr>
      <w:spacing w:before="100" w:beforeAutospacing="1" w:after="119"/>
    </w:pPr>
    <w:rPr>
      <w:sz w:val="24"/>
      <w:szCs w:val="24"/>
    </w:rPr>
  </w:style>
  <w:style w:type="paragraph" w:customStyle="1" w:styleId="affb">
    <w:name w:val="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F02F92"/>
    <w:pPr>
      <w:spacing w:before="60"/>
      <w:ind w:left="300"/>
    </w:pPr>
    <w:rPr>
      <w:b/>
      <w:bCs/>
      <w:color w:val="3560A7"/>
      <w:sz w:val="26"/>
      <w:szCs w:val="26"/>
    </w:rPr>
  </w:style>
  <w:style w:type="paragraph" w:customStyle="1" w:styleId="27">
    <w:name w:val="Знак2"/>
    <w:basedOn w:val="a"/>
    <w:uiPriority w:val="99"/>
    <w:rsid w:val="00F02F92"/>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b">
    <w:name w:val="Знак Знак1"/>
    <w:basedOn w:val="a"/>
    <w:uiPriority w:val="99"/>
    <w:rsid w:val="00F02F92"/>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42">
    <w:name w:val="Знак4"/>
    <w:basedOn w:val="a"/>
    <w:uiPriority w:val="99"/>
    <w:rsid w:val="00F02F92"/>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F02F92"/>
    <w:pPr>
      <w:widowControl w:val="0"/>
      <w:autoSpaceDE w:val="0"/>
      <w:autoSpaceDN w:val="0"/>
      <w:adjustRightInd w:val="0"/>
      <w:spacing w:line="324" w:lineRule="exact"/>
      <w:ind w:firstLine="552"/>
      <w:jc w:val="both"/>
    </w:pPr>
    <w:rPr>
      <w:sz w:val="24"/>
      <w:szCs w:val="24"/>
    </w:rPr>
  </w:style>
  <w:style w:type="paragraph" w:customStyle="1" w:styleId="a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affd">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c">
    <w:name w:val="Знак Знак Знак Знак Знак Знак Знак Знак Знак Знак Знак Знак Знак Знак1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styleId="afff">
    <w:name w:val="Title"/>
    <w:basedOn w:val="a"/>
    <w:next w:val="a3"/>
    <w:uiPriority w:val="99"/>
    <w:rsid w:val="00F02F92"/>
    <w:pPr>
      <w:keepNext/>
      <w:spacing w:before="240" w:after="120"/>
    </w:pPr>
    <w:rPr>
      <w:rFonts w:ascii="Arial" w:eastAsia="MS Mincho" w:hAnsi="Arial" w:cs="Tahoma"/>
      <w:sz w:val="28"/>
      <w:szCs w:val="28"/>
      <w:lang w:eastAsia="ar-SA"/>
    </w:rPr>
  </w:style>
  <w:style w:type="paragraph" w:customStyle="1" w:styleId="1e">
    <w:name w:val="Название1"/>
    <w:basedOn w:val="a"/>
    <w:uiPriority w:val="99"/>
    <w:rsid w:val="00F02F92"/>
    <w:pPr>
      <w:suppressLineNumbers/>
      <w:spacing w:before="120" w:after="120"/>
    </w:pPr>
    <w:rPr>
      <w:rFonts w:ascii="Arial" w:hAnsi="Arial" w:cs="Tahoma"/>
      <w:i/>
      <w:iCs/>
      <w:szCs w:val="24"/>
      <w:lang w:eastAsia="ar-SA"/>
    </w:rPr>
  </w:style>
  <w:style w:type="paragraph" w:customStyle="1" w:styleId="1f">
    <w:name w:val="Указатель1"/>
    <w:basedOn w:val="a"/>
    <w:uiPriority w:val="99"/>
    <w:rsid w:val="00F02F92"/>
    <w:pPr>
      <w:suppressLineNumbers/>
    </w:pPr>
    <w:rPr>
      <w:rFonts w:ascii="Arial" w:hAnsi="Arial" w:cs="Tahoma"/>
      <w:lang w:eastAsia="ar-SA"/>
    </w:rPr>
  </w:style>
  <w:style w:type="paragraph" w:customStyle="1" w:styleId="1f0">
    <w:name w:val="Основной текст1"/>
    <w:basedOn w:val="a"/>
    <w:uiPriority w:val="99"/>
    <w:rsid w:val="00F02F92"/>
    <w:pPr>
      <w:widowControl w:val="0"/>
      <w:jc w:val="both"/>
    </w:pPr>
    <w:rPr>
      <w:sz w:val="24"/>
      <w:lang w:eastAsia="ar-SA"/>
    </w:rPr>
  </w:style>
  <w:style w:type="paragraph" w:customStyle="1" w:styleId="212">
    <w:name w:val="Основной текст с отступом 21"/>
    <w:basedOn w:val="a"/>
    <w:uiPriority w:val="99"/>
    <w:rsid w:val="00F02F92"/>
    <w:pPr>
      <w:spacing w:after="120" w:line="480" w:lineRule="auto"/>
      <w:ind w:left="283"/>
    </w:pPr>
    <w:rPr>
      <w:lang w:eastAsia="ar-SA"/>
    </w:rPr>
  </w:style>
  <w:style w:type="paragraph" w:customStyle="1" w:styleId="u">
    <w:name w:val="u"/>
    <w:basedOn w:val="a"/>
    <w:uiPriority w:val="99"/>
    <w:rsid w:val="00F02F92"/>
    <w:pPr>
      <w:ind w:firstLine="284"/>
      <w:jc w:val="both"/>
    </w:pPr>
    <w:rPr>
      <w:color w:val="000000"/>
      <w:sz w:val="24"/>
      <w:szCs w:val="24"/>
      <w:lang w:eastAsia="ar-SA"/>
    </w:rPr>
  </w:style>
  <w:style w:type="paragraph" w:customStyle="1" w:styleId="310">
    <w:name w:val="Основной текст 31"/>
    <w:basedOn w:val="a"/>
    <w:uiPriority w:val="99"/>
    <w:rsid w:val="00F02F92"/>
    <w:pPr>
      <w:spacing w:after="120"/>
    </w:pPr>
    <w:rPr>
      <w:sz w:val="16"/>
      <w:szCs w:val="16"/>
      <w:lang w:eastAsia="ar-SA"/>
    </w:rPr>
  </w:style>
  <w:style w:type="character" w:customStyle="1" w:styleId="afff0">
    <w:name w:val="Абзац Знак"/>
    <w:link w:val="afff1"/>
    <w:uiPriority w:val="99"/>
    <w:locked/>
    <w:rsid w:val="00F02F92"/>
    <w:rPr>
      <w:rFonts w:ascii="TimesDL" w:hAnsi="TimesDL"/>
      <w:kern w:val="2"/>
      <w:sz w:val="24"/>
      <w:lang w:eastAsia="ar-SA"/>
    </w:rPr>
  </w:style>
  <w:style w:type="paragraph" w:customStyle="1" w:styleId="afff1">
    <w:name w:val="Абзац"/>
    <w:basedOn w:val="a"/>
    <w:link w:val="afff0"/>
    <w:uiPriority w:val="99"/>
    <w:rsid w:val="00F02F92"/>
    <w:pPr>
      <w:spacing w:line="360" w:lineRule="auto"/>
      <w:ind w:firstLine="567"/>
      <w:jc w:val="both"/>
    </w:pPr>
    <w:rPr>
      <w:rFonts w:ascii="TimesDL" w:hAnsi="TimesDL"/>
      <w:kern w:val="2"/>
      <w:sz w:val="24"/>
      <w:lang w:val="x-none" w:eastAsia="ar-SA"/>
    </w:rPr>
  </w:style>
  <w:style w:type="paragraph" w:customStyle="1" w:styleId="afff2">
    <w:name w:val="Содержимое таблицы"/>
    <w:basedOn w:val="a"/>
    <w:uiPriority w:val="99"/>
    <w:qFormat/>
    <w:rsid w:val="00F02F92"/>
    <w:pPr>
      <w:suppressLineNumbers/>
    </w:pPr>
    <w:rPr>
      <w:lang w:eastAsia="ar-SA"/>
    </w:rPr>
  </w:style>
  <w:style w:type="paragraph" w:customStyle="1" w:styleId="afff3">
    <w:name w:val="Заголовок таблицы"/>
    <w:basedOn w:val="afff2"/>
    <w:uiPriority w:val="99"/>
    <w:rsid w:val="00F02F92"/>
    <w:pPr>
      <w:jc w:val="center"/>
    </w:pPr>
    <w:rPr>
      <w:b/>
      <w:bCs/>
    </w:rPr>
  </w:style>
  <w:style w:type="paragraph" w:customStyle="1" w:styleId="afff4">
    <w:name w:val="Содержимое врезки"/>
    <w:basedOn w:val="a3"/>
    <w:uiPriority w:val="99"/>
    <w:rsid w:val="00F02F92"/>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xl26">
    <w:name w:val="xl26"/>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7">
    <w:name w:val="xl27"/>
    <w:basedOn w:val="a"/>
    <w:uiPriority w:val="99"/>
    <w:rsid w:val="00F02F92"/>
    <w:pPr>
      <w:pBdr>
        <w:bottom w:val="single" w:sz="8" w:space="0" w:color="auto"/>
        <w:right w:val="single" w:sz="8" w:space="0" w:color="auto"/>
      </w:pBdr>
      <w:spacing w:before="100" w:beforeAutospacing="1" w:after="100" w:afterAutospacing="1"/>
      <w:jc w:val="center"/>
    </w:pPr>
    <w:rPr>
      <w:sz w:val="24"/>
      <w:szCs w:val="24"/>
    </w:rPr>
  </w:style>
  <w:style w:type="paragraph" w:customStyle="1" w:styleId="xl28">
    <w:name w:val="xl28"/>
    <w:basedOn w:val="a"/>
    <w:uiPriority w:val="99"/>
    <w:rsid w:val="00F02F92"/>
    <w:pPr>
      <w:pBdr>
        <w:left w:val="single" w:sz="8" w:space="0" w:color="auto"/>
        <w:bottom w:val="single" w:sz="8" w:space="0" w:color="auto"/>
        <w:right w:val="single" w:sz="8" w:space="0" w:color="auto"/>
      </w:pBdr>
      <w:spacing w:before="100" w:beforeAutospacing="1" w:after="100" w:afterAutospacing="1"/>
      <w:jc w:val="both"/>
    </w:pPr>
    <w:rPr>
      <w:sz w:val="24"/>
      <w:szCs w:val="24"/>
    </w:rPr>
  </w:style>
  <w:style w:type="paragraph" w:customStyle="1" w:styleId="xl29">
    <w:name w:val="xl29"/>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F02F92"/>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31">
    <w:name w:val="xl31"/>
    <w:basedOn w:val="a"/>
    <w:uiPriority w:val="99"/>
    <w:rsid w:val="00F02F92"/>
    <w:pPr>
      <w:pBdr>
        <w:left w:val="single" w:sz="8" w:space="0" w:color="auto"/>
        <w:right w:val="single" w:sz="8" w:space="0" w:color="auto"/>
      </w:pBdr>
      <w:spacing w:before="100" w:beforeAutospacing="1" w:after="100" w:afterAutospacing="1"/>
      <w:jc w:val="both"/>
    </w:pPr>
    <w:rPr>
      <w:sz w:val="24"/>
      <w:szCs w:val="24"/>
    </w:rPr>
  </w:style>
  <w:style w:type="paragraph" w:customStyle="1" w:styleId="xl32">
    <w:name w:val="xl32"/>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3">
    <w:name w:val="xl33"/>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34">
    <w:name w:val="xl34"/>
    <w:basedOn w:val="a"/>
    <w:uiPriority w:val="99"/>
    <w:rsid w:val="00F02F92"/>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35">
    <w:name w:val="xl35"/>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36">
    <w:name w:val="xl36"/>
    <w:basedOn w:val="a"/>
    <w:uiPriority w:val="99"/>
    <w:rsid w:val="00F02F92"/>
    <w:pPr>
      <w:pBdr>
        <w:top w:val="single" w:sz="8" w:space="0" w:color="auto"/>
        <w:left w:val="single" w:sz="8" w:space="0" w:color="auto"/>
        <w:right w:val="single" w:sz="8" w:space="0" w:color="auto"/>
      </w:pBdr>
      <w:spacing w:before="100" w:beforeAutospacing="1" w:after="100" w:afterAutospacing="1"/>
      <w:jc w:val="both"/>
    </w:pPr>
    <w:rPr>
      <w:sz w:val="24"/>
      <w:szCs w:val="24"/>
    </w:rPr>
  </w:style>
  <w:style w:type="paragraph" w:customStyle="1" w:styleId="xl37">
    <w:name w:val="xl37"/>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8">
    <w:name w:val="xl38"/>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9">
    <w:name w:val="xl39"/>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F02F9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42">
    <w:name w:val="xl42"/>
    <w:basedOn w:val="a"/>
    <w:uiPriority w:val="99"/>
    <w:rsid w:val="00F02F92"/>
    <w:pPr>
      <w:pBdr>
        <w:top w:val="single" w:sz="8" w:space="0" w:color="auto"/>
      </w:pBdr>
      <w:spacing w:before="100" w:beforeAutospacing="1" w:after="100" w:afterAutospacing="1"/>
      <w:jc w:val="center"/>
    </w:pPr>
    <w:rPr>
      <w:b/>
      <w:bCs/>
      <w:sz w:val="24"/>
      <w:szCs w:val="24"/>
    </w:rPr>
  </w:style>
  <w:style w:type="paragraph" w:customStyle="1" w:styleId="xl43">
    <w:name w:val="xl43"/>
    <w:basedOn w:val="a"/>
    <w:uiPriority w:val="99"/>
    <w:rsid w:val="00F02F92"/>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44">
    <w:name w:val="xl44"/>
    <w:basedOn w:val="a"/>
    <w:uiPriority w:val="99"/>
    <w:rsid w:val="00F02F92"/>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45">
    <w:name w:val="xl45"/>
    <w:basedOn w:val="a"/>
    <w:uiPriority w:val="99"/>
    <w:rsid w:val="00F02F92"/>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46">
    <w:name w:val="xl46"/>
    <w:basedOn w:val="a"/>
    <w:uiPriority w:val="99"/>
    <w:rsid w:val="00F02F92"/>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47">
    <w:name w:val="xl47"/>
    <w:basedOn w:val="a"/>
    <w:uiPriority w:val="99"/>
    <w:rsid w:val="00F02F92"/>
    <w:pPr>
      <w:pBdr>
        <w:left w:val="single" w:sz="8" w:space="0" w:color="auto"/>
      </w:pBdr>
      <w:spacing w:before="100" w:beforeAutospacing="1" w:after="100" w:afterAutospacing="1"/>
      <w:jc w:val="center"/>
    </w:pPr>
    <w:rPr>
      <w:b/>
      <w:bCs/>
      <w:sz w:val="24"/>
      <w:szCs w:val="24"/>
    </w:rPr>
  </w:style>
  <w:style w:type="paragraph" w:customStyle="1" w:styleId="xl48">
    <w:name w:val="xl48"/>
    <w:basedOn w:val="a"/>
    <w:uiPriority w:val="99"/>
    <w:rsid w:val="00F02F92"/>
    <w:pPr>
      <w:spacing w:before="100" w:beforeAutospacing="1" w:after="100" w:afterAutospacing="1"/>
      <w:jc w:val="center"/>
    </w:pPr>
    <w:rPr>
      <w:b/>
      <w:bCs/>
      <w:sz w:val="24"/>
      <w:szCs w:val="24"/>
    </w:rPr>
  </w:style>
  <w:style w:type="paragraph" w:customStyle="1" w:styleId="xl49">
    <w:name w:val="xl49"/>
    <w:basedOn w:val="a"/>
    <w:uiPriority w:val="99"/>
    <w:rsid w:val="00F02F92"/>
    <w:pPr>
      <w:pBdr>
        <w:right w:val="single" w:sz="8" w:space="0" w:color="auto"/>
      </w:pBdr>
      <w:spacing w:before="100" w:beforeAutospacing="1" w:after="100" w:afterAutospacing="1"/>
      <w:jc w:val="center"/>
    </w:pPr>
    <w:rPr>
      <w:b/>
      <w:bCs/>
      <w:sz w:val="24"/>
      <w:szCs w:val="24"/>
    </w:rPr>
  </w:style>
  <w:style w:type="paragraph" w:customStyle="1" w:styleId="xl50">
    <w:name w:val="xl50"/>
    <w:basedOn w:val="a"/>
    <w:uiPriority w:val="99"/>
    <w:rsid w:val="00F02F9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51">
    <w:name w:val="xl51"/>
    <w:basedOn w:val="a"/>
    <w:uiPriority w:val="99"/>
    <w:rsid w:val="00F02F92"/>
    <w:pPr>
      <w:pBdr>
        <w:bottom w:val="single" w:sz="8" w:space="0" w:color="auto"/>
      </w:pBdr>
      <w:spacing w:before="100" w:beforeAutospacing="1" w:after="100" w:afterAutospacing="1"/>
      <w:jc w:val="center"/>
    </w:pPr>
    <w:rPr>
      <w:b/>
      <w:bCs/>
      <w:sz w:val="24"/>
      <w:szCs w:val="24"/>
    </w:rPr>
  </w:style>
  <w:style w:type="paragraph" w:customStyle="1" w:styleId="xl52">
    <w:name w:val="xl52"/>
    <w:basedOn w:val="a"/>
    <w:uiPriority w:val="99"/>
    <w:rsid w:val="00F02F92"/>
    <w:pPr>
      <w:spacing w:before="100" w:beforeAutospacing="1" w:after="100" w:afterAutospacing="1"/>
      <w:jc w:val="both"/>
    </w:pPr>
    <w:rPr>
      <w:sz w:val="24"/>
      <w:szCs w:val="24"/>
    </w:rPr>
  </w:style>
  <w:style w:type="paragraph" w:customStyle="1" w:styleId="xl53">
    <w:name w:val="xl53"/>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4">
    <w:name w:val="xl54"/>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5">
    <w:name w:val="xl55"/>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56">
    <w:name w:val="xl56"/>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57">
    <w:name w:val="xl57"/>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58">
    <w:name w:val="xl58"/>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59">
    <w:name w:val="xl59"/>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0">
    <w:name w:val="xl60"/>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1">
    <w:name w:val="xl61"/>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F02F92"/>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63">
    <w:name w:val="xl63"/>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64">
    <w:name w:val="xl64"/>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5">
    <w:name w:val="xl65"/>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66">
    <w:name w:val="xl66"/>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7">
    <w:name w:val="xl67"/>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8">
    <w:name w:val="xl68"/>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0">
    <w:name w:val="xl70"/>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72">
    <w:name w:val="xl72"/>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73">
    <w:name w:val="xl73"/>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4">
    <w:name w:val="xl74"/>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75">
    <w:name w:val="xl75"/>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6">
    <w:name w:val="xl76"/>
    <w:basedOn w:val="a"/>
    <w:uiPriority w:val="99"/>
    <w:rsid w:val="00F02F92"/>
    <w:pPr>
      <w:pBdr>
        <w:top w:val="single" w:sz="8" w:space="0" w:color="auto"/>
        <w:left w:val="single" w:sz="8" w:space="0" w:color="auto"/>
        <w:right w:val="single" w:sz="8" w:space="0" w:color="auto"/>
      </w:pBdr>
      <w:spacing w:before="100" w:beforeAutospacing="1" w:after="100" w:afterAutospacing="1"/>
      <w:jc w:val="both"/>
    </w:pPr>
    <w:rPr>
      <w:b/>
      <w:bCs/>
      <w:sz w:val="24"/>
      <w:szCs w:val="24"/>
    </w:rPr>
  </w:style>
  <w:style w:type="paragraph" w:customStyle="1" w:styleId="xl77">
    <w:name w:val="xl77"/>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79">
    <w:name w:val="xl79"/>
    <w:basedOn w:val="a"/>
    <w:uiPriority w:val="99"/>
    <w:rsid w:val="00F02F92"/>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F02F92"/>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84">
    <w:name w:val="xl84"/>
    <w:basedOn w:val="a"/>
    <w:uiPriority w:val="99"/>
    <w:rsid w:val="00F02F92"/>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85">
    <w:name w:val="xl85"/>
    <w:basedOn w:val="a"/>
    <w:uiPriority w:val="99"/>
    <w:rsid w:val="00F02F92"/>
    <w:pPr>
      <w:pBdr>
        <w:top w:val="single" w:sz="8" w:space="0" w:color="auto"/>
        <w:left w:val="single" w:sz="8" w:space="0" w:color="auto"/>
      </w:pBdr>
      <w:spacing w:before="100" w:beforeAutospacing="1" w:after="100" w:afterAutospacing="1"/>
      <w:jc w:val="center"/>
    </w:pPr>
    <w:rPr>
      <w:sz w:val="24"/>
      <w:szCs w:val="24"/>
    </w:rPr>
  </w:style>
  <w:style w:type="paragraph" w:customStyle="1" w:styleId="xl86">
    <w:name w:val="xl86"/>
    <w:basedOn w:val="a"/>
    <w:uiPriority w:val="99"/>
    <w:rsid w:val="00F02F92"/>
    <w:pPr>
      <w:pBdr>
        <w:top w:val="single" w:sz="8" w:space="0" w:color="auto"/>
      </w:pBdr>
      <w:spacing w:before="100" w:beforeAutospacing="1" w:after="100" w:afterAutospacing="1"/>
      <w:jc w:val="center"/>
    </w:pPr>
    <w:rPr>
      <w:sz w:val="24"/>
      <w:szCs w:val="24"/>
    </w:rPr>
  </w:style>
  <w:style w:type="paragraph" w:customStyle="1" w:styleId="xl87">
    <w:name w:val="xl87"/>
    <w:basedOn w:val="a"/>
    <w:uiPriority w:val="99"/>
    <w:rsid w:val="00F02F92"/>
    <w:pPr>
      <w:pBdr>
        <w:top w:val="single" w:sz="8" w:space="0" w:color="auto"/>
        <w:right w:val="single" w:sz="8" w:space="0" w:color="auto"/>
      </w:pBdr>
      <w:spacing w:before="100" w:beforeAutospacing="1" w:after="100" w:afterAutospacing="1"/>
      <w:jc w:val="center"/>
    </w:pPr>
    <w:rPr>
      <w:sz w:val="24"/>
      <w:szCs w:val="24"/>
    </w:rPr>
  </w:style>
  <w:style w:type="paragraph" w:customStyle="1" w:styleId="xl88">
    <w:name w:val="xl88"/>
    <w:basedOn w:val="a"/>
    <w:uiPriority w:val="99"/>
    <w:rsid w:val="00F02F92"/>
    <w:pPr>
      <w:pBdr>
        <w:left w:val="single" w:sz="8" w:space="0" w:color="auto"/>
        <w:bottom w:val="single" w:sz="8" w:space="0" w:color="auto"/>
      </w:pBdr>
      <w:spacing w:before="100" w:beforeAutospacing="1" w:after="100" w:afterAutospacing="1"/>
      <w:jc w:val="center"/>
    </w:pPr>
    <w:rPr>
      <w:sz w:val="24"/>
      <w:szCs w:val="24"/>
    </w:rPr>
  </w:style>
  <w:style w:type="paragraph" w:customStyle="1" w:styleId="xl89">
    <w:name w:val="xl89"/>
    <w:basedOn w:val="a"/>
    <w:uiPriority w:val="99"/>
    <w:rsid w:val="00F02F92"/>
    <w:pPr>
      <w:pBdr>
        <w:bottom w:val="single" w:sz="8" w:space="0" w:color="auto"/>
      </w:pBdr>
      <w:spacing w:before="100" w:beforeAutospacing="1" w:after="100" w:afterAutospacing="1"/>
      <w:jc w:val="center"/>
    </w:pPr>
    <w:rPr>
      <w:sz w:val="24"/>
      <w:szCs w:val="24"/>
    </w:rPr>
  </w:style>
  <w:style w:type="paragraph" w:customStyle="1" w:styleId="xl90">
    <w:name w:val="xl90"/>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1">
    <w:name w:val="xl91"/>
    <w:basedOn w:val="a"/>
    <w:uiPriority w:val="99"/>
    <w:rsid w:val="00F02F92"/>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2">
    <w:name w:val="xl92"/>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3">
    <w:name w:val="xl93"/>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F02F92"/>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7">
    <w:name w:val="xl97"/>
    <w:basedOn w:val="a"/>
    <w:uiPriority w:val="99"/>
    <w:rsid w:val="00F02F92"/>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8">
    <w:name w:val="xl98"/>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11b">
    <w:name w:val="Знак Знак1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f1">
    <w:name w:val="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F02F92"/>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3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f5">
    <w:name w:val="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afff6">
    <w:name w:val="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F02F92"/>
    <w:pPr>
      <w:ind w:firstLine="851"/>
      <w:jc w:val="both"/>
    </w:pPr>
    <w:rPr>
      <w:sz w:val="28"/>
    </w:rPr>
  </w:style>
  <w:style w:type="paragraph" w:customStyle="1" w:styleId="311">
    <w:name w:val="Основной текст с отступом 31"/>
    <w:basedOn w:val="a"/>
    <w:uiPriority w:val="99"/>
    <w:rsid w:val="00F02F92"/>
    <w:pPr>
      <w:ind w:firstLine="993"/>
      <w:jc w:val="both"/>
    </w:pPr>
    <w:rPr>
      <w:sz w:val="28"/>
    </w:rPr>
  </w:style>
  <w:style w:type="paragraph" w:customStyle="1" w:styleId="afff7">
    <w:name w:val="Комментарий"/>
    <w:basedOn w:val="a"/>
    <w:next w:val="a"/>
    <w:uiPriority w:val="99"/>
    <w:rsid w:val="00F02F92"/>
    <w:pPr>
      <w:autoSpaceDE w:val="0"/>
      <w:autoSpaceDN w:val="0"/>
      <w:adjustRightInd w:val="0"/>
      <w:ind w:left="170"/>
      <w:jc w:val="both"/>
    </w:pPr>
    <w:rPr>
      <w:rFonts w:ascii="Arial" w:hAnsi="Arial"/>
      <w:i/>
      <w:iCs/>
      <w:color w:val="800080"/>
      <w:sz w:val="24"/>
      <w:szCs w:val="24"/>
    </w:rPr>
  </w:style>
  <w:style w:type="paragraph" w:customStyle="1" w:styleId="1f2">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f3">
    <w:name w:val="Верхний колонтитул1"/>
    <w:basedOn w:val="a"/>
    <w:uiPriority w:val="99"/>
    <w:rsid w:val="00F02F92"/>
    <w:pPr>
      <w:ind w:left="400"/>
      <w:jc w:val="center"/>
    </w:pPr>
    <w:rPr>
      <w:rFonts w:ascii="Arial" w:hAnsi="Arial" w:cs="Arial"/>
      <w:b/>
      <w:bCs/>
      <w:color w:val="3560A7"/>
      <w:sz w:val="28"/>
      <w:szCs w:val="28"/>
    </w:rPr>
  </w:style>
  <w:style w:type="paragraph" w:customStyle="1" w:styleId="consplusnormal1">
    <w:name w:val="consplusnormal"/>
    <w:basedOn w:val="a"/>
    <w:uiPriority w:val="99"/>
    <w:rsid w:val="00F02F92"/>
    <w:pPr>
      <w:spacing w:before="100" w:after="100"/>
    </w:pPr>
    <w:rPr>
      <w:rFonts w:ascii="Arial" w:hAnsi="Arial" w:cs="Arial"/>
      <w:color w:val="000000"/>
    </w:rPr>
  </w:style>
  <w:style w:type="paragraph" w:customStyle="1" w:styleId="consnormal0">
    <w:name w:val="consnormal"/>
    <w:basedOn w:val="a"/>
    <w:uiPriority w:val="99"/>
    <w:rsid w:val="00F02F92"/>
    <w:pPr>
      <w:spacing w:before="100" w:after="100"/>
    </w:pPr>
    <w:rPr>
      <w:rFonts w:ascii="Arial" w:hAnsi="Arial" w:cs="Arial"/>
      <w:color w:val="000000"/>
    </w:rPr>
  </w:style>
  <w:style w:type="paragraph" w:customStyle="1" w:styleId="CharChar4">
    <w:name w:val="Char Char4 Знак Знак Знак"/>
    <w:basedOn w:val="a"/>
    <w:uiPriority w:val="99"/>
    <w:rsid w:val="00F02F92"/>
    <w:pPr>
      <w:spacing w:after="160" w:line="240" w:lineRule="exact"/>
    </w:pPr>
    <w:rPr>
      <w:rFonts w:ascii="Verdana" w:hAnsi="Verdana"/>
      <w:lang w:val="en-US" w:eastAsia="en-US"/>
    </w:rPr>
  </w:style>
  <w:style w:type="paragraph" w:customStyle="1" w:styleId="3a">
    <w:name w:val="Знак Знак Знак Знак Знак Знак Знак Знак Знак Знак3"/>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F02F92"/>
    <w:pPr>
      <w:spacing w:after="160" w:line="240" w:lineRule="exact"/>
    </w:pPr>
    <w:rPr>
      <w:rFonts w:ascii="Verdana" w:hAnsi="Verdana"/>
      <w:lang w:val="en-US" w:eastAsia="en-US"/>
    </w:rPr>
  </w:style>
  <w:style w:type="paragraph" w:customStyle="1" w:styleId="1f4">
    <w:name w:val="Знак Знак1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afff8">
    <w:name w:val="Таблица"/>
    <w:basedOn w:val="af9"/>
    <w:uiPriority w:val="99"/>
    <w:rsid w:val="00F02F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afff9">
    <w:name w:val="Таблотст"/>
    <w:basedOn w:val="afff8"/>
    <w:uiPriority w:val="99"/>
    <w:rsid w:val="00F02F92"/>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F02F92"/>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f6">
    <w:name w:val="Знак Знак Знак Знак1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F02F92"/>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F02F92"/>
    <w:pPr>
      <w:widowControl w:val="0"/>
      <w:autoSpaceDE w:val="0"/>
      <w:autoSpaceDN w:val="0"/>
      <w:adjustRightInd w:val="0"/>
    </w:pPr>
    <w:rPr>
      <w:rFonts w:ascii="Arial" w:hAnsi="Arial" w:cs="Arial"/>
    </w:rPr>
  </w:style>
  <w:style w:type="paragraph" w:customStyle="1" w:styleId="1f7">
    <w:name w:val="Знак Знак Знак Знак1"/>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F02F92"/>
    <w:pPr>
      <w:spacing w:after="160" w:line="240" w:lineRule="exact"/>
    </w:pPr>
    <w:rPr>
      <w:rFonts w:ascii="Verdana" w:hAnsi="Verdana"/>
      <w:lang w:val="en-US" w:eastAsia="en-US"/>
    </w:rPr>
  </w:style>
  <w:style w:type="paragraph" w:customStyle="1" w:styleId="120">
    <w:name w:val="Знак Знак Знак Знак1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f8">
    <w:name w:val="Знак Знак Знак Знак1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420">
    <w:name w:val="Знак42"/>
    <w:basedOn w:val="a"/>
    <w:uiPriority w:val="99"/>
    <w:rsid w:val="00F02F92"/>
    <w:pPr>
      <w:spacing w:before="100" w:beforeAutospacing="1" w:after="100" w:afterAutospacing="1"/>
      <w:jc w:val="both"/>
    </w:pPr>
    <w:rPr>
      <w:rFonts w:ascii="Tahoma" w:hAnsi="Tahoma"/>
      <w:lang w:val="en-US" w:eastAsia="en-US"/>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F02F92"/>
    <w:pPr>
      <w:spacing w:before="100" w:beforeAutospacing="1" w:after="100" w:afterAutospacing="1"/>
    </w:pPr>
    <w:rPr>
      <w:rFonts w:ascii="Tahoma" w:hAnsi="Tahoma"/>
      <w:lang w:val="en-US" w:eastAsia="en-US"/>
    </w:rPr>
  </w:style>
  <w:style w:type="paragraph" w:customStyle="1" w:styleId="1f9">
    <w:name w:val="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F02F92"/>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F02F92"/>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F02F92"/>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F02F92"/>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F02F92"/>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F02F92"/>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F02F92"/>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F02F92"/>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c">
    <w:name w:val="Знак11"/>
    <w:basedOn w:val="a"/>
    <w:uiPriority w:val="99"/>
    <w:rsid w:val="00F02F92"/>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F02F92"/>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F02F92"/>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F02F92"/>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F02F92"/>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F02F92"/>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F02F92"/>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F02F92"/>
    <w:pPr>
      <w:ind w:firstLine="851"/>
      <w:jc w:val="both"/>
    </w:pPr>
    <w:rPr>
      <w:sz w:val="28"/>
    </w:rPr>
  </w:style>
  <w:style w:type="paragraph" w:customStyle="1" w:styleId="3110">
    <w:name w:val="Основной текст с отступом 311"/>
    <w:basedOn w:val="a"/>
    <w:uiPriority w:val="99"/>
    <w:rsid w:val="00F02F92"/>
    <w:pPr>
      <w:ind w:firstLine="993"/>
      <w:jc w:val="both"/>
    </w:pPr>
    <w:rPr>
      <w:sz w:val="28"/>
    </w:rPr>
  </w:style>
  <w:style w:type="paragraph" w:customStyle="1" w:styleId="11e">
    <w:name w:val="Верхний колонтитул11"/>
    <w:basedOn w:val="a"/>
    <w:uiPriority w:val="99"/>
    <w:rsid w:val="00F02F92"/>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F02F92"/>
    <w:pPr>
      <w:spacing w:after="160" w:line="240" w:lineRule="exact"/>
    </w:pPr>
    <w:rPr>
      <w:rFonts w:ascii="Verdana" w:hAnsi="Verdana"/>
      <w:lang w:val="en-US" w:eastAsia="en-US"/>
    </w:rPr>
  </w:style>
  <w:style w:type="paragraph" w:customStyle="1" w:styleId="1fa">
    <w:name w:val="Знак Знак Знак Знак Знак Знак Знак Знак Знак Знак1"/>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F02F92"/>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F02F92"/>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F02F92"/>
    <w:pPr>
      <w:spacing w:after="160" w:line="240" w:lineRule="exact"/>
    </w:pPr>
    <w:rPr>
      <w:rFonts w:ascii="Verdana" w:hAnsi="Verdana"/>
      <w:lang w:val="en-US" w:eastAsia="en-US"/>
    </w:rPr>
  </w:style>
  <w:style w:type="paragraph" w:customStyle="1" w:styleId="3c">
    <w:name w:val="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51">
    <w:name w:val="Знак5"/>
    <w:basedOn w:val="a"/>
    <w:uiPriority w:val="99"/>
    <w:rsid w:val="00F02F92"/>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F02F92"/>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2a">
    <w:name w:val="Знак Знак12"/>
    <w:basedOn w:val="a"/>
    <w:uiPriority w:val="99"/>
    <w:rsid w:val="00F02F92"/>
    <w:pPr>
      <w:spacing w:before="100" w:beforeAutospacing="1" w:after="100" w:afterAutospacing="1"/>
    </w:pPr>
    <w:rPr>
      <w:rFonts w:ascii="Tahoma" w:hAnsi="Tahoma"/>
      <w:lang w:val="en-US" w:eastAsia="en-US"/>
    </w:rPr>
  </w:style>
  <w:style w:type="character" w:customStyle="1" w:styleId="afffa">
    <w:name w:val="Основной текст_ Знак"/>
    <w:link w:val="afffb"/>
    <w:uiPriority w:val="99"/>
    <w:locked/>
    <w:rsid w:val="00F02F92"/>
    <w:rPr>
      <w:rFonts w:ascii="Arial Unicode MS" w:eastAsia="Arial Unicode MS" w:hAnsi="Arial Unicode MS" w:cs="Arial Unicode MS"/>
      <w:color w:val="000000"/>
      <w:sz w:val="27"/>
      <w:shd w:val="clear" w:color="auto" w:fill="FFFFFF"/>
    </w:rPr>
  </w:style>
  <w:style w:type="paragraph" w:customStyle="1" w:styleId="afffb">
    <w:name w:val="Основной текст_"/>
    <w:basedOn w:val="a"/>
    <w:link w:val="afffa"/>
    <w:uiPriority w:val="99"/>
    <w:rsid w:val="00F02F92"/>
    <w:pPr>
      <w:shd w:val="clear" w:color="auto" w:fill="FFFFFF"/>
      <w:spacing w:before="300" w:after="120" w:line="322" w:lineRule="exact"/>
      <w:jc w:val="both"/>
    </w:pPr>
    <w:rPr>
      <w:rFonts w:ascii="Arial Unicode MS" w:eastAsia="Arial Unicode MS" w:hAnsi="Arial Unicode MS"/>
      <w:color w:val="000000"/>
      <w:sz w:val="27"/>
      <w:lang w:val="x-none" w:eastAsia="x-none"/>
    </w:rPr>
  </w:style>
  <w:style w:type="paragraph" w:customStyle="1" w:styleId="FR2">
    <w:name w:val="FR2"/>
    <w:uiPriority w:val="99"/>
    <w:rsid w:val="00F02F92"/>
    <w:pPr>
      <w:spacing w:before="100"/>
    </w:pPr>
    <w:rPr>
      <w:sz w:val="24"/>
    </w:rPr>
  </w:style>
  <w:style w:type="paragraph" w:customStyle="1" w:styleId="ConsPlusDocList">
    <w:name w:val="ConsPlusDocList"/>
    <w:uiPriority w:val="99"/>
    <w:rsid w:val="00F02F92"/>
    <w:pPr>
      <w:widowControl w:val="0"/>
      <w:autoSpaceDE w:val="0"/>
      <w:autoSpaceDN w:val="0"/>
      <w:adjustRightInd w:val="0"/>
    </w:pPr>
    <w:rPr>
      <w:rFonts w:ascii="Courier New" w:hAnsi="Courier New" w:cs="Courier New"/>
    </w:rPr>
  </w:style>
  <w:style w:type="paragraph" w:customStyle="1" w:styleId="afffc">
    <w:name w:val="Текст протокола"/>
    <w:uiPriority w:val="99"/>
    <w:rsid w:val="00F02F92"/>
    <w:pPr>
      <w:ind w:firstLine="369"/>
      <w:jc w:val="both"/>
    </w:pPr>
    <w:rPr>
      <w:bCs/>
      <w:sz w:val="22"/>
    </w:rPr>
  </w:style>
  <w:style w:type="paragraph" w:customStyle="1" w:styleId="FR1">
    <w:name w:val="FR1"/>
    <w:uiPriority w:val="99"/>
    <w:rsid w:val="00F02F92"/>
    <w:pPr>
      <w:ind w:left="3080"/>
    </w:pPr>
    <w:rPr>
      <w:b/>
      <w:sz w:val="36"/>
    </w:rPr>
  </w:style>
  <w:style w:type="paragraph" w:customStyle="1" w:styleId="news">
    <w:name w:val="news"/>
    <w:basedOn w:val="a"/>
    <w:uiPriority w:val="99"/>
    <w:rsid w:val="00F02F92"/>
    <w:pPr>
      <w:spacing w:before="100" w:beforeAutospacing="1" w:after="100" w:afterAutospacing="1"/>
    </w:pPr>
    <w:rPr>
      <w:sz w:val="24"/>
      <w:szCs w:val="24"/>
    </w:rPr>
  </w:style>
  <w:style w:type="paragraph" w:customStyle="1" w:styleId="2f5">
    <w:name w:val="Знак Знак Знак Знак2"/>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1fb">
    <w:name w:val="Абзац списка1"/>
    <w:basedOn w:val="a"/>
    <w:uiPriority w:val="99"/>
    <w:rsid w:val="00F02F92"/>
    <w:pPr>
      <w:spacing w:after="200" w:line="276" w:lineRule="auto"/>
      <w:ind w:left="720"/>
    </w:pPr>
    <w:rPr>
      <w:rFonts w:ascii="Calibri" w:hAnsi="Calibri" w:cs="Calibri"/>
      <w:sz w:val="22"/>
      <w:szCs w:val="22"/>
      <w:lang w:eastAsia="en-US"/>
    </w:rPr>
  </w:style>
  <w:style w:type="paragraph" w:customStyle="1" w:styleId="1fc">
    <w:name w:val="Знак Знак Знак1"/>
    <w:basedOn w:val="a"/>
    <w:uiPriority w:val="99"/>
    <w:rsid w:val="00F02F92"/>
    <w:pPr>
      <w:spacing w:after="160" w:line="240" w:lineRule="exact"/>
    </w:pPr>
    <w:rPr>
      <w:rFonts w:ascii="Verdana" w:hAnsi="Verdana" w:cs="Verdana"/>
      <w:lang w:val="en-US" w:eastAsia="en-US"/>
    </w:rPr>
  </w:style>
  <w:style w:type="paragraph" w:customStyle="1" w:styleId="afffd">
    <w:name w:val="Прижатый влево"/>
    <w:basedOn w:val="a"/>
    <w:next w:val="a"/>
    <w:uiPriority w:val="99"/>
    <w:rsid w:val="00F02F92"/>
    <w:pPr>
      <w:widowControl w:val="0"/>
      <w:autoSpaceDE w:val="0"/>
      <w:autoSpaceDN w:val="0"/>
      <w:adjustRightInd w:val="0"/>
    </w:pPr>
    <w:rPr>
      <w:rFonts w:ascii="Arial" w:hAnsi="Arial" w:cs="Arial"/>
      <w:sz w:val="24"/>
      <w:szCs w:val="24"/>
    </w:rPr>
  </w:style>
  <w:style w:type="paragraph" w:customStyle="1" w:styleId="afffe">
    <w:name w:val="Нормальный (таблица)"/>
    <w:basedOn w:val="a"/>
    <w:next w:val="a"/>
    <w:uiPriority w:val="99"/>
    <w:rsid w:val="00F02F92"/>
    <w:pPr>
      <w:widowControl w:val="0"/>
      <w:autoSpaceDE w:val="0"/>
      <w:autoSpaceDN w:val="0"/>
      <w:adjustRightInd w:val="0"/>
      <w:jc w:val="both"/>
    </w:pPr>
    <w:rPr>
      <w:rFonts w:ascii="Arial" w:hAnsi="Arial" w:cs="Arial"/>
      <w:sz w:val="24"/>
      <w:szCs w:val="24"/>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f6">
    <w:name w:val="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F02F92"/>
    <w:pPr>
      <w:spacing w:before="100" w:beforeAutospacing="1" w:after="100" w:afterAutospacing="1"/>
      <w:jc w:val="both"/>
    </w:pPr>
    <w:rPr>
      <w:rFonts w:ascii="Tahoma" w:hAnsi="Tahoma"/>
      <w:lang w:val="en-US" w:eastAsia="en-US"/>
    </w:rPr>
  </w:style>
  <w:style w:type="paragraph" w:customStyle="1" w:styleId="2f7">
    <w:name w:val="Знак Знак Знак Знак Знак Знак Знак Знак Знак Знак2"/>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0">
    <w:name w:val="Знак Знак Знак Знак1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16">
    <w:name w:val="Знак41"/>
    <w:basedOn w:val="a"/>
    <w:uiPriority w:val="99"/>
    <w:rsid w:val="00F02F92"/>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3d">
    <w:name w:val="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1fd">
    <w:name w:val="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F02F92"/>
    <w:pPr>
      <w:spacing w:before="100" w:beforeAutospacing="1" w:after="100" w:afterAutospacing="1"/>
    </w:pPr>
    <w:rPr>
      <w:rFonts w:ascii="Tahoma" w:hAnsi="Tahoma"/>
      <w:lang w:val="en-US" w:eastAsia="en-US"/>
    </w:rPr>
  </w:style>
  <w:style w:type="paragraph" w:customStyle="1" w:styleId="2f8">
    <w:name w:val="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F02F92"/>
    <w:pPr>
      <w:spacing w:before="100" w:beforeAutospacing="1" w:after="100" w:afterAutospacing="1"/>
    </w:pPr>
    <w:rPr>
      <w:rFonts w:ascii="Tahoma" w:hAnsi="Tahoma"/>
      <w:lang w:val="en-US" w:eastAsia="en-US"/>
    </w:rPr>
  </w:style>
  <w:style w:type="paragraph" w:customStyle="1" w:styleId="1fe">
    <w:name w:val="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F02F92"/>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F02F92"/>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F02F92"/>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F02F92"/>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F02F92"/>
    <w:pPr>
      <w:spacing w:before="100" w:beforeAutospacing="1" w:after="100" w:afterAutospacing="1"/>
    </w:pPr>
    <w:rPr>
      <w:rFonts w:ascii="Tahoma" w:hAnsi="Tahoma"/>
      <w:lang w:val="en-US" w:eastAsia="en-US"/>
    </w:rPr>
  </w:style>
  <w:style w:type="paragraph" w:customStyle="1" w:styleId="1ff1">
    <w:name w:val="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F02F92"/>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F02F92"/>
    <w:pPr>
      <w:spacing w:before="100" w:beforeAutospacing="1" w:after="100" w:afterAutospacing="1"/>
      <w:jc w:val="both"/>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F02F92"/>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ff5">
    <w:name w:val="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F02F92"/>
    <w:pPr>
      <w:spacing w:after="160" w:line="240" w:lineRule="exact"/>
    </w:pPr>
    <w:rPr>
      <w:rFonts w:ascii="Verdana" w:hAnsi="Verdana"/>
      <w:lang w:val="en-US" w:eastAsia="en-US"/>
    </w:rPr>
  </w:style>
  <w:style w:type="paragraph" w:customStyle="1" w:styleId="CharChar1">
    <w:name w:val="Char Char1"/>
    <w:basedOn w:val="a"/>
    <w:uiPriority w:val="99"/>
    <w:rsid w:val="00F02F92"/>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F02F92"/>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F02F92"/>
    <w:pPr>
      <w:spacing w:after="160" w:line="240" w:lineRule="exact"/>
    </w:pPr>
    <w:rPr>
      <w:rFonts w:ascii="Verdana" w:hAnsi="Verdana"/>
      <w:lang w:val="en-US" w:eastAsia="en-US"/>
    </w:rPr>
  </w:style>
  <w:style w:type="paragraph" w:customStyle="1" w:styleId="2f9">
    <w:name w:val="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3e">
    <w:name w:val="Знак3"/>
    <w:basedOn w:val="a"/>
    <w:uiPriority w:val="99"/>
    <w:rsid w:val="00F02F92"/>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F02F92"/>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a">
    <w:name w:val="Знак Знак11"/>
    <w:basedOn w:val="a"/>
    <w:uiPriority w:val="99"/>
    <w:rsid w:val="00F02F92"/>
    <w:pPr>
      <w:spacing w:before="100" w:beforeAutospacing="1" w:after="100" w:afterAutospacing="1"/>
    </w:pPr>
    <w:rPr>
      <w:rFonts w:ascii="Tahoma" w:hAnsi="Tahoma"/>
      <w:lang w:val="en-US" w:eastAsia="en-US"/>
    </w:rPr>
  </w:style>
  <w:style w:type="paragraph" w:customStyle="1" w:styleId="2fa">
    <w:name w:val="Основной текст2"/>
    <w:basedOn w:val="a"/>
    <w:uiPriority w:val="99"/>
    <w:rsid w:val="00F02F92"/>
    <w:pPr>
      <w:widowControl w:val="0"/>
      <w:jc w:val="both"/>
    </w:pPr>
    <w:rPr>
      <w:sz w:val="24"/>
      <w:lang w:eastAsia="ar-SA"/>
    </w:rPr>
  </w:style>
  <w:style w:type="paragraph" w:customStyle="1" w:styleId="230">
    <w:name w:val="Основной текст с отступом 23"/>
    <w:basedOn w:val="a"/>
    <w:uiPriority w:val="99"/>
    <w:rsid w:val="00F02F92"/>
    <w:pPr>
      <w:ind w:firstLine="851"/>
      <w:jc w:val="both"/>
    </w:pPr>
    <w:rPr>
      <w:sz w:val="28"/>
    </w:rPr>
  </w:style>
  <w:style w:type="paragraph" w:customStyle="1" w:styleId="323">
    <w:name w:val="Основной текст с отступом 32"/>
    <w:basedOn w:val="a"/>
    <w:uiPriority w:val="99"/>
    <w:rsid w:val="00F02F92"/>
    <w:pPr>
      <w:ind w:firstLine="993"/>
      <w:jc w:val="both"/>
    </w:pPr>
    <w:rPr>
      <w:sz w:val="28"/>
    </w:rPr>
  </w:style>
  <w:style w:type="paragraph" w:customStyle="1" w:styleId="2fb">
    <w:name w:val="Верхний колонтитул2"/>
    <w:basedOn w:val="a"/>
    <w:uiPriority w:val="99"/>
    <w:rsid w:val="00F02F92"/>
    <w:pPr>
      <w:ind w:left="400"/>
      <w:jc w:val="center"/>
    </w:pPr>
    <w:rPr>
      <w:rFonts w:ascii="Arial" w:hAnsi="Arial" w:cs="Arial"/>
      <w:b/>
      <w:bCs/>
      <w:color w:val="3560A7"/>
      <w:sz w:val="28"/>
      <w:szCs w:val="28"/>
    </w:rPr>
  </w:style>
  <w:style w:type="paragraph" w:customStyle="1" w:styleId="Pa6">
    <w:name w:val="Pa6"/>
    <w:basedOn w:val="a"/>
    <w:next w:val="a"/>
    <w:uiPriority w:val="99"/>
    <w:rsid w:val="00F02F92"/>
    <w:pPr>
      <w:autoSpaceDE w:val="0"/>
      <w:autoSpaceDN w:val="0"/>
      <w:adjustRightInd w:val="0"/>
      <w:spacing w:line="181" w:lineRule="atLeast"/>
    </w:pPr>
    <w:rPr>
      <w:rFonts w:ascii="Myriad Pro" w:hAnsi="Myriad Pro"/>
      <w:sz w:val="24"/>
      <w:szCs w:val="24"/>
    </w:rPr>
  </w:style>
  <w:style w:type="paragraph" w:customStyle="1" w:styleId="Default">
    <w:name w:val="Default"/>
    <w:uiPriority w:val="99"/>
    <w:rsid w:val="00F02F92"/>
    <w:pPr>
      <w:autoSpaceDE w:val="0"/>
      <w:autoSpaceDN w:val="0"/>
      <w:adjustRightInd w:val="0"/>
    </w:pPr>
    <w:rPr>
      <w:color w:val="000000"/>
      <w:sz w:val="24"/>
      <w:szCs w:val="24"/>
    </w:rPr>
  </w:style>
  <w:style w:type="paragraph" w:customStyle="1" w:styleId="3f">
    <w:name w:val="Основной текст3"/>
    <w:basedOn w:val="a"/>
    <w:uiPriority w:val="99"/>
    <w:rsid w:val="00F02F92"/>
    <w:pPr>
      <w:widowControl w:val="0"/>
      <w:jc w:val="both"/>
    </w:pPr>
    <w:rPr>
      <w:sz w:val="24"/>
      <w:lang w:eastAsia="ar-SA"/>
    </w:rPr>
  </w:style>
  <w:style w:type="paragraph" w:customStyle="1" w:styleId="240">
    <w:name w:val="Основной текст с отступом 24"/>
    <w:basedOn w:val="a"/>
    <w:uiPriority w:val="99"/>
    <w:rsid w:val="00F02F92"/>
    <w:pPr>
      <w:ind w:firstLine="851"/>
      <w:jc w:val="both"/>
    </w:pPr>
    <w:rPr>
      <w:sz w:val="28"/>
    </w:rPr>
  </w:style>
  <w:style w:type="paragraph" w:customStyle="1" w:styleId="330">
    <w:name w:val="Основной текст с отступом 33"/>
    <w:basedOn w:val="a"/>
    <w:uiPriority w:val="99"/>
    <w:rsid w:val="00F02F92"/>
    <w:pPr>
      <w:ind w:firstLine="993"/>
      <w:jc w:val="both"/>
    </w:pPr>
    <w:rPr>
      <w:sz w:val="28"/>
    </w:rPr>
  </w:style>
  <w:style w:type="paragraph" w:customStyle="1" w:styleId="3f0">
    <w:name w:val="Верхний колонтитул3"/>
    <w:basedOn w:val="a"/>
    <w:uiPriority w:val="99"/>
    <w:rsid w:val="00F02F92"/>
    <w:pPr>
      <w:ind w:left="400"/>
      <w:jc w:val="center"/>
    </w:pPr>
    <w:rPr>
      <w:rFonts w:ascii="Arial" w:hAnsi="Arial" w:cs="Arial"/>
      <w:b/>
      <w:bCs/>
      <w:color w:val="3560A7"/>
      <w:sz w:val="28"/>
      <w:szCs w:val="28"/>
    </w:rPr>
  </w:style>
  <w:style w:type="paragraph" w:customStyle="1" w:styleId="45">
    <w:name w:val="Основной текст4"/>
    <w:basedOn w:val="a"/>
    <w:uiPriority w:val="99"/>
    <w:rsid w:val="00F02F92"/>
    <w:pPr>
      <w:widowControl w:val="0"/>
      <w:jc w:val="both"/>
    </w:pPr>
    <w:rPr>
      <w:sz w:val="24"/>
      <w:lang w:eastAsia="ar-SA"/>
    </w:rPr>
  </w:style>
  <w:style w:type="paragraph" w:customStyle="1" w:styleId="250">
    <w:name w:val="Основной текст с отступом 25"/>
    <w:basedOn w:val="a"/>
    <w:uiPriority w:val="99"/>
    <w:rsid w:val="00F02F92"/>
    <w:pPr>
      <w:ind w:firstLine="851"/>
      <w:jc w:val="both"/>
    </w:pPr>
    <w:rPr>
      <w:sz w:val="28"/>
    </w:rPr>
  </w:style>
  <w:style w:type="paragraph" w:customStyle="1" w:styleId="340">
    <w:name w:val="Основной текст с отступом 34"/>
    <w:basedOn w:val="a"/>
    <w:uiPriority w:val="99"/>
    <w:rsid w:val="00F02F92"/>
    <w:pPr>
      <w:ind w:firstLine="993"/>
      <w:jc w:val="both"/>
    </w:pPr>
    <w:rPr>
      <w:sz w:val="28"/>
    </w:rPr>
  </w:style>
  <w:style w:type="paragraph" w:customStyle="1" w:styleId="46">
    <w:name w:val="Верхний колонтитул4"/>
    <w:basedOn w:val="a"/>
    <w:uiPriority w:val="99"/>
    <w:rsid w:val="00F02F92"/>
    <w:pPr>
      <w:ind w:left="400"/>
      <w:jc w:val="center"/>
    </w:pPr>
    <w:rPr>
      <w:rFonts w:ascii="Arial" w:hAnsi="Arial" w:cs="Arial"/>
      <w:b/>
      <w:bCs/>
      <w:color w:val="3560A7"/>
      <w:sz w:val="28"/>
      <w:szCs w:val="28"/>
    </w:rPr>
  </w:style>
  <w:style w:type="paragraph" w:customStyle="1" w:styleId="xl99">
    <w:name w:val="xl99"/>
    <w:basedOn w:val="a"/>
    <w:uiPriority w:val="99"/>
    <w:rsid w:val="00F02F92"/>
    <w:pPr>
      <w:pBdr>
        <w:left w:val="single" w:sz="8" w:space="0" w:color="auto"/>
        <w:bottom w:val="single" w:sz="8" w:space="0" w:color="auto"/>
        <w:right w:val="single" w:sz="8" w:space="0" w:color="auto"/>
      </w:pBdr>
      <w:shd w:val="clear" w:color="auto" w:fill="FFFFFF"/>
      <w:spacing w:before="100" w:beforeAutospacing="1" w:after="100" w:afterAutospacing="1"/>
      <w:jc w:val="center"/>
    </w:pPr>
    <w:rPr>
      <w:sz w:val="28"/>
      <w:szCs w:val="28"/>
    </w:rPr>
  </w:style>
  <w:style w:type="paragraph" w:customStyle="1" w:styleId="xl100">
    <w:name w:val="xl100"/>
    <w:basedOn w:val="a"/>
    <w:uiPriority w:val="99"/>
    <w:rsid w:val="00F02F92"/>
    <w:pPr>
      <w:pBdr>
        <w:top w:val="single" w:sz="8" w:space="0" w:color="auto"/>
        <w:left w:val="single" w:sz="8" w:space="0" w:color="auto"/>
        <w:right w:val="single" w:sz="8" w:space="0" w:color="auto"/>
      </w:pBdr>
      <w:shd w:val="clear" w:color="auto" w:fill="FFFFFF"/>
      <w:spacing w:before="100" w:beforeAutospacing="1" w:after="100" w:afterAutospacing="1"/>
    </w:pPr>
    <w:rPr>
      <w:color w:val="000000"/>
      <w:sz w:val="28"/>
      <w:szCs w:val="28"/>
    </w:rPr>
  </w:style>
  <w:style w:type="paragraph" w:customStyle="1" w:styleId="xl101">
    <w:name w:val="xl101"/>
    <w:basedOn w:val="a"/>
    <w:uiPriority w:val="99"/>
    <w:rsid w:val="00F02F92"/>
    <w:pPr>
      <w:pBdr>
        <w:left w:val="single" w:sz="8" w:space="0" w:color="auto"/>
        <w:right w:val="single" w:sz="8" w:space="0" w:color="auto"/>
      </w:pBdr>
      <w:shd w:val="clear" w:color="auto" w:fill="FFFFFF"/>
      <w:spacing w:before="100" w:beforeAutospacing="1" w:after="100" w:afterAutospacing="1"/>
    </w:pPr>
    <w:rPr>
      <w:color w:val="000000"/>
      <w:sz w:val="28"/>
      <w:szCs w:val="28"/>
    </w:rPr>
  </w:style>
  <w:style w:type="paragraph" w:customStyle="1" w:styleId="xl102">
    <w:name w:val="xl102"/>
    <w:basedOn w:val="a"/>
    <w:uiPriority w:val="99"/>
    <w:rsid w:val="00F02F92"/>
    <w:pPr>
      <w:pBdr>
        <w:left w:val="single" w:sz="8" w:space="0" w:color="auto"/>
        <w:bottom w:val="single" w:sz="8" w:space="0" w:color="auto"/>
        <w:right w:val="single" w:sz="8" w:space="0" w:color="auto"/>
      </w:pBdr>
      <w:shd w:val="clear" w:color="auto" w:fill="FFFFFF"/>
      <w:spacing w:before="100" w:beforeAutospacing="1" w:after="100" w:afterAutospacing="1"/>
    </w:pPr>
    <w:rPr>
      <w:color w:val="000000"/>
      <w:sz w:val="28"/>
      <w:szCs w:val="28"/>
    </w:rPr>
  </w:style>
  <w:style w:type="paragraph" w:customStyle="1" w:styleId="western">
    <w:name w:val="western"/>
    <w:basedOn w:val="a"/>
    <w:uiPriority w:val="99"/>
    <w:rsid w:val="00F02F92"/>
    <w:pPr>
      <w:spacing w:before="100" w:beforeAutospacing="1" w:after="100" w:afterAutospacing="1"/>
    </w:pPr>
    <w:rPr>
      <w:color w:val="000000"/>
      <w:sz w:val="28"/>
      <w:szCs w:val="28"/>
    </w:rPr>
  </w:style>
  <w:style w:type="paragraph" w:customStyle="1" w:styleId="affff">
    <w:name w:val="Базовый"/>
    <w:uiPriority w:val="99"/>
    <w:rsid w:val="00F02F92"/>
    <w:pPr>
      <w:suppressAutoHyphens/>
      <w:spacing w:line="100" w:lineRule="atLeast"/>
    </w:pPr>
    <w:rPr>
      <w:rFonts w:ascii="Calibri" w:hAnsi="Calibri"/>
      <w:color w:val="00000A"/>
      <w:sz w:val="28"/>
      <w:szCs w:val="28"/>
    </w:rPr>
  </w:style>
  <w:style w:type="paragraph" w:customStyle="1" w:styleId="tekstob">
    <w:name w:val="tekstob"/>
    <w:basedOn w:val="affff"/>
    <w:uiPriority w:val="99"/>
    <w:rsid w:val="00F02F92"/>
    <w:pPr>
      <w:spacing w:before="28" w:after="28"/>
    </w:pPr>
    <w:rPr>
      <w:sz w:val="24"/>
      <w:szCs w:val="24"/>
    </w:rPr>
  </w:style>
  <w:style w:type="paragraph" w:customStyle="1" w:styleId="standard">
    <w:name w:val="standard"/>
    <w:basedOn w:val="a"/>
    <w:uiPriority w:val="99"/>
    <w:rsid w:val="00F02F92"/>
    <w:pPr>
      <w:spacing w:before="100" w:beforeAutospacing="1" w:after="100" w:afterAutospacing="1"/>
    </w:pPr>
    <w:rPr>
      <w:sz w:val="24"/>
      <w:szCs w:val="24"/>
    </w:rPr>
  </w:style>
  <w:style w:type="paragraph" w:customStyle="1" w:styleId="1ff6">
    <w:name w:val="Подзаголовок1"/>
    <w:basedOn w:val="a"/>
    <w:next w:val="a"/>
    <w:uiPriority w:val="99"/>
    <w:qFormat/>
    <w:rsid w:val="00F02F92"/>
    <w:rPr>
      <w:rFonts w:ascii="Cambria" w:hAnsi="Cambria"/>
      <w:i/>
      <w:iCs/>
      <w:color w:val="4F81BD"/>
      <w:spacing w:val="15"/>
      <w:sz w:val="24"/>
      <w:szCs w:val="24"/>
    </w:rPr>
  </w:style>
  <w:style w:type="paragraph" w:customStyle="1" w:styleId="1ff7">
    <w:name w:val="Заголовок1"/>
    <w:basedOn w:val="a"/>
    <w:next w:val="a3"/>
    <w:uiPriority w:val="99"/>
    <w:rsid w:val="00F02F92"/>
    <w:pPr>
      <w:keepNext/>
      <w:spacing w:before="240" w:after="120"/>
    </w:pPr>
    <w:rPr>
      <w:rFonts w:ascii="Arial" w:eastAsia="MS Mincho" w:hAnsi="Arial" w:cs="Tahoma"/>
      <w:sz w:val="28"/>
      <w:szCs w:val="28"/>
      <w:lang w:eastAsia="ar-SA"/>
    </w:rPr>
  </w:style>
  <w:style w:type="paragraph" w:customStyle="1" w:styleId="2fc">
    <w:name w:val="Заголовок2"/>
    <w:basedOn w:val="a"/>
    <w:next w:val="a3"/>
    <w:uiPriority w:val="99"/>
    <w:rsid w:val="00F02F92"/>
    <w:pPr>
      <w:keepNext/>
      <w:spacing w:before="240" w:after="120"/>
    </w:pPr>
    <w:rPr>
      <w:rFonts w:ascii="Arial" w:eastAsia="MS Mincho" w:hAnsi="Arial" w:cs="Tahoma"/>
      <w:sz w:val="28"/>
      <w:szCs w:val="28"/>
      <w:lang w:eastAsia="ar-SA"/>
    </w:rPr>
  </w:style>
  <w:style w:type="character" w:styleId="affff0">
    <w:name w:val="line number"/>
    <w:uiPriority w:val="99"/>
    <w:unhideWhenUsed/>
    <w:rsid w:val="00F02F92"/>
    <w:rPr>
      <w:rFonts w:ascii="Times New Roman" w:hAnsi="Times New Roman" w:cs="Times New Roman" w:hint="default"/>
    </w:rPr>
  </w:style>
  <w:style w:type="character" w:styleId="affff1">
    <w:name w:val="endnote reference"/>
    <w:uiPriority w:val="99"/>
    <w:unhideWhenUsed/>
    <w:rsid w:val="00F02F92"/>
    <w:rPr>
      <w:vertAlign w:val="superscript"/>
    </w:rPr>
  </w:style>
  <w:style w:type="character" w:styleId="affff2">
    <w:name w:val="Placeholder Text"/>
    <w:uiPriority w:val="99"/>
    <w:semiHidden/>
    <w:rsid w:val="00F02F92"/>
    <w:rPr>
      <w:color w:val="808080"/>
    </w:rPr>
  </w:style>
  <w:style w:type="character" w:customStyle="1" w:styleId="FontStyle13">
    <w:name w:val="Font Style13"/>
    <w:uiPriority w:val="99"/>
    <w:rsid w:val="00F02F92"/>
    <w:rPr>
      <w:rFonts w:ascii="Times New Roman" w:hAnsi="Times New Roman" w:cs="Times New Roman" w:hint="default"/>
      <w:sz w:val="26"/>
    </w:rPr>
  </w:style>
  <w:style w:type="character" w:customStyle="1" w:styleId="wT2">
    <w:name w:val="wT2"/>
    <w:uiPriority w:val="99"/>
    <w:rsid w:val="00F02F92"/>
  </w:style>
  <w:style w:type="character" w:customStyle="1" w:styleId="wT3">
    <w:name w:val="wT3"/>
    <w:uiPriority w:val="99"/>
    <w:rsid w:val="00F02F92"/>
  </w:style>
  <w:style w:type="character" w:customStyle="1" w:styleId="FontStyle12">
    <w:name w:val="Font Style12"/>
    <w:uiPriority w:val="99"/>
    <w:rsid w:val="00F02F92"/>
    <w:rPr>
      <w:rFonts w:ascii="Times New Roman" w:hAnsi="Times New Roman" w:cs="Times New Roman" w:hint="default"/>
      <w:b/>
      <w:bCs w:val="0"/>
      <w:sz w:val="26"/>
    </w:rPr>
  </w:style>
  <w:style w:type="character" w:customStyle="1" w:styleId="WW8Num1z0">
    <w:name w:val="WW8Num1z0"/>
    <w:uiPriority w:val="99"/>
    <w:rsid w:val="00F02F92"/>
    <w:rPr>
      <w:rFonts w:ascii="Symbol" w:hAnsi="Symbol" w:hint="default"/>
    </w:rPr>
  </w:style>
  <w:style w:type="character" w:customStyle="1" w:styleId="WW8Num1z1">
    <w:name w:val="WW8Num1z1"/>
    <w:uiPriority w:val="99"/>
    <w:rsid w:val="00F02F92"/>
    <w:rPr>
      <w:rFonts w:ascii="Courier New" w:hAnsi="Courier New" w:cs="Courier New" w:hint="default"/>
    </w:rPr>
  </w:style>
  <w:style w:type="character" w:customStyle="1" w:styleId="WW8Num1z2">
    <w:name w:val="WW8Num1z2"/>
    <w:uiPriority w:val="99"/>
    <w:rsid w:val="00F02F92"/>
    <w:rPr>
      <w:rFonts w:ascii="Wingdings" w:hAnsi="Wingdings" w:hint="default"/>
    </w:rPr>
  </w:style>
  <w:style w:type="character" w:customStyle="1" w:styleId="WW8Num7z0">
    <w:name w:val="WW8Num7z0"/>
    <w:uiPriority w:val="99"/>
    <w:rsid w:val="00F02F92"/>
    <w:rPr>
      <w:rFonts w:ascii="Times New Roman" w:hAnsi="Times New Roman" w:cs="Times New Roman" w:hint="default"/>
      <w:sz w:val="28"/>
    </w:rPr>
  </w:style>
  <w:style w:type="character" w:customStyle="1" w:styleId="WW8Num7z1">
    <w:name w:val="WW8Num7z1"/>
    <w:uiPriority w:val="99"/>
    <w:rsid w:val="00F02F92"/>
    <w:rPr>
      <w:rFonts w:ascii="Courier New" w:hAnsi="Courier New" w:cs="Courier New" w:hint="default"/>
    </w:rPr>
  </w:style>
  <w:style w:type="character" w:customStyle="1" w:styleId="WW8Num7z2">
    <w:name w:val="WW8Num7z2"/>
    <w:uiPriority w:val="99"/>
    <w:rsid w:val="00F02F92"/>
    <w:rPr>
      <w:rFonts w:ascii="Wingdings" w:hAnsi="Wingdings" w:hint="default"/>
    </w:rPr>
  </w:style>
  <w:style w:type="character" w:customStyle="1" w:styleId="WW8Num7z3">
    <w:name w:val="WW8Num7z3"/>
    <w:uiPriority w:val="99"/>
    <w:rsid w:val="00F02F92"/>
    <w:rPr>
      <w:rFonts w:ascii="Symbol" w:hAnsi="Symbol" w:hint="default"/>
    </w:rPr>
  </w:style>
  <w:style w:type="character" w:customStyle="1" w:styleId="WW8Num9z0">
    <w:name w:val="WW8Num9z0"/>
    <w:uiPriority w:val="99"/>
    <w:rsid w:val="00F02F92"/>
    <w:rPr>
      <w:rFonts w:ascii="Symbol" w:hAnsi="Symbol" w:hint="default"/>
    </w:rPr>
  </w:style>
  <w:style w:type="character" w:customStyle="1" w:styleId="WW8Num9z1">
    <w:name w:val="WW8Num9z1"/>
    <w:uiPriority w:val="99"/>
    <w:rsid w:val="00F02F92"/>
    <w:rPr>
      <w:rFonts w:ascii="Courier New" w:hAnsi="Courier New" w:cs="Courier New" w:hint="default"/>
    </w:rPr>
  </w:style>
  <w:style w:type="character" w:customStyle="1" w:styleId="WW8Num9z2">
    <w:name w:val="WW8Num9z2"/>
    <w:uiPriority w:val="99"/>
    <w:rsid w:val="00F02F92"/>
    <w:rPr>
      <w:rFonts w:ascii="Wingdings" w:hAnsi="Wingdings" w:hint="default"/>
    </w:rPr>
  </w:style>
  <w:style w:type="character" w:customStyle="1" w:styleId="WW8Num11z1">
    <w:name w:val="WW8Num11z1"/>
    <w:uiPriority w:val="99"/>
    <w:rsid w:val="00F02F92"/>
    <w:rPr>
      <w:rFonts w:ascii="Courier New" w:hAnsi="Courier New" w:cs="Courier New" w:hint="default"/>
    </w:rPr>
  </w:style>
  <w:style w:type="character" w:customStyle="1" w:styleId="WW8Num11z2">
    <w:name w:val="WW8Num11z2"/>
    <w:uiPriority w:val="99"/>
    <w:rsid w:val="00F02F92"/>
    <w:rPr>
      <w:rFonts w:ascii="Wingdings" w:hAnsi="Wingdings" w:hint="default"/>
    </w:rPr>
  </w:style>
  <w:style w:type="character" w:customStyle="1" w:styleId="WW8Num11z3">
    <w:name w:val="WW8Num11z3"/>
    <w:uiPriority w:val="99"/>
    <w:rsid w:val="00F02F92"/>
    <w:rPr>
      <w:rFonts w:ascii="Symbol" w:hAnsi="Symbol" w:hint="default"/>
    </w:rPr>
  </w:style>
  <w:style w:type="character" w:customStyle="1" w:styleId="WW8Num14z0">
    <w:name w:val="WW8Num14z0"/>
    <w:uiPriority w:val="99"/>
    <w:rsid w:val="00F02F92"/>
    <w:rPr>
      <w:rFonts w:ascii="Symbol" w:hAnsi="Symbol" w:hint="default"/>
    </w:rPr>
  </w:style>
  <w:style w:type="character" w:customStyle="1" w:styleId="WW8Num14z1">
    <w:name w:val="WW8Num14z1"/>
    <w:uiPriority w:val="99"/>
    <w:rsid w:val="00F02F92"/>
    <w:rPr>
      <w:rFonts w:ascii="Courier New" w:hAnsi="Courier New" w:cs="Courier New" w:hint="default"/>
    </w:rPr>
  </w:style>
  <w:style w:type="character" w:customStyle="1" w:styleId="WW8Num14z2">
    <w:name w:val="WW8Num14z2"/>
    <w:uiPriority w:val="99"/>
    <w:rsid w:val="00F02F92"/>
    <w:rPr>
      <w:rFonts w:ascii="Wingdings" w:hAnsi="Wingdings" w:hint="default"/>
    </w:rPr>
  </w:style>
  <w:style w:type="character" w:customStyle="1" w:styleId="1ff8">
    <w:name w:val="Основной шрифт абзаца1"/>
    <w:uiPriority w:val="99"/>
    <w:rsid w:val="00F02F92"/>
  </w:style>
  <w:style w:type="paragraph" w:styleId="affff3">
    <w:name w:val="Subtitle"/>
    <w:basedOn w:val="a"/>
    <w:next w:val="a"/>
    <w:link w:val="affff4"/>
    <w:uiPriority w:val="99"/>
    <w:qFormat/>
    <w:rsid w:val="00F02F92"/>
    <w:pPr>
      <w:numPr>
        <w:ilvl w:val="1"/>
      </w:numPr>
    </w:pPr>
    <w:rPr>
      <w:rFonts w:ascii="Cambria" w:hAnsi="Cambria"/>
      <w:i/>
      <w:iCs/>
      <w:color w:val="4F81BD"/>
      <w:spacing w:val="15"/>
      <w:sz w:val="24"/>
      <w:szCs w:val="24"/>
      <w:lang w:val="x-none" w:eastAsia="x-none"/>
    </w:rPr>
  </w:style>
  <w:style w:type="character" w:customStyle="1" w:styleId="affff4">
    <w:name w:val="Подзаголовок Знак"/>
    <w:link w:val="affff3"/>
    <w:uiPriority w:val="99"/>
    <w:rsid w:val="00F02F92"/>
    <w:rPr>
      <w:rFonts w:ascii="Cambria" w:eastAsia="Times New Roman" w:hAnsi="Cambria" w:cs="Times New Roman"/>
      <w:i/>
      <w:iCs/>
      <w:color w:val="4F81BD"/>
      <w:spacing w:val="15"/>
      <w:sz w:val="24"/>
      <w:szCs w:val="24"/>
    </w:rPr>
  </w:style>
  <w:style w:type="character" w:customStyle="1" w:styleId="menu3br1">
    <w:name w:val="menu3br1"/>
    <w:uiPriority w:val="99"/>
    <w:rsid w:val="00F02F92"/>
    <w:rPr>
      <w:rFonts w:ascii="Arial" w:hAnsi="Arial" w:cs="Arial" w:hint="default"/>
      <w:b/>
      <w:bCs w:val="0"/>
      <w:color w:val="FF0000"/>
      <w:sz w:val="18"/>
    </w:rPr>
  </w:style>
  <w:style w:type="character" w:customStyle="1" w:styleId="100">
    <w:name w:val="Знак Знак10"/>
    <w:uiPriority w:val="99"/>
    <w:locked/>
    <w:rsid w:val="00F02F92"/>
    <w:rPr>
      <w:lang w:val="ru-RU" w:eastAsia="ru-RU"/>
    </w:rPr>
  </w:style>
  <w:style w:type="character" w:customStyle="1" w:styleId="52">
    <w:name w:val="Знак Знак5"/>
    <w:uiPriority w:val="99"/>
    <w:rsid w:val="00F02F92"/>
    <w:rPr>
      <w:lang w:val="ru-RU" w:eastAsia="ru-RU"/>
    </w:rPr>
  </w:style>
  <w:style w:type="character" w:customStyle="1" w:styleId="91">
    <w:name w:val="Знак Знак9"/>
    <w:uiPriority w:val="99"/>
    <w:rsid w:val="00F02F92"/>
    <w:rPr>
      <w:b/>
      <w:bCs w:val="0"/>
      <w:sz w:val="28"/>
      <w:lang w:val="ru-RU" w:eastAsia="ru-RU"/>
    </w:rPr>
  </w:style>
  <w:style w:type="character" w:customStyle="1" w:styleId="8">
    <w:name w:val="Знак Знак8"/>
    <w:uiPriority w:val="99"/>
    <w:rsid w:val="00F02F92"/>
    <w:rPr>
      <w:sz w:val="28"/>
      <w:lang w:val="ru-RU" w:eastAsia="ru-RU"/>
    </w:rPr>
  </w:style>
  <w:style w:type="character" w:customStyle="1" w:styleId="71">
    <w:name w:val="Знак Знак7"/>
    <w:uiPriority w:val="99"/>
    <w:rsid w:val="00F02F92"/>
    <w:rPr>
      <w:b/>
      <w:bCs w:val="0"/>
      <w:sz w:val="28"/>
      <w:lang w:val="ru-RU" w:eastAsia="ru-RU"/>
    </w:rPr>
  </w:style>
  <w:style w:type="character" w:customStyle="1" w:styleId="61">
    <w:name w:val="Знак Знак6"/>
    <w:uiPriority w:val="99"/>
    <w:rsid w:val="00F02F92"/>
    <w:rPr>
      <w:sz w:val="28"/>
      <w:lang w:val="ru-RU" w:eastAsia="ru-RU"/>
    </w:rPr>
  </w:style>
  <w:style w:type="character" w:customStyle="1" w:styleId="3f1">
    <w:name w:val="Знак Знак3"/>
    <w:uiPriority w:val="99"/>
    <w:rsid w:val="00F02F92"/>
    <w:rPr>
      <w:rFonts w:ascii="Times New Roman" w:hAnsi="Times New Roman" w:cs="Times New Roman" w:hint="default"/>
      <w:sz w:val="24"/>
    </w:rPr>
  </w:style>
  <w:style w:type="character" w:customStyle="1" w:styleId="92">
    <w:name w:val="Знак Знак92"/>
    <w:uiPriority w:val="99"/>
    <w:rsid w:val="00F02F92"/>
    <w:rPr>
      <w:rFonts w:ascii="Times New Roman" w:hAnsi="Times New Roman" w:cs="Times New Roman" w:hint="default"/>
      <w:sz w:val="20"/>
      <w:lang w:eastAsia="ru-RU"/>
    </w:rPr>
  </w:style>
  <w:style w:type="character" w:customStyle="1" w:styleId="260">
    <w:name w:val="Знак Знак26"/>
    <w:uiPriority w:val="99"/>
    <w:rsid w:val="00F02F92"/>
    <w:rPr>
      <w:rFonts w:ascii="AG Souvenir" w:hAnsi="AG Souvenir" w:hint="default"/>
      <w:b/>
      <w:bCs w:val="0"/>
      <w:spacing w:val="38"/>
      <w:sz w:val="28"/>
      <w:lang w:val="ru-RU" w:eastAsia="ru-RU"/>
    </w:rPr>
  </w:style>
  <w:style w:type="character" w:customStyle="1" w:styleId="affff5">
    <w:name w:val="Цветовое выделение"/>
    <w:uiPriority w:val="99"/>
    <w:rsid w:val="00F02F92"/>
    <w:rPr>
      <w:b/>
      <w:bCs w:val="0"/>
      <w:color w:val="000080"/>
    </w:rPr>
  </w:style>
  <w:style w:type="character" w:customStyle="1" w:styleId="2fd">
    <w:name w:val="Знак Знак2"/>
    <w:uiPriority w:val="99"/>
    <w:locked/>
    <w:rsid w:val="00F02F92"/>
    <w:rPr>
      <w:lang w:val="ru-RU" w:eastAsia="ru-RU"/>
    </w:rPr>
  </w:style>
  <w:style w:type="character" w:customStyle="1" w:styleId="520">
    <w:name w:val="Знак Знак52"/>
    <w:uiPriority w:val="99"/>
    <w:rsid w:val="00F02F92"/>
    <w:rPr>
      <w:lang w:val="ru-RU" w:eastAsia="ru-RU"/>
    </w:rPr>
  </w:style>
  <w:style w:type="character" w:customStyle="1" w:styleId="82">
    <w:name w:val="Знак Знак82"/>
    <w:uiPriority w:val="99"/>
    <w:rsid w:val="00F02F92"/>
    <w:rPr>
      <w:sz w:val="28"/>
      <w:lang w:val="ru-RU" w:eastAsia="ru-RU"/>
    </w:rPr>
  </w:style>
  <w:style w:type="character" w:customStyle="1" w:styleId="72">
    <w:name w:val="Знак Знак72"/>
    <w:uiPriority w:val="99"/>
    <w:rsid w:val="00F02F92"/>
    <w:rPr>
      <w:b/>
      <w:bCs w:val="0"/>
      <w:sz w:val="28"/>
      <w:lang w:val="ru-RU" w:eastAsia="ru-RU"/>
    </w:rPr>
  </w:style>
  <w:style w:type="character" w:customStyle="1" w:styleId="62">
    <w:name w:val="Знак Знак62"/>
    <w:uiPriority w:val="99"/>
    <w:rsid w:val="00F02F92"/>
    <w:rPr>
      <w:sz w:val="28"/>
      <w:lang w:val="ru-RU" w:eastAsia="ru-RU"/>
    </w:rPr>
  </w:style>
  <w:style w:type="character" w:customStyle="1" w:styleId="324">
    <w:name w:val="Знак Знак32"/>
    <w:uiPriority w:val="99"/>
    <w:rsid w:val="00F02F92"/>
    <w:rPr>
      <w:rFonts w:ascii="Times New Roman" w:hAnsi="Times New Roman" w:cs="Times New Roman" w:hint="default"/>
      <w:sz w:val="24"/>
    </w:rPr>
  </w:style>
  <w:style w:type="character" w:customStyle="1" w:styleId="262">
    <w:name w:val="Знак Знак262"/>
    <w:uiPriority w:val="99"/>
    <w:rsid w:val="00F02F92"/>
    <w:rPr>
      <w:rFonts w:ascii="AG Souvenir" w:hAnsi="AG Souvenir" w:hint="default"/>
      <w:b/>
      <w:bCs w:val="0"/>
      <w:spacing w:val="38"/>
      <w:sz w:val="28"/>
      <w:lang w:val="ru-RU" w:eastAsia="ru-RU"/>
    </w:rPr>
  </w:style>
  <w:style w:type="character" w:customStyle="1" w:styleId="affff6">
    <w:name w:val="Гипертекстовая ссылка"/>
    <w:uiPriority w:val="99"/>
    <w:rsid w:val="00F02F92"/>
    <w:rPr>
      <w:color w:val="008000"/>
    </w:rPr>
  </w:style>
  <w:style w:type="character" w:customStyle="1" w:styleId="47">
    <w:name w:val="Знак Знак4"/>
    <w:uiPriority w:val="99"/>
    <w:locked/>
    <w:rsid w:val="00F02F92"/>
    <w:rPr>
      <w:lang w:val="ru-RU" w:eastAsia="ru-RU"/>
    </w:rPr>
  </w:style>
  <w:style w:type="character" w:customStyle="1" w:styleId="910">
    <w:name w:val="Знак Знак91"/>
    <w:uiPriority w:val="99"/>
    <w:rsid w:val="00F02F92"/>
    <w:rPr>
      <w:rFonts w:ascii="Times New Roman" w:hAnsi="Times New Roman" w:cs="Times New Roman" w:hint="default"/>
      <w:sz w:val="20"/>
      <w:lang w:eastAsia="ru-RU"/>
    </w:rPr>
  </w:style>
  <w:style w:type="character" w:customStyle="1" w:styleId="510">
    <w:name w:val="Знак Знак51"/>
    <w:uiPriority w:val="99"/>
    <w:rsid w:val="00F02F92"/>
    <w:rPr>
      <w:lang w:val="ru-RU" w:eastAsia="ru-RU"/>
    </w:rPr>
  </w:style>
  <w:style w:type="character" w:customStyle="1" w:styleId="81">
    <w:name w:val="Знак Знак81"/>
    <w:uiPriority w:val="99"/>
    <w:rsid w:val="00F02F92"/>
    <w:rPr>
      <w:sz w:val="28"/>
      <w:lang w:val="ru-RU" w:eastAsia="ru-RU"/>
    </w:rPr>
  </w:style>
  <w:style w:type="character" w:customStyle="1" w:styleId="710">
    <w:name w:val="Знак Знак71"/>
    <w:uiPriority w:val="99"/>
    <w:rsid w:val="00F02F92"/>
    <w:rPr>
      <w:b/>
      <w:bCs w:val="0"/>
      <w:sz w:val="28"/>
      <w:lang w:val="ru-RU" w:eastAsia="ru-RU"/>
    </w:rPr>
  </w:style>
  <w:style w:type="character" w:customStyle="1" w:styleId="610">
    <w:name w:val="Знак Знак61"/>
    <w:uiPriority w:val="99"/>
    <w:rsid w:val="00F02F92"/>
    <w:rPr>
      <w:sz w:val="28"/>
      <w:lang w:val="ru-RU" w:eastAsia="ru-RU"/>
    </w:rPr>
  </w:style>
  <w:style w:type="character" w:customStyle="1" w:styleId="315">
    <w:name w:val="Знак Знак31"/>
    <w:uiPriority w:val="99"/>
    <w:rsid w:val="00F02F92"/>
    <w:rPr>
      <w:rFonts w:ascii="Times New Roman" w:hAnsi="Times New Roman" w:cs="Times New Roman" w:hint="default"/>
      <w:sz w:val="24"/>
    </w:rPr>
  </w:style>
  <w:style w:type="character" w:customStyle="1" w:styleId="261">
    <w:name w:val="Знак Знак261"/>
    <w:uiPriority w:val="99"/>
    <w:rsid w:val="00F02F92"/>
    <w:rPr>
      <w:rFonts w:ascii="AG Souvenir" w:hAnsi="AG Souvenir" w:hint="default"/>
      <w:b/>
      <w:bCs w:val="0"/>
      <w:spacing w:val="38"/>
      <w:sz w:val="28"/>
      <w:lang w:val="ru-RU" w:eastAsia="ru-RU"/>
    </w:rPr>
  </w:style>
  <w:style w:type="character" w:customStyle="1" w:styleId="FontStyle11">
    <w:name w:val="Font Style11"/>
    <w:uiPriority w:val="99"/>
    <w:rsid w:val="00F02F92"/>
    <w:rPr>
      <w:rFonts w:ascii="Times New Roman" w:hAnsi="Times New Roman" w:cs="Times New Roman" w:hint="default"/>
      <w:sz w:val="26"/>
    </w:rPr>
  </w:style>
  <w:style w:type="character" w:customStyle="1" w:styleId="ep">
    <w:name w:val="ep"/>
    <w:uiPriority w:val="99"/>
    <w:rsid w:val="00F02F92"/>
  </w:style>
  <w:style w:type="character" w:customStyle="1" w:styleId="PlainTextChar">
    <w:name w:val="Plain Text Char"/>
    <w:uiPriority w:val="99"/>
    <w:locked/>
    <w:rsid w:val="00F02F92"/>
    <w:rPr>
      <w:rFonts w:ascii="Courier New" w:hAnsi="Courier New" w:cs="Times New Roman" w:hint="default"/>
    </w:rPr>
  </w:style>
  <w:style w:type="character" w:customStyle="1" w:styleId="1ff9">
    <w:name w:val="Текст Знак1"/>
    <w:rsid w:val="00F02F92"/>
    <w:rPr>
      <w:rFonts w:ascii="Courier New" w:hAnsi="Courier New" w:cs="Courier New" w:hint="default"/>
    </w:rPr>
  </w:style>
  <w:style w:type="character" w:customStyle="1" w:styleId="1210">
    <w:name w:val="Знак Знак121"/>
    <w:uiPriority w:val="99"/>
    <w:locked/>
    <w:rsid w:val="00F02F92"/>
    <w:rPr>
      <w:rFonts w:ascii="Times New Roman" w:hAnsi="Times New Roman" w:cs="Times New Roman" w:hint="default"/>
      <w:color w:val="555555"/>
      <w:sz w:val="24"/>
    </w:rPr>
  </w:style>
  <w:style w:type="character" w:customStyle="1" w:styleId="1ffa">
    <w:name w:val="Подзаголовок Знак1"/>
    <w:rsid w:val="00F02F92"/>
    <w:rPr>
      <w:rFonts w:ascii="Cambria" w:eastAsia="Times New Roman" w:hAnsi="Cambria" w:cs="Times New Roman" w:hint="default"/>
      <w:sz w:val="24"/>
      <w:szCs w:val="24"/>
    </w:rPr>
  </w:style>
  <w:style w:type="table" w:styleId="affff7">
    <w:name w:val="Table Grid"/>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b">
    <w:name w:val="Сетка таблицы1"/>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e">
    <w:name w:val="Сетка таблицы2"/>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0"/>
    <w:rsid w:val="003E2BEC"/>
  </w:style>
  <w:style w:type="character" w:customStyle="1" w:styleId="HTML1">
    <w:name w:val="Стандартный HTML Знак1"/>
    <w:rsid w:val="00B743FA"/>
    <w:rPr>
      <w:rFonts w:ascii="Consolas" w:hAnsi="Consolas" w:cs="Consolas"/>
    </w:rPr>
  </w:style>
  <w:style w:type="character" w:customStyle="1" w:styleId="1ffc">
    <w:name w:val="Текст концевой сноски Знак1"/>
    <w:basedOn w:val="a0"/>
    <w:rsid w:val="00B743FA"/>
  </w:style>
  <w:style w:type="character" w:customStyle="1" w:styleId="1ffd">
    <w:name w:val="Название Знак1"/>
    <w:rsid w:val="00B743FA"/>
    <w:rPr>
      <w:rFonts w:ascii="Cambria" w:eastAsia="Times New Roman" w:hAnsi="Cambria" w:cs="Times New Roman"/>
      <w:color w:val="17365D"/>
      <w:spacing w:val="5"/>
      <w:kern w:val="28"/>
      <w:sz w:val="52"/>
      <w:szCs w:val="52"/>
    </w:rPr>
  </w:style>
  <w:style w:type="character" w:customStyle="1" w:styleId="1ffe">
    <w:name w:val="Шапка Знак1"/>
    <w:rsid w:val="00B743FA"/>
    <w:rPr>
      <w:rFonts w:ascii="Cambria" w:eastAsia="Times New Roman" w:hAnsi="Cambria" w:cs="Times New Roman"/>
      <w:sz w:val="24"/>
      <w:szCs w:val="24"/>
      <w:shd w:val="pct20" w:color="auto" w:fill="auto"/>
    </w:rPr>
  </w:style>
  <w:style w:type="character" w:customStyle="1" w:styleId="21f3">
    <w:name w:val="Основной текст 2 Знак1"/>
    <w:basedOn w:val="a0"/>
    <w:rsid w:val="00B743FA"/>
  </w:style>
  <w:style w:type="character" w:customStyle="1" w:styleId="316">
    <w:name w:val="Основной текст 3 Знак1"/>
    <w:rsid w:val="00B743FA"/>
    <w:rPr>
      <w:sz w:val="16"/>
      <w:szCs w:val="16"/>
    </w:rPr>
  </w:style>
  <w:style w:type="character" w:customStyle="1" w:styleId="317">
    <w:name w:val="Основной текст с отступом 3 Знак1"/>
    <w:rsid w:val="00B743FA"/>
    <w:rPr>
      <w:sz w:val="16"/>
      <w:szCs w:val="16"/>
    </w:rPr>
  </w:style>
  <w:style w:type="character" w:customStyle="1" w:styleId="FontStyle14">
    <w:name w:val="Font Style14"/>
    <w:rsid w:val="002F0F76"/>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2182">
      <w:bodyDiv w:val="1"/>
      <w:marLeft w:val="0"/>
      <w:marRight w:val="0"/>
      <w:marTop w:val="0"/>
      <w:marBottom w:val="0"/>
      <w:divBdr>
        <w:top w:val="none" w:sz="0" w:space="0" w:color="auto"/>
        <w:left w:val="none" w:sz="0" w:space="0" w:color="auto"/>
        <w:bottom w:val="none" w:sz="0" w:space="0" w:color="auto"/>
        <w:right w:val="none" w:sz="0" w:space="0" w:color="auto"/>
      </w:divBdr>
    </w:div>
    <w:div w:id="315184845">
      <w:bodyDiv w:val="1"/>
      <w:marLeft w:val="0"/>
      <w:marRight w:val="0"/>
      <w:marTop w:val="0"/>
      <w:marBottom w:val="0"/>
      <w:divBdr>
        <w:top w:val="none" w:sz="0" w:space="0" w:color="auto"/>
        <w:left w:val="none" w:sz="0" w:space="0" w:color="auto"/>
        <w:bottom w:val="none" w:sz="0" w:space="0" w:color="auto"/>
        <w:right w:val="none" w:sz="0" w:space="0" w:color="auto"/>
      </w:divBdr>
      <w:divsChild>
        <w:div w:id="166143016">
          <w:marLeft w:val="0"/>
          <w:marRight w:val="0"/>
          <w:marTop w:val="0"/>
          <w:marBottom w:val="0"/>
          <w:divBdr>
            <w:top w:val="none" w:sz="0" w:space="0" w:color="auto"/>
            <w:left w:val="none" w:sz="0" w:space="0" w:color="auto"/>
            <w:bottom w:val="none" w:sz="0" w:space="0" w:color="auto"/>
            <w:right w:val="none" w:sz="0" w:space="0" w:color="auto"/>
          </w:divBdr>
        </w:div>
      </w:divsChild>
    </w:div>
    <w:div w:id="1109739190">
      <w:bodyDiv w:val="1"/>
      <w:marLeft w:val="0"/>
      <w:marRight w:val="0"/>
      <w:marTop w:val="0"/>
      <w:marBottom w:val="0"/>
      <w:divBdr>
        <w:top w:val="none" w:sz="0" w:space="0" w:color="auto"/>
        <w:left w:val="none" w:sz="0" w:space="0" w:color="auto"/>
        <w:bottom w:val="none" w:sz="0" w:space="0" w:color="auto"/>
        <w:right w:val="none" w:sz="0" w:space="0" w:color="auto"/>
      </w:divBdr>
    </w:div>
    <w:div w:id="1240410237">
      <w:bodyDiv w:val="1"/>
      <w:marLeft w:val="0"/>
      <w:marRight w:val="0"/>
      <w:marTop w:val="0"/>
      <w:marBottom w:val="0"/>
      <w:divBdr>
        <w:top w:val="none" w:sz="0" w:space="0" w:color="auto"/>
        <w:left w:val="none" w:sz="0" w:space="0" w:color="auto"/>
        <w:bottom w:val="none" w:sz="0" w:space="0" w:color="auto"/>
        <w:right w:val="none" w:sz="0" w:space="0" w:color="auto"/>
      </w:divBdr>
    </w:div>
    <w:div w:id="1291326438">
      <w:bodyDiv w:val="1"/>
      <w:marLeft w:val="0"/>
      <w:marRight w:val="0"/>
      <w:marTop w:val="0"/>
      <w:marBottom w:val="0"/>
      <w:divBdr>
        <w:top w:val="none" w:sz="0" w:space="0" w:color="auto"/>
        <w:left w:val="none" w:sz="0" w:space="0" w:color="auto"/>
        <w:bottom w:val="none" w:sz="0" w:space="0" w:color="auto"/>
        <w:right w:val="none" w:sz="0" w:space="0" w:color="auto"/>
      </w:divBdr>
      <w:divsChild>
        <w:div w:id="1231191554">
          <w:marLeft w:val="0"/>
          <w:marRight w:val="0"/>
          <w:marTop w:val="0"/>
          <w:marBottom w:val="0"/>
          <w:divBdr>
            <w:top w:val="none" w:sz="0" w:space="0" w:color="auto"/>
            <w:left w:val="none" w:sz="0" w:space="0" w:color="auto"/>
            <w:bottom w:val="none" w:sz="0" w:space="0" w:color="auto"/>
            <w:right w:val="none" w:sz="0" w:space="0" w:color="auto"/>
          </w:divBdr>
        </w:div>
      </w:divsChild>
    </w:div>
    <w:div w:id="1349789015">
      <w:bodyDiv w:val="1"/>
      <w:marLeft w:val="0"/>
      <w:marRight w:val="0"/>
      <w:marTop w:val="0"/>
      <w:marBottom w:val="0"/>
      <w:divBdr>
        <w:top w:val="none" w:sz="0" w:space="0" w:color="auto"/>
        <w:left w:val="none" w:sz="0" w:space="0" w:color="auto"/>
        <w:bottom w:val="none" w:sz="0" w:space="0" w:color="auto"/>
        <w:right w:val="none" w:sz="0" w:space="0" w:color="auto"/>
      </w:divBdr>
    </w:div>
    <w:div w:id="153650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73AEA2BD169F41AC8EC613FA7E9A4427C59848F4FF896390815630D6B886C06E6C32F495475EFCA69501CmDq2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9ADF5D8C1035131D0EC301E89F74A35FEC2B266E2B6D7903518911E1B784C0453CA9F1113B6569C1CCD423n8e4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2BC5F-2845-4B34-9DB2-16F09E18D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319</TotalTime>
  <Pages>29</Pages>
  <Words>4972</Words>
  <Characters>35304</Characters>
  <Application>Microsoft Office Word</Application>
  <DocSecurity>0</DocSecurity>
  <Lines>294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Админстрация Песчанокопского района</Company>
  <LinksUpToDate>false</LinksUpToDate>
  <CharactersWithSpaces>40196</CharactersWithSpaces>
  <SharedDoc>false</SharedDoc>
  <HLinks>
    <vt:vector size="12" baseType="variant">
      <vt:variant>
        <vt:i4>5439489</vt:i4>
      </vt:variant>
      <vt:variant>
        <vt:i4>3</vt:i4>
      </vt:variant>
      <vt:variant>
        <vt:i4>0</vt:i4>
      </vt:variant>
      <vt:variant>
        <vt:i4>5</vt:i4>
      </vt:variant>
      <vt:variant>
        <vt:lpwstr>consultantplus://offline/ref=273AEA2BD169F41AC8EC613FA7E9A4427C59848F4FF896390815630D6B886C06E6C32F495475EFCA69501CmDq2I</vt:lpwstr>
      </vt:variant>
      <vt:variant>
        <vt:lpwstr/>
      </vt:variant>
      <vt:variant>
        <vt:i4>4849750</vt:i4>
      </vt:variant>
      <vt:variant>
        <vt:i4>0</vt:i4>
      </vt:variant>
      <vt:variant>
        <vt:i4>0</vt:i4>
      </vt:variant>
      <vt:variant>
        <vt:i4>5</vt:i4>
      </vt:variant>
      <vt:variant>
        <vt:lpwstr>consultantplus://offline/ref=9ADF5D8C1035131D0EC301E89F74A35FEC2B266E2B6D7903518911E1B784C0453CA9F1113B6569C1CCD423n8e4O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Пасечникова Виктория Владимировна</dc:creator>
  <cp:keywords/>
  <cp:lastModifiedBy>Галина Николаевна Абрамова</cp:lastModifiedBy>
  <cp:revision>16</cp:revision>
  <cp:lastPrinted>2024-08-28T12:06:00Z</cp:lastPrinted>
  <dcterms:created xsi:type="dcterms:W3CDTF">2023-12-08T12:21:00Z</dcterms:created>
  <dcterms:modified xsi:type="dcterms:W3CDTF">2024-08-30T07:09:00Z</dcterms:modified>
</cp:coreProperties>
</file>