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E2E" w:rsidRPr="00323B36" w:rsidRDefault="00697E2E" w:rsidP="00697E2E">
      <w:pPr>
        <w:tabs>
          <w:tab w:val="left" w:pos="708"/>
          <w:tab w:val="center" w:pos="4536"/>
          <w:tab w:val="right" w:pos="9072"/>
        </w:tabs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068358D3" wp14:editId="77F3434E">
            <wp:extent cx="669925" cy="861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8610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697E2E" w:rsidRPr="00323B36" w:rsidRDefault="00697E2E" w:rsidP="00697E2E">
      <w:pPr>
        <w:tabs>
          <w:tab w:val="left" w:pos="708"/>
          <w:tab w:val="center" w:pos="4536"/>
          <w:tab w:val="right" w:pos="9072"/>
        </w:tabs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697E2E" w:rsidRPr="00323B36" w:rsidRDefault="00697E2E" w:rsidP="00697E2E">
      <w:pPr>
        <w:keepNext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697E2E" w:rsidRPr="00323B36" w:rsidRDefault="00697E2E" w:rsidP="00697E2E">
      <w:pPr>
        <w:keepNext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697E2E" w:rsidRPr="00323B36" w:rsidRDefault="00697E2E" w:rsidP="00697E2E">
      <w:pPr>
        <w:jc w:val="center"/>
        <w:rPr>
          <w:rFonts w:eastAsia="Calibri"/>
          <w:b/>
          <w:sz w:val="2"/>
          <w:szCs w:val="28"/>
          <w:lang w:eastAsia="en-US" w:bidi="hi-IN"/>
        </w:rPr>
      </w:pPr>
    </w:p>
    <w:p w:rsidR="00697E2E" w:rsidRPr="00323B36" w:rsidRDefault="00697E2E" w:rsidP="00697E2E">
      <w:pPr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697E2E" w:rsidRPr="00323B36" w:rsidRDefault="00697E2E" w:rsidP="00697E2E">
      <w:pPr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697E2E" w:rsidRPr="00323B36" w:rsidTr="00B600B5">
        <w:trPr>
          <w:trHeight w:val="383"/>
        </w:trPr>
        <w:tc>
          <w:tcPr>
            <w:tcW w:w="2235" w:type="dxa"/>
            <w:hideMark/>
          </w:tcPr>
          <w:p w:rsidR="00697E2E" w:rsidRPr="00323B36" w:rsidRDefault="00C92964" w:rsidP="00B600B5">
            <w:pPr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28.12.2023</w:t>
            </w:r>
          </w:p>
        </w:tc>
        <w:tc>
          <w:tcPr>
            <w:tcW w:w="2268" w:type="dxa"/>
          </w:tcPr>
          <w:p w:rsidR="00697E2E" w:rsidRPr="00323B36" w:rsidRDefault="00697E2E" w:rsidP="00B600B5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697E2E" w:rsidRPr="00323B36" w:rsidRDefault="00697E2E" w:rsidP="00B600B5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697E2E" w:rsidRPr="00323B36" w:rsidRDefault="00C92964" w:rsidP="00B600B5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1431</w:t>
            </w:r>
          </w:p>
        </w:tc>
        <w:tc>
          <w:tcPr>
            <w:tcW w:w="1315" w:type="dxa"/>
          </w:tcPr>
          <w:p w:rsidR="00697E2E" w:rsidRPr="00323B36" w:rsidRDefault="00697E2E" w:rsidP="00B600B5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697E2E" w:rsidRPr="00323B36" w:rsidRDefault="00697E2E" w:rsidP="00B600B5">
            <w:pPr>
              <w:ind w:left="196" w:hanging="196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697E2E" w:rsidRDefault="00DE4EA2">
      <w:pPr>
        <w:pStyle w:val="a8"/>
        <w:rPr>
          <w:rFonts w:ascii="Times New Roman" w:hAnsi="Times New Roman"/>
          <w:sz w:val="14"/>
          <w:szCs w:val="28"/>
        </w:rPr>
      </w:pPr>
    </w:p>
    <w:p w:rsidR="00376943" w:rsidRPr="00F943FB" w:rsidRDefault="00376943" w:rsidP="00697E2E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697E2E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697E2E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2E403C">
        <w:rPr>
          <w:rFonts w:cs="Times New Roman"/>
          <w:bCs/>
          <w:sz w:val="28"/>
          <w:szCs w:val="28"/>
        </w:rPr>
        <w:t>Фугареву</w:t>
      </w:r>
      <w:proofErr w:type="spellEnd"/>
      <w:r w:rsidR="002E403C">
        <w:rPr>
          <w:rFonts w:cs="Times New Roman"/>
          <w:bCs/>
          <w:sz w:val="28"/>
          <w:szCs w:val="28"/>
        </w:rPr>
        <w:t xml:space="preserve"> В.С.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697E2E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 w:rsidR="005E6932"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</w:t>
      </w:r>
      <w:r w:rsidR="00697E2E">
        <w:rPr>
          <w:rFonts w:cs="Times New Roman"/>
          <w:sz w:val="28"/>
          <w:szCs w:val="28"/>
        </w:rPr>
        <w:t xml:space="preserve">                 </w:t>
      </w:r>
      <w:r w:rsidRPr="00417783">
        <w:rPr>
          <w:rFonts w:cs="Times New Roman"/>
          <w:sz w:val="28"/>
          <w:szCs w:val="28"/>
        </w:rPr>
        <w:t xml:space="preserve">№ 131-ФЗ </w:t>
      </w:r>
      <w:r w:rsidR="00697E2E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5764B3">
        <w:rPr>
          <w:rFonts w:cs="Times New Roman"/>
          <w:sz w:val="28"/>
          <w:szCs w:val="28"/>
        </w:rPr>
        <w:t>5</w:t>
      </w:r>
      <w:r w:rsidR="00963836">
        <w:rPr>
          <w:rFonts w:cs="Times New Roman"/>
          <w:sz w:val="28"/>
          <w:szCs w:val="28"/>
        </w:rPr>
        <w:t>7</w:t>
      </w:r>
      <w:r w:rsidR="0010080E">
        <w:rPr>
          <w:rFonts w:cs="Times New Roman"/>
          <w:sz w:val="28"/>
          <w:szCs w:val="28"/>
        </w:rPr>
        <w:t>5</w:t>
      </w:r>
      <w:r w:rsidR="00B405E3">
        <w:rPr>
          <w:rFonts w:cs="Times New Roman"/>
          <w:sz w:val="28"/>
          <w:szCs w:val="28"/>
        </w:rPr>
        <w:t xml:space="preserve"> от </w:t>
      </w:r>
      <w:r w:rsidR="00963836">
        <w:rPr>
          <w:rFonts w:cs="Times New Roman"/>
          <w:sz w:val="28"/>
          <w:szCs w:val="28"/>
        </w:rPr>
        <w:t>21</w:t>
      </w:r>
      <w:r w:rsidR="0043049A">
        <w:rPr>
          <w:rFonts w:cs="Times New Roman"/>
          <w:sz w:val="28"/>
          <w:szCs w:val="28"/>
        </w:rPr>
        <w:t>.1</w:t>
      </w:r>
      <w:r w:rsidR="005E6932">
        <w:rPr>
          <w:rFonts w:cs="Times New Roman"/>
          <w:sz w:val="28"/>
          <w:szCs w:val="28"/>
        </w:rPr>
        <w:t>2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963836">
        <w:rPr>
          <w:rFonts w:cs="Times New Roman"/>
          <w:sz w:val="28"/>
          <w:szCs w:val="28"/>
        </w:rPr>
        <w:t>Фугарева</w:t>
      </w:r>
      <w:proofErr w:type="spellEnd"/>
      <w:r w:rsidR="00963836">
        <w:rPr>
          <w:rFonts w:cs="Times New Roman"/>
          <w:sz w:val="28"/>
          <w:szCs w:val="28"/>
        </w:rPr>
        <w:t xml:space="preserve"> В.С</w:t>
      </w:r>
      <w:r w:rsidR="00261A35">
        <w:rPr>
          <w:rFonts w:cs="Times New Roman"/>
          <w:sz w:val="28"/>
          <w:szCs w:val="28"/>
        </w:rPr>
        <w:t>.,</w:t>
      </w:r>
    </w:p>
    <w:p w:rsidR="00DE4EA2" w:rsidRPr="00697E2E" w:rsidRDefault="00697E2E" w:rsidP="00DE4EA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697E2E">
        <w:rPr>
          <w:rFonts w:ascii="Times New Roman" w:hAnsi="Times New Roman" w:cs="Times New Roman"/>
          <w:b/>
          <w:bCs/>
          <w:sz w:val="36"/>
          <w:szCs w:val="36"/>
        </w:rPr>
        <w:t>Постановляю</w:t>
      </w:r>
      <w:r w:rsidRPr="00697E2E">
        <w:rPr>
          <w:rFonts w:ascii="Times New Roman" w:hAnsi="Times New Roman" w:cs="Times New Roman"/>
          <w:sz w:val="28"/>
          <w:szCs w:val="28"/>
        </w:rPr>
        <w:t>:</w:t>
      </w:r>
    </w:p>
    <w:p w:rsidR="007754AD" w:rsidRDefault="00721983" w:rsidP="007754AD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963836">
        <w:rPr>
          <w:rFonts w:cs="Times New Roman"/>
          <w:sz w:val="28"/>
        </w:rPr>
        <w:t>Фугареву</w:t>
      </w:r>
      <w:proofErr w:type="spellEnd"/>
      <w:r w:rsidR="00963836">
        <w:rPr>
          <w:rFonts w:cs="Times New Roman"/>
          <w:sz w:val="28"/>
        </w:rPr>
        <w:t xml:space="preserve"> Владимиру Сергеевичу</w:t>
      </w:r>
      <w:r w:rsidR="007B2705" w:rsidRPr="00DB05EB">
        <w:rPr>
          <w:rFonts w:cs="Times New Roman"/>
          <w:sz w:val="28"/>
        </w:rPr>
        <w:t>, 0</w:t>
      </w:r>
      <w:r w:rsidR="00963836">
        <w:rPr>
          <w:rFonts w:cs="Times New Roman"/>
          <w:sz w:val="28"/>
        </w:rPr>
        <w:t>5.09</w:t>
      </w:r>
      <w:r w:rsidR="007B2705" w:rsidRPr="00DB05EB">
        <w:rPr>
          <w:rFonts w:cs="Times New Roman"/>
          <w:sz w:val="28"/>
        </w:rPr>
        <w:t>.197</w:t>
      </w:r>
      <w:r w:rsidR="00963836">
        <w:rPr>
          <w:rFonts w:cs="Times New Roman"/>
          <w:sz w:val="28"/>
        </w:rPr>
        <w:t>6</w:t>
      </w:r>
      <w:r w:rsidR="007B2705" w:rsidRPr="00DB05EB">
        <w:rPr>
          <w:rFonts w:cs="Times New Roman"/>
          <w:sz w:val="28"/>
        </w:rPr>
        <w:t xml:space="preserve">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963836">
        <w:rPr>
          <w:rFonts w:cs="Times New Roman"/>
          <w:sz w:val="28"/>
        </w:rPr>
        <w:t>527045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963836">
        <w:rPr>
          <w:rFonts w:cs="Times New Roman"/>
          <w:sz w:val="28"/>
        </w:rPr>
        <w:t>27.09.2021 г</w:t>
      </w:r>
      <w:r w:rsidR="007B2705" w:rsidRPr="00DB05EB">
        <w:rPr>
          <w:rFonts w:cs="Times New Roman"/>
          <w:sz w:val="28"/>
        </w:rPr>
        <w:t xml:space="preserve">., ИНН </w:t>
      </w:r>
      <w:r w:rsidR="00963836">
        <w:rPr>
          <w:rFonts w:cs="Times New Roman"/>
          <w:sz w:val="28"/>
        </w:rPr>
        <w:t>612704068058</w:t>
      </w:r>
      <w:r w:rsidR="007B2705" w:rsidRPr="00DB05EB">
        <w:rPr>
          <w:rFonts w:cs="Times New Roman"/>
          <w:sz w:val="28"/>
        </w:rPr>
        <w:t xml:space="preserve">, ОГРНИП </w:t>
      </w:r>
      <w:r w:rsidR="00963836">
        <w:rPr>
          <w:rFonts w:cs="Times New Roman"/>
          <w:sz w:val="28"/>
        </w:rPr>
        <w:t>304612729300100</w:t>
      </w:r>
      <w:r w:rsidR="007B2705" w:rsidRPr="00DB05EB">
        <w:rPr>
          <w:rFonts w:cs="Times New Roman"/>
          <w:sz w:val="28"/>
        </w:rPr>
        <w:t xml:space="preserve">, зарегистрирован по адресу: Ростовская область, Песчанокопский район, </w:t>
      </w:r>
      <w:r w:rsidR="00697E2E">
        <w:rPr>
          <w:rFonts w:cs="Times New Roman"/>
          <w:sz w:val="28"/>
        </w:rPr>
        <w:t xml:space="preserve">                          </w:t>
      </w:r>
      <w:proofErr w:type="gramStart"/>
      <w:r w:rsidR="007B2705" w:rsidRPr="00DB05EB">
        <w:rPr>
          <w:rFonts w:cs="Times New Roman"/>
          <w:sz w:val="28"/>
        </w:rPr>
        <w:t>с</w:t>
      </w:r>
      <w:proofErr w:type="gramEnd"/>
      <w:r w:rsidR="007B2705" w:rsidRPr="00DB05EB">
        <w:rPr>
          <w:rFonts w:cs="Times New Roman"/>
          <w:sz w:val="28"/>
        </w:rPr>
        <w:t xml:space="preserve">. </w:t>
      </w:r>
      <w:proofErr w:type="gramStart"/>
      <w:r w:rsidR="00963836">
        <w:rPr>
          <w:rFonts w:cs="Times New Roman"/>
          <w:sz w:val="28"/>
        </w:rPr>
        <w:t>Красная</w:t>
      </w:r>
      <w:proofErr w:type="gramEnd"/>
      <w:r w:rsidR="00963836">
        <w:rPr>
          <w:rFonts w:cs="Times New Roman"/>
          <w:sz w:val="28"/>
        </w:rPr>
        <w:t xml:space="preserve"> Поляна, ул. Социалистическая, 32А</w:t>
      </w:r>
      <w:r w:rsidR="007B2705" w:rsidRPr="00DB05EB">
        <w:rPr>
          <w:rFonts w:cs="Times New Roman"/>
          <w:sz w:val="28"/>
        </w:rPr>
        <w:t>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10080E">
        <w:rPr>
          <w:rFonts w:cs="Times New Roman"/>
          <w:sz w:val="28"/>
          <w:szCs w:val="28"/>
        </w:rPr>
        <w:t>7653</w:t>
      </w:r>
      <w:r w:rsidR="00963836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C362BD">
        <w:rPr>
          <w:rFonts w:cs="Times New Roman"/>
          <w:sz w:val="28"/>
          <w:szCs w:val="28"/>
        </w:rPr>
        <w:t>10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F06831">
        <w:rPr>
          <w:sz w:val="28"/>
          <w:szCs w:val="28"/>
        </w:rPr>
        <w:t>Красная Поляна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7754AD">
        <w:rPr>
          <w:sz w:val="28"/>
          <w:szCs w:val="28"/>
        </w:rPr>
        <w:t xml:space="preserve">так как </w:t>
      </w:r>
      <w:r w:rsidR="007754AD" w:rsidRPr="00865B8B">
        <w:rPr>
          <w:sz w:val="28"/>
          <w:szCs w:val="28"/>
        </w:rPr>
        <w:t>согласно карте градостроительного зонирования</w:t>
      </w:r>
      <w:r w:rsidR="007754AD">
        <w:rPr>
          <w:sz w:val="28"/>
          <w:szCs w:val="28"/>
        </w:rPr>
        <w:t xml:space="preserve"> с. Красная Поляна</w:t>
      </w:r>
      <w:r w:rsidR="007754AD" w:rsidRPr="00BD43B5">
        <w:rPr>
          <w:sz w:val="28"/>
          <w:szCs w:val="28"/>
        </w:rPr>
        <w:t xml:space="preserve">, </w:t>
      </w:r>
      <w:r w:rsidR="007754AD" w:rsidRPr="00B351CE">
        <w:rPr>
          <w:sz w:val="28"/>
          <w:szCs w:val="28"/>
        </w:rPr>
        <w:t>Правилам</w:t>
      </w:r>
      <w:r w:rsidR="007754AD">
        <w:rPr>
          <w:sz w:val="28"/>
          <w:szCs w:val="28"/>
        </w:rPr>
        <w:t xml:space="preserve"> землепользования и застройки Краснополянского сельского поселения Песчанокопского района Ростовской области, утвержденным </w:t>
      </w:r>
      <w:r w:rsidR="00697E2E">
        <w:rPr>
          <w:sz w:val="28"/>
          <w:szCs w:val="28"/>
        </w:rPr>
        <w:t>р</w:t>
      </w:r>
      <w:r w:rsidR="007754AD">
        <w:rPr>
          <w:sz w:val="28"/>
          <w:szCs w:val="28"/>
        </w:rPr>
        <w:t>ешением Собрания депутатов Песчанокопского</w:t>
      </w:r>
      <w:r w:rsidR="00697E2E">
        <w:rPr>
          <w:sz w:val="28"/>
          <w:szCs w:val="28"/>
        </w:rPr>
        <w:t xml:space="preserve"> района от 29.07.2022 г. № 68 «</w:t>
      </w:r>
      <w:r w:rsidR="007754AD">
        <w:rPr>
          <w:sz w:val="28"/>
          <w:szCs w:val="28"/>
        </w:rPr>
        <w:t xml:space="preserve">О внесении изменений в решение Собрания депутатов Песчанокопского района от 25.12.2012 </w:t>
      </w:r>
      <w:r w:rsidR="00697E2E">
        <w:rPr>
          <w:sz w:val="28"/>
          <w:szCs w:val="28"/>
        </w:rPr>
        <w:t>№</w:t>
      </w:r>
      <w:r w:rsidR="007754AD">
        <w:rPr>
          <w:sz w:val="28"/>
          <w:szCs w:val="28"/>
        </w:rPr>
        <w:t>166 «Об утверждении правил</w:t>
      </w:r>
      <w:proofErr w:type="gramEnd"/>
      <w:r w:rsidR="007754AD">
        <w:rPr>
          <w:sz w:val="28"/>
          <w:szCs w:val="28"/>
        </w:rPr>
        <w:t xml:space="preserve"> землепользования и застройки сельских поселений Песчанокопского района Ростовской области» в части, </w:t>
      </w:r>
      <w:r w:rsidR="007754AD">
        <w:rPr>
          <w:sz w:val="28"/>
          <w:szCs w:val="28"/>
        </w:rPr>
        <w:lastRenderedPageBreak/>
        <w:t>касающейся правил землепользования и застройки Краснополянского сельского поселения Песчанокопского района Ростовской области», участок находится за чертой населенного пункта.</w:t>
      </w:r>
    </w:p>
    <w:p w:rsidR="00721983" w:rsidRPr="00D3686A" w:rsidRDefault="00721983" w:rsidP="00697E2E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F06831">
        <w:rPr>
          <w:rFonts w:cs="Times New Roman"/>
          <w:sz w:val="28"/>
          <w:szCs w:val="28"/>
        </w:rPr>
        <w:t>Красная Поляна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697E2E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697E2E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963836">
        <w:rPr>
          <w:rFonts w:cs="Times New Roman"/>
          <w:sz w:val="28"/>
          <w:szCs w:val="28"/>
        </w:rPr>
        <w:t>Фугареву</w:t>
      </w:r>
      <w:proofErr w:type="spellEnd"/>
      <w:r w:rsidR="00963836">
        <w:rPr>
          <w:rFonts w:cs="Times New Roman"/>
          <w:sz w:val="28"/>
          <w:szCs w:val="28"/>
        </w:rPr>
        <w:t xml:space="preserve"> Владимиру Сергеевичу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697E2E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697E2E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глава КФХ </w:t>
      </w:r>
      <w:proofErr w:type="spellStart"/>
      <w:r w:rsidR="00963836">
        <w:rPr>
          <w:rFonts w:cs="Times New Roman"/>
          <w:sz w:val="28"/>
          <w:szCs w:val="28"/>
        </w:rPr>
        <w:t>Фугарев</w:t>
      </w:r>
      <w:proofErr w:type="spellEnd"/>
      <w:r w:rsidR="00963836">
        <w:rPr>
          <w:rFonts w:cs="Times New Roman"/>
          <w:sz w:val="28"/>
          <w:szCs w:val="28"/>
        </w:rPr>
        <w:t xml:space="preserve"> Владимир Сергеевич</w:t>
      </w:r>
      <w:r w:rsidR="00963836"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697E2E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697E2E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963836">
        <w:rPr>
          <w:rFonts w:cs="Times New Roman"/>
          <w:sz w:val="28"/>
          <w:szCs w:val="28"/>
        </w:rPr>
        <w:t>Фугареву</w:t>
      </w:r>
      <w:proofErr w:type="spellEnd"/>
      <w:r w:rsidR="00963836">
        <w:rPr>
          <w:rFonts w:cs="Times New Roman"/>
          <w:sz w:val="28"/>
          <w:szCs w:val="28"/>
        </w:rPr>
        <w:t xml:space="preserve"> Владимиру Сергеевичу</w:t>
      </w:r>
      <w:r w:rsidR="007B2705">
        <w:rPr>
          <w:rFonts w:cs="Times New Roman"/>
          <w:sz w:val="28"/>
          <w:szCs w:val="28"/>
        </w:rPr>
        <w:t>;</w:t>
      </w:r>
    </w:p>
    <w:p w:rsidR="00541133" w:rsidRPr="00417783" w:rsidRDefault="00541133" w:rsidP="00697E2E">
      <w:pPr>
        <w:ind w:firstLine="720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697E2E">
      <w:pPr>
        <w:ind w:firstLine="720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697E2E">
      <w:pPr>
        <w:tabs>
          <w:tab w:val="num" w:pos="426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697E2E">
      <w:pPr>
        <w:tabs>
          <w:tab w:val="left" w:pos="709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697E2E">
      <w:pPr>
        <w:tabs>
          <w:tab w:val="left" w:pos="709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697E2E">
        <w:rPr>
          <w:rFonts w:cs="Times New Roman"/>
          <w:sz w:val="28"/>
          <w:szCs w:val="28"/>
        </w:rPr>
        <w:t>экономике и финансам Хомец</w:t>
      </w:r>
      <w:r w:rsidR="00697E2E" w:rsidRPr="00697E2E">
        <w:rPr>
          <w:rFonts w:cs="Times New Roman"/>
          <w:sz w:val="28"/>
          <w:szCs w:val="28"/>
        </w:rPr>
        <w:t xml:space="preserve"> </w:t>
      </w:r>
      <w:r w:rsidR="00697E2E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</w:t>
      </w:r>
      <w:r w:rsidR="00697E2E">
        <w:rPr>
          <w:rFonts w:ascii="Times New Roman" w:hAnsi="Times New Roman"/>
          <w:sz w:val="28"/>
          <w:szCs w:val="28"/>
        </w:rPr>
        <w:t xml:space="preserve">                            </w:t>
      </w:r>
      <w:r w:rsidR="00913B0A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697E2E">
        <w:rPr>
          <w:rFonts w:ascii="Times New Roman" w:hAnsi="Times New Roman"/>
          <w:sz w:val="28"/>
          <w:szCs w:val="28"/>
        </w:rPr>
        <w:t>:</w:t>
      </w:r>
    </w:p>
    <w:p w:rsidR="00605275" w:rsidRDefault="00697E2E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00248" w:rsidRDefault="00000248" w:rsidP="0023376A">
      <w:pPr>
        <w:rPr>
          <w:sz w:val="28"/>
          <w:szCs w:val="28"/>
        </w:rPr>
        <w:sectPr w:rsidR="00000248" w:rsidSect="00697E2E">
          <w:footerReference w:type="default" r:id="rId10"/>
          <w:pgSz w:w="11906" w:h="16838"/>
          <w:pgMar w:top="851" w:right="567" w:bottom="1134" w:left="1701" w:header="720" w:footer="720" w:gutter="0"/>
          <w:cols w:space="720"/>
          <w:titlePg/>
          <w:docGrid w:linePitch="360" w:charSpace="-8193"/>
        </w:sectPr>
      </w:pPr>
    </w:p>
    <w:p w:rsidR="004C5D5B" w:rsidRPr="00417783" w:rsidRDefault="002D289E" w:rsidP="00697E2E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697E2E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697E2E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697E2E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C92964">
        <w:rPr>
          <w:sz w:val="28"/>
          <w:szCs w:val="28"/>
        </w:rPr>
        <w:t xml:space="preserve">28.12.2023 </w:t>
      </w:r>
      <w:bookmarkStart w:id="0" w:name="_GoBack"/>
      <w:bookmarkEnd w:id="0"/>
      <w:r w:rsidRPr="00417783">
        <w:rPr>
          <w:sz w:val="28"/>
          <w:szCs w:val="28"/>
        </w:rPr>
        <w:t xml:space="preserve"> № </w:t>
      </w:r>
      <w:r w:rsidR="00C92964">
        <w:rPr>
          <w:sz w:val="28"/>
          <w:szCs w:val="28"/>
        </w:rPr>
        <w:t>1431</w:t>
      </w:r>
    </w:p>
    <w:p w:rsidR="003278D3" w:rsidRDefault="00A873AC" w:rsidP="00C4797B">
      <w:pPr>
        <w:jc w:val="both"/>
        <w:rPr>
          <w:sz w:val="28"/>
          <w:szCs w:val="28"/>
        </w:rPr>
      </w:pPr>
      <w:r w:rsidRPr="00A873AC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25pt;height:578.25pt" o:ole="">
            <v:imagedata r:id="rId11" o:title=""/>
          </v:shape>
          <o:OLEObject Type="Embed" ProgID="AcroExch.Document.DC" ShapeID="_x0000_i1025" DrawAspect="Content" ObjectID="_1765292777" r:id="rId12"/>
        </w:object>
      </w:r>
    </w:p>
    <w:p w:rsidR="001D4AC9" w:rsidRDefault="001D4AC9" w:rsidP="00000248">
      <w:pPr>
        <w:rPr>
          <w:sz w:val="28"/>
          <w:szCs w:val="28"/>
        </w:rPr>
      </w:pPr>
    </w:p>
    <w:p w:rsidR="003B4CEA" w:rsidRDefault="003B4CEA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697E2E"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7E2E" w:rsidRDefault="00697E2E" w:rsidP="00697E2E">
      <w:r>
        <w:separator/>
      </w:r>
    </w:p>
  </w:endnote>
  <w:endnote w:type="continuationSeparator" w:id="0">
    <w:p w:rsidR="00697E2E" w:rsidRDefault="00697E2E" w:rsidP="00697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898498"/>
      <w:docPartObj>
        <w:docPartGallery w:val="Page Numbers (Bottom of Page)"/>
        <w:docPartUnique/>
      </w:docPartObj>
    </w:sdtPr>
    <w:sdtEndPr/>
    <w:sdtContent>
      <w:p w:rsidR="00697E2E" w:rsidRDefault="00697E2E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2964">
          <w:rPr>
            <w:noProof/>
          </w:rPr>
          <w:t>2</w:t>
        </w:r>
        <w:r>
          <w:fldChar w:fldCharType="end"/>
        </w:r>
      </w:p>
    </w:sdtContent>
  </w:sdt>
  <w:p w:rsidR="00697E2E" w:rsidRDefault="00697E2E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7E2E" w:rsidRDefault="00697E2E" w:rsidP="00697E2E">
      <w:r>
        <w:separator/>
      </w:r>
    </w:p>
  </w:footnote>
  <w:footnote w:type="continuationSeparator" w:id="0">
    <w:p w:rsidR="00697E2E" w:rsidRDefault="00697E2E" w:rsidP="00697E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41507"/>
    <w:rsid w:val="00061926"/>
    <w:rsid w:val="00077E4A"/>
    <w:rsid w:val="00081C77"/>
    <w:rsid w:val="0008347B"/>
    <w:rsid w:val="000B26CC"/>
    <w:rsid w:val="000D0509"/>
    <w:rsid w:val="000D2165"/>
    <w:rsid w:val="000E14C8"/>
    <w:rsid w:val="0010080E"/>
    <w:rsid w:val="00103FB8"/>
    <w:rsid w:val="00111436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E20C3"/>
    <w:rsid w:val="002E403C"/>
    <w:rsid w:val="00304A06"/>
    <w:rsid w:val="00305DEB"/>
    <w:rsid w:val="003278D3"/>
    <w:rsid w:val="00372723"/>
    <w:rsid w:val="00376943"/>
    <w:rsid w:val="00382C6E"/>
    <w:rsid w:val="003857A7"/>
    <w:rsid w:val="003A4168"/>
    <w:rsid w:val="003B4CEA"/>
    <w:rsid w:val="003B58C2"/>
    <w:rsid w:val="003C3D3E"/>
    <w:rsid w:val="003C70C7"/>
    <w:rsid w:val="003F37F7"/>
    <w:rsid w:val="00416528"/>
    <w:rsid w:val="00417783"/>
    <w:rsid w:val="00427A18"/>
    <w:rsid w:val="0043049A"/>
    <w:rsid w:val="004437F4"/>
    <w:rsid w:val="00480E32"/>
    <w:rsid w:val="00480FA3"/>
    <w:rsid w:val="004824CF"/>
    <w:rsid w:val="00483E05"/>
    <w:rsid w:val="00486850"/>
    <w:rsid w:val="00491B73"/>
    <w:rsid w:val="004C3B2A"/>
    <w:rsid w:val="004C5D5B"/>
    <w:rsid w:val="004E59CC"/>
    <w:rsid w:val="004F3A58"/>
    <w:rsid w:val="0053707B"/>
    <w:rsid w:val="00541133"/>
    <w:rsid w:val="00550681"/>
    <w:rsid w:val="00570E4F"/>
    <w:rsid w:val="005764B3"/>
    <w:rsid w:val="00577521"/>
    <w:rsid w:val="00584669"/>
    <w:rsid w:val="005A38CE"/>
    <w:rsid w:val="005A3ADE"/>
    <w:rsid w:val="005E6932"/>
    <w:rsid w:val="006027BA"/>
    <w:rsid w:val="00605275"/>
    <w:rsid w:val="00615451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97E2E"/>
    <w:rsid w:val="006A081B"/>
    <w:rsid w:val="006A0C50"/>
    <w:rsid w:val="006A22B5"/>
    <w:rsid w:val="006C3344"/>
    <w:rsid w:val="006C3E90"/>
    <w:rsid w:val="006C5398"/>
    <w:rsid w:val="006D38C1"/>
    <w:rsid w:val="00702014"/>
    <w:rsid w:val="007024B7"/>
    <w:rsid w:val="007114D7"/>
    <w:rsid w:val="00721983"/>
    <w:rsid w:val="007508DF"/>
    <w:rsid w:val="007530B3"/>
    <w:rsid w:val="007606F8"/>
    <w:rsid w:val="00773D6D"/>
    <w:rsid w:val="007754AD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5FAD"/>
    <w:rsid w:val="00817919"/>
    <w:rsid w:val="00874ACD"/>
    <w:rsid w:val="00884844"/>
    <w:rsid w:val="008A6ECA"/>
    <w:rsid w:val="008C1809"/>
    <w:rsid w:val="008C7E39"/>
    <w:rsid w:val="008E3466"/>
    <w:rsid w:val="008F5A6A"/>
    <w:rsid w:val="008F5E8E"/>
    <w:rsid w:val="00906F23"/>
    <w:rsid w:val="00913B0A"/>
    <w:rsid w:val="00927CC7"/>
    <w:rsid w:val="00930E0B"/>
    <w:rsid w:val="009332F2"/>
    <w:rsid w:val="0094330B"/>
    <w:rsid w:val="009519B9"/>
    <w:rsid w:val="00963836"/>
    <w:rsid w:val="00964686"/>
    <w:rsid w:val="00971B14"/>
    <w:rsid w:val="009901A6"/>
    <w:rsid w:val="009C227A"/>
    <w:rsid w:val="009D6936"/>
    <w:rsid w:val="009E5154"/>
    <w:rsid w:val="009E5D03"/>
    <w:rsid w:val="00A008A9"/>
    <w:rsid w:val="00A04731"/>
    <w:rsid w:val="00A109AF"/>
    <w:rsid w:val="00A12418"/>
    <w:rsid w:val="00A22F98"/>
    <w:rsid w:val="00A32506"/>
    <w:rsid w:val="00A45F36"/>
    <w:rsid w:val="00A46236"/>
    <w:rsid w:val="00A560AB"/>
    <w:rsid w:val="00A57AAA"/>
    <w:rsid w:val="00A671A7"/>
    <w:rsid w:val="00A86D32"/>
    <w:rsid w:val="00A873AC"/>
    <w:rsid w:val="00AA1EEC"/>
    <w:rsid w:val="00B0659D"/>
    <w:rsid w:val="00B2780E"/>
    <w:rsid w:val="00B31BCD"/>
    <w:rsid w:val="00B405E3"/>
    <w:rsid w:val="00B42525"/>
    <w:rsid w:val="00B54E86"/>
    <w:rsid w:val="00B56966"/>
    <w:rsid w:val="00B6342B"/>
    <w:rsid w:val="00B72C44"/>
    <w:rsid w:val="00B731BA"/>
    <w:rsid w:val="00B97AA2"/>
    <w:rsid w:val="00BA0636"/>
    <w:rsid w:val="00BB219D"/>
    <w:rsid w:val="00BD2FBE"/>
    <w:rsid w:val="00BF031A"/>
    <w:rsid w:val="00BF29EF"/>
    <w:rsid w:val="00BF57D2"/>
    <w:rsid w:val="00C01B12"/>
    <w:rsid w:val="00C0603F"/>
    <w:rsid w:val="00C20550"/>
    <w:rsid w:val="00C362BD"/>
    <w:rsid w:val="00C4553C"/>
    <w:rsid w:val="00C4797B"/>
    <w:rsid w:val="00C62161"/>
    <w:rsid w:val="00C678C7"/>
    <w:rsid w:val="00C7096A"/>
    <w:rsid w:val="00C719CF"/>
    <w:rsid w:val="00C84CFE"/>
    <w:rsid w:val="00C873AC"/>
    <w:rsid w:val="00C92964"/>
    <w:rsid w:val="00C9602A"/>
    <w:rsid w:val="00C97674"/>
    <w:rsid w:val="00C97AEB"/>
    <w:rsid w:val="00CA155F"/>
    <w:rsid w:val="00CA1A88"/>
    <w:rsid w:val="00CB0D08"/>
    <w:rsid w:val="00CD70F9"/>
    <w:rsid w:val="00CE08FB"/>
    <w:rsid w:val="00CE3CAA"/>
    <w:rsid w:val="00CF12D8"/>
    <w:rsid w:val="00CF74C7"/>
    <w:rsid w:val="00D00746"/>
    <w:rsid w:val="00D04E46"/>
    <w:rsid w:val="00D121E3"/>
    <w:rsid w:val="00D3686A"/>
    <w:rsid w:val="00D369A0"/>
    <w:rsid w:val="00D418E6"/>
    <w:rsid w:val="00D43FE9"/>
    <w:rsid w:val="00D442B7"/>
    <w:rsid w:val="00D44DE5"/>
    <w:rsid w:val="00D74608"/>
    <w:rsid w:val="00D7484C"/>
    <w:rsid w:val="00DB6413"/>
    <w:rsid w:val="00DC74FB"/>
    <w:rsid w:val="00DE4EA2"/>
    <w:rsid w:val="00E06268"/>
    <w:rsid w:val="00E14535"/>
    <w:rsid w:val="00E23386"/>
    <w:rsid w:val="00E26ACB"/>
    <w:rsid w:val="00E44BFB"/>
    <w:rsid w:val="00E450D4"/>
    <w:rsid w:val="00E51BD8"/>
    <w:rsid w:val="00E5686C"/>
    <w:rsid w:val="00E72231"/>
    <w:rsid w:val="00E93B5C"/>
    <w:rsid w:val="00EA6AA2"/>
    <w:rsid w:val="00EC19D7"/>
    <w:rsid w:val="00EE216D"/>
    <w:rsid w:val="00EE2DAF"/>
    <w:rsid w:val="00EF45B3"/>
    <w:rsid w:val="00EF55B8"/>
    <w:rsid w:val="00F06831"/>
    <w:rsid w:val="00F07689"/>
    <w:rsid w:val="00F14EC7"/>
    <w:rsid w:val="00F1684C"/>
    <w:rsid w:val="00F35CCF"/>
    <w:rsid w:val="00F61325"/>
    <w:rsid w:val="00F618AD"/>
    <w:rsid w:val="00F72909"/>
    <w:rsid w:val="00F9443A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697E2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697E2E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697E2E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97E2E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697E2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697E2E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697E2E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97E2E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7D2DE-CB05-4B23-A93A-5A484E98E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715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5</cp:revision>
  <cp:lastPrinted>2023-12-28T15:18:00Z</cp:lastPrinted>
  <dcterms:created xsi:type="dcterms:W3CDTF">2023-12-27T06:57:00Z</dcterms:created>
  <dcterms:modified xsi:type="dcterms:W3CDTF">2023-12-28T15:20:00Z</dcterms:modified>
</cp:coreProperties>
</file>