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29" w:rsidRDefault="00D34A7A" w:rsidP="00B2279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noProof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4C119F14" wp14:editId="5B10A67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12" w:rsidRPr="00B74EAF" w:rsidRDefault="004F7212" w:rsidP="00B2279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F7212" w:rsidRPr="00B74EAF" w:rsidRDefault="004F7212" w:rsidP="00B2279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F7212" w:rsidRPr="00B74EAF" w:rsidRDefault="004F7212" w:rsidP="00B2279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F7212" w:rsidRPr="00B74EAF" w:rsidRDefault="004F7212" w:rsidP="00B2279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F7212" w:rsidRPr="00B74EAF" w:rsidRDefault="004F7212" w:rsidP="00B2279A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F7212" w:rsidRPr="00B74EAF" w:rsidRDefault="004F7212" w:rsidP="00B2279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F7212" w:rsidRPr="00B74EAF" w:rsidRDefault="004F7212" w:rsidP="00B2279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F7212" w:rsidRPr="00B74EAF" w:rsidTr="00AA17D4">
        <w:trPr>
          <w:trHeight w:val="383"/>
        </w:trPr>
        <w:tc>
          <w:tcPr>
            <w:tcW w:w="2235" w:type="dxa"/>
            <w:hideMark/>
          </w:tcPr>
          <w:p w:rsidR="004F7212" w:rsidRPr="00B74EAF" w:rsidRDefault="00D108CB" w:rsidP="00B2279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21.04.2026</w:t>
            </w:r>
          </w:p>
        </w:tc>
        <w:tc>
          <w:tcPr>
            <w:tcW w:w="2268" w:type="dxa"/>
          </w:tcPr>
          <w:p w:rsidR="004F7212" w:rsidRPr="00B74EAF" w:rsidRDefault="004F7212" w:rsidP="00B2279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F7212" w:rsidRPr="00B74EAF" w:rsidRDefault="004F7212" w:rsidP="00B2279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F7212" w:rsidRPr="00B74EAF" w:rsidRDefault="00D108CB" w:rsidP="00B2279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132</w:t>
            </w:r>
          </w:p>
        </w:tc>
        <w:tc>
          <w:tcPr>
            <w:tcW w:w="1315" w:type="dxa"/>
          </w:tcPr>
          <w:p w:rsidR="004F7212" w:rsidRPr="00B74EAF" w:rsidRDefault="004F7212" w:rsidP="00B2279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F7212" w:rsidRPr="00B74EAF" w:rsidRDefault="004F7212" w:rsidP="00B2279A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2279A" w:rsidRDefault="00B2279A" w:rsidP="00B2279A">
      <w:pPr>
        <w:ind w:right="4536"/>
        <w:jc w:val="both"/>
        <w:rPr>
          <w:sz w:val="28"/>
          <w:szCs w:val="28"/>
        </w:rPr>
      </w:pPr>
    </w:p>
    <w:p w:rsidR="00B0132D" w:rsidRDefault="00B0132D" w:rsidP="00B2279A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Координационного Совета при Администрации Песчанокопского района по вопросам собираемости налогов и других обязательных платежей</w:t>
      </w:r>
    </w:p>
    <w:p w:rsidR="00B24D29" w:rsidRPr="00C32278" w:rsidRDefault="00B24D29" w:rsidP="00B2279A">
      <w:pPr>
        <w:jc w:val="both"/>
        <w:rPr>
          <w:kern w:val="2"/>
          <w:sz w:val="28"/>
          <w:szCs w:val="28"/>
        </w:rPr>
      </w:pPr>
    </w:p>
    <w:p w:rsidR="00B0132D" w:rsidRDefault="00B0132D" w:rsidP="00B2279A">
      <w:pPr>
        <w:pStyle w:val="ConsPlusNormal"/>
        <w:widowControl/>
        <w:ind w:firstLine="709"/>
        <w:jc w:val="both"/>
        <w:rPr>
          <w:szCs w:val="28"/>
        </w:rPr>
      </w:pPr>
      <w:r>
        <w:rPr>
          <w:szCs w:val="28"/>
        </w:rPr>
        <w:t>В целях обеспечения скоординированных усилий  в выработке решений по увеличению собираемости налогов и других обязательных платежей, необходимых  для своевременного и полного финансирования расходов, предусмотренных бюджетом Песчанокопского района</w:t>
      </w:r>
      <w:r w:rsidR="004F7212">
        <w:rPr>
          <w:szCs w:val="28"/>
        </w:rPr>
        <w:t>,</w:t>
      </w:r>
      <w:r>
        <w:rPr>
          <w:szCs w:val="28"/>
        </w:rPr>
        <w:t xml:space="preserve"> </w:t>
      </w:r>
    </w:p>
    <w:p w:rsidR="00B2279A" w:rsidRDefault="00B2279A" w:rsidP="00B2279A">
      <w:pPr>
        <w:pStyle w:val="ConsPlusNormal"/>
        <w:widowControl/>
        <w:ind w:firstLine="709"/>
        <w:jc w:val="both"/>
        <w:rPr>
          <w:szCs w:val="28"/>
        </w:rPr>
      </w:pPr>
    </w:p>
    <w:p w:rsidR="004F7212" w:rsidRDefault="004F7212" w:rsidP="00B2279A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2279A" w:rsidRPr="00855C33" w:rsidRDefault="00B2279A" w:rsidP="00B2279A">
      <w:pPr>
        <w:ind w:firstLine="426"/>
        <w:jc w:val="center"/>
        <w:rPr>
          <w:sz w:val="28"/>
          <w:szCs w:val="28"/>
        </w:rPr>
      </w:pPr>
    </w:p>
    <w:p w:rsidR="00B0132D" w:rsidRDefault="00B0132D" w:rsidP="00B2279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 xml:space="preserve">1. Утвердить </w:t>
      </w:r>
      <w:r>
        <w:rPr>
          <w:kern w:val="2"/>
          <w:sz w:val="28"/>
          <w:szCs w:val="28"/>
        </w:rPr>
        <w:t>Положение о Координационном Совете при Администрации Песчанокопского района (приложение № 1).</w:t>
      </w:r>
    </w:p>
    <w:p w:rsidR="00B0132D" w:rsidRDefault="00B0132D" w:rsidP="00B2279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>2. </w:t>
      </w:r>
      <w:r>
        <w:rPr>
          <w:kern w:val="2"/>
          <w:sz w:val="28"/>
          <w:szCs w:val="28"/>
        </w:rPr>
        <w:t>Утвердить Состав Координационного Совета при Администрации Песчанокопского района (приложение № 2).</w:t>
      </w:r>
    </w:p>
    <w:p w:rsidR="00B0132D" w:rsidRDefault="00B0132D" w:rsidP="00B2279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>3. </w:t>
      </w:r>
      <w:r>
        <w:rPr>
          <w:kern w:val="2"/>
          <w:sz w:val="28"/>
          <w:szCs w:val="28"/>
        </w:rPr>
        <w:t>Установить, что Координационный Совет при Администрации Песчанокопского района осуществляет деятельность на основании вышеуказанного Положения.</w:t>
      </w:r>
    </w:p>
    <w:p w:rsidR="00104C7A" w:rsidRDefault="00B0132D" w:rsidP="00B2279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 Считат</w:t>
      </w:r>
      <w:r w:rsidR="00214B88">
        <w:rPr>
          <w:kern w:val="2"/>
          <w:sz w:val="28"/>
          <w:szCs w:val="28"/>
        </w:rPr>
        <w:t>ь утратившими силу</w:t>
      </w:r>
      <w:r w:rsidR="00104C7A">
        <w:rPr>
          <w:kern w:val="2"/>
          <w:sz w:val="28"/>
          <w:szCs w:val="28"/>
        </w:rPr>
        <w:t>:</w:t>
      </w:r>
    </w:p>
    <w:p w:rsidR="00104C7A" w:rsidRDefault="00214B88" w:rsidP="00B2279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104C7A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>остановление</w:t>
      </w:r>
      <w:r w:rsidR="00B0132D">
        <w:rPr>
          <w:kern w:val="2"/>
          <w:sz w:val="28"/>
          <w:szCs w:val="28"/>
        </w:rPr>
        <w:t xml:space="preserve"> Администрации Песчанокопского района </w:t>
      </w:r>
      <w:r w:rsidR="001E6839">
        <w:rPr>
          <w:kern w:val="2"/>
          <w:sz w:val="28"/>
          <w:szCs w:val="28"/>
        </w:rPr>
        <w:t xml:space="preserve">от 28.12.2023 </w:t>
      </w:r>
      <w:r w:rsidR="00D34A7A">
        <w:rPr>
          <w:kern w:val="2"/>
          <w:sz w:val="28"/>
          <w:szCs w:val="28"/>
        </w:rPr>
        <w:t xml:space="preserve">      </w:t>
      </w:r>
      <w:r w:rsidR="001E6839">
        <w:rPr>
          <w:kern w:val="2"/>
          <w:sz w:val="28"/>
          <w:szCs w:val="28"/>
        </w:rPr>
        <w:t xml:space="preserve">№ 1415 «Об утверждении Координационного Совета при Администрации Песчанокопского района по вопросам собираемости налогов и других обязательных платежей»;  </w:t>
      </w:r>
    </w:p>
    <w:p w:rsidR="00B0132D" w:rsidRDefault="00104C7A" w:rsidP="00B2279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="001E6839">
        <w:rPr>
          <w:kern w:val="2"/>
          <w:sz w:val="28"/>
          <w:szCs w:val="28"/>
        </w:rPr>
        <w:t xml:space="preserve">остановление Администрации Песчанокопского района от </w:t>
      </w:r>
      <w:r w:rsidR="00C45347">
        <w:rPr>
          <w:kern w:val="2"/>
          <w:sz w:val="28"/>
          <w:szCs w:val="28"/>
        </w:rPr>
        <w:t>04.07.2024</w:t>
      </w:r>
      <w:r w:rsidR="001E6839">
        <w:rPr>
          <w:kern w:val="2"/>
          <w:sz w:val="28"/>
          <w:szCs w:val="28"/>
        </w:rPr>
        <w:t xml:space="preserve"> </w:t>
      </w:r>
      <w:r w:rsidR="00D34A7A">
        <w:rPr>
          <w:kern w:val="2"/>
          <w:sz w:val="28"/>
          <w:szCs w:val="28"/>
        </w:rPr>
        <w:t xml:space="preserve">            </w:t>
      </w:r>
      <w:r w:rsidR="001E6839">
        <w:rPr>
          <w:kern w:val="2"/>
          <w:sz w:val="28"/>
          <w:szCs w:val="28"/>
        </w:rPr>
        <w:t xml:space="preserve">№ </w:t>
      </w:r>
      <w:r w:rsidR="00C45347">
        <w:rPr>
          <w:kern w:val="2"/>
          <w:sz w:val="28"/>
          <w:szCs w:val="28"/>
        </w:rPr>
        <w:t>571</w:t>
      </w:r>
      <w:r w:rsidR="001E6839">
        <w:rPr>
          <w:kern w:val="2"/>
          <w:sz w:val="28"/>
          <w:szCs w:val="28"/>
        </w:rPr>
        <w:t xml:space="preserve"> «О внесении изменений в постановление Администрации Песчанокопского района от </w:t>
      </w:r>
      <w:r w:rsidR="00C45347">
        <w:rPr>
          <w:kern w:val="2"/>
          <w:sz w:val="28"/>
          <w:szCs w:val="28"/>
        </w:rPr>
        <w:t>28.12.2023</w:t>
      </w:r>
      <w:r w:rsidR="001E6839">
        <w:rPr>
          <w:kern w:val="2"/>
          <w:sz w:val="28"/>
          <w:szCs w:val="28"/>
        </w:rPr>
        <w:t xml:space="preserve"> № </w:t>
      </w:r>
      <w:r w:rsidR="00C45347">
        <w:rPr>
          <w:kern w:val="2"/>
          <w:sz w:val="28"/>
          <w:szCs w:val="28"/>
        </w:rPr>
        <w:t>1415</w:t>
      </w:r>
      <w:r w:rsidR="001E6839">
        <w:rPr>
          <w:kern w:val="2"/>
          <w:sz w:val="28"/>
          <w:szCs w:val="28"/>
        </w:rPr>
        <w:t xml:space="preserve"> «Об утверждении Координационного Совета при Администрации Песчанокопского района по вопросам собираемости налогов и других обязательных платежей»</w:t>
      </w:r>
      <w:r w:rsidR="00D34A7A">
        <w:rPr>
          <w:kern w:val="2"/>
          <w:sz w:val="28"/>
          <w:szCs w:val="28"/>
        </w:rPr>
        <w:t>.</w:t>
      </w:r>
    </w:p>
    <w:p w:rsidR="00B0132D" w:rsidRDefault="00B0132D" w:rsidP="00B2279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B0132D" w:rsidRPr="00104C7A" w:rsidRDefault="000D4EFD" w:rsidP="00B2279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0132D" w:rsidRPr="00104C7A">
        <w:rPr>
          <w:sz w:val="28"/>
          <w:szCs w:val="28"/>
        </w:rPr>
        <w:t xml:space="preserve">. </w:t>
      </w:r>
      <w:r w:rsidR="005A5FF8" w:rsidRPr="00104C7A">
        <w:rPr>
          <w:sz w:val="28"/>
          <w:szCs w:val="28"/>
        </w:rPr>
        <w:t>Отделу информационных технологий разместить</w:t>
      </w:r>
      <w:r w:rsidR="00B0132D" w:rsidRPr="00104C7A">
        <w:rPr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  <w:r w:rsidR="00B0132D" w:rsidRPr="00104C7A">
        <w:rPr>
          <w:kern w:val="2"/>
          <w:sz w:val="28"/>
          <w:szCs w:val="28"/>
        </w:rPr>
        <w:t xml:space="preserve">       </w:t>
      </w:r>
    </w:p>
    <w:p w:rsidR="00541D48" w:rsidRPr="00764A33" w:rsidRDefault="00B0132D" w:rsidP="00B2279A">
      <w:pPr>
        <w:widowControl w:val="0"/>
        <w:tabs>
          <w:tab w:val="left" w:pos="6521"/>
          <w:tab w:val="right" w:pos="9924"/>
        </w:tabs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104C7A">
        <w:rPr>
          <w:color w:val="000000" w:themeColor="text1"/>
          <w:kern w:val="2"/>
          <w:sz w:val="28"/>
          <w:szCs w:val="28"/>
        </w:rPr>
        <w:t xml:space="preserve"> </w:t>
      </w:r>
      <w:r w:rsidR="000D4EFD">
        <w:rPr>
          <w:color w:val="000000" w:themeColor="text1"/>
          <w:kern w:val="2"/>
          <w:sz w:val="28"/>
          <w:szCs w:val="28"/>
        </w:rPr>
        <w:t>7</w:t>
      </w:r>
      <w:r w:rsidRPr="00104C7A">
        <w:rPr>
          <w:color w:val="000000" w:themeColor="text1"/>
          <w:kern w:val="2"/>
          <w:sz w:val="28"/>
          <w:szCs w:val="28"/>
        </w:rPr>
        <w:t>. </w:t>
      </w:r>
      <w:r w:rsidR="005A5FF8" w:rsidRPr="00104C7A">
        <w:rPr>
          <w:color w:val="000000" w:themeColor="text1"/>
          <w:kern w:val="2"/>
          <w:sz w:val="28"/>
          <w:szCs w:val="28"/>
        </w:rPr>
        <w:t xml:space="preserve"> </w:t>
      </w:r>
      <w:r w:rsidR="00541D48" w:rsidRPr="00104C7A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 w:rsidR="005A7418">
        <w:rPr>
          <w:color w:val="000000" w:themeColor="text1"/>
          <w:sz w:val="28"/>
          <w:szCs w:val="28"/>
        </w:rPr>
        <w:t>оставляю за собой</w:t>
      </w:r>
      <w:r w:rsidR="00764A33" w:rsidRPr="00104C7A">
        <w:rPr>
          <w:color w:val="000000" w:themeColor="text1"/>
          <w:sz w:val="28"/>
          <w:szCs w:val="28"/>
        </w:rPr>
        <w:t>.</w:t>
      </w:r>
    </w:p>
    <w:p w:rsidR="00B0132D" w:rsidRDefault="00B0132D" w:rsidP="00B2279A">
      <w:pPr>
        <w:autoSpaceDE w:val="0"/>
        <w:autoSpaceDN w:val="0"/>
        <w:adjustRightInd w:val="0"/>
        <w:jc w:val="both"/>
        <w:rPr>
          <w:color w:val="000000" w:themeColor="text1"/>
          <w:kern w:val="2"/>
          <w:sz w:val="28"/>
          <w:szCs w:val="28"/>
        </w:rPr>
      </w:pPr>
    </w:p>
    <w:p w:rsidR="00B2279A" w:rsidRDefault="00B2279A" w:rsidP="00B2279A">
      <w:pPr>
        <w:autoSpaceDE w:val="0"/>
        <w:autoSpaceDN w:val="0"/>
        <w:adjustRightInd w:val="0"/>
        <w:jc w:val="both"/>
        <w:rPr>
          <w:color w:val="000000" w:themeColor="text1"/>
          <w:kern w:val="2"/>
          <w:sz w:val="28"/>
          <w:szCs w:val="28"/>
        </w:rPr>
      </w:pPr>
    </w:p>
    <w:p w:rsidR="00B2279A" w:rsidRPr="00764A33" w:rsidRDefault="00B2279A" w:rsidP="00B2279A">
      <w:pPr>
        <w:autoSpaceDE w:val="0"/>
        <w:autoSpaceDN w:val="0"/>
        <w:adjustRightInd w:val="0"/>
        <w:jc w:val="both"/>
        <w:rPr>
          <w:color w:val="000000" w:themeColor="text1"/>
          <w:kern w:val="2"/>
          <w:sz w:val="28"/>
          <w:szCs w:val="28"/>
        </w:rPr>
      </w:pPr>
    </w:p>
    <w:p w:rsidR="00B2279A" w:rsidRDefault="00B2279A" w:rsidP="00B2279A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>
        <w:rPr>
          <w:rFonts w:eastAsia="Calibri"/>
          <w:sz w:val="28"/>
          <w:szCs w:val="22"/>
          <w:lang w:eastAsia="en-US"/>
        </w:rPr>
        <w:t>И.о</w:t>
      </w:r>
      <w:proofErr w:type="spellEnd"/>
      <w:r>
        <w:rPr>
          <w:rFonts w:eastAsia="Calibri"/>
          <w:sz w:val="28"/>
          <w:szCs w:val="22"/>
          <w:lang w:eastAsia="en-US"/>
        </w:rPr>
        <w:t xml:space="preserve">. Главы Песчанокопского района, </w:t>
      </w:r>
    </w:p>
    <w:p w:rsidR="00B2279A" w:rsidRDefault="00B2279A" w:rsidP="00B2279A">
      <w:pPr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B2279A" w:rsidRDefault="00B2279A" w:rsidP="00B2279A">
      <w:pP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сельскому хозяйству и вопросам </w:t>
      </w:r>
    </w:p>
    <w:p w:rsidR="00B2279A" w:rsidRDefault="00B2279A" w:rsidP="00B2279A">
      <w:r>
        <w:rPr>
          <w:color w:val="000000"/>
          <w:sz w:val="28"/>
          <w:szCs w:val="28"/>
        </w:rPr>
        <w:t>муниципального хозяйства</w:t>
      </w:r>
      <w:r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   А.Н. Кравцов </w:t>
      </w:r>
    </w:p>
    <w:p w:rsidR="00B2279A" w:rsidRDefault="00B2279A" w:rsidP="00B2279A">
      <w:pPr>
        <w:rPr>
          <w:kern w:val="2"/>
          <w:sz w:val="28"/>
          <w:szCs w:val="28"/>
        </w:rPr>
      </w:pPr>
    </w:p>
    <w:p w:rsidR="00B2279A" w:rsidRDefault="00B2279A" w:rsidP="00B2279A">
      <w:pPr>
        <w:rPr>
          <w:kern w:val="2"/>
          <w:sz w:val="28"/>
          <w:szCs w:val="28"/>
        </w:rPr>
      </w:pPr>
    </w:p>
    <w:p w:rsidR="00B2279A" w:rsidRDefault="00B2279A" w:rsidP="00B2279A">
      <w:pPr>
        <w:rPr>
          <w:kern w:val="2"/>
          <w:sz w:val="28"/>
          <w:szCs w:val="28"/>
        </w:rPr>
      </w:pPr>
    </w:p>
    <w:p w:rsidR="00E6181D" w:rsidRDefault="00E6181D" w:rsidP="00B2279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 вносит:</w:t>
      </w:r>
    </w:p>
    <w:p w:rsidR="00E6181D" w:rsidRDefault="00E6181D" w:rsidP="00B2279A">
      <w:pPr>
        <w:ind w:left="-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602EAC">
        <w:rPr>
          <w:kern w:val="2"/>
          <w:sz w:val="28"/>
          <w:szCs w:val="28"/>
        </w:rPr>
        <w:t>ф</w:t>
      </w:r>
      <w:r>
        <w:rPr>
          <w:kern w:val="2"/>
          <w:sz w:val="28"/>
          <w:szCs w:val="28"/>
        </w:rPr>
        <w:t>инансовый отдел</w:t>
      </w:r>
    </w:p>
    <w:p w:rsidR="00B71974" w:rsidRDefault="00B71974" w:rsidP="00222BCB">
      <w:pPr>
        <w:ind w:left="-567"/>
        <w:jc w:val="right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B2279A" w:rsidRDefault="00B2279A" w:rsidP="004F7212">
      <w:pPr>
        <w:ind w:left="5103"/>
        <w:rPr>
          <w:kern w:val="2"/>
          <w:sz w:val="28"/>
          <w:szCs w:val="28"/>
        </w:rPr>
      </w:pPr>
    </w:p>
    <w:p w:rsidR="00222BCB" w:rsidRDefault="00922D6F" w:rsidP="004F7212">
      <w:pPr>
        <w:ind w:left="510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 1</w:t>
      </w:r>
      <w:r w:rsidR="00222BCB">
        <w:rPr>
          <w:kern w:val="2"/>
          <w:sz w:val="28"/>
          <w:szCs w:val="28"/>
        </w:rPr>
        <w:t xml:space="preserve"> </w:t>
      </w:r>
    </w:p>
    <w:p w:rsidR="00222BCB" w:rsidRDefault="00222BCB" w:rsidP="004F7212">
      <w:pPr>
        <w:ind w:left="510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 Администрации</w:t>
      </w:r>
    </w:p>
    <w:p w:rsidR="00222BCB" w:rsidRDefault="00222BCB" w:rsidP="004F7212">
      <w:pPr>
        <w:ind w:left="510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22BCB" w:rsidRDefault="00222BCB" w:rsidP="004F7212">
      <w:pPr>
        <w:ind w:left="510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D108CB">
        <w:rPr>
          <w:kern w:val="2"/>
          <w:sz w:val="28"/>
          <w:szCs w:val="28"/>
        </w:rPr>
        <w:t>21.04.2026</w:t>
      </w:r>
      <w:r>
        <w:rPr>
          <w:kern w:val="2"/>
          <w:sz w:val="28"/>
          <w:szCs w:val="28"/>
        </w:rPr>
        <w:t xml:space="preserve"> №</w:t>
      </w:r>
      <w:r w:rsidR="00B2279A">
        <w:rPr>
          <w:kern w:val="2"/>
          <w:sz w:val="28"/>
          <w:szCs w:val="28"/>
        </w:rPr>
        <w:t xml:space="preserve"> </w:t>
      </w:r>
      <w:r w:rsidR="00D108CB">
        <w:rPr>
          <w:kern w:val="2"/>
          <w:sz w:val="28"/>
          <w:szCs w:val="28"/>
        </w:rPr>
        <w:t>132</w:t>
      </w:r>
    </w:p>
    <w:p w:rsidR="00222BCB" w:rsidRDefault="00222BCB" w:rsidP="00222BCB">
      <w:pPr>
        <w:ind w:left="-567"/>
        <w:jc w:val="right"/>
        <w:rPr>
          <w:kern w:val="2"/>
          <w:sz w:val="28"/>
          <w:szCs w:val="28"/>
        </w:rPr>
      </w:pPr>
    </w:p>
    <w:p w:rsidR="00222BCB" w:rsidRDefault="00222BCB" w:rsidP="00B2279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Положение</w:t>
      </w:r>
    </w:p>
    <w:p w:rsidR="00222BCB" w:rsidRDefault="00222BCB" w:rsidP="00B2279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Координационном Совете при Администрации Песчанокопского района </w:t>
      </w:r>
    </w:p>
    <w:p w:rsidR="00D764E9" w:rsidRDefault="00D764E9" w:rsidP="00B2279A">
      <w:pPr>
        <w:jc w:val="center"/>
        <w:rPr>
          <w:kern w:val="2"/>
          <w:sz w:val="28"/>
          <w:szCs w:val="28"/>
        </w:rPr>
      </w:pPr>
    </w:p>
    <w:p w:rsidR="00D764E9" w:rsidRDefault="00D764E9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785DF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Коо</w:t>
      </w:r>
      <w:r w:rsidR="004062B2">
        <w:rPr>
          <w:kern w:val="2"/>
          <w:sz w:val="28"/>
          <w:szCs w:val="28"/>
        </w:rPr>
        <w:t>рдинационный совет при Администрации Песчанокопского района (далее по тексту – Совет)</w:t>
      </w:r>
      <w:r w:rsidR="009B4429">
        <w:rPr>
          <w:kern w:val="2"/>
          <w:sz w:val="28"/>
          <w:szCs w:val="28"/>
        </w:rPr>
        <w:t xml:space="preserve"> является коллегиальным органом, созданным в целях координации усилий Администрации района с другими государственными органами, контролирующими </w:t>
      </w:r>
      <w:r w:rsidR="00785DF2">
        <w:rPr>
          <w:kern w:val="2"/>
          <w:sz w:val="28"/>
          <w:szCs w:val="28"/>
        </w:rPr>
        <w:t xml:space="preserve">налоговый </w:t>
      </w:r>
      <w:r w:rsidR="009B4429">
        <w:rPr>
          <w:kern w:val="2"/>
          <w:sz w:val="28"/>
          <w:szCs w:val="28"/>
        </w:rPr>
        <w:t>процесс, выработки совместных взаимосвязанных мер по преодолению кризиса неплатежей.</w:t>
      </w:r>
    </w:p>
    <w:p w:rsidR="00785DF2" w:rsidRDefault="00785DF2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своей деятельности Совет руководствуется Конституцией </w:t>
      </w:r>
      <w:r w:rsidR="0098252E">
        <w:rPr>
          <w:kern w:val="2"/>
          <w:sz w:val="28"/>
          <w:szCs w:val="28"/>
        </w:rPr>
        <w:t>Российской Федерации, Федеральными законами, Указами и распоряжениями Правительства Российской Федерации</w:t>
      </w:r>
      <w:r w:rsidR="0005087B">
        <w:rPr>
          <w:kern w:val="2"/>
          <w:sz w:val="28"/>
          <w:szCs w:val="28"/>
        </w:rPr>
        <w:t xml:space="preserve">, областными законами, постановлениями и распоряжениями Правительства области, решениями Собрания депутатов Песчанокопского района, постановлениями и распоряжениями Главы </w:t>
      </w:r>
      <w:r w:rsidR="00B71974">
        <w:rPr>
          <w:sz w:val="28"/>
          <w:szCs w:val="28"/>
        </w:rPr>
        <w:t>Песчанокопского</w:t>
      </w:r>
      <w:r w:rsidR="0005087B">
        <w:rPr>
          <w:kern w:val="2"/>
          <w:sz w:val="28"/>
          <w:szCs w:val="28"/>
        </w:rPr>
        <w:t xml:space="preserve"> района, а также настоящим Положением.</w:t>
      </w:r>
    </w:p>
    <w:p w:rsidR="00CF199F" w:rsidRDefault="00CF199F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="00B227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 соответствии с целями и задачами Совета его функциями являются:</w:t>
      </w:r>
    </w:p>
    <w:p w:rsidR="00CF199F" w:rsidRDefault="00CF199F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выработка общих решений на местном уровне о совместных мерах органов местного самоуправления, </w:t>
      </w:r>
      <w:r w:rsidR="00680B02">
        <w:rPr>
          <w:kern w:val="2"/>
          <w:sz w:val="28"/>
          <w:szCs w:val="28"/>
        </w:rPr>
        <w:t>Межрайонн</w:t>
      </w:r>
      <w:r w:rsidR="002727F7">
        <w:rPr>
          <w:kern w:val="2"/>
          <w:sz w:val="28"/>
          <w:szCs w:val="28"/>
        </w:rPr>
        <w:t>ой</w:t>
      </w:r>
      <w:r w:rsidR="00680B02">
        <w:rPr>
          <w:kern w:val="2"/>
          <w:sz w:val="28"/>
          <w:szCs w:val="28"/>
        </w:rPr>
        <w:t xml:space="preserve"> И</w:t>
      </w:r>
      <w:r>
        <w:rPr>
          <w:kern w:val="2"/>
          <w:sz w:val="28"/>
          <w:szCs w:val="28"/>
        </w:rPr>
        <w:t xml:space="preserve">ФНС № </w:t>
      </w:r>
      <w:r w:rsidR="00541D4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по Ростовской области и других органов, контролирующих поступления налоговых и неналоговых платежей в консолидированный бюджет района, по сокращению задолженности предприятий, организаций, индивидуальных предпринимателей и физических лиц во все уровни бюджетов и внебюджетные фонды;</w:t>
      </w:r>
    </w:p>
    <w:p w:rsidR="00CF199F" w:rsidRDefault="00CF199F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подготовка предложений Главе</w:t>
      </w:r>
      <w:r w:rsidR="00926C60">
        <w:rPr>
          <w:kern w:val="2"/>
          <w:sz w:val="28"/>
          <w:szCs w:val="28"/>
        </w:rPr>
        <w:t xml:space="preserve"> </w:t>
      </w:r>
      <w:r w:rsidR="00B71974">
        <w:rPr>
          <w:sz w:val="28"/>
          <w:szCs w:val="28"/>
        </w:rPr>
        <w:t xml:space="preserve">Песчанокопского </w:t>
      </w:r>
      <w:r>
        <w:rPr>
          <w:kern w:val="2"/>
          <w:sz w:val="28"/>
          <w:szCs w:val="28"/>
        </w:rPr>
        <w:t>района о реализации необходимых по улучшению собираемости налогов;</w:t>
      </w:r>
    </w:p>
    <w:p w:rsidR="00CF199F" w:rsidRDefault="00CF199F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рассмотрение проблем неплатежей конкретных предприятий – недоимщиков;</w:t>
      </w:r>
    </w:p>
    <w:p w:rsidR="00CF199F" w:rsidRDefault="00CF199F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реализация комплекса мер по выведению предприятий организаций района на безубыточный уровень;</w:t>
      </w:r>
    </w:p>
    <w:p w:rsidR="008205D2" w:rsidRDefault="008205D2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организация контроля на местном уровне по вопросам собираемости предоставления налоговых льгот;</w:t>
      </w:r>
    </w:p>
    <w:p w:rsidR="008205D2" w:rsidRDefault="008205D2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выработка мер, направленных на пополнение консолидированного бюджета района и мер, направленных на экономию бюджетных средств.</w:t>
      </w:r>
    </w:p>
    <w:p w:rsidR="00BD145A" w:rsidRDefault="008205D2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</w:t>
      </w:r>
      <w:r w:rsidR="00B227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Совет имеет прав</w:t>
      </w:r>
      <w:r w:rsidR="00BD145A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:</w:t>
      </w:r>
    </w:p>
    <w:p w:rsidR="00B67CE7" w:rsidRDefault="00BD145A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приглашать на свои заседания руково</w:t>
      </w:r>
      <w:r w:rsidR="00B67CE7">
        <w:rPr>
          <w:kern w:val="2"/>
          <w:sz w:val="28"/>
          <w:szCs w:val="28"/>
        </w:rPr>
        <w:t>дителей предприятий, учреждений и организаций независимо от форм собственности по вопросам деятельности Совета;</w:t>
      </w:r>
    </w:p>
    <w:p w:rsidR="008205D2" w:rsidRDefault="00B67CE7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заслушивать информацию вышеуказанных </w:t>
      </w:r>
      <w:r w:rsidR="00EB4015">
        <w:rPr>
          <w:kern w:val="2"/>
          <w:sz w:val="28"/>
          <w:szCs w:val="28"/>
        </w:rPr>
        <w:t xml:space="preserve">руководителей и должностных лиц о выполнении </w:t>
      </w:r>
      <w:r w:rsidR="00362A80">
        <w:rPr>
          <w:kern w:val="2"/>
          <w:sz w:val="28"/>
          <w:szCs w:val="28"/>
        </w:rPr>
        <w:t>ими обязанностей по соблюдению налогового законодательства;</w:t>
      </w:r>
    </w:p>
    <w:p w:rsidR="00362A80" w:rsidRDefault="00362A80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заслушивать информа</w:t>
      </w:r>
      <w:r w:rsidR="00541D48">
        <w:rPr>
          <w:kern w:val="2"/>
          <w:sz w:val="28"/>
          <w:szCs w:val="28"/>
        </w:rPr>
        <w:t>цию руководителей МРИ ФНС № 4</w:t>
      </w:r>
      <w:r>
        <w:rPr>
          <w:kern w:val="2"/>
          <w:sz w:val="28"/>
          <w:szCs w:val="28"/>
        </w:rPr>
        <w:t xml:space="preserve"> по Ростовской области, финансового органа, внебюджетных фондов о работе по собираемости платежей, мерах по повышению эффективности этой работы;</w:t>
      </w:r>
    </w:p>
    <w:p w:rsidR="00362A80" w:rsidRDefault="00362A80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- запрашивать от предприятий, организаций и учреждений информацию, необходим</w:t>
      </w:r>
      <w:r w:rsidR="00926C60">
        <w:rPr>
          <w:kern w:val="2"/>
          <w:sz w:val="28"/>
          <w:szCs w:val="28"/>
        </w:rPr>
        <w:t>ую</w:t>
      </w:r>
      <w:r>
        <w:rPr>
          <w:kern w:val="2"/>
          <w:sz w:val="28"/>
          <w:szCs w:val="28"/>
        </w:rPr>
        <w:t xml:space="preserve"> Совету;</w:t>
      </w:r>
    </w:p>
    <w:p w:rsidR="00362A80" w:rsidRDefault="00362A80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</w:t>
      </w:r>
      <w:r w:rsidR="00B227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Председателем Сове</w:t>
      </w:r>
      <w:r w:rsidR="00926C60">
        <w:rPr>
          <w:kern w:val="2"/>
          <w:sz w:val="28"/>
          <w:szCs w:val="28"/>
        </w:rPr>
        <w:t xml:space="preserve">та является глава </w:t>
      </w:r>
      <w:r w:rsidR="00B71974">
        <w:rPr>
          <w:kern w:val="2"/>
          <w:sz w:val="28"/>
          <w:szCs w:val="28"/>
        </w:rPr>
        <w:t>Песчанокопского района</w:t>
      </w:r>
      <w:r w:rsidR="00926C60">
        <w:rPr>
          <w:kern w:val="2"/>
          <w:sz w:val="28"/>
          <w:szCs w:val="28"/>
        </w:rPr>
        <w:t>.</w:t>
      </w:r>
    </w:p>
    <w:p w:rsidR="00926C60" w:rsidRDefault="00926C60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Состав Совета утверждается постановлением Администрации </w:t>
      </w:r>
      <w:r w:rsidR="00C45347">
        <w:rPr>
          <w:kern w:val="2"/>
          <w:sz w:val="28"/>
          <w:szCs w:val="28"/>
        </w:rPr>
        <w:t xml:space="preserve">Песчанокопского </w:t>
      </w:r>
      <w:r>
        <w:rPr>
          <w:kern w:val="2"/>
          <w:sz w:val="28"/>
          <w:szCs w:val="28"/>
        </w:rPr>
        <w:t>района, уточняется и обновляется по необходимости.</w:t>
      </w:r>
    </w:p>
    <w:p w:rsidR="00926C60" w:rsidRDefault="00926C60" w:rsidP="00B2279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Члены</w:t>
      </w:r>
      <w:r w:rsidR="008F3E4B">
        <w:rPr>
          <w:kern w:val="2"/>
          <w:sz w:val="28"/>
          <w:szCs w:val="28"/>
        </w:rPr>
        <w:t xml:space="preserve"> Совета из числа руководителей районных организаций участвуют в его работе на общественных началах.</w:t>
      </w:r>
    </w:p>
    <w:p w:rsidR="008F3E4B" w:rsidRPr="00104C7A" w:rsidRDefault="008F3E4B" w:rsidP="00B2279A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Основной формой работы </w:t>
      </w:r>
      <w:r w:rsidRPr="00104C7A">
        <w:rPr>
          <w:color w:val="000000" w:themeColor="text1"/>
          <w:kern w:val="2"/>
          <w:sz w:val="28"/>
          <w:szCs w:val="28"/>
        </w:rPr>
        <w:t>Совета являются его заседания. Заседания Совета созываются председателем Совета или его заместителем.</w:t>
      </w:r>
    </w:p>
    <w:p w:rsidR="0085539C" w:rsidRPr="00104C7A" w:rsidRDefault="0085539C" w:rsidP="00B2279A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104C7A">
        <w:rPr>
          <w:color w:val="000000" w:themeColor="text1"/>
          <w:kern w:val="2"/>
          <w:sz w:val="28"/>
          <w:szCs w:val="28"/>
        </w:rPr>
        <w:t>Совет проводит заседания не реже одного раза в квартал</w:t>
      </w:r>
      <w:proofErr w:type="gramStart"/>
      <w:r w:rsidRPr="00104C7A">
        <w:rPr>
          <w:color w:val="000000" w:themeColor="text1"/>
          <w:kern w:val="2"/>
          <w:sz w:val="28"/>
          <w:szCs w:val="28"/>
        </w:rPr>
        <w:t>.</w:t>
      </w:r>
      <w:proofErr w:type="gramEnd"/>
      <w:r w:rsidRPr="00104C7A">
        <w:rPr>
          <w:color w:val="000000" w:themeColor="text1"/>
          <w:kern w:val="2"/>
          <w:sz w:val="28"/>
          <w:szCs w:val="28"/>
        </w:rPr>
        <w:t xml:space="preserve"> </w:t>
      </w:r>
      <w:proofErr w:type="gramStart"/>
      <w:r w:rsidR="00B2279A">
        <w:rPr>
          <w:color w:val="000000" w:themeColor="text1"/>
          <w:kern w:val="2"/>
          <w:sz w:val="28"/>
          <w:szCs w:val="28"/>
        </w:rPr>
        <w:t>р</w:t>
      </w:r>
      <w:proofErr w:type="gramEnd"/>
      <w:r w:rsidRPr="00104C7A">
        <w:rPr>
          <w:color w:val="000000" w:themeColor="text1"/>
          <w:kern w:val="2"/>
          <w:sz w:val="28"/>
          <w:szCs w:val="28"/>
        </w:rPr>
        <w:t>ешения Совета носят рекомендательный характер. При необходимости они являются основанием для выработки проектов постановлений и распоряжений Администрации района.</w:t>
      </w:r>
    </w:p>
    <w:p w:rsidR="00EB4ADF" w:rsidRPr="00104C7A" w:rsidRDefault="00EB4ADF" w:rsidP="00785DF2">
      <w:pPr>
        <w:ind w:left="-426" w:firstLine="1134"/>
        <w:rPr>
          <w:color w:val="000000" w:themeColor="text1"/>
          <w:kern w:val="2"/>
          <w:sz w:val="28"/>
          <w:szCs w:val="28"/>
        </w:rPr>
      </w:pPr>
    </w:p>
    <w:p w:rsidR="00EB4ADF" w:rsidRPr="00104C7A" w:rsidRDefault="00EB4ADF" w:rsidP="00785DF2">
      <w:pPr>
        <w:ind w:left="-426" w:firstLine="1134"/>
        <w:rPr>
          <w:color w:val="000000" w:themeColor="text1"/>
          <w:kern w:val="2"/>
          <w:sz w:val="28"/>
          <w:szCs w:val="28"/>
        </w:rPr>
      </w:pPr>
    </w:p>
    <w:p w:rsidR="0085539C" w:rsidRPr="00104C7A" w:rsidRDefault="0085539C" w:rsidP="00785DF2">
      <w:pPr>
        <w:ind w:left="-426" w:firstLine="1134"/>
        <w:rPr>
          <w:color w:val="000000" w:themeColor="text1"/>
          <w:kern w:val="2"/>
          <w:sz w:val="28"/>
          <w:szCs w:val="28"/>
        </w:rPr>
      </w:pPr>
    </w:p>
    <w:p w:rsidR="0085539C" w:rsidRPr="00104C7A" w:rsidRDefault="00B71974" w:rsidP="00B2279A">
      <w:pPr>
        <w:rPr>
          <w:color w:val="000000" w:themeColor="text1"/>
          <w:kern w:val="2"/>
          <w:sz w:val="28"/>
          <w:szCs w:val="28"/>
        </w:rPr>
      </w:pPr>
      <w:r w:rsidRPr="00104C7A">
        <w:rPr>
          <w:color w:val="000000" w:themeColor="text1"/>
          <w:kern w:val="2"/>
          <w:sz w:val="28"/>
          <w:szCs w:val="28"/>
        </w:rPr>
        <w:t>Управляющ</w:t>
      </w:r>
      <w:r w:rsidR="00104C7A" w:rsidRPr="00104C7A">
        <w:rPr>
          <w:color w:val="000000" w:themeColor="text1"/>
          <w:kern w:val="2"/>
          <w:sz w:val="28"/>
          <w:szCs w:val="28"/>
        </w:rPr>
        <w:t>ий</w:t>
      </w:r>
      <w:r w:rsidR="0085539C" w:rsidRPr="00104C7A">
        <w:rPr>
          <w:color w:val="000000" w:themeColor="text1"/>
          <w:kern w:val="2"/>
          <w:sz w:val="28"/>
          <w:szCs w:val="28"/>
        </w:rPr>
        <w:t xml:space="preserve"> делами </w:t>
      </w:r>
    </w:p>
    <w:p w:rsidR="0085539C" w:rsidRPr="00104C7A" w:rsidRDefault="0085539C" w:rsidP="00B2279A">
      <w:pPr>
        <w:rPr>
          <w:color w:val="000000" w:themeColor="text1"/>
          <w:kern w:val="2"/>
          <w:sz w:val="28"/>
          <w:szCs w:val="28"/>
        </w:rPr>
      </w:pPr>
      <w:r w:rsidRPr="00104C7A">
        <w:rPr>
          <w:color w:val="000000" w:themeColor="text1"/>
          <w:kern w:val="2"/>
          <w:sz w:val="28"/>
          <w:szCs w:val="28"/>
        </w:rPr>
        <w:t>Администрации района</w:t>
      </w:r>
      <w:r w:rsidR="00B71974" w:rsidRPr="00104C7A">
        <w:rPr>
          <w:color w:val="000000" w:themeColor="text1"/>
          <w:kern w:val="2"/>
          <w:sz w:val="28"/>
          <w:szCs w:val="28"/>
        </w:rPr>
        <w:t xml:space="preserve">                     </w:t>
      </w:r>
      <w:r w:rsidR="00B2279A">
        <w:rPr>
          <w:color w:val="000000" w:themeColor="text1"/>
          <w:kern w:val="2"/>
          <w:sz w:val="28"/>
          <w:szCs w:val="28"/>
        </w:rPr>
        <w:t xml:space="preserve">                                       </w:t>
      </w:r>
      <w:r w:rsidR="00B71974" w:rsidRPr="00104C7A">
        <w:rPr>
          <w:color w:val="000000" w:themeColor="text1"/>
          <w:kern w:val="2"/>
          <w:sz w:val="28"/>
          <w:szCs w:val="28"/>
        </w:rPr>
        <w:t xml:space="preserve">                 </w:t>
      </w:r>
      <w:r w:rsidR="00104C7A" w:rsidRPr="00104C7A">
        <w:rPr>
          <w:color w:val="000000" w:themeColor="text1"/>
          <w:kern w:val="2"/>
          <w:sz w:val="28"/>
          <w:szCs w:val="28"/>
        </w:rPr>
        <w:t>О.В.Купина</w:t>
      </w:r>
    </w:p>
    <w:p w:rsidR="00222BCB" w:rsidRPr="00104C7A" w:rsidRDefault="00222BCB" w:rsidP="00B0132D">
      <w:pPr>
        <w:ind w:left="-567"/>
        <w:rPr>
          <w:color w:val="000000" w:themeColor="text1"/>
          <w:kern w:val="2"/>
          <w:sz w:val="28"/>
          <w:szCs w:val="28"/>
        </w:rPr>
      </w:pPr>
    </w:p>
    <w:p w:rsidR="00222BCB" w:rsidRPr="00104C7A" w:rsidRDefault="00222BCB" w:rsidP="00B0132D">
      <w:pPr>
        <w:ind w:left="-567"/>
        <w:rPr>
          <w:color w:val="000000" w:themeColor="text1"/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5A5FF8" w:rsidRDefault="005A5FF8" w:rsidP="00B0132D">
      <w:pPr>
        <w:ind w:left="-567"/>
      </w:pPr>
    </w:p>
    <w:p w:rsidR="005A5FF8" w:rsidRDefault="005A5FF8" w:rsidP="00B0132D">
      <w:pPr>
        <w:ind w:left="-567"/>
      </w:pPr>
    </w:p>
    <w:p w:rsidR="005A5FF8" w:rsidRDefault="005A5FF8" w:rsidP="00B0132D">
      <w:pPr>
        <w:ind w:left="-567"/>
      </w:pPr>
    </w:p>
    <w:p w:rsidR="003E6A2C" w:rsidRDefault="003E6A2C" w:rsidP="00B0132D">
      <w:pPr>
        <w:ind w:left="-567"/>
      </w:pPr>
    </w:p>
    <w:p w:rsidR="003E6A2C" w:rsidRDefault="003E6A2C" w:rsidP="00B0132D">
      <w:pPr>
        <w:ind w:left="-567"/>
      </w:pPr>
    </w:p>
    <w:p w:rsidR="003E6A2C" w:rsidRDefault="003E6A2C" w:rsidP="00B0132D">
      <w:pPr>
        <w:ind w:left="-567"/>
      </w:pPr>
    </w:p>
    <w:p w:rsidR="00B2279A" w:rsidRDefault="00B2279A" w:rsidP="004F7212">
      <w:pPr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</w:p>
    <w:p w:rsidR="00B2279A" w:rsidRDefault="00B2279A" w:rsidP="004F7212">
      <w:pPr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</w:p>
    <w:p w:rsidR="00B2279A" w:rsidRDefault="00B2279A" w:rsidP="004F7212">
      <w:pPr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</w:p>
    <w:p w:rsidR="00B2279A" w:rsidRDefault="00B2279A" w:rsidP="004F7212">
      <w:pPr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</w:p>
    <w:p w:rsidR="00B2279A" w:rsidRDefault="00B2279A" w:rsidP="004F7212">
      <w:pPr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</w:p>
    <w:p w:rsidR="00B2279A" w:rsidRDefault="00B2279A" w:rsidP="004F7212">
      <w:pPr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</w:p>
    <w:p w:rsidR="00922D6F" w:rsidRDefault="00922D6F" w:rsidP="004F7212">
      <w:pPr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  <w:r w:rsidRPr="0086341D">
        <w:rPr>
          <w:sz w:val="28"/>
          <w:szCs w:val="28"/>
        </w:rPr>
        <w:lastRenderedPageBreak/>
        <w:t>Приложение № 2</w:t>
      </w:r>
      <w:r>
        <w:rPr>
          <w:sz w:val="28"/>
          <w:szCs w:val="28"/>
        </w:rPr>
        <w:t xml:space="preserve"> </w:t>
      </w:r>
    </w:p>
    <w:p w:rsidR="00922D6F" w:rsidRDefault="00922D6F" w:rsidP="004F7212">
      <w:pPr>
        <w:autoSpaceDE w:val="0"/>
        <w:autoSpaceDN w:val="0"/>
        <w:adjustRightInd w:val="0"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Песчанокопского района</w:t>
      </w:r>
    </w:p>
    <w:p w:rsidR="00D108CB" w:rsidRDefault="00D108CB" w:rsidP="00D108CB">
      <w:pPr>
        <w:ind w:left="510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21.04.2026 № 132</w:t>
      </w:r>
    </w:p>
    <w:p w:rsidR="00922D6F" w:rsidRDefault="00922D6F" w:rsidP="004F7212">
      <w:pPr>
        <w:autoSpaceDE w:val="0"/>
        <w:autoSpaceDN w:val="0"/>
        <w:adjustRightInd w:val="0"/>
        <w:spacing w:line="228" w:lineRule="auto"/>
        <w:ind w:left="5954"/>
        <w:jc w:val="center"/>
        <w:rPr>
          <w:sz w:val="28"/>
          <w:szCs w:val="28"/>
        </w:rPr>
      </w:pPr>
      <w:bookmarkStart w:id="0" w:name="_GoBack"/>
      <w:bookmarkEnd w:id="0"/>
    </w:p>
    <w:p w:rsidR="00541D48" w:rsidRDefault="00541D48" w:rsidP="004F7212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45347" w:rsidRDefault="00541D48" w:rsidP="004F7212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Координационного Совета </w:t>
      </w:r>
    </w:p>
    <w:p w:rsidR="00541D48" w:rsidRDefault="00541D48" w:rsidP="004F7212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</w:t>
      </w:r>
      <w:r w:rsidR="00C45347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</w:t>
      </w:r>
    </w:p>
    <w:p w:rsidR="00541D48" w:rsidRDefault="00541D48" w:rsidP="004F7212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5"/>
        <w:gridCol w:w="581"/>
        <w:gridCol w:w="6819"/>
      </w:tblGrid>
      <w:tr w:rsidR="00541D48" w:rsidTr="00B2279A">
        <w:tc>
          <w:tcPr>
            <w:tcW w:w="2455" w:type="dxa"/>
          </w:tcPr>
          <w:p w:rsidR="00541D48" w:rsidRDefault="00B71974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Лозин В.В.</w:t>
            </w:r>
          </w:p>
        </w:tc>
        <w:tc>
          <w:tcPr>
            <w:tcW w:w="581" w:type="dxa"/>
          </w:tcPr>
          <w:p w:rsidR="00541D48" w:rsidRDefault="00541D48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541D48" w:rsidRDefault="00B71974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541D48">
              <w:rPr>
                <w:sz w:val="28"/>
                <w:szCs w:val="28"/>
              </w:rPr>
              <w:t>Песчанокопского района - председатель  Координационного Совета</w:t>
            </w:r>
            <w:r w:rsidR="004F7212">
              <w:rPr>
                <w:sz w:val="28"/>
                <w:szCs w:val="28"/>
              </w:rPr>
              <w:t>;</w:t>
            </w:r>
          </w:p>
        </w:tc>
      </w:tr>
      <w:tr w:rsidR="00F4700F" w:rsidTr="00B2279A">
        <w:tc>
          <w:tcPr>
            <w:tcW w:w="2455" w:type="dxa"/>
          </w:tcPr>
          <w:p w:rsidR="00F4700F" w:rsidRPr="00764A33" w:rsidRDefault="00F4700F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64A33">
              <w:rPr>
                <w:color w:val="000000" w:themeColor="text1"/>
                <w:sz w:val="28"/>
                <w:szCs w:val="28"/>
              </w:rPr>
              <w:t>Афанасьева И.А.</w:t>
            </w:r>
          </w:p>
        </w:tc>
        <w:tc>
          <w:tcPr>
            <w:tcW w:w="581" w:type="dxa"/>
          </w:tcPr>
          <w:p w:rsidR="00F4700F" w:rsidRPr="00764A33" w:rsidRDefault="00F4700F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64A3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F4700F" w:rsidRPr="00764A33" w:rsidRDefault="00F4700F" w:rsidP="004F7212">
            <w:pPr>
              <w:autoSpaceDE w:val="0"/>
              <w:autoSpaceDN w:val="0"/>
              <w:adjustRightInd w:val="0"/>
              <w:spacing w:line="228" w:lineRule="auto"/>
              <w:ind w:left="34" w:hanging="34"/>
              <w:jc w:val="both"/>
              <w:rPr>
                <w:color w:val="000000" w:themeColor="text1"/>
                <w:sz w:val="28"/>
                <w:szCs w:val="28"/>
              </w:rPr>
            </w:pPr>
            <w:r w:rsidRPr="00764A33">
              <w:rPr>
                <w:color w:val="000000" w:themeColor="text1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 w:rsidR="004C5CFC">
              <w:rPr>
                <w:color w:val="000000" w:themeColor="text1"/>
                <w:sz w:val="28"/>
                <w:szCs w:val="28"/>
              </w:rPr>
              <w:t xml:space="preserve">- </w:t>
            </w:r>
            <w:r w:rsidR="004C5CFC">
              <w:rPr>
                <w:sz w:val="28"/>
                <w:szCs w:val="28"/>
              </w:rPr>
              <w:t>заместитель председателя  Координационного  Совета</w:t>
            </w:r>
            <w:r w:rsidR="004F7212">
              <w:rPr>
                <w:sz w:val="28"/>
                <w:szCs w:val="28"/>
              </w:rPr>
              <w:t>;</w:t>
            </w:r>
          </w:p>
        </w:tc>
      </w:tr>
      <w:tr w:rsidR="00F4700F" w:rsidTr="00B2279A">
        <w:tc>
          <w:tcPr>
            <w:tcW w:w="2455" w:type="dxa"/>
          </w:tcPr>
          <w:p w:rsidR="00F4700F" w:rsidRDefault="00F4700F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 О.С.</w:t>
            </w:r>
          </w:p>
        </w:tc>
        <w:tc>
          <w:tcPr>
            <w:tcW w:w="581" w:type="dxa"/>
          </w:tcPr>
          <w:p w:rsidR="00F4700F" w:rsidRDefault="00F4700F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F4700F" w:rsidRDefault="00F4700F" w:rsidP="004F7212">
            <w:pPr>
              <w:autoSpaceDE w:val="0"/>
              <w:autoSpaceDN w:val="0"/>
              <w:adjustRightInd w:val="0"/>
              <w:spacing w:line="228" w:lineRule="auto"/>
              <w:ind w:left="-32" w:firstLine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формированию и исполнению бюджета финансового отдела Администрации Песчанокопского района  – секретарь Координационного Совета</w:t>
            </w:r>
            <w:r w:rsidR="00B2279A">
              <w:rPr>
                <w:sz w:val="28"/>
                <w:szCs w:val="28"/>
              </w:rPr>
              <w:t>.</w:t>
            </w:r>
          </w:p>
        </w:tc>
      </w:tr>
      <w:tr w:rsidR="00F4700F" w:rsidTr="00B2279A">
        <w:tc>
          <w:tcPr>
            <w:tcW w:w="9855" w:type="dxa"/>
            <w:gridSpan w:val="3"/>
          </w:tcPr>
          <w:p w:rsidR="00A64E46" w:rsidRDefault="00A64E46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F4700F" w:rsidRDefault="00F4700F" w:rsidP="00B227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Координационного Совета:</w:t>
            </w:r>
          </w:p>
          <w:p w:rsidR="00F4700F" w:rsidRDefault="00F4700F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F4700F" w:rsidTr="00B2279A">
        <w:tc>
          <w:tcPr>
            <w:tcW w:w="2455" w:type="dxa"/>
          </w:tcPr>
          <w:p w:rsidR="00F4700F" w:rsidRDefault="00F4700F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А.Н.</w:t>
            </w:r>
          </w:p>
        </w:tc>
        <w:tc>
          <w:tcPr>
            <w:tcW w:w="581" w:type="dxa"/>
          </w:tcPr>
          <w:p w:rsidR="00F4700F" w:rsidRDefault="00F4700F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F4700F" w:rsidRDefault="00F4700F" w:rsidP="004F7212">
            <w:pPr>
              <w:autoSpaceDE w:val="0"/>
              <w:autoSpaceDN w:val="0"/>
              <w:adjustRightInd w:val="0"/>
              <w:spacing w:line="228" w:lineRule="auto"/>
              <w:ind w:left="-3"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  <w:r w:rsidR="004F7212">
              <w:rPr>
                <w:sz w:val="28"/>
                <w:szCs w:val="28"/>
              </w:rPr>
              <w:t>;</w:t>
            </w:r>
          </w:p>
        </w:tc>
      </w:tr>
      <w:tr w:rsidR="00F4700F" w:rsidTr="00B2279A">
        <w:tc>
          <w:tcPr>
            <w:tcW w:w="2455" w:type="dxa"/>
          </w:tcPr>
          <w:p w:rsidR="00F4700F" w:rsidRDefault="00104C7A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Стерлева</w:t>
            </w:r>
            <w:proofErr w:type="spellEnd"/>
            <w:r>
              <w:rPr>
                <w:sz w:val="28"/>
                <w:szCs w:val="28"/>
              </w:rPr>
              <w:t xml:space="preserve"> Я.Г.</w:t>
            </w:r>
          </w:p>
        </w:tc>
        <w:tc>
          <w:tcPr>
            <w:tcW w:w="581" w:type="dxa"/>
          </w:tcPr>
          <w:p w:rsidR="00F4700F" w:rsidRDefault="00F4700F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F4700F" w:rsidRDefault="00F4700F" w:rsidP="004F7212">
            <w:pPr>
              <w:autoSpaceDE w:val="0"/>
              <w:autoSpaceDN w:val="0"/>
              <w:adjustRightInd w:val="0"/>
              <w:spacing w:line="228" w:lineRule="auto"/>
              <w:ind w:left="-3"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</w:t>
            </w:r>
            <w:r w:rsidR="002411C2">
              <w:rPr>
                <w:sz w:val="28"/>
                <w:szCs w:val="28"/>
              </w:rPr>
              <w:t>ально-экономического развития</w:t>
            </w:r>
            <w:r>
              <w:rPr>
                <w:sz w:val="28"/>
                <w:szCs w:val="28"/>
              </w:rPr>
              <w:t xml:space="preserve"> и привлечения инвестиций Администрации Песчанокопского района</w:t>
            </w:r>
            <w:r w:rsidR="004F7212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2411C2" w:rsidTr="00B2279A">
        <w:tc>
          <w:tcPr>
            <w:tcW w:w="2455" w:type="dxa"/>
          </w:tcPr>
          <w:p w:rsidR="002411C2" w:rsidRPr="00764A33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64A33">
              <w:rPr>
                <w:color w:val="000000" w:themeColor="text1"/>
                <w:sz w:val="28"/>
                <w:szCs w:val="28"/>
              </w:rPr>
              <w:t>Попович С.И.</w:t>
            </w:r>
          </w:p>
        </w:tc>
        <w:tc>
          <w:tcPr>
            <w:tcW w:w="581" w:type="dxa"/>
          </w:tcPr>
          <w:p w:rsidR="002411C2" w:rsidRPr="00764A33" w:rsidRDefault="002411C2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64A3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2411C2" w:rsidRPr="00764A33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64A33">
              <w:rPr>
                <w:color w:val="000000" w:themeColor="text1"/>
                <w:sz w:val="28"/>
                <w:szCs w:val="28"/>
              </w:rPr>
              <w:t>Начальник отдела имущественных и земельных    отношений Администрации Песчанокопского района</w:t>
            </w:r>
            <w:r w:rsidR="004F7212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2411C2" w:rsidTr="00B2279A">
        <w:tc>
          <w:tcPr>
            <w:tcW w:w="2455" w:type="dxa"/>
          </w:tcPr>
          <w:p w:rsidR="002411C2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Е.Ю.</w:t>
            </w:r>
          </w:p>
        </w:tc>
        <w:tc>
          <w:tcPr>
            <w:tcW w:w="581" w:type="dxa"/>
          </w:tcPr>
          <w:p w:rsidR="002411C2" w:rsidRDefault="004F7212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2411C2" w:rsidRPr="002411C2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411C2">
              <w:rPr>
                <w:color w:val="000000" w:themeColor="text1"/>
                <w:sz w:val="28"/>
                <w:szCs w:val="28"/>
              </w:rPr>
              <w:t xml:space="preserve">Начальник отдела </w:t>
            </w:r>
            <w:r w:rsidRPr="0010155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сельского хозяйства и охраны окружающей среды </w:t>
            </w:r>
            <w:r w:rsidRPr="00101550">
              <w:rPr>
                <w:color w:val="000000" w:themeColor="text1"/>
                <w:sz w:val="28"/>
                <w:szCs w:val="28"/>
              </w:rPr>
              <w:t>Администрации Песчанокопского</w:t>
            </w:r>
            <w:r w:rsidRPr="002411C2">
              <w:rPr>
                <w:color w:val="000000" w:themeColor="text1"/>
                <w:sz w:val="28"/>
                <w:szCs w:val="28"/>
              </w:rPr>
              <w:t xml:space="preserve"> района</w:t>
            </w:r>
            <w:r w:rsidR="004F7212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2411C2" w:rsidTr="00B2279A">
        <w:tc>
          <w:tcPr>
            <w:tcW w:w="2455" w:type="dxa"/>
          </w:tcPr>
          <w:p w:rsidR="002411C2" w:rsidRPr="005B1D79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5B1D79">
              <w:rPr>
                <w:sz w:val="28"/>
                <w:szCs w:val="28"/>
              </w:rPr>
              <w:t>Мельникова Н.А.</w:t>
            </w:r>
          </w:p>
        </w:tc>
        <w:tc>
          <w:tcPr>
            <w:tcW w:w="581" w:type="dxa"/>
          </w:tcPr>
          <w:p w:rsidR="002411C2" w:rsidRPr="005B1D79" w:rsidRDefault="004F7212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2411C2" w:rsidRPr="005B1D79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5B1D79">
              <w:rPr>
                <w:sz w:val="28"/>
                <w:szCs w:val="28"/>
              </w:rPr>
              <w:t xml:space="preserve">Начальник УПФ в Песчанокопском районе </w:t>
            </w:r>
            <w:r w:rsidR="00B2279A">
              <w:rPr>
                <w:sz w:val="28"/>
                <w:szCs w:val="28"/>
              </w:rPr>
              <w:t xml:space="preserve">                          </w:t>
            </w:r>
            <w:r w:rsidRPr="005B1D79">
              <w:rPr>
                <w:sz w:val="28"/>
                <w:szCs w:val="28"/>
              </w:rPr>
              <w:t>(по согласованию)</w:t>
            </w:r>
            <w:r w:rsidR="004F7212">
              <w:rPr>
                <w:sz w:val="28"/>
                <w:szCs w:val="28"/>
              </w:rPr>
              <w:t>;</w:t>
            </w:r>
          </w:p>
        </w:tc>
      </w:tr>
      <w:tr w:rsidR="002411C2" w:rsidTr="00B2279A">
        <w:tc>
          <w:tcPr>
            <w:tcW w:w="2455" w:type="dxa"/>
          </w:tcPr>
          <w:p w:rsidR="002411C2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Василенко И.В.</w:t>
            </w:r>
          </w:p>
          <w:p w:rsidR="002411C2" w:rsidRPr="005B1D79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dxa"/>
          </w:tcPr>
          <w:p w:rsidR="002411C2" w:rsidRPr="005B1D79" w:rsidRDefault="004F7212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2411C2" w:rsidRPr="005B1D79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B1D79">
              <w:rPr>
                <w:color w:val="000000" w:themeColor="text1"/>
                <w:sz w:val="28"/>
                <w:szCs w:val="28"/>
              </w:rPr>
              <w:t>Прокурор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B1D79">
              <w:rPr>
                <w:color w:val="000000" w:themeColor="text1"/>
                <w:sz w:val="28"/>
                <w:szCs w:val="28"/>
              </w:rPr>
              <w:t xml:space="preserve"> Песчанокопского района советник юстиции (по согласованию)</w:t>
            </w:r>
            <w:r w:rsidR="004F7212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2411C2" w:rsidTr="00B2279A">
        <w:tc>
          <w:tcPr>
            <w:tcW w:w="2455" w:type="dxa"/>
          </w:tcPr>
          <w:p w:rsidR="002411C2" w:rsidRPr="005B1D79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B1D79">
              <w:rPr>
                <w:color w:val="000000" w:themeColor="text1"/>
                <w:sz w:val="28"/>
                <w:szCs w:val="28"/>
              </w:rPr>
              <w:t>Морозко А.А.</w:t>
            </w:r>
          </w:p>
        </w:tc>
        <w:tc>
          <w:tcPr>
            <w:tcW w:w="581" w:type="dxa"/>
          </w:tcPr>
          <w:p w:rsidR="002411C2" w:rsidRPr="005B1D79" w:rsidRDefault="004F7212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2411C2" w:rsidRPr="005B1D79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B1D79">
              <w:rPr>
                <w:color w:val="000000" w:themeColor="text1"/>
                <w:sz w:val="28"/>
                <w:szCs w:val="28"/>
              </w:rPr>
              <w:t>Начальник Отдела МВД  РФ по Песчаноко</w:t>
            </w:r>
            <w:r w:rsidR="004F7212">
              <w:rPr>
                <w:color w:val="000000" w:themeColor="text1"/>
                <w:sz w:val="28"/>
                <w:szCs w:val="28"/>
              </w:rPr>
              <w:t>пскому району (по согласованию);</w:t>
            </w:r>
            <w:r w:rsidRPr="005B1D79">
              <w:rPr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  <w:tr w:rsidR="002411C2" w:rsidTr="00B2279A">
        <w:tc>
          <w:tcPr>
            <w:tcW w:w="2455" w:type="dxa"/>
          </w:tcPr>
          <w:p w:rsidR="002411C2" w:rsidRPr="005B1D79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5B1D79">
              <w:rPr>
                <w:sz w:val="28"/>
                <w:szCs w:val="28"/>
              </w:rPr>
              <w:t>Жихарев Р.Л.</w:t>
            </w:r>
          </w:p>
        </w:tc>
        <w:tc>
          <w:tcPr>
            <w:tcW w:w="581" w:type="dxa"/>
          </w:tcPr>
          <w:p w:rsidR="002411C2" w:rsidRPr="005B1D79" w:rsidRDefault="004F7212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2411C2" w:rsidRPr="005B1D79" w:rsidRDefault="002411C2" w:rsidP="004F7212">
            <w:pPr>
              <w:autoSpaceDE w:val="0"/>
              <w:autoSpaceDN w:val="0"/>
              <w:adjustRightInd w:val="0"/>
              <w:spacing w:line="228" w:lineRule="auto"/>
              <w:ind w:left="-3" w:firstLine="3"/>
              <w:jc w:val="both"/>
              <w:rPr>
                <w:sz w:val="28"/>
                <w:szCs w:val="28"/>
              </w:rPr>
            </w:pPr>
            <w:r w:rsidRPr="005B1D79">
              <w:rPr>
                <w:sz w:val="28"/>
                <w:szCs w:val="28"/>
              </w:rPr>
              <w:t>Начальник Песчанокопского районного  отделения  судебных приставов (по согласованию)</w:t>
            </w:r>
            <w:r w:rsidR="004F7212">
              <w:rPr>
                <w:sz w:val="28"/>
                <w:szCs w:val="28"/>
              </w:rPr>
              <w:t>;</w:t>
            </w:r>
          </w:p>
        </w:tc>
      </w:tr>
      <w:tr w:rsidR="002411C2" w:rsidTr="00B2279A">
        <w:tc>
          <w:tcPr>
            <w:tcW w:w="2455" w:type="dxa"/>
          </w:tcPr>
          <w:p w:rsidR="002411C2" w:rsidRPr="00E41664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41664">
              <w:rPr>
                <w:sz w:val="28"/>
                <w:szCs w:val="28"/>
              </w:rPr>
              <w:t>Гаврилова О.А.</w:t>
            </w:r>
          </w:p>
        </w:tc>
        <w:tc>
          <w:tcPr>
            <w:tcW w:w="581" w:type="dxa"/>
          </w:tcPr>
          <w:p w:rsidR="002411C2" w:rsidRPr="00E41664" w:rsidRDefault="004F7212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2411C2" w:rsidRPr="00E41664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41664">
              <w:rPr>
                <w:sz w:val="28"/>
                <w:szCs w:val="28"/>
              </w:rPr>
              <w:t xml:space="preserve">Заместитель начальника </w:t>
            </w:r>
            <w:r w:rsidRPr="00E41664">
              <w:rPr>
                <w:kern w:val="2"/>
                <w:sz w:val="28"/>
                <w:szCs w:val="28"/>
              </w:rPr>
              <w:t>Межрайонной ИФНС</w:t>
            </w:r>
            <w:r w:rsidRPr="00E41664">
              <w:rPr>
                <w:sz w:val="28"/>
                <w:szCs w:val="28"/>
              </w:rPr>
              <w:t xml:space="preserve"> № 4 по Ростовской области (по согласованию)</w:t>
            </w:r>
            <w:r w:rsidR="004F7212">
              <w:rPr>
                <w:sz w:val="28"/>
                <w:szCs w:val="28"/>
              </w:rPr>
              <w:t>;</w:t>
            </w:r>
          </w:p>
        </w:tc>
      </w:tr>
      <w:tr w:rsidR="002411C2" w:rsidTr="00B2279A">
        <w:tc>
          <w:tcPr>
            <w:tcW w:w="2455" w:type="dxa"/>
          </w:tcPr>
          <w:p w:rsidR="002411C2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Балык Т.Н.</w:t>
            </w:r>
          </w:p>
        </w:tc>
        <w:tc>
          <w:tcPr>
            <w:tcW w:w="581" w:type="dxa"/>
          </w:tcPr>
          <w:p w:rsidR="002411C2" w:rsidRDefault="004F7212" w:rsidP="004F721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2411C2" w:rsidRDefault="002411C2" w:rsidP="004F721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 Песчанокопского района – Член общественного Совета</w:t>
            </w:r>
            <w:r w:rsidR="004F72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10462" w:rsidRDefault="00610462" w:rsidP="004F7212">
      <w:pPr>
        <w:spacing w:line="228" w:lineRule="auto"/>
        <w:ind w:left="-426" w:firstLine="1134"/>
        <w:rPr>
          <w:kern w:val="2"/>
          <w:sz w:val="28"/>
          <w:szCs w:val="28"/>
        </w:rPr>
      </w:pPr>
    </w:p>
    <w:p w:rsidR="00104C7A" w:rsidRPr="00B2279A" w:rsidRDefault="00104C7A" w:rsidP="004F7212">
      <w:pPr>
        <w:spacing w:line="228" w:lineRule="auto"/>
        <w:ind w:left="-426" w:firstLine="1134"/>
        <w:rPr>
          <w:color w:val="FF0000"/>
          <w:kern w:val="2"/>
          <w:sz w:val="52"/>
          <w:szCs w:val="28"/>
        </w:rPr>
      </w:pPr>
    </w:p>
    <w:p w:rsidR="001E6839" w:rsidRPr="00104C7A" w:rsidRDefault="001E6839" w:rsidP="004F7212">
      <w:pPr>
        <w:spacing w:line="228" w:lineRule="auto"/>
        <w:rPr>
          <w:color w:val="000000" w:themeColor="text1"/>
          <w:kern w:val="2"/>
          <w:sz w:val="28"/>
          <w:szCs w:val="28"/>
        </w:rPr>
      </w:pPr>
      <w:r w:rsidRPr="00104C7A">
        <w:rPr>
          <w:color w:val="000000" w:themeColor="text1"/>
          <w:kern w:val="2"/>
          <w:sz w:val="28"/>
          <w:szCs w:val="28"/>
        </w:rPr>
        <w:t>Управляющ</w:t>
      </w:r>
      <w:r w:rsidR="00104C7A" w:rsidRPr="00104C7A">
        <w:rPr>
          <w:color w:val="000000" w:themeColor="text1"/>
          <w:kern w:val="2"/>
          <w:sz w:val="28"/>
          <w:szCs w:val="28"/>
        </w:rPr>
        <w:t xml:space="preserve">ий </w:t>
      </w:r>
      <w:r w:rsidRPr="00104C7A">
        <w:rPr>
          <w:color w:val="000000" w:themeColor="text1"/>
          <w:kern w:val="2"/>
          <w:sz w:val="28"/>
          <w:szCs w:val="28"/>
        </w:rPr>
        <w:t xml:space="preserve"> делами </w:t>
      </w:r>
    </w:p>
    <w:p w:rsidR="001E6839" w:rsidRPr="00104C7A" w:rsidRDefault="001E6839" w:rsidP="004F7212">
      <w:pPr>
        <w:spacing w:line="228" w:lineRule="auto"/>
        <w:rPr>
          <w:color w:val="000000" w:themeColor="text1"/>
          <w:kern w:val="2"/>
          <w:sz w:val="28"/>
          <w:szCs w:val="28"/>
        </w:rPr>
      </w:pPr>
      <w:r w:rsidRPr="00104C7A">
        <w:rPr>
          <w:color w:val="000000" w:themeColor="text1"/>
          <w:kern w:val="2"/>
          <w:sz w:val="28"/>
          <w:szCs w:val="28"/>
        </w:rPr>
        <w:t xml:space="preserve">Администрации района                                     </w:t>
      </w:r>
      <w:r w:rsidR="004F7212">
        <w:rPr>
          <w:color w:val="000000" w:themeColor="text1"/>
          <w:kern w:val="2"/>
          <w:sz w:val="28"/>
          <w:szCs w:val="28"/>
        </w:rPr>
        <w:t xml:space="preserve">                                     </w:t>
      </w:r>
      <w:r w:rsidRPr="00104C7A">
        <w:rPr>
          <w:color w:val="000000" w:themeColor="text1"/>
          <w:kern w:val="2"/>
          <w:sz w:val="28"/>
          <w:szCs w:val="28"/>
        </w:rPr>
        <w:t xml:space="preserve"> </w:t>
      </w:r>
      <w:r w:rsidR="00104C7A" w:rsidRPr="00104C7A">
        <w:rPr>
          <w:color w:val="000000" w:themeColor="text1"/>
          <w:kern w:val="2"/>
          <w:sz w:val="28"/>
          <w:szCs w:val="28"/>
        </w:rPr>
        <w:t>О.В. Купина</w:t>
      </w:r>
    </w:p>
    <w:sectPr w:rsidR="001E6839" w:rsidRPr="00104C7A" w:rsidSect="00B2279A">
      <w:footerReference w:type="default" r:id="rId9"/>
      <w:pgSz w:w="11906" w:h="16838"/>
      <w:pgMar w:top="1134" w:right="566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12" w:rsidRDefault="004F7212" w:rsidP="004F7212">
      <w:r>
        <w:separator/>
      </w:r>
    </w:p>
  </w:endnote>
  <w:endnote w:type="continuationSeparator" w:id="0">
    <w:p w:rsidR="004F7212" w:rsidRDefault="004F7212" w:rsidP="004F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3774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2279A" w:rsidRPr="00B2279A" w:rsidRDefault="00B2279A">
        <w:pPr>
          <w:pStyle w:val="a8"/>
          <w:jc w:val="right"/>
          <w:rPr>
            <w:sz w:val="24"/>
          </w:rPr>
        </w:pPr>
        <w:r w:rsidRPr="00B2279A">
          <w:rPr>
            <w:sz w:val="24"/>
          </w:rPr>
          <w:fldChar w:fldCharType="begin"/>
        </w:r>
        <w:r w:rsidRPr="00B2279A">
          <w:rPr>
            <w:sz w:val="24"/>
          </w:rPr>
          <w:instrText>PAGE   \* MERGEFORMAT</w:instrText>
        </w:r>
        <w:r w:rsidRPr="00B2279A">
          <w:rPr>
            <w:sz w:val="24"/>
          </w:rPr>
          <w:fldChar w:fldCharType="separate"/>
        </w:r>
        <w:r w:rsidR="00D108CB">
          <w:rPr>
            <w:noProof/>
            <w:sz w:val="24"/>
          </w:rPr>
          <w:t>5</w:t>
        </w:r>
        <w:r w:rsidRPr="00B2279A">
          <w:rPr>
            <w:sz w:val="24"/>
          </w:rPr>
          <w:fldChar w:fldCharType="end"/>
        </w:r>
      </w:p>
    </w:sdtContent>
  </w:sdt>
  <w:p w:rsidR="00B2279A" w:rsidRDefault="00B227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12" w:rsidRDefault="004F7212" w:rsidP="004F7212">
      <w:r>
        <w:separator/>
      </w:r>
    </w:p>
  </w:footnote>
  <w:footnote w:type="continuationSeparator" w:id="0">
    <w:p w:rsidR="004F7212" w:rsidRDefault="004F7212" w:rsidP="004F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2D"/>
    <w:rsid w:val="00006AA7"/>
    <w:rsid w:val="000327CC"/>
    <w:rsid w:val="0005087B"/>
    <w:rsid w:val="00075C19"/>
    <w:rsid w:val="00091ED2"/>
    <w:rsid w:val="000B23B1"/>
    <w:rsid w:val="000C5D34"/>
    <w:rsid w:val="000D4EFD"/>
    <w:rsid w:val="00101550"/>
    <w:rsid w:val="00104C7A"/>
    <w:rsid w:val="00105E95"/>
    <w:rsid w:val="00160BFA"/>
    <w:rsid w:val="001E0398"/>
    <w:rsid w:val="001E6839"/>
    <w:rsid w:val="00207E95"/>
    <w:rsid w:val="00214B88"/>
    <w:rsid w:val="00222BCB"/>
    <w:rsid w:val="002411C2"/>
    <w:rsid w:val="002647FD"/>
    <w:rsid w:val="002727F7"/>
    <w:rsid w:val="002B4665"/>
    <w:rsid w:val="002D1F73"/>
    <w:rsid w:val="0033134F"/>
    <w:rsid w:val="00355145"/>
    <w:rsid w:val="00362A80"/>
    <w:rsid w:val="0037747F"/>
    <w:rsid w:val="0038331A"/>
    <w:rsid w:val="00395EF9"/>
    <w:rsid w:val="003B455B"/>
    <w:rsid w:val="003E6A2C"/>
    <w:rsid w:val="004062B2"/>
    <w:rsid w:val="00455869"/>
    <w:rsid w:val="004B3AF4"/>
    <w:rsid w:val="004C5CFC"/>
    <w:rsid w:val="004F7212"/>
    <w:rsid w:val="00541D48"/>
    <w:rsid w:val="00572E8C"/>
    <w:rsid w:val="00580BC2"/>
    <w:rsid w:val="00585672"/>
    <w:rsid w:val="005866A6"/>
    <w:rsid w:val="005A5FF8"/>
    <w:rsid w:val="005A7418"/>
    <w:rsid w:val="005B1D79"/>
    <w:rsid w:val="005D7902"/>
    <w:rsid w:val="005E0827"/>
    <w:rsid w:val="00602EAC"/>
    <w:rsid w:val="00610462"/>
    <w:rsid w:val="00647E87"/>
    <w:rsid w:val="00650A61"/>
    <w:rsid w:val="00666FC4"/>
    <w:rsid w:val="00680B02"/>
    <w:rsid w:val="006A7FB0"/>
    <w:rsid w:val="00742E96"/>
    <w:rsid w:val="00764A33"/>
    <w:rsid w:val="00785DF2"/>
    <w:rsid w:val="00796F80"/>
    <w:rsid w:val="00805B2F"/>
    <w:rsid w:val="00814840"/>
    <w:rsid w:val="008205D2"/>
    <w:rsid w:val="0085539C"/>
    <w:rsid w:val="0086341D"/>
    <w:rsid w:val="008B2930"/>
    <w:rsid w:val="008C17E3"/>
    <w:rsid w:val="008F3E4B"/>
    <w:rsid w:val="008F5140"/>
    <w:rsid w:val="00922D6F"/>
    <w:rsid w:val="00926C60"/>
    <w:rsid w:val="00950F41"/>
    <w:rsid w:val="0098252E"/>
    <w:rsid w:val="009B4429"/>
    <w:rsid w:val="009C0A71"/>
    <w:rsid w:val="009C3FDF"/>
    <w:rsid w:val="009F5902"/>
    <w:rsid w:val="00A046B7"/>
    <w:rsid w:val="00A14310"/>
    <w:rsid w:val="00A316E9"/>
    <w:rsid w:val="00A64E46"/>
    <w:rsid w:val="00AC6829"/>
    <w:rsid w:val="00AD4CDB"/>
    <w:rsid w:val="00B0132D"/>
    <w:rsid w:val="00B2279A"/>
    <w:rsid w:val="00B24D29"/>
    <w:rsid w:val="00B67CE7"/>
    <w:rsid w:val="00B71974"/>
    <w:rsid w:val="00B91882"/>
    <w:rsid w:val="00BD145A"/>
    <w:rsid w:val="00C03F19"/>
    <w:rsid w:val="00C36AC3"/>
    <w:rsid w:val="00C45347"/>
    <w:rsid w:val="00CB5B4E"/>
    <w:rsid w:val="00CF199F"/>
    <w:rsid w:val="00D021F0"/>
    <w:rsid w:val="00D108CB"/>
    <w:rsid w:val="00D34A7A"/>
    <w:rsid w:val="00D764E9"/>
    <w:rsid w:val="00D90B95"/>
    <w:rsid w:val="00DE392F"/>
    <w:rsid w:val="00E41664"/>
    <w:rsid w:val="00E6181D"/>
    <w:rsid w:val="00E64C67"/>
    <w:rsid w:val="00E843AD"/>
    <w:rsid w:val="00EB29B6"/>
    <w:rsid w:val="00EB4015"/>
    <w:rsid w:val="00EB4ADF"/>
    <w:rsid w:val="00EE3B2F"/>
    <w:rsid w:val="00EE5CB6"/>
    <w:rsid w:val="00F406BE"/>
    <w:rsid w:val="00F4700F"/>
    <w:rsid w:val="00F80226"/>
    <w:rsid w:val="00FB6179"/>
    <w:rsid w:val="00FC0DD3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132D"/>
    <w:pPr>
      <w:ind w:left="720"/>
    </w:pPr>
  </w:style>
  <w:style w:type="paragraph" w:customStyle="1" w:styleId="ConsPlusNormal">
    <w:name w:val="ConsPlusNormal"/>
    <w:rsid w:val="00B013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13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2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2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72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2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E7154-E238-4EAC-91F3-CA8C2174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Tatarkina</dc:creator>
  <cp:keywords/>
  <dc:description/>
  <cp:lastModifiedBy>Елена Алексеевна Мыльникова</cp:lastModifiedBy>
  <cp:revision>58</cp:revision>
  <cp:lastPrinted>2026-04-20T08:13:00Z</cp:lastPrinted>
  <dcterms:created xsi:type="dcterms:W3CDTF">2021-08-24T08:21:00Z</dcterms:created>
  <dcterms:modified xsi:type="dcterms:W3CDTF">2026-04-21T06:35:00Z</dcterms:modified>
</cp:coreProperties>
</file>