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DB" w:rsidRPr="00323B36" w:rsidRDefault="00AB6EDB" w:rsidP="00AB6E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1FE10BE" wp14:editId="6AD5412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B6EDB" w:rsidRPr="00323B36" w:rsidRDefault="00AB6EDB" w:rsidP="00AB6E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B6EDB" w:rsidRPr="00323B36" w:rsidRDefault="00AB6EDB" w:rsidP="00AB6ED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B6EDB" w:rsidRPr="00323B36" w:rsidRDefault="00AB6EDB" w:rsidP="00AB6ED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B6EDB" w:rsidRPr="00323B36" w:rsidRDefault="00AB6EDB" w:rsidP="00AB6ED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B6EDB" w:rsidRPr="00323B36" w:rsidRDefault="00AB6EDB" w:rsidP="00AB6ED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B6EDB" w:rsidRPr="00323B36" w:rsidRDefault="00AB6EDB" w:rsidP="00AB6ED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6EDB" w:rsidRPr="00323B36" w:rsidTr="001602EB">
        <w:trPr>
          <w:trHeight w:val="383"/>
        </w:trPr>
        <w:tc>
          <w:tcPr>
            <w:tcW w:w="2235" w:type="dxa"/>
            <w:hideMark/>
          </w:tcPr>
          <w:p w:rsidR="00AB6EDB" w:rsidRPr="00323B36" w:rsidRDefault="003B6A80" w:rsidP="001602E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12.02.2024</w:t>
            </w:r>
          </w:p>
        </w:tc>
        <w:tc>
          <w:tcPr>
            <w:tcW w:w="2268" w:type="dxa"/>
          </w:tcPr>
          <w:p w:rsidR="00AB6EDB" w:rsidRPr="00323B36" w:rsidRDefault="00AB6EDB" w:rsidP="001602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6EDB" w:rsidRPr="00323B36" w:rsidRDefault="00AB6EDB" w:rsidP="001602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B6EDB" w:rsidRPr="00323B36" w:rsidRDefault="003B6A80" w:rsidP="001602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127</w:t>
            </w:r>
          </w:p>
        </w:tc>
        <w:tc>
          <w:tcPr>
            <w:tcW w:w="1315" w:type="dxa"/>
          </w:tcPr>
          <w:p w:rsidR="00AB6EDB" w:rsidRPr="00323B36" w:rsidRDefault="00AB6EDB" w:rsidP="001602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6EDB" w:rsidRPr="00323B36" w:rsidRDefault="00AB6EDB" w:rsidP="001602E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C6CAC" w:rsidRPr="00AB6EDB" w:rsidRDefault="00DC6CAC" w:rsidP="00DC6CAC">
      <w:pPr>
        <w:ind w:right="5385"/>
        <w:jc w:val="both"/>
        <w:rPr>
          <w:spacing w:val="3"/>
          <w:sz w:val="10"/>
          <w:szCs w:val="28"/>
        </w:rPr>
      </w:pPr>
    </w:p>
    <w:p w:rsidR="005B090D" w:rsidRPr="00D80A26" w:rsidRDefault="005B090D" w:rsidP="00AB6EDB">
      <w:pPr>
        <w:spacing w:line="228" w:lineRule="auto"/>
        <w:ind w:right="4535"/>
        <w:jc w:val="both"/>
        <w:rPr>
          <w:spacing w:val="3"/>
          <w:sz w:val="28"/>
          <w:szCs w:val="28"/>
        </w:rPr>
      </w:pPr>
      <w:r w:rsidRPr="00D80A26">
        <w:rPr>
          <w:spacing w:val="3"/>
          <w:sz w:val="28"/>
          <w:szCs w:val="28"/>
        </w:rPr>
        <w:t>О</w:t>
      </w:r>
      <w:r w:rsidR="00D36D91">
        <w:rPr>
          <w:spacing w:val="3"/>
          <w:sz w:val="28"/>
          <w:szCs w:val="28"/>
        </w:rPr>
        <w:t xml:space="preserve"> внесении изменений в постановление Администрации Песчанокопского района от </w:t>
      </w:r>
      <w:r w:rsidR="006A1033">
        <w:rPr>
          <w:spacing w:val="3"/>
          <w:sz w:val="28"/>
          <w:szCs w:val="28"/>
        </w:rPr>
        <w:t>16</w:t>
      </w:r>
      <w:r w:rsidR="00D36D91">
        <w:rPr>
          <w:spacing w:val="3"/>
          <w:sz w:val="28"/>
          <w:szCs w:val="28"/>
        </w:rPr>
        <w:t>.</w:t>
      </w:r>
      <w:r w:rsidR="006A1033">
        <w:rPr>
          <w:spacing w:val="3"/>
          <w:sz w:val="28"/>
          <w:szCs w:val="28"/>
        </w:rPr>
        <w:t>11</w:t>
      </w:r>
      <w:r w:rsidR="00D36D91">
        <w:rPr>
          <w:spacing w:val="3"/>
          <w:sz w:val="28"/>
          <w:szCs w:val="28"/>
        </w:rPr>
        <w:t xml:space="preserve">.2023 № </w:t>
      </w:r>
      <w:r w:rsidR="006A1033">
        <w:rPr>
          <w:spacing w:val="3"/>
          <w:sz w:val="28"/>
          <w:szCs w:val="28"/>
        </w:rPr>
        <w:t>1132</w:t>
      </w:r>
      <w:r w:rsidR="00D36D91">
        <w:rPr>
          <w:spacing w:val="3"/>
          <w:sz w:val="28"/>
          <w:szCs w:val="28"/>
        </w:rPr>
        <w:t xml:space="preserve"> «О</w:t>
      </w:r>
      <w:r w:rsidRPr="00D80A26">
        <w:rPr>
          <w:spacing w:val="3"/>
          <w:sz w:val="28"/>
          <w:szCs w:val="28"/>
        </w:rPr>
        <w:t>б утверждении реестра (перечня) муниципальн</w:t>
      </w:r>
      <w:r w:rsidR="00713510" w:rsidRPr="00D80A26">
        <w:rPr>
          <w:spacing w:val="3"/>
          <w:sz w:val="28"/>
          <w:szCs w:val="28"/>
        </w:rPr>
        <w:t>ых услуг</w:t>
      </w:r>
      <w:r w:rsidR="00846230" w:rsidRPr="00D80A26">
        <w:rPr>
          <w:spacing w:val="3"/>
          <w:sz w:val="28"/>
          <w:szCs w:val="28"/>
        </w:rPr>
        <w:t xml:space="preserve">, </w:t>
      </w:r>
      <w:r w:rsidR="00713510" w:rsidRPr="00D80A26">
        <w:rPr>
          <w:spacing w:val="3"/>
          <w:sz w:val="28"/>
          <w:szCs w:val="28"/>
        </w:rPr>
        <w:t>функций Песчанокопского района</w:t>
      </w:r>
      <w:r w:rsidR="00D36D91">
        <w:rPr>
          <w:spacing w:val="3"/>
          <w:sz w:val="28"/>
          <w:szCs w:val="28"/>
        </w:rPr>
        <w:t>»</w:t>
      </w:r>
    </w:p>
    <w:p w:rsidR="005B090D" w:rsidRPr="00D80A26" w:rsidRDefault="005B090D" w:rsidP="00AB6EDB">
      <w:pPr>
        <w:spacing w:line="228" w:lineRule="auto"/>
        <w:rPr>
          <w:sz w:val="18"/>
          <w:szCs w:val="28"/>
        </w:rPr>
      </w:pPr>
    </w:p>
    <w:p w:rsidR="005B090D" w:rsidRDefault="00770C89" w:rsidP="00AB6EDB">
      <w:pPr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770C89">
        <w:rPr>
          <w:kern w:val="2"/>
          <w:sz w:val="28"/>
          <w:szCs w:val="24"/>
          <w:lang w:eastAsia="ru-RU"/>
        </w:rPr>
        <w:t>В соответствии с Федеральным законом от 06.10.2003 №131-ФЗ «Об о</w:t>
      </w:r>
      <w:r w:rsidRPr="00770C89">
        <w:rPr>
          <w:kern w:val="2"/>
          <w:sz w:val="28"/>
          <w:szCs w:val="24"/>
          <w:lang w:eastAsia="ru-RU"/>
        </w:rPr>
        <w:t>б</w:t>
      </w:r>
      <w:r w:rsidRPr="00770C89">
        <w:rPr>
          <w:kern w:val="2"/>
          <w:sz w:val="28"/>
          <w:szCs w:val="24"/>
          <w:lang w:eastAsia="ru-RU"/>
        </w:rPr>
        <w:t>щих принципах организации местного самоуправления в Российской Федер</w:t>
      </w:r>
      <w:r w:rsidRPr="00770C89">
        <w:rPr>
          <w:kern w:val="2"/>
          <w:sz w:val="28"/>
          <w:szCs w:val="24"/>
          <w:lang w:eastAsia="ru-RU"/>
        </w:rPr>
        <w:t>а</w:t>
      </w:r>
      <w:r w:rsidRPr="00770C89">
        <w:rPr>
          <w:kern w:val="2"/>
          <w:sz w:val="28"/>
          <w:szCs w:val="24"/>
          <w:lang w:eastAsia="ru-RU"/>
        </w:rPr>
        <w:t>ции», Федеральным законом от 27.07.2010 № 210-ФЗ «Об организации пред</w:t>
      </w:r>
      <w:r w:rsidRPr="00770C89">
        <w:rPr>
          <w:kern w:val="2"/>
          <w:sz w:val="28"/>
          <w:szCs w:val="24"/>
          <w:lang w:eastAsia="ru-RU"/>
        </w:rPr>
        <w:t>о</w:t>
      </w:r>
      <w:r w:rsidRPr="00770C89">
        <w:rPr>
          <w:kern w:val="2"/>
          <w:sz w:val="28"/>
          <w:szCs w:val="24"/>
          <w:lang w:eastAsia="ru-RU"/>
        </w:rPr>
        <w:t>ставления государственных и муниципальных услуг», постановлением Адм</w:t>
      </w:r>
      <w:r w:rsidRPr="00770C89">
        <w:rPr>
          <w:kern w:val="2"/>
          <w:sz w:val="28"/>
          <w:szCs w:val="24"/>
          <w:lang w:eastAsia="ru-RU"/>
        </w:rPr>
        <w:t>и</w:t>
      </w:r>
      <w:r w:rsidRPr="00770C89">
        <w:rPr>
          <w:kern w:val="2"/>
          <w:sz w:val="28"/>
          <w:szCs w:val="24"/>
          <w:lang w:eastAsia="ru-RU"/>
        </w:rPr>
        <w:t>нистрации Песчанокопского района от 27.05.2019 № 510 «Об утверждении П</w:t>
      </w:r>
      <w:r w:rsidRPr="00770C89">
        <w:rPr>
          <w:kern w:val="2"/>
          <w:sz w:val="28"/>
          <w:szCs w:val="24"/>
          <w:lang w:eastAsia="ru-RU"/>
        </w:rPr>
        <w:t>о</w:t>
      </w:r>
      <w:r w:rsidRPr="00770C89">
        <w:rPr>
          <w:kern w:val="2"/>
          <w:sz w:val="28"/>
          <w:szCs w:val="24"/>
          <w:lang w:eastAsia="ru-RU"/>
        </w:rPr>
        <w:t>рядка формирования и ведения реестра (перечня) муниципальных услуг, фун</w:t>
      </w:r>
      <w:r w:rsidRPr="00770C89">
        <w:rPr>
          <w:kern w:val="2"/>
          <w:sz w:val="28"/>
          <w:szCs w:val="24"/>
          <w:lang w:eastAsia="ru-RU"/>
        </w:rPr>
        <w:t>к</w:t>
      </w:r>
      <w:r w:rsidRPr="00770C89">
        <w:rPr>
          <w:kern w:val="2"/>
          <w:sz w:val="28"/>
          <w:szCs w:val="24"/>
          <w:lang w:eastAsia="ru-RU"/>
        </w:rPr>
        <w:t>ций Песчанокопского района», постановлением Администрации Песчаноко</w:t>
      </w:r>
      <w:r w:rsidRPr="00770C89">
        <w:rPr>
          <w:kern w:val="2"/>
          <w:sz w:val="28"/>
          <w:szCs w:val="24"/>
          <w:lang w:eastAsia="ru-RU"/>
        </w:rPr>
        <w:t>п</w:t>
      </w:r>
      <w:r w:rsidRPr="00770C89">
        <w:rPr>
          <w:kern w:val="2"/>
          <w:sz w:val="28"/>
          <w:szCs w:val="24"/>
          <w:lang w:eastAsia="ru-RU"/>
        </w:rPr>
        <w:t>ского района от 23.03.2020 № 234 «О разработке и утверждении</w:t>
      </w:r>
      <w:proofErr w:type="gramEnd"/>
      <w:r w:rsidRPr="00770C89">
        <w:rPr>
          <w:kern w:val="2"/>
          <w:sz w:val="28"/>
          <w:szCs w:val="24"/>
          <w:lang w:eastAsia="ru-RU"/>
        </w:rPr>
        <w:t xml:space="preserve"> администр</w:t>
      </w:r>
      <w:r w:rsidRPr="00770C89">
        <w:rPr>
          <w:kern w:val="2"/>
          <w:sz w:val="28"/>
          <w:szCs w:val="24"/>
          <w:lang w:eastAsia="ru-RU"/>
        </w:rPr>
        <w:t>а</w:t>
      </w:r>
      <w:r w:rsidRPr="00770C89">
        <w:rPr>
          <w:kern w:val="2"/>
          <w:sz w:val="28"/>
          <w:szCs w:val="24"/>
          <w:lang w:eastAsia="ru-RU"/>
        </w:rPr>
        <w:t>тивных регламентов предоста</w:t>
      </w:r>
      <w:r w:rsidR="00794578">
        <w:rPr>
          <w:kern w:val="2"/>
          <w:sz w:val="28"/>
          <w:szCs w:val="24"/>
          <w:lang w:eastAsia="ru-RU"/>
        </w:rPr>
        <w:t>вления муниципальных услуг орга</w:t>
      </w:r>
      <w:r w:rsidRPr="00770C89">
        <w:rPr>
          <w:kern w:val="2"/>
          <w:sz w:val="28"/>
          <w:szCs w:val="24"/>
          <w:lang w:eastAsia="ru-RU"/>
        </w:rPr>
        <w:t>нами местного самоуправления Песчанокопского района», постановлением Правительства Р</w:t>
      </w:r>
      <w:r w:rsidRPr="00770C89">
        <w:rPr>
          <w:kern w:val="2"/>
          <w:sz w:val="28"/>
          <w:szCs w:val="24"/>
          <w:lang w:eastAsia="ru-RU"/>
        </w:rPr>
        <w:t>о</w:t>
      </w:r>
      <w:r w:rsidRPr="00770C89">
        <w:rPr>
          <w:kern w:val="2"/>
          <w:sz w:val="28"/>
          <w:szCs w:val="24"/>
          <w:lang w:eastAsia="ru-RU"/>
        </w:rPr>
        <w:t>стовской области от 08.08.2012 № 732 «Об утверждении Порядка формирования и ведения Реестра государственных услуг Ростовской области» (редакция от 19.04.2023),</w:t>
      </w:r>
    </w:p>
    <w:p w:rsidR="005B090D" w:rsidRDefault="00707F26" w:rsidP="00AB6EDB">
      <w:pPr>
        <w:spacing w:line="228" w:lineRule="auto"/>
        <w:ind w:right="-1"/>
        <w:jc w:val="center"/>
        <w:rPr>
          <w:sz w:val="28"/>
          <w:szCs w:val="28"/>
          <w:lang w:eastAsia="ru-RU"/>
        </w:rPr>
      </w:pPr>
      <w:r w:rsidRPr="00D80A26">
        <w:rPr>
          <w:b/>
          <w:bCs/>
          <w:sz w:val="36"/>
          <w:szCs w:val="36"/>
          <w:lang w:eastAsia="ru-RU"/>
        </w:rPr>
        <w:t>Постановляю</w:t>
      </w:r>
      <w:r w:rsidRPr="00D80A26">
        <w:rPr>
          <w:sz w:val="28"/>
          <w:szCs w:val="28"/>
          <w:lang w:eastAsia="ru-RU"/>
        </w:rPr>
        <w:t>:</w:t>
      </w:r>
    </w:p>
    <w:p w:rsidR="00770C89" w:rsidRPr="00770C89" w:rsidRDefault="00D36D91" w:rsidP="00AB6EDB">
      <w:pPr>
        <w:numPr>
          <w:ilvl w:val="0"/>
          <w:numId w:val="2"/>
        </w:numPr>
        <w:tabs>
          <w:tab w:val="clear" w:pos="491"/>
          <w:tab w:val="num" w:pos="0"/>
          <w:tab w:val="left" w:pos="993"/>
        </w:tabs>
        <w:suppressAutoHyphens/>
        <w:autoSpaceDE w:val="0"/>
        <w:autoSpaceDN w:val="0"/>
        <w:adjustRightInd w:val="0"/>
        <w:spacing w:line="228" w:lineRule="auto"/>
        <w:ind w:left="0" w:right="-1" w:firstLine="709"/>
        <w:jc w:val="both"/>
        <w:rPr>
          <w:spacing w:val="3"/>
          <w:sz w:val="28"/>
          <w:szCs w:val="28"/>
        </w:rPr>
      </w:pPr>
      <w:r w:rsidRPr="005E7F21">
        <w:rPr>
          <w:kern w:val="2"/>
          <w:sz w:val="28"/>
          <w:szCs w:val="28"/>
          <w:lang w:eastAsia="ru-RU"/>
        </w:rPr>
        <w:t xml:space="preserve">Внести изменения в </w:t>
      </w:r>
      <w:r w:rsidR="0093674F" w:rsidRPr="005E7F21">
        <w:rPr>
          <w:kern w:val="2"/>
          <w:sz w:val="28"/>
          <w:szCs w:val="28"/>
          <w:lang w:eastAsia="ru-RU"/>
        </w:rPr>
        <w:t>приложение №</w:t>
      </w:r>
      <w:r w:rsidRPr="005E7F21">
        <w:rPr>
          <w:kern w:val="2"/>
          <w:sz w:val="28"/>
          <w:szCs w:val="28"/>
          <w:lang w:eastAsia="ru-RU"/>
        </w:rPr>
        <w:t xml:space="preserve">1 </w:t>
      </w:r>
      <w:r w:rsidR="0093674F" w:rsidRPr="005E7F21">
        <w:rPr>
          <w:kern w:val="2"/>
          <w:sz w:val="28"/>
          <w:szCs w:val="28"/>
          <w:lang w:eastAsia="ru-RU"/>
        </w:rPr>
        <w:t>постановления Администрации Песчанокопского района от 1</w:t>
      </w:r>
      <w:r w:rsidR="008A71D4">
        <w:rPr>
          <w:kern w:val="2"/>
          <w:sz w:val="28"/>
          <w:szCs w:val="28"/>
          <w:lang w:eastAsia="ru-RU"/>
        </w:rPr>
        <w:t>6</w:t>
      </w:r>
      <w:r w:rsidR="0093674F" w:rsidRPr="005E7F21">
        <w:rPr>
          <w:kern w:val="2"/>
          <w:sz w:val="28"/>
          <w:szCs w:val="28"/>
          <w:lang w:eastAsia="ru-RU"/>
        </w:rPr>
        <w:t>.</w:t>
      </w:r>
      <w:r w:rsidR="008A71D4">
        <w:rPr>
          <w:kern w:val="2"/>
          <w:sz w:val="28"/>
          <w:szCs w:val="28"/>
          <w:lang w:eastAsia="ru-RU"/>
        </w:rPr>
        <w:t>11</w:t>
      </w:r>
      <w:r w:rsidR="0093674F" w:rsidRPr="005E7F21">
        <w:rPr>
          <w:kern w:val="2"/>
          <w:sz w:val="28"/>
          <w:szCs w:val="28"/>
          <w:lang w:eastAsia="ru-RU"/>
        </w:rPr>
        <w:t xml:space="preserve">.2023 № </w:t>
      </w:r>
      <w:r w:rsidR="008A71D4">
        <w:rPr>
          <w:kern w:val="2"/>
          <w:sz w:val="28"/>
          <w:szCs w:val="28"/>
          <w:lang w:eastAsia="ru-RU"/>
        </w:rPr>
        <w:t>1132</w:t>
      </w:r>
      <w:r w:rsidR="0093674F" w:rsidRPr="005E7F21">
        <w:rPr>
          <w:kern w:val="2"/>
          <w:sz w:val="28"/>
          <w:szCs w:val="28"/>
          <w:lang w:eastAsia="ru-RU"/>
        </w:rPr>
        <w:t xml:space="preserve"> «Об утверждении реестра (перечня) муниципальных услуг, функций Песчанокопского района»</w:t>
      </w:r>
      <w:r w:rsidR="00770C89" w:rsidRPr="00770C89">
        <w:rPr>
          <w:kern w:val="2"/>
          <w:sz w:val="28"/>
          <w:szCs w:val="28"/>
          <w:lang w:eastAsia="ru-RU"/>
        </w:rPr>
        <w:t>, изложив его в нов</w:t>
      </w:r>
      <w:r w:rsidR="001602EB">
        <w:rPr>
          <w:kern w:val="2"/>
          <w:sz w:val="28"/>
          <w:szCs w:val="28"/>
          <w:lang w:eastAsia="ru-RU"/>
        </w:rPr>
        <w:t>ой редакции согласно приложению</w:t>
      </w:r>
      <w:r w:rsidR="00770C89" w:rsidRPr="00770C89">
        <w:rPr>
          <w:kern w:val="2"/>
          <w:sz w:val="28"/>
          <w:szCs w:val="28"/>
          <w:lang w:eastAsia="ru-RU"/>
        </w:rPr>
        <w:t xml:space="preserve"> к настоящему </w:t>
      </w:r>
      <w:r w:rsidR="001602EB">
        <w:rPr>
          <w:kern w:val="2"/>
          <w:sz w:val="28"/>
          <w:szCs w:val="28"/>
          <w:lang w:eastAsia="ru-RU"/>
        </w:rPr>
        <w:t>п</w:t>
      </w:r>
      <w:r w:rsidR="00770C89">
        <w:rPr>
          <w:kern w:val="2"/>
          <w:sz w:val="28"/>
          <w:szCs w:val="28"/>
          <w:lang w:eastAsia="ru-RU"/>
        </w:rPr>
        <w:t>остановлению</w:t>
      </w:r>
      <w:r w:rsidR="00770C89" w:rsidRPr="00770C89">
        <w:rPr>
          <w:kern w:val="2"/>
          <w:sz w:val="28"/>
          <w:szCs w:val="28"/>
          <w:lang w:eastAsia="ru-RU"/>
        </w:rPr>
        <w:t>.</w:t>
      </w:r>
    </w:p>
    <w:p w:rsidR="00016B68" w:rsidRPr="00770C89" w:rsidRDefault="00016B68" w:rsidP="00AB6EDB">
      <w:pPr>
        <w:numPr>
          <w:ilvl w:val="0"/>
          <w:numId w:val="2"/>
        </w:numPr>
        <w:tabs>
          <w:tab w:val="clear" w:pos="491"/>
          <w:tab w:val="num" w:pos="0"/>
          <w:tab w:val="left" w:pos="993"/>
        </w:tabs>
        <w:suppressAutoHyphens/>
        <w:autoSpaceDE w:val="0"/>
        <w:autoSpaceDN w:val="0"/>
        <w:adjustRightInd w:val="0"/>
        <w:spacing w:line="228" w:lineRule="auto"/>
        <w:ind w:left="0" w:right="-1" w:firstLine="709"/>
        <w:jc w:val="both"/>
        <w:rPr>
          <w:spacing w:val="3"/>
          <w:sz w:val="28"/>
          <w:szCs w:val="28"/>
        </w:rPr>
      </w:pPr>
      <w:r w:rsidRPr="00770C89">
        <w:rPr>
          <w:kern w:val="2"/>
          <w:sz w:val="28"/>
          <w:szCs w:val="24"/>
          <w:lang w:eastAsia="ru-RU"/>
        </w:rPr>
        <w:t xml:space="preserve">Отделу информационных технологий </w:t>
      </w:r>
      <w:proofErr w:type="gramStart"/>
      <w:r w:rsidRPr="00770C89">
        <w:rPr>
          <w:kern w:val="2"/>
          <w:sz w:val="28"/>
          <w:szCs w:val="24"/>
          <w:lang w:eastAsia="ru-RU"/>
        </w:rPr>
        <w:t>разместить</w:t>
      </w:r>
      <w:proofErr w:type="gramEnd"/>
      <w:r w:rsidRPr="00770C89">
        <w:rPr>
          <w:kern w:val="2"/>
          <w:sz w:val="28"/>
          <w:szCs w:val="24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A0BB1" w:rsidRPr="00DC6CAC" w:rsidRDefault="005B090D" w:rsidP="00AB6ED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right="-1" w:firstLine="709"/>
        <w:jc w:val="both"/>
        <w:rPr>
          <w:spacing w:val="3"/>
          <w:sz w:val="28"/>
          <w:szCs w:val="28"/>
        </w:rPr>
      </w:pPr>
      <w:r w:rsidRPr="00DC6CAC">
        <w:rPr>
          <w:spacing w:val="3"/>
          <w:sz w:val="28"/>
          <w:szCs w:val="28"/>
        </w:rPr>
        <w:t>Настоящее постановление вступает в силу с</w:t>
      </w:r>
      <w:r w:rsidR="00707F26" w:rsidRPr="00DC6CAC">
        <w:rPr>
          <w:spacing w:val="3"/>
          <w:sz w:val="28"/>
          <w:szCs w:val="28"/>
        </w:rPr>
        <w:t>о дня</w:t>
      </w:r>
      <w:r w:rsidR="006747B6" w:rsidRPr="00DC6CAC">
        <w:rPr>
          <w:spacing w:val="3"/>
          <w:sz w:val="28"/>
          <w:szCs w:val="28"/>
        </w:rPr>
        <w:t xml:space="preserve"> его</w:t>
      </w:r>
      <w:r w:rsidRPr="00DC6CAC">
        <w:rPr>
          <w:spacing w:val="3"/>
          <w:sz w:val="28"/>
          <w:szCs w:val="28"/>
        </w:rPr>
        <w:t xml:space="preserve"> </w:t>
      </w:r>
      <w:r w:rsidR="006747B6" w:rsidRPr="00DC6CAC">
        <w:rPr>
          <w:spacing w:val="3"/>
          <w:sz w:val="28"/>
          <w:szCs w:val="28"/>
        </w:rPr>
        <w:t>подписания.</w:t>
      </w:r>
    </w:p>
    <w:p w:rsidR="005B090D" w:rsidRPr="00AB6EDB" w:rsidRDefault="005B090D" w:rsidP="00AB6ED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right="-1" w:firstLine="709"/>
        <w:jc w:val="both"/>
        <w:rPr>
          <w:spacing w:val="3"/>
          <w:sz w:val="28"/>
          <w:szCs w:val="28"/>
        </w:rPr>
      </w:pPr>
      <w:proofErr w:type="gramStart"/>
      <w:r w:rsidRPr="00DC6CAC">
        <w:rPr>
          <w:sz w:val="28"/>
          <w:szCs w:val="28"/>
        </w:rPr>
        <w:t>Контроль за</w:t>
      </w:r>
      <w:proofErr w:type="gramEnd"/>
      <w:r w:rsidRPr="00DC6CAC">
        <w:rPr>
          <w:sz w:val="28"/>
          <w:szCs w:val="28"/>
        </w:rPr>
        <w:t xml:space="preserve"> исполнением постановления возложить </w:t>
      </w:r>
      <w:r w:rsidR="009D28F9" w:rsidRPr="00DC6CAC">
        <w:rPr>
          <w:sz w:val="28"/>
          <w:szCs w:val="28"/>
        </w:rPr>
        <w:t>на</w:t>
      </w:r>
      <w:r w:rsidR="006053C8" w:rsidRPr="00DC6CAC">
        <w:rPr>
          <w:sz w:val="28"/>
          <w:szCs w:val="28"/>
        </w:rPr>
        <w:t xml:space="preserve"> заместителя главы А</w:t>
      </w:r>
      <w:r w:rsidR="00747997" w:rsidRPr="00DC6CAC">
        <w:rPr>
          <w:sz w:val="28"/>
          <w:szCs w:val="28"/>
        </w:rPr>
        <w:t>дминистрации Песчанокопского район</w:t>
      </w:r>
      <w:r w:rsidR="00DD3070" w:rsidRPr="00DC6CAC">
        <w:rPr>
          <w:sz w:val="28"/>
          <w:szCs w:val="28"/>
        </w:rPr>
        <w:t xml:space="preserve">а по вопросам безопасности </w:t>
      </w:r>
      <w:r w:rsidR="00AB6EDB">
        <w:rPr>
          <w:sz w:val="28"/>
          <w:szCs w:val="28"/>
        </w:rPr>
        <w:t xml:space="preserve">     </w:t>
      </w:r>
      <w:proofErr w:type="spellStart"/>
      <w:r w:rsidR="00DD3070" w:rsidRPr="00DC6CAC">
        <w:rPr>
          <w:sz w:val="28"/>
          <w:szCs w:val="28"/>
        </w:rPr>
        <w:t>Ткалю</w:t>
      </w:r>
      <w:proofErr w:type="spellEnd"/>
      <w:r w:rsidR="00747997" w:rsidRPr="00DC6CAC">
        <w:rPr>
          <w:sz w:val="28"/>
          <w:szCs w:val="28"/>
        </w:rPr>
        <w:t xml:space="preserve"> Э.В.</w:t>
      </w:r>
    </w:p>
    <w:p w:rsidR="00AB6EDB" w:rsidRPr="00DC6CAC" w:rsidRDefault="00AB6EDB" w:rsidP="00AB6EDB">
      <w:pPr>
        <w:tabs>
          <w:tab w:val="left" w:pos="993"/>
        </w:tabs>
        <w:autoSpaceDE w:val="0"/>
        <w:autoSpaceDN w:val="0"/>
        <w:adjustRightInd w:val="0"/>
        <w:spacing w:line="228" w:lineRule="auto"/>
        <w:ind w:left="709" w:right="-1"/>
        <w:jc w:val="both"/>
        <w:rPr>
          <w:spacing w:val="3"/>
          <w:sz w:val="28"/>
          <w:szCs w:val="28"/>
        </w:rPr>
      </w:pPr>
    </w:p>
    <w:p w:rsidR="00DC6CAC" w:rsidRPr="00AB6EDB" w:rsidRDefault="00DC6CAC" w:rsidP="00AB6EDB">
      <w:pPr>
        <w:tabs>
          <w:tab w:val="left" w:pos="720"/>
          <w:tab w:val="left" w:pos="993"/>
        </w:tabs>
        <w:suppressAutoHyphens/>
        <w:spacing w:line="228" w:lineRule="auto"/>
        <w:ind w:left="709"/>
        <w:jc w:val="both"/>
        <w:rPr>
          <w:szCs w:val="28"/>
        </w:rPr>
      </w:pPr>
    </w:p>
    <w:p w:rsidR="00707F26" w:rsidRPr="00D80A26" w:rsidRDefault="009D53DA" w:rsidP="00AB6EDB">
      <w:pPr>
        <w:snapToGrid w:val="0"/>
        <w:spacing w:line="228" w:lineRule="auto"/>
        <w:ind w:right="-1"/>
        <w:rPr>
          <w:sz w:val="28"/>
        </w:rPr>
      </w:pPr>
      <w:r>
        <w:rPr>
          <w:sz w:val="28"/>
        </w:rPr>
        <w:t>Глава</w:t>
      </w:r>
      <w:r w:rsidR="00707F26" w:rsidRPr="00D80A26">
        <w:rPr>
          <w:sz w:val="28"/>
        </w:rPr>
        <w:t xml:space="preserve"> Администрации</w:t>
      </w:r>
    </w:p>
    <w:p w:rsidR="005B090D" w:rsidRPr="00D80A26" w:rsidRDefault="00707F26" w:rsidP="00AB6EDB">
      <w:pPr>
        <w:tabs>
          <w:tab w:val="left" w:pos="8126"/>
        </w:tabs>
        <w:spacing w:line="228" w:lineRule="auto"/>
        <w:jc w:val="both"/>
      </w:pPr>
      <w:r w:rsidRPr="00D80A26">
        <w:rPr>
          <w:sz w:val="28"/>
        </w:rPr>
        <w:t xml:space="preserve">Песчанокопского района                                 </w:t>
      </w:r>
      <w:r w:rsidR="00E763FF">
        <w:rPr>
          <w:sz w:val="28"/>
        </w:rPr>
        <w:t xml:space="preserve">                               И</w:t>
      </w:r>
      <w:r w:rsidRPr="00D80A26">
        <w:rPr>
          <w:sz w:val="28"/>
        </w:rPr>
        <w:t xml:space="preserve">.И. </w:t>
      </w:r>
      <w:proofErr w:type="spellStart"/>
      <w:r w:rsidR="00E763FF">
        <w:rPr>
          <w:sz w:val="28"/>
        </w:rPr>
        <w:t>Апольский</w:t>
      </w:r>
      <w:proofErr w:type="spellEnd"/>
    </w:p>
    <w:p w:rsidR="00707F26" w:rsidRPr="00D80A26" w:rsidRDefault="00707F26" w:rsidP="00AB6EDB">
      <w:pPr>
        <w:tabs>
          <w:tab w:val="left" w:pos="3585"/>
        </w:tabs>
        <w:spacing w:line="228" w:lineRule="auto"/>
        <w:rPr>
          <w:szCs w:val="28"/>
        </w:rPr>
      </w:pPr>
      <w:r w:rsidRPr="00D80A26">
        <w:rPr>
          <w:szCs w:val="28"/>
        </w:rPr>
        <w:tab/>
      </w:r>
    </w:p>
    <w:p w:rsidR="005B090D" w:rsidRPr="00D80A26" w:rsidRDefault="005B090D" w:rsidP="00AB6EDB">
      <w:pPr>
        <w:spacing w:line="228" w:lineRule="auto"/>
        <w:rPr>
          <w:sz w:val="28"/>
          <w:szCs w:val="28"/>
        </w:rPr>
      </w:pPr>
      <w:r w:rsidRPr="00D80A26">
        <w:rPr>
          <w:sz w:val="28"/>
          <w:szCs w:val="28"/>
        </w:rPr>
        <w:t>Постановление вносит:</w:t>
      </w:r>
    </w:p>
    <w:p w:rsidR="00770C89" w:rsidRDefault="009029A7" w:rsidP="00AB6EDB">
      <w:pPr>
        <w:pStyle w:val="Style4"/>
        <w:widowControl/>
        <w:tabs>
          <w:tab w:val="left" w:pos="7186"/>
        </w:tabs>
        <w:spacing w:line="228" w:lineRule="auto"/>
        <w:rPr>
          <w:rStyle w:val="FontStyle11"/>
          <w:sz w:val="28"/>
          <w:szCs w:val="28"/>
        </w:rPr>
      </w:pPr>
      <w:r w:rsidRPr="00D80A26">
        <w:rPr>
          <w:rStyle w:val="FontStyle13"/>
          <w:sz w:val="28"/>
          <w:szCs w:val="28"/>
        </w:rPr>
        <w:t>отдел информационных технологий</w:t>
      </w:r>
      <w:r w:rsidR="005B090D" w:rsidRPr="00D80A26">
        <w:rPr>
          <w:rStyle w:val="FontStyle11"/>
          <w:sz w:val="28"/>
          <w:szCs w:val="28"/>
        </w:rPr>
        <w:t xml:space="preserve"> </w:t>
      </w:r>
      <w:r w:rsidR="00AB6EDB">
        <w:rPr>
          <w:rStyle w:val="FontStyle11"/>
          <w:sz w:val="28"/>
          <w:szCs w:val="28"/>
        </w:rPr>
        <w:t xml:space="preserve"> </w:t>
      </w:r>
      <w:r w:rsidR="00770C89">
        <w:rPr>
          <w:rStyle w:val="FontStyle11"/>
          <w:sz w:val="28"/>
          <w:szCs w:val="28"/>
        </w:rPr>
        <w:br w:type="page"/>
      </w:r>
    </w:p>
    <w:p w:rsidR="00770C89" w:rsidRDefault="00770C89" w:rsidP="00DC6CAC">
      <w:pPr>
        <w:pStyle w:val="Style4"/>
        <w:widowControl/>
        <w:tabs>
          <w:tab w:val="left" w:pos="7186"/>
        </w:tabs>
        <w:spacing w:line="216" w:lineRule="auto"/>
        <w:rPr>
          <w:sz w:val="28"/>
          <w:szCs w:val="28"/>
        </w:rPr>
        <w:sectPr w:rsidR="00770C89" w:rsidSect="00AB6EDB">
          <w:headerReference w:type="default" r:id="rId10"/>
          <w:footerReference w:type="default" r:id="rId11"/>
          <w:pgSz w:w="11906" w:h="16838"/>
          <w:pgMar w:top="851" w:right="567" w:bottom="709" w:left="1701" w:header="292" w:footer="397" w:gutter="0"/>
          <w:cols w:space="720"/>
          <w:titlePg/>
          <w:docGrid w:linePitch="272"/>
        </w:sectPr>
      </w:pPr>
    </w:p>
    <w:p w:rsidR="00770C89" w:rsidRPr="00770C89" w:rsidRDefault="001602EB" w:rsidP="00AB6EDB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70C89" w:rsidRPr="00770C89" w:rsidRDefault="00770C89" w:rsidP="00AB6EDB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770C89">
        <w:rPr>
          <w:sz w:val="28"/>
          <w:szCs w:val="28"/>
        </w:rPr>
        <w:t>к постановлению Администрации</w:t>
      </w:r>
    </w:p>
    <w:p w:rsidR="00770C89" w:rsidRPr="00770C89" w:rsidRDefault="00770C89" w:rsidP="00AB6EDB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770C89">
        <w:rPr>
          <w:sz w:val="28"/>
          <w:szCs w:val="28"/>
        </w:rPr>
        <w:t>Песчанокопского района</w:t>
      </w:r>
    </w:p>
    <w:p w:rsidR="00770C89" w:rsidRPr="00770C89" w:rsidRDefault="00770C89" w:rsidP="00AB6EDB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770C89">
        <w:rPr>
          <w:sz w:val="28"/>
          <w:szCs w:val="28"/>
        </w:rPr>
        <w:t xml:space="preserve">от </w:t>
      </w:r>
      <w:r w:rsidR="003B6A80">
        <w:rPr>
          <w:sz w:val="28"/>
          <w:szCs w:val="28"/>
        </w:rPr>
        <w:t>12.02.2024</w:t>
      </w:r>
      <w:r w:rsidRPr="00770C89">
        <w:rPr>
          <w:sz w:val="28"/>
          <w:szCs w:val="28"/>
        </w:rPr>
        <w:t xml:space="preserve"> № </w:t>
      </w:r>
      <w:r w:rsidR="003B6A80">
        <w:rPr>
          <w:sz w:val="28"/>
          <w:szCs w:val="28"/>
        </w:rPr>
        <w:t>127</w:t>
      </w:r>
      <w:bookmarkStart w:id="0" w:name="_GoBack"/>
      <w:bookmarkEnd w:id="0"/>
    </w:p>
    <w:p w:rsidR="00770C89" w:rsidRPr="00770C89" w:rsidRDefault="00770C89" w:rsidP="00770C89">
      <w:pPr>
        <w:pStyle w:val="Style4"/>
        <w:tabs>
          <w:tab w:val="left" w:pos="7186"/>
        </w:tabs>
        <w:spacing w:line="216" w:lineRule="auto"/>
        <w:ind w:firstLine="11057"/>
        <w:rPr>
          <w:sz w:val="28"/>
          <w:szCs w:val="28"/>
        </w:rPr>
      </w:pPr>
    </w:p>
    <w:p w:rsidR="00770C89" w:rsidRPr="00770C89" w:rsidRDefault="00770C89" w:rsidP="00770C89">
      <w:pPr>
        <w:pStyle w:val="Style4"/>
        <w:tabs>
          <w:tab w:val="left" w:pos="7186"/>
        </w:tabs>
        <w:spacing w:line="216" w:lineRule="auto"/>
        <w:jc w:val="center"/>
        <w:rPr>
          <w:b/>
          <w:sz w:val="28"/>
          <w:szCs w:val="28"/>
        </w:rPr>
      </w:pPr>
      <w:r w:rsidRPr="00770C89">
        <w:rPr>
          <w:b/>
          <w:sz w:val="28"/>
          <w:szCs w:val="28"/>
        </w:rPr>
        <w:t>Реестр (перечень)</w:t>
      </w:r>
    </w:p>
    <w:p w:rsidR="00770C89" w:rsidRPr="00770C89" w:rsidRDefault="00770C89" w:rsidP="00770C89">
      <w:pPr>
        <w:pStyle w:val="Style4"/>
        <w:tabs>
          <w:tab w:val="left" w:pos="7186"/>
        </w:tabs>
        <w:spacing w:line="216" w:lineRule="auto"/>
        <w:jc w:val="center"/>
        <w:rPr>
          <w:b/>
          <w:sz w:val="28"/>
          <w:szCs w:val="28"/>
        </w:rPr>
      </w:pPr>
      <w:r w:rsidRPr="00770C89">
        <w:rPr>
          <w:b/>
          <w:sz w:val="28"/>
          <w:szCs w:val="28"/>
        </w:rPr>
        <w:t>муниципальных услуг, предоставляемых в Песчанокопском районе</w:t>
      </w:r>
    </w:p>
    <w:p w:rsidR="00770C89" w:rsidRPr="00770C89" w:rsidRDefault="00770C89" w:rsidP="00770C89">
      <w:pPr>
        <w:pStyle w:val="Style4"/>
        <w:tabs>
          <w:tab w:val="left" w:pos="7186"/>
        </w:tabs>
        <w:spacing w:line="216" w:lineRule="auto"/>
        <w:rPr>
          <w:b/>
          <w:sz w:val="28"/>
          <w:szCs w:val="28"/>
        </w:rPr>
      </w:pPr>
    </w:p>
    <w:tbl>
      <w:tblPr>
        <w:tblW w:w="160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77"/>
        <w:gridCol w:w="2552"/>
        <w:gridCol w:w="2126"/>
        <w:gridCol w:w="1843"/>
        <w:gridCol w:w="4394"/>
        <w:gridCol w:w="1843"/>
        <w:gridCol w:w="2126"/>
      </w:tblGrid>
      <w:tr w:rsidR="00770C89" w:rsidRPr="00770C89" w:rsidTr="0098364A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70C89">
              <w:rPr>
                <w:b/>
                <w:sz w:val="20"/>
                <w:szCs w:val="20"/>
              </w:rPr>
              <w:t>п</w:t>
            </w:r>
            <w:proofErr w:type="gramEnd"/>
            <w:r w:rsidRPr="00770C8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Рег</w:t>
            </w:r>
            <w:r w:rsidRPr="00770C89">
              <w:rPr>
                <w:b/>
                <w:sz w:val="20"/>
                <w:szCs w:val="20"/>
              </w:rPr>
              <w:t>и</w:t>
            </w:r>
            <w:r w:rsidRPr="00770C89">
              <w:rPr>
                <w:b/>
                <w:sz w:val="20"/>
                <w:szCs w:val="20"/>
              </w:rPr>
              <w:t>стр</w:t>
            </w:r>
            <w:r w:rsidRPr="00770C89">
              <w:rPr>
                <w:b/>
                <w:sz w:val="20"/>
                <w:szCs w:val="20"/>
              </w:rPr>
              <w:t>а</w:t>
            </w:r>
            <w:r w:rsidRPr="00770C89">
              <w:rPr>
                <w:b/>
                <w:sz w:val="20"/>
                <w:szCs w:val="20"/>
              </w:rPr>
              <w:t>цио</w:t>
            </w:r>
            <w:r w:rsidRPr="00770C89">
              <w:rPr>
                <w:b/>
                <w:sz w:val="20"/>
                <w:szCs w:val="20"/>
              </w:rPr>
              <w:t>н</w:t>
            </w:r>
            <w:r w:rsidRPr="00770C89">
              <w:rPr>
                <w:b/>
                <w:sz w:val="20"/>
                <w:szCs w:val="20"/>
              </w:rPr>
              <w:t>ный номер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мун</w:t>
            </w:r>
            <w:r w:rsidRPr="00770C89">
              <w:rPr>
                <w:b/>
                <w:sz w:val="20"/>
                <w:szCs w:val="20"/>
              </w:rPr>
              <w:t>и</w:t>
            </w:r>
            <w:r w:rsidRPr="00770C89">
              <w:rPr>
                <w:b/>
                <w:sz w:val="20"/>
                <w:szCs w:val="20"/>
              </w:rPr>
              <w:t>ц</w:t>
            </w:r>
            <w:r w:rsidRPr="00770C89">
              <w:rPr>
                <w:b/>
                <w:sz w:val="20"/>
                <w:szCs w:val="20"/>
              </w:rPr>
              <w:t>и</w:t>
            </w:r>
            <w:r w:rsidRPr="00770C89">
              <w:rPr>
                <w:b/>
                <w:sz w:val="20"/>
                <w:szCs w:val="20"/>
              </w:rPr>
              <w:t>пал</w:t>
            </w:r>
            <w:r w:rsidRPr="00770C89">
              <w:rPr>
                <w:b/>
                <w:sz w:val="20"/>
                <w:szCs w:val="20"/>
              </w:rPr>
              <w:t>ь</w:t>
            </w:r>
            <w:r w:rsidRPr="00770C89">
              <w:rPr>
                <w:b/>
                <w:sz w:val="20"/>
                <w:szCs w:val="20"/>
              </w:rPr>
              <w:t>ной услуги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Отраслевой (</w:t>
            </w:r>
            <w:proofErr w:type="gramStart"/>
            <w:r w:rsidRPr="00770C89">
              <w:rPr>
                <w:b/>
                <w:sz w:val="20"/>
                <w:szCs w:val="20"/>
              </w:rPr>
              <w:t>функци</w:t>
            </w:r>
            <w:r w:rsidRPr="00770C89">
              <w:rPr>
                <w:b/>
                <w:sz w:val="20"/>
                <w:szCs w:val="20"/>
              </w:rPr>
              <w:t>о</w:t>
            </w:r>
            <w:r w:rsidRPr="00770C89">
              <w:rPr>
                <w:b/>
                <w:sz w:val="20"/>
                <w:szCs w:val="20"/>
              </w:rPr>
              <w:t>нальный</w:t>
            </w:r>
            <w:proofErr w:type="gramEnd"/>
            <w:r w:rsidRPr="00770C89">
              <w:rPr>
                <w:b/>
                <w:sz w:val="20"/>
                <w:szCs w:val="20"/>
              </w:rPr>
              <w:t>) органа, стру</w:t>
            </w:r>
            <w:r w:rsidRPr="00770C89">
              <w:rPr>
                <w:b/>
                <w:sz w:val="20"/>
                <w:szCs w:val="20"/>
              </w:rPr>
              <w:t>к</w:t>
            </w:r>
            <w:r w:rsidRPr="00770C89">
              <w:rPr>
                <w:b/>
                <w:sz w:val="20"/>
                <w:szCs w:val="20"/>
              </w:rPr>
              <w:t>турные подразделения А</w:t>
            </w:r>
            <w:r w:rsidRPr="00770C89">
              <w:rPr>
                <w:b/>
                <w:sz w:val="20"/>
                <w:szCs w:val="20"/>
              </w:rPr>
              <w:t>д</w:t>
            </w:r>
            <w:r w:rsidRPr="00770C89">
              <w:rPr>
                <w:b/>
                <w:sz w:val="20"/>
                <w:szCs w:val="20"/>
              </w:rPr>
              <w:t>министрации Песчаноко</w:t>
            </w:r>
            <w:r w:rsidRPr="00770C89">
              <w:rPr>
                <w:b/>
                <w:sz w:val="20"/>
                <w:szCs w:val="20"/>
              </w:rPr>
              <w:t>п</w:t>
            </w:r>
            <w:r w:rsidRPr="00770C89">
              <w:rPr>
                <w:b/>
                <w:sz w:val="20"/>
                <w:szCs w:val="20"/>
              </w:rPr>
              <w:t>ского района, муниц</w:t>
            </w:r>
            <w:r w:rsidRPr="00770C89">
              <w:rPr>
                <w:b/>
                <w:sz w:val="20"/>
                <w:szCs w:val="20"/>
              </w:rPr>
              <w:t>и</w:t>
            </w:r>
            <w:r w:rsidRPr="00770C89">
              <w:rPr>
                <w:b/>
                <w:sz w:val="20"/>
                <w:szCs w:val="20"/>
              </w:rPr>
              <w:t>пальные учреждения, о</w:t>
            </w:r>
            <w:r w:rsidRPr="00770C89">
              <w:rPr>
                <w:b/>
                <w:sz w:val="20"/>
                <w:szCs w:val="20"/>
              </w:rPr>
              <w:t>т</w:t>
            </w:r>
            <w:r w:rsidRPr="00770C89">
              <w:rPr>
                <w:b/>
                <w:sz w:val="20"/>
                <w:szCs w:val="20"/>
              </w:rPr>
              <w:t>ветственные за организ</w:t>
            </w:r>
            <w:r w:rsidRPr="00770C89">
              <w:rPr>
                <w:b/>
                <w:sz w:val="20"/>
                <w:szCs w:val="20"/>
              </w:rPr>
              <w:t>а</w:t>
            </w:r>
            <w:r w:rsidRPr="00770C89">
              <w:rPr>
                <w:b/>
                <w:sz w:val="20"/>
                <w:szCs w:val="20"/>
              </w:rPr>
              <w:t>цию предоставления мун</w:t>
            </w:r>
            <w:r w:rsidRPr="00770C89">
              <w:rPr>
                <w:b/>
                <w:sz w:val="20"/>
                <w:szCs w:val="20"/>
              </w:rPr>
              <w:t>и</w:t>
            </w:r>
            <w:r w:rsidRPr="00770C89">
              <w:rPr>
                <w:b/>
                <w:sz w:val="20"/>
                <w:szCs w:val="20"/>
              </w:rPr>
              <w:t>ципальной услугу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Наименование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предоставляемой м</w:t>
            </w:r>
            <w:r w:rsidRPr="00770C89">
              <w:rPr>
                <w:b/>
                <w:sz w:val="20"/>
                <w:szCs w:val="20"/>
              </w:rPr>
              <w:t>у</w:t>
            </w:r>
            <w:r w:rsidRPr="00770C89">
              <w:rPr>
                <w:b/>
                <w:sz w:val="20"/>
                <w:szCs w:val="20"/>
              </w:rPr>
              <w:t>ниципальной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Вид муниципал</w:t>
            </w:r>
            <w:r w:rsidRPr="00770C89">
              <w:rPr>
                <w:b/>
                <w:sz w:val="20"/>
                <w:szCs w:val="20"/>
              </w:rPr>
              <w:t>ь</w:t>
            </w:r>
            <w:r w:rsidRPr="00770C89">
              <w:rPr>
                <w:b/>
                <w:sz w:val="20"/>
                <w:szCs w:val="20"/>
              </w:rPr>
              <w:t>ной услуги (</w:t>
            </w:r>
            <w:proofErr w:type="gramStart"/>
            <w:r w:rsidRPr="00770C89">
              <w:rPr>
                <w:b/>
                <w:sz w:val="20"/>
                <w:szCs w:val="20"/>
              </w:rPr>
              <w:t>пла</w:t>
            </w:r>
            <w:r w:rsidRPr="00770C89">
              <w:rPr>
                <w:b/>
                <w:sz w:val="20"/>
                <w:szCs w:val="20"/>
              </w:rPr>
              <w:t>т</w:t>
            </w:r>
            <w:r w:rsidRPr="00770C89">
              <w:rPr>
                <w:b/>
                <w:sz w:val="20"/>
                <w:szCs w:val="20"/>
              </w:rPr>
              <w:t>ная</w:t>
            </w:r>
            <w:proofErr w:type="gramEnd"/>
            <w:r w:rsidRPr="00770C89">
              <w:rPr>
                <w:b/>
                <w:sz w:val="20"/>
                <w:szCs w:val="20"/>
              </w:rPr>
              <w:t>/ бесплатная)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Нормативный правовой акт, в соответствии с которым предоставляется муниципальная услуга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Получатель мун</w:t>
            </w:r>
            <w:r w:rsidRPr="00770C89">
              <w:rPr>
                <w:b/>
                <w:sz w:val="20"/>
                <w:szCs w:val="20"/>
              </w:rPr>
              <w:t>и</w:t>
            </w:r>
            <w:r w:rsidRPr="00770C89">
              <w:rPr>
                <w:b/>
                <w:sz w:val="20"/>
                <w:szCs w:val="20"/>
              </w:rPr>
              <w:t>ципальной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Результат предоста</w:t>
            </w:r>
            <w:r w:rsidRPr="00770C89">
              <w:rPr>
                <w:b/>
                <w:sz w:val="20"/>
                <w:szCs w:val="20"/>
              </w:rPr>
              <w:t>в</w:t>
            </w:r>
            <w:r w:rsidRPr="00770C89">
              <w:rPr>
                <w:b/>
                <w:sz w:val="20"/>
                <w:szCs w:val="20"/>
              </w:rPr>
              <w:t>ления муниципальной услуги</w:t>
            </w:r>
          </w:p>
        </w:tc>
      </w:tr>
      <w:tr w:rsidR="00770C89" w:rsidRPr="00770C89" w:rsidTr="0098364A">
        <w:trPr>
          <w:trHeight w:val="35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8</w:t>
            </w:r>
          </w:p>
        </w:tc>
      </w:tr>
      <w:tr w:rsidR="00770C89" w:rsidRPr="00770C89" w:rsidTr="0098364A">
        <w:trPr>
          <w:trHeight w:val="143"/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 в сфере образования</w:t>
            </w:r>
          </w:p>
        </w:tc>
      </w:tr>
      <w:tr w:rsidR="00770C89" w:rsidRPr="00770C89" w:rsidTr="0098364A">
        <w:trPr>
          <w:trHeight w:val="411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Постановка на учет и направление детей в муниципальные образ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вательные организации, реализующие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тельные программы дошкольного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01.07.2022 № 558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«Постановка на учет и направление детей в муниципальные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тельные организации, реализующие образовател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ные программы дошкольного образования»;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17.10.2022 </w:t>
            </w:r>
            <w:r w:rsidRPr="00770C89">
              <w:rPr>
                <w:sz w:val="20"/>
                <w:szCs w:val="20"/>
              </w:rPr>
              <w:t xml:space="preserve"> №938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  <w:r w:rsidR="00F01C4C">
              <w:rPr>
                <w:sz w:val="20"/>
                <w:szCs w:val="20"/>
              </w:rPr>
              <w:t xml:space="preserve"> от 01.07.2022</w:t>
            </w:r>
            <w:r w:rsidRPr="00770C89">
              <w:rPr>
                <w:sz w:val="20"/>
                <w:szCs w:val="20"/>
              </w:rPr>
              <w:t xml:space="preserve"> №558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«Постановка на учет и направление детей в муниципальные обр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зовательные организации, реализующие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тельные программы дошкольного образования»;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26.06.2023 </w:t>
            </w:r>
            <w:r w:rsidRPr="00770C89">
              <w:rPr>
                <w:sz w:val="20"/>
                <w:szCs w:val="20"/>
              </w:rPr>
              <w:t xml:space="preserve"> №579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="00F01C4C">
              <w:rPr>
                <w:sz w:val="20"/>
                <w:szCs w:val="20"/>
              </w:rPr>
              <w:lastRenderedPageBreak/>
              <w:t>копского района от 01.07.2022</w:t>
            </w:r>
            <w:r w:rsidRPr="00770C89">
              <w:rPr>
                <w:sz w:val="20"/>
                <w:szCs w:val="20"/>
              </w:rPr>
              <w:t xml:space="preserve"> №558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«Постановка на учет и направление детей в муниципальные обр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зовательные организации, реализующие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тельные программы дошкольного образования»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родитель (родители) (законны</w:t>
            </w:r>
            <w:proofErr w:type="gramStart"/>
            <w:r w:rsidRPr="00770C89">
              <w:rPr>
                <w:sz w:val="20"/>
                <w:szCs w:val="20"/>
              </w:rPr>
              <w:t>й(</w:t>
            </w:r>
            <w:proofErr w:type="gramEnd"/>
            <w:r w:rsidRPr="00770C89">
              <w:rPr>
                <w:sz w:val="20"/>
                <w:szCs w:val="20"/>
              </w:rPr>
              <w:t>-</w:t>
            </w:r>
            <w:proofErr w:type="spellStart"/>
            <w:r w:rsidRPr="00770C89">
              <w:rPr>
                <w:sz w:val="20"/>
                <w:szCs w:val="20"/>
              </w:rPr>
              <w:t>ые</w:t>
            </w:r>
            <w:proofErr w:type="spellEnd"/>
            <w:r w:rsidRPr="00770C89">
              <w:rPr>
                <w:sz w:val="20"/>
                <w:szCs w:val="20"/>
              </w:rPr>
              <w:t>) представитель(-и)) ребенка в возрасте от 2 месяцев до 7 лет при отсутствии 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тивопоказаний по состоянию здоровья (далее – заявитель). - лицо, действующее от имени родителя, законного предст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вителя ребенка на основании довере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ности, оформленной в соответствии с действующим зак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нодательством Ро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сийской Федерации.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пост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 xml:space="preserve">новка на учет </w:t>
            </w:r>
            <w:proofErr w:type="gramStart"/>
            <w:r w:rsidRPr="00770C89">
              <w:rPr>
                <w:sz w:val="20"/>
                <w:szCs w:val="20"/>
              </w:rPr>
              <w:t>нужда</w:t>
            </w:r>
            <w:r w:rsidRPr="00770C89">
              <w:rPr>
                <w:sz w:val="20"/>
                <w:szCs w:val="20"/>
              </w:rPr>
              <w:t>ю</w:t>
            </w:r>
            <w:r w:rsidRPr="00770C89">
              <w:rPr>
                <w:sz w:val="20"/>
                <w:szCs w:val="20"/>
              </w:rPr>
              <w:t>щихся</w:t>
            </w:r>
            <w:proofErr w:type="gramEnd"/>
            <w:r w:rsidRPr="00770C89">
              <w:rPr>
                <w:sz w:val="20"/>
                <w:szCs w:val="20"/>
              </w:rPr>
              <w:t xml:space="preserve"> в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места в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пальной образовател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ной организации (пр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межуточный результат) и направление в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ципальную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тельную организацию (основной результат).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Информирование о ходе оказания услуги «Пр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 заявлений, пост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новка на учет и зачи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ление детей в общео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разовательные учр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ждения, реализующие основную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тельную программу дошкольного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ния (детские сады)»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10.09.2013 №759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«Информирование о ходе оказания услуги «Прием заявлений, постановка на учет и зачисление детей в образовательные учр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ждения, реализующие основную образовательную программу дошкольного образования (детские сады)»;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29.06.2021 </w:t>
            </w:r>
            <w:r w:rsidRPr="00770C89">
              <w:rPr>
                <w:sz w:val="20"/>
                <w:szCs w:val="20"/>
              </w:rPr>
              <w:t xml:space="preserve"> №498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10.09.2013 №759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«Информир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вание о ходе оказания услуги «Прием заявлений, постановка на учет и зачисление детей в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тельные учреждения, реализующие основную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разовательную программу дошкольного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ния (детские сады)»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 Российской Федер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ции, иностранные граждане, а также лица без гражда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ства, проживающие на территории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ниципального обр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зования, являющи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ся родителями (иными законными представителями) детей в возрасте от 2 месяцев до 7 лет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ставление заявителю информац</w:t>
            </w:r>
            <w:proofErr w:type="gramStart"/>
            <w:r w:rsidRPr="00770C89">
              <w:rPr>
                <w:sz w:val="20"/>
                <w:szCs w:val="20"/>
              </w:rPr>
              <w:t>ии о е</w:t>
            </w:r>
            <w:proofErr w:type="gramEnd"/>
            <w:r w:rsidRPr="00770C89">
              <w:rPr>
                <w:sz w:val="20"/>
                <w:szCs w:val="20"/>
              </w:rPr>
              <w:t>го оч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редности при зачисл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в муниципальные образовательные учр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ждения, реализующие основную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тельную программу дошкольного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ния (детские сады)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3.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«Предоставление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формации об организ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ции общедоступного и бесплатного начального общего, основного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щего, среднего (полн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го) общего образования, а также дополнительн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образования в общ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образовательных учр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ждениях, расположе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на территории Пе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30.01.2014 №38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мации об организации общедоступного и беспла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ного начального общего, основного общего, сре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него (полного) общего образования, а также 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полнительного образования в общеобразовател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ных учреждениях, расположенных на территории Песчанокопского района»;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04.04.2016 </w:t>
            </w:r>
            <w:r w:rsidRPr="00770C89">
              <w:rPr>
                <w:sz w:val="20"/>
                <w:szCs w:val="20"/>
              </w:rPr>
              <w:t xml:space="preserve"> №230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30.01.2014 №38»;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24.06.2021 </w:t>
            </w:r>
            <w:r w:rsidRPr="00770C89">
              <w:rPr>
                <w:sz w:val="20"/>
                <w:szCs w:val="20"/>
              </w:rPr>
              <w:t xml:space="preserve"> №475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30.01.2014 №38»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(заявителями) могут выступать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лица, а также физические лиц</w:t>
            </w:r>
            <w:proofErr w:type="gramStart"/>
            <w:r w:rsidRPr="00770C89">
              <w:rPr>
                <w:sz w:val="20"/>
                <w:szCs w:val="20"/>
              </w:rPr>
              <w:t>а–</w:t>
            </w:r>
            <w:proofErr w:type="gramEnd"/>
            <w:r w:rsidRPr="00770C89">
              <w:rPr>
                <w:sz w:val="20"/>
                <w:szCs w:val="20"/>
              </w:rPr>
              <w:t xml:space="preserve"> граждане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Федерации, иностранные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дане и лица без гражданства. От имени заявителей - физических лиц м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гут выступать физ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ческие лица, име</w:t>
            </w:r>
            <w:r w:rsidRPr="00770C89">
              <w:rPr>
                <w:sz w:val="20"/>
                <w:szCs w:val="20"/>
              </w:rPr>
              <w:t>ю</w:t>
            </w:r>
            <w:r w:rsidRPr="00770C89">
              <w:rPr>
                <w:sz w:val="20"/>
                <w:szCs w:val="20"/>
              </w:rPr>
              <w:t xml:space="preserve">щие такое право в силу наделения их соответствующими </w:t>
            </w:r>
            <w:r w:rsidRPr="00770C89">
              <w:rPr>
                <w:sz w:val="20"/>
                <w:szCs w:val="20"/>
              </w:rPr>
              <w:lastRenderedPageBreak/>
              <w:t>полномочиями в порядке, устано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ленном законод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тельством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lastRenderedPageBreak/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услуги является устный или письме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ный (в том числе направленный по эле</w:t>
            </w:r>
            <w:r w:rsidRPr="00770C89">
              <w:rPr>
                <w:sz w:val="20"/>
                <w:szCs w:val="20"/>
              </w:rPr>
              <w:t>к</w:t>
            </w:r>
            <w:r w:rsidRPr="00770C89">
              <w:rPr>
                <w:sz w:val="20"/>
                <w:szCs w:val="20"/>
              </w:rPr>
              <w:t>тронной почте) ответ на заявление заявителя об организации общед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ступного и бесплатного начального общего, основного общего, среднего (полного)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щего образования, а также дополнительного образования в общео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разовательных учр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ждениях, расположе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на территории Пе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lastRenderedPageBreak/>
              <w:t>чанокопского района, либо отказ в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лении услуги</w:t>
            </w:r>
            <w:proofErr w:type="gramEnd"/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формации о текущей успеваемости учащег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ся, ведение электронн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дневника и эле</w:t>
            </w:r>
            <w:r w:rsidRPr="00770C89">
              <w:rPr>
                <w:sz w:val="20"/>
                <w:szCs w:val="20"/>
              </w:rPr>
              <w:t>к</w:t>
            </w:r>
            <w:r w:rsidRPr="00770C89">
              <w:rPr>
                <w:sz w:val="20"/>
                <w:szCs w:val="20"/>
              </w:rPr>
              <w:t>тронного журнала усп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ваемости («Электро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ная учительская»)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30.01.2011 №731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мации о текущей успеваемости учащегося, вед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электронного дневника и электронного жу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нала успеваемости»;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30.01.2014 №40 «О внесении изменений в административный регламент по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нию муниципальной услуги «Предоставление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формации о текущей успеваемости учащегося, ведение электронного дневника и электронного журнала успеваемости»;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06.04.2016 </w:t>
            </w:r>
            <w:r w:rsidRPr="00770C89">
              <w:rPr>
                <w:sz w:val="20"/>
                <w:szCs w:val="20"/>
              </w:rPr>
              <w:t xml:space="preserve"> №243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30.01.2014 №40»;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29.06.2021 </w:t>
            </w:r>
            <w:r w:rsidRPr="00770C89">
              <w:rPr>
                <w:sz w:val="20"/>
                <w:szCs w:val="20"/>
              </w:rPr>
              <w:t xml:space="preserve"> №501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30.01.2014 №40»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граждане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Федерации, иностранные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дане и лица без гражданства, зако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 находящиеся на территории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Федерации. От имени физических лиц обращения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могут подавать 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дители (законные представители) несовершенноле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них граждан и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дане, достигшие совершеннолетия и продолжающие об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 xml:space="preserve">чение </w:t>
            </w:r>
            <w:proofErr w:type="gramStart"/>
            <w:r w:rsidRPr="00770C89">
              <w:rPr>
                <w:sz w:val="20"/>
                <w:szCs w:val="20"/>
              </w:rPr>
              <w:t>в</w:t>
            </w:r>
            <w:proofErr w:type="gramEnd"/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образовательных </w:t>
            </w:r>
            <w:proofErr w:type="gramStart"/>
            <w:r w:rsidRPr="00770C89">
              <w:rPr>
                <w:sz w:val="20"/>
                <w:szCs w:val="20"/>
              </w:rPr>
              <w:t>учреждениях</w:t>
            </w:r>
            <w:proofErr w:type="gramEnd"/>
            <w:r w:rsidRPr="00770C89">
              <w:rPr>
                <w:sz w:val="20"/>
                <w:szCs w:val="20"/>
              </w:rPr>
              <w:t xml:space="preserve">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ставление заявителю информации о текущей успеваемости учащег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ся, ведение электронн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дневника и эле</w:t>
            </w:r>
            <w:r w:rsidRPr="00770C89">
              <w:rPr>
                <w:sz w:val="20"/>
                <w:szCs w:val="20"/>
              </w:rPr>
              <w:t>к</w:t>
            </w:r>
            <w:r w:rsidRPr="00770C89">
              <w:rPr>
                <w:sz w:val="20"/>
                <w:szCs w:val="20"/>
              </w:rPr>
              <w:t>тронного журнала усп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ваемости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формации о результатах сданных экзаменов, результатах тестиров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ния и иных вступител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ных испытаний, а также о зачислении в образ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вательное учреждение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30.01.2014 №39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мации о результатах сданных экзаменов, резул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татах тестирования и иных вступительных исп</w:t>
            </w:r>
            <w:r w:rsidRPr="00770C89">
              <w:rPr>
                <w:sz w:val="20"/>
                <w:szCs w:val="20"/>
              </w:rPr>
              <w:t>ы</w:t>
            </w:r>
            <w:r w:rsidRPr="00770C89">
              <w:rPr>
                <w:sz w:val="20"/>
                <w:szCs w:val="20"/>
              </w:rPr>
              <w:t>таний, а также о зачислении в образовательное учреждение»;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</w:t>
            </w:r>
            <w:r w:rsidR="00F01C4C">
              <w:rPr>
                <w:sz w:val="20"/>
                <w:szCs w:val="20"/>
              </w:rPr>
              <w:t xml:space="preserve">го района от 04.04.2016 </w:t>
            </w:r>
            <w:r w:rsidRPr="00770C89">
              <w:rPr>
                <w:sz w:val="20"/>
                <w:szCs w:val="20"/>
              </w:rPr>
              <w:t xml:space="preserve"> №228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30.01.2014 №39»;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29.06.2021 </w:t>
            </w:r>
            <w:r w:rsidRPr="00770C89">
              <w:rPr>
                <w:sz w:val="20"/>
                <w:szCs w:val="20"/>
              </w:rPr>
              <w:t xml:space="preserve"> №499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lastRenderedPageBreak/>
              <w:t>копского района от 30.01.2014 №39»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Заявителями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услуги являются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 − учащи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ся общеобразов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тельных организ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ций Песчанокопск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района и (или) их родители (законные представители)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формация о результатах сданных экзаменов, тестирования и иных вступительных испыт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ний, а также о зачисл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в общеобразов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тельную организацию либо отказ в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лении запрошенной заявителем информации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Прием заявлений о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числении в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пальные образовател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ные организации, ре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лизующие программы общего образования на территории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04.07.2022 № 564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«Прием заявлений о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числении в муниципальные образовательные 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ганизации, реализующие программы общего обр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зования на территории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Лицами, имеющими право на получение услуги, являются граждане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Федерации, иностранные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дане, лица без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данства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низацию с заявлен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 о предоставлении услуг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уведомление о приеме на обучение или о м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 xml:space="preserve">тивированном отказе в приеме на обучение, в случае направления заявления через портал </w:t>
            </w:r>
            <w:proofErr w:type="spellStart"/>
            <w:r w:rsidRPr="00770C89">
              <w:rPr>
                <w:sz w:val="20"/>
                <w:szCs w:val="20"/>
              </w:rPr>
              <w:t>госуслуг</w:t>
            </w:r>
            <w:proofErr w:type="spellEnd"/>
            <w:r w:rsidRPr="00770C89">
              <w:rPr>
                <w:sz w:val="20"/>
                <w:szCs w:val="20"/>
              </w:rPr>
              <w:t xml:space="preserve"> </w:t>
            </w:r>
          </w:p>
        </w:tc>
      </w:tr>
      <w:tr w:rsidR="00770C89" w:rsidRPr="00770C89" w:rsidTr="0098364A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7.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формации об 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тельных программах и учебных планах, раб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чих программах уче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ных курсов, предметов, дисциплин (модулей), годовых календарных учебных графиках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30.09.2011 </w:t>
            </w:r>
            <w:r w:rsidRPr="00770C89">
              <w:rPr>
                <w:sz w:val="20"/>
                <w:szCs w:val="20"/>
              </w:rPr>
              <w:t xml:space="preserve"> №732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мации об образовательных программах и учебных планах, рабочих программах учебных курсов, предметов, дисциплин (модулей), годовых кале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дарных учебных графиках»;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30.01.2014 </w:t>
            </w:r>
            <w:r w:rsidRPr="00770C89">
              <w:rPr>
                <w:sz w:val="20"/>
                <w:szCs w:val="20"/>
              </w:rPr>
              <w:t xml:space="preserve"> №37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административный регламент по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01.04.2016 </w:t>
            </w:r>
            <w:r w:rsidRPr="00770C89">
              <w:rPr>
                <w:sz w:val="20"/>
                <w:szCs w:val="20"/>
              </w:rPr>
              <w:t xml:space="preserve"> №224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30.01.2014 №37»;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25.06.2021 г. №485 «О внесении изм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нений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30.01.2014 №37»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услуг могут быть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по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нию информации об образовательных 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граммах и учебных планах, рабочих 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граммах учебных ку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сов, предметов, дисц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плин (модулей), год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вых календарных уче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ных графиках является рассмотрение всех предоставленных по существу вопросов в обращении, принятие по ним необходимых мер и направление м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тивированного ответа или уведомления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 xml:space="preserve">данину. </w:t>
            </w:r>
          </w:p>
        </w:tc>
      </w:tr>
      <w:tr w:rsidR="00770C89" w:rsidRPr="00770C89" w:rsidTr="0098364A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8.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1.8.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образования Админ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Выплата компенсации части родительской платы за присмотр и уход за детьми в мун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ципальных образов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lastRenderedPageBreak/>
              <w:t>тельных организациях, находящихся на терр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тории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</w:t>
            </w:r>
            <w:r w:rsidR="00F01C4C">
              <w:rPr>
                <w:sz w:val="20"/>
                <w:szCs w:val="20"/>
              </w:rPr>
              <w:t xml:space="preserve">копского района от 18.12.2023 </w:t>
            </w:r>
            <w:r w:rsidRPr="00A756C5">
              <w:rPr>
                <w:sz w:val="20"/>
                <w:szCs w:val="20"/>
              </w:rPr>
              <w:t xml:space="preserve"> №1317 «Об утверждении административного регламента по предоставл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нию муниципальной услуги «Выплата компенс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 xml:space="preserve">ции части родительской платы за присмотр и уход </w:t>
            </w:r>
            <w:r w:rsidRPr="00A756C5">
              <w:rPr>
                <w:sz w:val="20"/>
                <w:szCs w:val="20"/>
              </w:rPr>
              <w:lastRenderedPageBreak/>
              <w:t>за детьми в муниципальных образовательных о</w:t>
            </w:r>
            <w:r w:rsidRPr="00A756C5">
              <w:rPr>
                <w:sz w:val="20"/>
                <w:szCs w:val="20"/>
              </w:rPr>
              <w:t>р</w:t>
            </w:r>
            <w:r w:rsidRPr="00A756C5">
              <w:rPr>
                <w:sz w:val="20"/>
                <w:szCs w:val="20"/>
              </w:rPr>
              <w:t>ганизациях, находящихся на территории Песчан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widowControl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lastRenderedPageBreak/>
              <w:t>Заявителем может быть: гражданин Российской Федер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 xml:space="preserve">ции; иностранный гражданин или лицо </w:t>
            </w:r>
            <w:r w:rsidRPr="00A756C5">
              <w:rPr>
                <w:sz w:val="20"/>
                <w:szCs w:val="20"/>
              </w:rPr>
              <w:lastRenderedPageBreak/>
              <w:t>без гражданства. От имени заявителей могут выступать физические лица, имеющие такое пр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во в силу наделения их соответствующ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ми полномочиями в порядке, устано</w:t>
            </w:r>
            <w:r w:rsidRPr="00A756C5">
              <w:rPr>
                <w:sz w:val="20"/>
                <w:szCs w:val="20"/>
              </w:rPr>
              <w:t>в</w:t>
            </w:r>
            <w:r w:rsidRPr="00A756C5">
              <w:rPr>
                <w:sz w:val="20"/>
                <w:szCs w:val="20"/>
              </w:rPr>
              <w:t>ленном законод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тельством Росси</w:t>
            </w:r>
            <w:r w:rsidRPr="00A756C5">
              <w:rPr>
                <w:sz w:val="20"/>
                <w:szCs w:val="20"/>
              </w:rPr>
              <w:t>й</w:t>
            </w:r>
            <w:r w:rsidRPr="00A756C5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lastRenderedPageBreak/>
              <w:t>Результатом предоста</w:t>
            </w:r>
            <w:r w:rsidRPr="00A756C5">
              <w:rPr>
                <w:sz w:val="20"/>
                <w:szCs w:val="20"/>
              </w:rPr>
              <w:t>в</w:t>
            </w:r>
            <w:r w:rsidRPr="00A756C5">
              <w:rPr>
                <w:sz w:val="20"/>
                <w:szCs w:val="20"/>
              </w:rPr>
              <w:t>ления муниципальной услуги является: - предоставление заяв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телю компенсации р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lastRenderedPageBreak/>
              <w:t>дительской платы в форме выплаты; - отказ в предоставлении (в</w:t>
            </w:r>
            <w:r w:rsidRPr="00A756C5">
              <w:rPr>
                <w:sz w:val="20"/>
                <w:szCs w:val="20"/>
              </w:rPr>
              <w:t>ы</w:t>
            </w:r>
            <w:r w:rsidRPr="00A756C5">
              <w:rPr>
                <w:sz w:val="20"/>
                <w:szCs w:val="20"/>
              </w:rPr>
              <w:t>плате) компенсации родительской платы на основании решения уполномоченного орг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на</w:t>
            </w:r>
          </w:p>
        </w:tc>
      </w:tr>
      <w:tr w:rsidR="00770C89" w:rsidRPr="00770C89" w:rsidTr="0098364A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Установление опеки, попечительства, патр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ната, освобождение опекуна от исполнения своих обязанностей в отношении несове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шеннолетних граждан" на территории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07.06.2023 №528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«Установление опеки, поп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чительства (в том числе предварительные опека и попечительство), патроната, освобождение опек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на (попечителя) от исполнения своих обязанн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стей в отношении несовершеннолетних граждан» на территории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Заявителями на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лучение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пальной услуги 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ляются: в случае обращения за уст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новлением опеки, попечительства, п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троната - соверше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нолетние дееспосо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ные граждане Ро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сийской Федерации, выразившие жел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ние стать опекунами (попечителями), приемными родит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лями, за исключен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 лиц, указанных в пунктах 1,3 статьи 146 Семейного к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декса Российской Федерации (далее — СК РФ), имеющие заключение о во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можности гражд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нина быть опекуном (попечителем), или усыновителем.</w:t>
            </w:r>
            <w:proofErr w:type="gramEnd"/>
            <w:r w:rsidRPr="00770C89">
              <w:rPr>
                <w:sz w:val="20"/>
                <w:szCs w:val="20"/>
              </w:rPr>
              <w:t xml:space="preserve"> В случае обращения за установлением предварительной опеки и попечител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— совершенн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lastRenderedPageBreak/>
              <w:t>летний дееспосо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ный гражданин. В случае обращения за освобождением оп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куна (попечителя) от исполнения своих обязанностей - оп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куны (попечители) несовершенноле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них подопечных.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lastRenderedPageBreak/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услуги: по установл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нию опеки или попеч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тельства над детьми, оставшимися без поп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чения родителей (в том числе предварительных опеки и попечител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ства), является решение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по форме согласно Прил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жению № 4 к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стративному регламе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ту, либо решение об отказе в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муниципальной услуги по форме с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гласно Приложению   № 5 к Администрати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ному регламенту;</w:t>
            </w:r>
            <w:proofErr w:type="gramEnd"/>
            <w:r w:rsidRPr="00770C89">
              <w:rPr>
                <w:sz w:val="20"/>
                <w:szCs w:val="20"/>
              </w:rPr>
              <w:t xml:space="preserve"> - по освобождению опекуна (попечителя) от испо</w:t>
            </w:r>
            <w:r w:rsidRPr="00770C89">
              <w:rPr>
                <w:sz w:val="20"/>
                <w:szCs w:val="20"/>
              </w:rPr>
              <w:t>л</w:t>
            </w:r>
            <w:r w:rsidRPr="00770C89">
              <w:rPr>
                <w:sz w:val="20"/>
                <w:szCs w:val="20"/>
              </w:rPr>
              <w:t>нения своих обязанн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стей является решение о предоставлении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услуги по форме согласно Прил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жению  № 4 к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стративному регламе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 xml:space="preserve">ту, либо решение об </w:t>
            </w:r>
            <w:r w:rsidRPr="00770C89">
              <w:rPr>
                <w:sz w:val="20"/>
                <w:szCs w:val="20"/>
              </w:rPr>
              <w:lastRenderedPageBreak/>
              <w:t>отказе в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муниципальной услуги по форме с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гласно Приложению № 5 к Административному регламенту.</w:t>
            </w:r>
          </w:p>
        </w:tc>
      </w:tr>
      <w:tr w:rsidR="00770C89" w:rsidRPr="00770C89" w:rsidTr="0098364A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образования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Запись на </w:t>
            </w:r>
            <w:proofErr w:type="gramStart"/>
            <w:r w:rsidRPr="00770C89">
              <w:rPr>
                <w:sz w:val="20"/>
                <w:szCs w:val="20"/>
              </w:rPr>
              <w:t>обучение</w:t>
            </w:r>
            <w:proofErr w:type="gramEnd"/>
            <w:r w:rsidRPr="00770C89">
              <w:rPr>
                <w:sz w:val="20"/>
                <w:szCs w:val="20"/>
              </w:rPr>
              <w:t xml:space="preserve"> по дополнительной обр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зовательной программе на территории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</w:t>
            </w:r>
            <w:r w:rsidR="00F01C4C">
              <w:rPr>
                <w:sz w:val="20"/>
                <w:szCs w:val="20"/>
              </w:rPr>
              <w:t>окопского района от 22.12.2022</w:t>
            </w:r>
            <w:r w:rsidRPr="00770C89">
              <w:rPr>
                <w:sz w:val="20"/>
                <w:szCs w:val="20"/>
              </w:rPr>
              <w:t xml:space="preserve"> №1210 «Об утверждении Административного регламента предоставления 8 муниципальной услуги «Запись на </w:t>
            </w:r>
            <w:proofErr w:type="gramStart"/>
            <w:r w:rsidRPr="00770C89">
              <w:rPr>
                <w:sz w:val="20"/>
                <w:szCs w:val="20"/>
              </w:rPr>
              <w:t>обучение</w:t>
            </w:r>
            <w:proofErr w:type="gramEnd"/>
            <w:r w:rsidRPr="00770C89">
              <w:rPr>
                <w:sz w:val="20"/>
                <w:szCs w:val="20"/>
              </w:rPr>
              <w:t xml:space="preserve"> по дополнительной образовательной программе на территории Песчанокопского района»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Лицами, имеющими право на получение Услуги, являются граждане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Федерации, иностранные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дане и лица без гражданства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низацию с Заявлен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 о предоставлении Услуги (далее –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явители). Категории Заявителей: лица, достигшие возраста 14 лет (кандидаты на получение Услуги); родители (законные представители) несовершенноле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них лиц –    кандид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тов на получение Услуги.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ление Услуги через единый портал гос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дарственных услуг, или региональный портал госуда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ственных услуг осуществляется 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ключительно род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 xml:space="preserve">телям (законным </w:t>
            </w:r>
            <w:r w:rsidRPr="00770C89">
              <w:rPr>
                <w:sz w:val="20"/>
                <w:szCs w:val="20"/>
              </w:rPr>
              <w:lastRenderedPageBreak/>
              <w:t>представителям) несовершенноле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них лиц – кандид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тов на получение услуги при условии наличия у перечи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ленных лиц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данства Российской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 xml:space="preserve">ления Услуги одно из следующих решений: решение Организации о зачислении на </w:t>
            </w:r>
            <w:proofErr w:type="gramStart"/>
            <w:r w:rsidRPr="00770C89">
              <w:rPr>
                <w:sz w:val="20"/>
                <w:szCs w:val="20"/>
              </w:rPr>
              <w:t>обучение</w:t>
            </w:r>
            <w:proofErr w:type="gramEnd"/>
            <w:r w:rsidRPr="00770C89">
              <w:rPr>
                <w:sz w:val="20"/>
                <w:szCs w:val="20"/>
              </w:rPr>
              <w:t xml:space="preserve"> по дополнительной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щеобразовательной программе в виде эле</w:t>
            </w:r>
            <w:r w:rsidRPr="00770C89">
              <w:rPr>
                <w:sz w:val="20"/>
                <w:szCs w:val="20"/>
              </w:rPr>
              <w:t>к</w:t>
            </w:r>
            <w:r w:rsidRPr="00770C89">
              <w:rPr>
                <w:sz w:val="20"/>
                <w:szCs w:val="20"/>
              </w:rPr>
              <w:t>тронной записи в ли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ном кабинете Заявителя в информационной с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стеме или на едином портале государстве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услуг, или на рег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ональном портале гос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 xml:space="preserve">дарственных услуг; </w:t>
            </w:r>
            <w:proofErr w:type="gramStart"/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шение Организации об отказе в зачислении на обучение по дополн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тельной общеобразов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тельной программе в Организации в виде электронной записи в личном кабинете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в информационной или на едином портале государственных услуг, или на региональном портале государстве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 xml:space="preserve">ных услуг, при наличии оснований для отказа предоставления Услуги, указанных в подразделе </w:t>
            </w:r>
            <w:proofErr w:type="gramEnd"/>
          </w:p>
        </w:tc>
      </w:tr>
      <w:tr w:rsidR="00770C89" w:rsidRPr="00770C89" w:rsidTr="0098364A">
        <w:trPr>
          <w:trHeight w:val="233"/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lastRenderedPageBreak/>
              <w:t>Услуги в сфере архитектуры и градостроительства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1</w:t>
            </w:r>
            <w:r w:rsidRPr="00770C89">
              <w:rPr>
                <w:sz w:val="20"/>
                <w:szCs w:val="20"/>
              </w:rPr>
              <w:t>1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град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строительного плана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21.03.2019 №230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«Предоставление градостр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ительного плана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15.05.2020 №384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21.03.2019 №230 "Об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градостроительного плана земельного учас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№462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21.03.2019 №230 "Об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градостроительного плана земельного учас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14.09.2021 №782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21.03.2019 №230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ставления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градостроительного плана земельного учас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ка»»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–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1. Предоставление град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строительного плана земельного участка; 2. Отказ в предоставлении градостроительного плана земельного участка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1</w:t>
            </w:r>
            <w:r w:rsidRPr="00770C89">
              <w:rPr>
                <w:sz w:val="20"/>
                <w:szCs w:val="20"/>
              </w:rPr>
              <w:t>2.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Передача материалов для размещения в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формационной системе обеспечения градостр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ительной деятельности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№218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«Передача материалов для размещения в информационной системе обесп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lastRenderedPageBreak/>
              <w:t>чения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№786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№218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«Передача м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териалов для размещения в информационной с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стеме обеспечения градостроительной деятельн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№463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№218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«Передача м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териалов для размещения в информационной с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стеме обеспечения градостроительной деятельн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–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lastRenderedPageBreak/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 разм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щение и регистрация в информационной с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lastRenderedPageBreak/>
              <w:t>стеме обеспечения гр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достроительной де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тельности материалов, предусмотренных ст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тьей 56 Градостро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тельного кодекса Ро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сийской Федерации, или мотивированный отказ в регистрации материалов. Процедура предоставления услуги завершается путем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лучения заявителем: материалов, размеще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и зарегистрирова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в информационной системе обеспечения градостроительной де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тельности; уведомления об отказе в размещении и регистрации матери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лов в информационной системе обеспечения градостроительной де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тельности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3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разрешения на строительство объекта капитального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тельства (в том числе внесение изменений в разрешение на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тельство объекта кап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тального строительства и внесение изменений в разрешение на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тельство объекта кап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тального строительства в связи с продлением срока действия такого разрешения)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25.06.2021 №487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разрешения на строительство объекта капитального 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(в том числе внесение изменений в разреш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на строительство объекта капитального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тельства и внесение изменений в разрешение на строительство объекта капитального 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в связи с продлением срока действия такого разрешения)»;</w:t>
            </w:r>
            <w:proofErr w:type="gramEnd"/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14.09.2021 №784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25.06.2021 №487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 xml:space="preserve">решения на строительство объекта капитального строительства (в том числе внесение изменений в </w:t>
            </w:r>
            <w:r w:rsidRPr="00770C89">
              <w:rPr>
                <w:sz w:val="20"/>
                <w:szCs w:val="20"/>
              </w:rPr>
              <w:lastRenderedPageBreak/>
              <w:t>разрешение на строительство объекта капитальн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строительства и внесение изменений в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шение на строительство объекта капитального строительства в связи с продлением срока</w:t>
            </w:r>
            <w:proofErr w:type="gramEnd"/>
            <w:r w:rsidRPr="00770C89">
              <w:rPr>
                <w:sz w:val="20"/>
                <w:szCs w:val="20"/>
              </w:rPr>
              <w:t xml:space="preserve"> де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ствия такого разрешения)»;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20.04.2023 №392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25.06.2021 №487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решения на строительство объекта капитального строительства (в том числе внесение изменений в разрешение на строительство объекта капитальн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строительства и внесение изменений в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шение на строительство объекта капитального строительства в связи с продлением срока</w:t>
            </w:r>
            <w:proofErr w:type="gramEnd"/>
            <w:r w:rsidRPr="00770C89">
              <w:rPr>
                <w:sz w:val="20"/>
                <w:szCs w:val="20"/>
              </w:rPr>
              <w:t xml:space="preserve"> де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ствия такого разрешения)»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в</w:t>
            </w:r>
            <w:r w:rsidRPr="00770C89">
              <w:rPr>
                <w:sz w:val="20"/>
                <w:szCs w:val="20"/>
              </w:rPr>
              <w:t>ы</w:t>
            </w:r>
            <w:r w:rsidRPr="00770C89">
              <w:rPr>
                <w:sz w:val="20"/>
                <w:szCs w:val="20"/>
              </w:rPr>
              <w:t>дача разрешения на строительство (в том числе внесение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разрешение на строительство объекта капитального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тельства и внесение изменений в разреш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на строительство объекта капитального строительства в связи с продлением срока де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ствия такого разреш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ния). 2) отказ в выдаче разрешения на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 xml:space="preserve">тельство (в том числе </w:t>
            </w:r>
            <w:r w:rsidRPr="00770C89">
              <w:rPr>
                <w:sz w:val="20"/>
                <w:szCs w:val="20"/>
              </w:rPr>
              <w:lastRenderedPageBreak/>
              <w:t>внесение изменений в разрешение на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тельство объекта кап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тального строительства и</w:t>
            </w:r>
            <w:proofErr w:type="gramEnd"/>
            <w:r w:rsidRPr="00770C89">
              <w:rPr>
                <w:sz w:val="20"/>
                <w:szCs w:val="20"/>
              </w:rPr>
              <w:t xml:space="preserve"> внесение изменений в разрешение на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тельство объекта кап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тального строительства в связи с продлением срока действия такого разрешения)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4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ввод объекта в эксплуатацию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07.11.2018 №727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15.05.2020 №386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07.11.2018 №727 "Об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05.03.2021 № 174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07.11.2018 №727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 461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07.11.2018 №727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Постановление Администрации Песчанокопского района от 13.09.2021 №774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07.11.2018 №727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24.01.2022 № 67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07.11.2018 №727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24.04.2023 №407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07.11.2018 №727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ввод объекта в эксплуатацию»»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ввод объекта в эксплуатацию. 2) 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каз в предоставлении разрешения на ввод объекта в эксплуатацию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Перевод жилого пом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щения в нежилое и 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жилого помещения в 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№216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«Перевод жилого помещ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в нежилое помещение и нежилого помещения в жилое помещение»;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№772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№216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«Перевод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лого помещения в нежилое помещение и нежил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помещения в жилое помещение»;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29.03.2021 №240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№216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«Перевод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лого помещения в нежилое помещение и нежил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помещения в жилое помещение»;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770C89">
              <w:rPr>
                <w:sz w:val="20"/>
                <w:szCs w:val="20"/>
              </w:rPr>
              <w:lastRenderedPageBreak/>
              <w:t>района от 22.06.2021 №465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№216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«Перевод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лого помещения в нежилое помещение и нежил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помещения в жилое помещение»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лучение решения о 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реводе жилого помещ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в нежилое помещ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и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нежилого помещения в жилое помещение. 2) отказ в переводе жилого помещения в нежилое помещение и нежилого помещения в жилое помещение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разрешений на установку и эксплуат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цию рекламных 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струкций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№219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разрешений на установку и эксплуатацию рекламных констру</w:t>
            </w:r>
            <w:r w:rsidRPr="00770C89">
              <w:rPr>
                <w:sz w:val="20"/>
                <w:szCs w:val="20"/>
              </w:rPr>
              <w:t>к</w:t>
            </w:r>
            <w:r w:rsidRPr="00770C89">
              <w:rPr>
                <w:sz w:val="20"/>
                <w:szCs w:val="20"/>
              </w:rPr>
              <w:t>ций»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№775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№219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решений на установку и эксплуатацию рекламных конструкций»;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№471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№219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решений на установку и эксплуатацию рекламных конструкций»;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26.07.2022 №631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№219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решений на установку и эксплуатацию рекламных конструкций»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установку и эксплуатацию рекла</w:t>
            </w:r>
            <w:r w:rsidRPr="00770C89">
              <w:rPr>
                <w:sz w:val="20"/>
                <w:szCs w:val="20"/>
              </w:rPr>
              <w:t>м</w:t>
            </w:r>
            <w:r w:rsidRPr="00770C89">
              <w:rPr>
                <w:sz w:val="20"/>
                <w:szCs w:val="20"/>
              </w:rPr>
              <w:t xml:space="preserve">ных конструкций. 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2) отказ в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разрешения на установку и эксплуат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цию рекламных 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струкций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1</w:t>
            </w:r>
            <w:r w:rsidRPr="00770C89">
              <w:rPr>
                <w:sz w:val="20"/>
                <w:szCs w:val="20"/>
              </w:rPr>
              <w:t>7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актов приемо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ной комиссии после переустройства и (или) перепланировки жилого помещения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№220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актов приемо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ной комиссии после переустройства и (или) пер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770C89">
              <w:rPr>
                <w:sz w:val="20"/>
                <w:szCs w:val="20"/>
              </w:rPr>
              <w:lastRenderedPageBreak/>
              <w:t>района от 28.12.2016 №789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№220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актов приемочной комиссии после переустройства и (или) перепланировки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№460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№220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актов приемочной комиссии после переустройства и (или) перепланировки жилого помещения»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 xml:space="preserve">ратившиеся в орган, предоставляющий </w:t>
            </w:r>
            <w:r w:rsidRPr="00770C89">
              <w:rPr>
                <w:sz w:val="20"/>
                <w:szCs w:val="20"/>
              </w:rPr>
              <w:lastRenderedPageBreak/>
              <w:t>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лучение акта приемо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 xml:space="preserve">ной комиссии после переустройства и (или) перепланировки жилого </w:t>
            </w:r>
            <w:r w:rsidRPr="00770C89">
              <w:rPr>
                <w:sz w:val="20"/>
                <w:szCs w:val="20"/>
              </w:rPr>
              <w:lastRenderedPageBreak/>
              <w:t>помещения; 2) Отказе в выдаче акта приемо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ной комиссии после переустройства и (или) перепланировки жилого помещения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8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Прием заявлений и в</w:t>
            </w:r>
            <w:r w:rsidRPr="00770C89">
              <w:rPr>
                <w:sz w:val="20"/>
                <w:szCs w:val="20"/>
              </w:rPr>
              <w:t>ы</w:t>
            </w:r>
            <w:r w:rsidRPr="00770C89">
              <w:rPr>
                <w:sz w:val="20"/>
                <w:szCs w:val="20"/>
              </w:rPr>
              <w:t>дача документов о с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гласовании переустро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ства и (или) переплан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ровки жилого помещ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spellStart"/>
            <w:r w:rsidRPr="00770C89">
              <w:rPr>
                <w:sz w:val="20"/>
                <w:szCs w:val="20"/>
                <w:lang w:val="en-US"/>
              </w:rPr>
              <w:t>Бесплатная</w:t>
            </w:r>
            <w:proofErr w:type="spellEnd"/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30.03.2016 №221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«Прием заявлений и выд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ча документов о согласовании переустройства и (или) перепланировки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17.01.2017 №16 «О внесении изменений в постановление Администрации Песчанокопск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района от 30.03.2016 №221 «Об утверждении административного регламента по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нию муниципальной услуги «Прием заявлений и выдача документов о согласовании переустро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ства и (или) перепланировки жилого помещения»;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12.04.2017 №303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№221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«Прием заявл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и выдача документов о согласовании пер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устройства и (или) перепланировки жилого пом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щения»;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№466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30.03.2016 №221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«Прием заявл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lastRenderedPageBreak/>
              <w:t>ний и выдача документов о согласовании пер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устройства и (или) перепланировки жилого пом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щения»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лучение решения о с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гласовании переустро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ства и (или) переплан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ровки жилого помещ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ния; 2) отказ в соглас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вании переустройства и (или) перепланировки жилого помещения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1</w:t>
            </w:r>
            <w:r w:rsidRPr="00770C89">
              <w:rPr>
                <w:sz w:val="20"/>
                <w:szCs w:val="20"/>
              </w:rPr>
              <w:t>9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Принятие решения о подготовке документ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ции по планировке те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07.11.2018 №728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«Принятие решения о по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готовке документации по планировке террит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рии»;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№469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07.11.2018 №728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«Принятие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о подготовке документации по планировке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 выдача (направление) Заявит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лю постановления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 по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готовке документации по планировке террит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рии либо выдача (направление) мотив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рованного отказа в 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нятии решения о подг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товке документации по планировке территории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</w:rPr>
              <w:t>20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Утверждение докуме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тации по планировке территории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29.03.2016 №213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«Утверждение документ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ции по планировке территории»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№783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29.03.2016 №213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«Утверждение документации по планировке территории»;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24.06.2021 №477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29.03.2016 №213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«Утверждение документации по планировке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зультатом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является выдача (направление) Заявит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лю постановления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об утверждении докуме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тации по планировке территории либо выд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ча (направление) мот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вированного отказа в утверждении докуме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тации по планировке территории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2</w:t>
            </w:r>
            <w:r w:rsidRPr="00770C89">
              <w:rPr>
                <w:sz w:val="20"/>
                <w:szCs w:val="20"/>
              </w:rPr>
              <w:t>1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отклонение от предельных параметров разрешенного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16.05.2019 №480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отклонение от предельных параметров разрешенного строительства»;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770C89">
              <w:rPr>
                <w:sz w:val="20"/>
                <w:szCs w:val="20"/>
              </w:rPr>
              <w:lastRenderedPageBreak/>
              <w:t>района от 29.03.2021 №239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16.05.2019 №480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отклонение от предельных п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раметров разрешенного строительства»;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16.05.2019 №480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отклонение от предельных п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раметров разрешенного строительства»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 xml:space="preserve">ратившиеся в орган, предоставляющий </w:t>
            </w:r>
            <w:r w:rsidRPr="00770C89">
              <w:rPr>
                <w:sz w:val="20"/>
                <w:szCs w:val="20"/>
              </w:rPr>
              <w:lastRenderedPageBreak/>
              <w:t>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отклонение от предельных параметров разрешенного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lastRenderedPageBreak/>
              <w:t>тельства. 2) отказ в предоставлении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отклонение от предельных параметров разрешенного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2</w:t>
            </w:r>
            <w:r w:rsidRPr="00770C89">
              <w:rPr>
                <w:sz w:val="20"/>
                <w:szCs w:val="20"/>
              </w:rPr>
              <w:t>2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свед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информационной системы обеспечения градостроительной де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Бесплатная/Платная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28.07.2016 №448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сведений информационной системы обеспечения град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№788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28.07.2016 №448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сведений информационной системы обесп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чения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16.05.2019 №481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28.07.2016 №448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сведений информационной системы обесп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чения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№470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28.07.2016 №448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сведений информационной системы обесп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lastRenderedPageBreak/>
              <w:t>чения градостроительной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–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лицо,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1. Сведения информ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ционной системы обе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печения градостро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тельной деятельности;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 Отказ в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сведений информ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ционной системы обе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печения градостро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тельной деятельности.</w:t>
            </w:r>
          </w:p>
        </w:tc>
      </w:tr>
      <w:tr w:rsidR="00770C89" w:rsidRPr="00770C89" w:rsidTr="0098364A">
        <w:trPr>
          <w:trHeight w:val="867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2</w:t>
            </w:r>
            <w:r w:rsidRPr="00770C89">
              <w:rPr>
                <w:sz w:val="20"/>
                <w:szCs w:val="20"/>
              </w:rPr>
              <w:t>3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условно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решенный вид испол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зования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28.06.2019 №612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условно разрешенный вид использов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ния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24.06.2021 №478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28.06.2019 №612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разрешения на условно разрешенный вид 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пользования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предоставление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условно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решенный вид испол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зования земельного участка. 2) отказ в предоставлении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условно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решенный вид испол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зования земельного участка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2</w:t>
            </w:r>
            <w:r w:rsidRPr="00770C89">
              <w:rPr>
                <w:sz w:val="20"/>
                <w:szCs w:val="20"/>
              </w:rPr>
              <w:t>4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Направление уведомл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 xml:space="preserve">ния о соответствии (несоответствии) </w:t>
            </w:r>
            <w:proofErr w:type="gramStart"/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строенных</w:t>
            </w:r>
            <w:proofErr w:type="gramEnd"/>
            <w:r w:rsidRPr="00770C89">
              <w:rPr>
                <w:sz w:val="20"/>
                <w:szCs w:val="20"/>
              </w:rPr>
              <w:t xml:space="preserve"> или реко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струированных объекта индивидуального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лищного строительства или садового дома тр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бованиям законодател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о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31.10.2019 №963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 xml:space="preserve">министративного регламента по предоставлению муниципальной слуги «Направление уведомления о соответствии (несоответствии) </w:t>
            </w:r>
            <w:proofErr w:type="gramStart"/>
            <w:r w:rsidRPr="00770C89">
              <w:rPr>
                <w:sz w:val="20"/>
                <w:szCs w:val="20"/>
              </w:rPr>
              <w:t>построенных</w:t>
            </w:r>
            <w:proofErr w:type="gramEnd"/>
            <w:r w:rsidRPr="00770C89">
              <w:rPr>
                <w:sz w:val="20"/>
                <w:szCs w:val="20"/>
              </w:rPr>
              <w:t xml:space="preserve"> или реконструированных объекта индивидуального жилищного строительства или садового дома тр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бованиям законодательства о градостроительной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№473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31.10.2019 №963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слуги «Направление уведомления о соответствии (несоответствии)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строенных или реконструированных объекта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дивидуального жилищного строительства или с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дового дома требованиям законодательства о гр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достроительной деятельности»;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14.09.2021 №783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31.10.2019 №963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слуги «Направление уведомления о соответствии (несоответствии)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строенных или реконструированных объекта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дивидуального жилищного строительства или с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lastRenderedPageBreak/>
              <w:t>дового дома требованиям законодательства о гр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достроительной деятельности»»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ув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домление о соотве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ствии построенных или реконструированных объекта индивидуал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ного жилищного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тельства или садового дома требованиям зак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нодательства о град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строительной деятел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ности (приложение 2 к настоящему регламе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ту); 2) уведомление о несоответствии постр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енных или реконстру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рованных объекта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дивидуального жили</w:t>
            </w:r>
            <w:r w:rsidRPr="00770C89">
              <w:rPr>
                <w:sz w:val="20"/>
                <w:szCs w:val="20"/>
              </w:rPr>
              <w:t>щ</w:t>
            </w:r>
            <w:r w:rsidRPr="00770C89">
              <w:rPr>
                <w:sz w:val="20"/>
                <w:szCs w:val="20"/>
              </w:rPr>
              <w:t>ного строительства или садового дома требов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ниям законодательства о градостроительной деятельности (прил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жение 3 к настоящему регламенту)</w:t>
            </w:r>
            <w:proofErr w:type="gramEnd"/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2</w:t>
            </w:r>
            <w:r w:rsidRPr="00770C89">
              <w:rPr>
                <w:sz w:val="20"/>
                <w:szCs w:val="20"/>
              </w:rPr>
              <w:t>5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Направление уведомл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 соответствии (несоответствии) ук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занных в уведомлении о планируемых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тельстве или реко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струкции объекта инд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видуального жилищн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строительства или садового дома параме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ров объекта индивид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ального жилищного строительства или с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дового дома устано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ленным параметрам и допустимости размещ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объекта индивид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ального жилищного строительства или с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дового дома на земел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ном участке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21.03.2019 №237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«Направление уведомл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 соответствии (несоответствии) указанных в уведомлении о планируемых строительстве или реконструкции объекта индивидуального жили</w:t>
            </w:r>
            <w:r w:rsidRPr="00770C89">
              <w:rPr>
                <w:sz w:val="20"/>
                <w:szCs w:val="20"/>
              </w:rPr>
              <w:t>щ</w:t>
            </w:r>
            <w:r w:rsidRPr="00770C89">
              <w:rPr>
                <w:sz w:val="20"/>
                <w:szCs w:val="20"/>
              </w:rPr>
              <w:t>ного строительства или садового дома параметров объекта индивидуального жилищного 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или садового дома установленным параме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рам и допустимости размещения объекта индив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дуального жилищного строительства или садового дома на земельном участке»</w:t>
            </w:r>
            <w:r w:rsidR="00F01C4C">
              <w:rPr>
                <w:sz w:val="20"/>
                <w:szCs w:val="20"/>
              </w:rPr>
              <w:t>;</w:t>
            </w:r>
            <w:proofErr w:type="gramEnd"/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23.06.2021 №472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21.03.2019 №237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«Направление уведомления о соответствии (несоответствии) ук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занных в уведомлении о планируемых 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стве или реконструкции объекта индивидуального жилищного строительства или садового дома п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раметров объекта индивидуального жилищного строительства или садового дома установленным параметрам и допустимости размещения объекта</w:t>
            </w:r>
            <w:proofErr w:type="gramEnd"/>
            <w:r w:rsidRPr="00770C89">
              <w:rPr>
                <w:sz w:val="20"/>
                <w:szCs w:val="20"/>
              </w:rPr>
              <w:t xml:space="preserve"> индивидуального жилищного строительства или садового дома на земельном участке»;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14.09.2021 №785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21.03.2019 №237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«Направление уведомления о соответствии (несоответствии) ук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занных в уведомлении о планируемых 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стве или реконструкции объекта индивидуального жилищного строительства или садового дома п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раметров объекта индивидуального жилищного строительства или садового дома установленным параметрам и допустимости размещения объекта</w:t>
            </w:r>
            <w:proofErr w:type="gramEnd"/>
            <w:r w:rsidRPr="00770C89">
              <w:rPr>
                <w:sz w:val="20"/>
                <w:szCs w:val="20"/>
              </w:rPr>
              <w:t xml:space="preserve"> индивидуального жилищного строительства или </w:t>
            </w:r>
            <w:r w:rsidRPr="00770C89">
              <w:rPr>
                <w:sz w:val="20"/>
                <w:szCs w:val="20"/>
              </w:rPr>
              <w:lastRenderedPageBreak/>
              <w:t>садового дома на земельном участке»»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ув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домление о соотве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ствии указанных в ув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домлении о планиру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мых строительстве или реконструкции объекта индивидуального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лищного строительства или садового дома п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раметров объекта инд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видуального жилищн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строительства или садового дома устано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ленным параметрам и допустимости размещ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объекта индивид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ального жилищного строительства или с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дового дома на земел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ном участке (прилож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2 к настоящему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гламенту);</w:t>
            </w:r>
            <w:proofErr w:type="gramEnd"/>
            <w:r w:rsidRPr="00770C89">
              <w:rPr>
                <w:sz w:val="20"/>
                <w:szCs w:val="20"/>
              </w:rPr>
              <w:t xml:space="preserve"> </w:t>
            </w:r>
            <w:proofErr w:type="gramStart"/>
            <w:r w:rsidRPr="00770C89">
              <w:rPr>
                <w:sz w:val="20"/>
                <w:szCs w:val="20"/>
              </w:rPr>
              <w:t>2) уведомл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 несоответствии указанных в уведомл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о планируемых строительстве или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конструкции объекта индивидуального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лищного строительства или садового дома п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раметров объекта инд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видуального жилищн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строительства или садового дома устано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ленным параметрам и допустимости размещ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объекта индивид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ального жилищного строительства или с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дового дома на земел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lastRenderedPageBreak/>
              <w:t>ном участке (прилож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3 к настоящему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гламенту)</w:t>
            </w:r>
            <w:proofErr w:type="gramEnd"/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2</w:t>
            </w:r>
            <w:r w:rsidRPr="00770C89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2.16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Прием заявлений и в</w:t>
            </w:r>
            <w:r w:rsidRPr="00770C89">
              <w:rPr>
                <w:sz w:val="20"/>
                <w:szCs w:val="20"/>
              </w:rPr>
              <w:t>ы</w:t>
            </w:r>
            <w:r w:rsidRPr="00770C89">
              <w:rPr>
                <w:sz w:val="20"/>
                <w:szCs w:val="20"/>
              </w:rPr>
              <w:t>дача документов о с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гласовании переустро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ства и (или) переплан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ровки помещения в многоквартирном доме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20.05.2019 №485 </w:t>
            </w:r>
            <w:r w:rsidR="00F01C4C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«Прием заявлений и выд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ча документов о согласовании переустройства и (или) перепланировки помещения в многоква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тирном доме»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22.06.2021 №467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 xml:space="preserve">копского района от 20.05.2019 №485 </w:t>
            </w:r>
            <w:r w:rsidR="00F01C4C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«Прием заявл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и выдача документов о согласовании пер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устройства и (или) перепланировки помещения в многоквартирном доме»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Заявитель -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или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1) получение решения о согласовании пер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устройства и (или) п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репланировки помещ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в многоквартирном доме;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2) отказ в согласовании переустройства и (или) перепланировки пом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щения в многокварти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ном доме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27.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  <w:lang w:val="en-US"/>
              </w:rPr>
              <w:t>2.17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Сектор по вопросам арх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тектуры и градостроител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ства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акта освид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тельствования провед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основных работ по строительству (реко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струкции) объекта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дивидуального жили</w:t>
            </w:r>
            <w:r w:rsidRPr="00770C89">
              <w:rPr>
                <w:sz w:val="20"/>
                <w:szCs w:val="20"/>
              </w:rPr>
              <w:t>щ</w:t>
            </w:r>
            <w:r w:rsidRPr="00770C89">
              <w:rPr>
                <w:sz w:val="20"/>
                <w:szCs w:val="20"/>
              </w:rPr>
              <w:t>ного строительства с привлечением средств материнского (семейн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го) капитала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24.06.2022 № 529 </w:t>
            </w:r>
            <w:r w:rsidR="00F01C4C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акта освидетел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ствования проведения основных работ по стро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тельству (реконструкции) объекта индивидуал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ного жилищного строительства с привлечением средств материнского (семейного) капитала»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Заявителями на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лучение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пальной услуги 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ляются физические лица, получившие государственный сертификат на мат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ринский (семейный) капитал. (дале</w:t>
            </w:r>
            <w:proofErr w:type="gramStart"/>
            <w:r w:rsidRPr="00770C89">
              <w:rPr>
                <w:sz w:val="20"/>
                <w:szCs w:val="20"/>
              </w:rPr>
              <w:t>е-</w:t>
            </w:r>
            <w:proofErr w:type="gramEnd"/>
            <w:r w:rsidRPr="00770C89">
              <w:rPr>
                <w:sz w:val="20"/>
                <w:szCs w:val="20"/>
              </w:rPr>
              <w:t xml:space="preserve">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явитель).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1) акт освидетельствования проведения основных работ по строительству (реконструкции) объе</w:t>
            </w:r>
            <w:r w:rsidRPr="00770C89">
              <w:rPr>
                <w:sz w:val="20"/>
                <w:szCs w:val="20"/>
              </w:rPr>
              <w:t>к</w:t>
            </w:r>
            <w:r w:rsidRPr="00770C89">
              <w:rPr>
                <w:sz w:val="20"/>
                <w:szCs w:val="20"/>
              </w:rPr>
              <w:t>та ИЖС (по форме, утвержденной Прик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зом Минстроя России от 08.06.2021 № 362/</w:t>
            </w:r>
            <w:proofErr w:type="spellStart"/>
            <w:proofErr w:type="gramStart"/>
            <w:r w:rsidRPr="00770C89">
              <w:rPr>
                <w:sz w:val="20"/>
                <w:szCs w:val="20"/>
              </w:rPr>
              <w:t>пр</w:t>
            </w:r>
            <w:proofErr w:type="spellEnd"/>
            <w:proofErr w:type="gramEnd"/>
            <w:r w:rsidRPr="00770C89">
              <w:rPr>
                <w:sz w:val="20"/>
                <w:szCs w:val="20"/>
              </w:rPr>
              <w:t>) (приложение 1 к наст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ящему Администрати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ному регламенту). 2) решение об отказе в предоставлении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услуги (пр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ложение 2 к настоящ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му Административному регламенту)</w:t>
            </w:r>
          </w:p>
        </w:tc>
      </w:tr>
      <w:tr w:rsidR="00770B3E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294A7C" w:rsidRDefault="00770B3E" w:rsidP="00770B3E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94A7C">
              <w:rPr>
                <w:sz w:val="20"/>
                <w:szCs w:val="20"/>
              </w:rPr>
              <w:t>28.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294A7C" w:rsidRDefault="00770B3E" w:rsidP="00770B3E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94A7C">
              <w:rPr>
                <w:sz w:val="20"/>
                <w:szCs w:val="20"/>
              </w:rPr>
              <w:t>2.18.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294A7C" w:rsidRDefault="00770B3E" w:rsidP="00770B3E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94A7C">
              <w:rPr>
                <w:sz w:val="20"/>
                <w:szCs w:val="20"/>
              </w:rPr>
              <w:t>Сектор по вопросам арх</w:t>
            </w:r>
            <w:r w:rsidRPr="00294A7C">
              <w:rPr>
                <w:sz w:val="20"/>
                <w:szCs w:val="20"/>
              </w:rPr>
              <w:t>и</w:t>
            </w:r>
            <w:r w:rsidRPr="00294A7C">
              <w:rPr>
                <w:sz w:val="20"/>
                <w:szCs w:val="20"/>
              </w:rPr>
              <w:t>тектуры и градостроител</w:t>
            </w:r>
            <w:r w:rsidRPr="00294A7C">
              <w:rPr>
                <w:sz w:val="20"/>
                <w:szCs w:val="20"/>
              </w:rPr>
              <w:t>ь</w:t>
            </w:r>
            <w:r w:rsidRPr="00294A7C">
              <w:rPr>
                <w:sz w:val="20"/>
                <w:szCs w:val="20"/>
              </w:rPr>
              <w:t>ства Администрации Песч</w:t>
            </w:r>
            <w:r w:rsidRPr="00294A7C">
              <w:rPr>
                <w:sz w:val="20"/>
                <w:szCs w:val="20"/>
              </w:rPr>
              <w:t>а</w:t>
            </w:r>
            <w:r w:rsidRPr="00294A7C">
              <w:rPr>
                <w:sz w:val="20"/>
                <w:szCs w:val="20"/>
              </w:rPr>
              <w:lastRenderedPageBreak/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294A7C" w:rsidRDefault="00770B3E" w:rsidP="00770B3E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94A7C">
              <w:rPr>
                <w:sz w:val="20"/>
                <w:szCs w:val="20"/>
              </w:rPr>
              <w:lastRenderedPageBreak/>
              <w:t xml:space="preserve">Постановка на учет граждан, имеющих трех и более детей в целях </w:t>
            </w:r>
            <w:r w:rsidRPr="00294A7C">
              <w:rPr>
                <w:sz w:val="20"/>
                <w:szCs w:val="20"/>
              </w:rPr>
              <w:lastRenderedPageBreak/>
              <w:t>бесплатного предоста</w:t>
            </w:r>
            <w:r w:rsidRPr="00294A7C">
              <w:rPr>
                <w:sz w:val="20"/>
                <w:szCs w:val="20"/>
              </w:rPr>
              <w:t>в</w:t>
            </w:r>
            <w:r w:rsidRPr="00294A7C">
              <w:rPr>
                <w:sz w:val="20"/>
                <w:szCs w:val="20"/>
              </w:rPr>
              <w:t>ления земельного участка в собственность для индивидуального жилищного строител</w:t>
            </w:r>
            <w:r w:rsidRPr="00294A7C">
              <w:rPr>
                <w:sz w:val="20"/>
                <w:szCs w:val="20"/>
              </w:rPr>
              <w:t>ь</w:t>
            </w:r>
            <w:r w:rsidRPr="00294A7C">
              <w:rPr>
                <w:sz w:val="20"/>
                <w:szCs w:val="20"/>
              </w:rPr>
              <w:t>ства, ведения личного подсобного хозяйства или создания крестья</w:t>
            </w:r>
            <w:r w:rsidRPr="00294A7C">
              <w:rPr>
                <w:sz w:val="20"/>
                <w:szCs w:val="20"/>
              </w:rPr>
              <w:t>н</w:t>
            </w:r>
            <w:r w:rsidRPr="00294A7C">
              <w:rPr>
                <w:sz w:val="20"/>
                <w:szCs w:val="20"/>
              </w:rPr>
              <w:t>ского (фермерского) хозяйства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294A7C" w:rsidRDefault="00770B3E" w:rsidP="00770B3E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94A7C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294A7C" w:rsidRDefault="00770B3E" w:rsidP="00770B3E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94A7C">
              <w:rPr>
                <w:sz w:val="20"/>
                <w:szCs w:val="20"/>
              </w:rPr>
              <w:t>Постановление Администрации Песчанокопского района от 01.02.2024 №83 «Об утверждении а</w:t>
            </w:r>
            <w:r w:rsidRPr="00294A7C">
              <w:rPr>
                <w:sz w:val="20"/>
                <w:szCs w:val="20"/>
              </w:rPr>
              <w:t>д</w:t>
            </w:r>
            <w:r w:rsidRPr="00294A7C">
              <w:rPr>
                <w:sz w:val="20"/>
                <w:szCs w:val="20"/>
              </w:rPr>
              <w:lastRenderedPageBreak/>
              <w:t>министративного регламента по предоставлению муниципальной услуги «Постановка на учет гра</w:t>
            </w:r>
            <w:r w:rsidRPr="00294A7C">
              <w:rPr>
                <w:sz w:val="20"/>
                <w:szCs w:val="20"/>
              </w:rPr>
              <w:t>ж</w:t>
            </w:r>
            <w:r w:rsidRPr="00294A7C">
              <w:rPr>
                <w:sz w:val="20"/>
                <w:szCs w:val="20"/>
              </w:rPr>
              <w:t>дан, имеющих трех и более детей в целях бе</w:t>
            </w:r>
            <w:r w:rsidRPr="00294A7C">
              <w:rPr>
                <w:sz w:val="20"/>
                <w:szCs w:val="20"/>
              </w:rPr>
              <w:t>с</w:t>
            </w:r>
            <w:r w:rsidRPr="00294A7C">
              <w:rPr>
                <w:sz w:val="20"/>
                <w:szCs w:val="20"/>
              </w:rPr>
              <w:t>платного предоставления земельного участка в собственность для индивидуального жилищного строительства, ведения личного подсобного х</w:t>
            </w:r>
            <w:r w:rsidRPr="00294A7C">
              <w:rPr>
                <w:sz w:val="20"/>
                <w:szCs w:val="20"/>
              </w:rPr>
              <w:t>о</w:t>
            </w:r>
            <w:r w:rsidRPr="00294A7C">
              <w:rPr>
                <w:sz w:val="20"/>
                <w:szCs w:val="20"/>
              </w:rPr>
              <w:t>зяйства или создания крестьянского (фермерск</w:t>
            </w:r>
            <w:r w:rsidRPr="00294A7C">
              <w:rPr>
                <w:sz w:val="20"/>
                <w:szCs w:val="20"/>
              </w:rPr>
              <w:t>о</w:t>
            </w:r>
            <w:r w:rsidRPr="00294A7C">
              <w:rPr>
                <w:sz w:val="20"/>
                <w:szCs w:val="20"/>
              </w:rPr>
              <w:t>го) хозяйства»»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294A7C" w:rsidRDefault="00770B3E" w:rsidP="00770B3E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294A7C">
              <w:rPr>
                <w:sz w:val="20"/>
                <w:szCs w:val="28"/>
              </w:rPr>
              <w:lastRenderedPageBreak/>
              <w:t>Заявителями на п</w:t>
            </w:r>
            <w:r w:rsidRPr="00294A7C">
              <w:rPr>
                <w:sz w:val="20"/>
                <w:szCs w:val="28"/>
              </w:rPr>
              <w:t>о</w:t>
            </w:r>
            <w:r w:rsidRPr="00294A7C">
              <w:rPr>
                <w:sz w:val="20"/>
                <w:szCs w:val="28"/>
              </w:rPr>
              <w:t>лучение муниц</w:t>
            </w:r>
            <w:r w:rsidRPr="00294A7C">
              <w:rPr>
                <w:sz w:val="20"/>
                <w:szCs w:val="28"/>
              </w:rPr>
              <w:t>и</w:t>
            </w:r>
            <w:r w:rsidRPr="00294A7C">
              <w:rPr>
                <w:sz w:val="20"/>
                <w:szCs w:val="28"/>
              </w:rPr>
              <w:t>пальной услуги</w:t>
            </w:r>
            <w:r w:rsidRPr="00294A7C">
              <w:rPr>
                <w:bCs/>
                <w:sz w:val="20"/>
                <w:szCs w:val="28"/>
              </w:rPr>
              <w:t xml:space="preserve"> о </w:t>
            </w:r>
            <w:r w:rsidRPr="00294A7C">
              <w:rPr>
                <w:bCs/>
                <w:sz w:val="20"/>
                <w:szCs w:val="28"/>
              </w:rPr>
              <w:lastRenderedPageBreak/>
              <w:t>постановке на учет в целях бесплатного предоставления з</w:t>
            </w:r>
            <w:r w:rsidRPr="00294A7C">
              <w:rPr>
                <w:bCs/>
                <w:sz w:val="20"/>
                <w:szCs w:val="28"/>
              </w:rPr>
              <w:t>е</w:t>
            </w:r>
            <w:r w:rsidRPr="00294A7C">
              <w:rPr>
                <w:bCs/>
                <w:sz w:val="20"/>
                <w:szCs w:val="28"/>
              </w:rPr>
              <w:t>мельного участка в общую долевую собственность гра</w:t>
            </w:r>
            <w:r w:rsidRPr="00294A7C">
              <w:rPr>
                <w:bCs/>
                <w:sz w:val="20"/>
                <w:szCs w:val="28"/>
              </w:rPr>
              <w:t>ж</w:t>
            </w:r>
            <w:r w:rsidRPr="00294A7C">
              <w:rPr>
                <w:bCs/>
                <w:sz w:val="20"/>
                <w:szCs w:val="28"/>
              </w:rPr>
              <w:t>дан и их детей для индивидуального жилищного стро</w:t>
            </w:r>
            <w:r w:rsidRPr="00294A7C">
              <w:rPr>
                <w:bCs/>
                <w:sz w:val="20"/>
                <w:szCs w:val="28"/>
              </w:rPr>
              <w:t>и</w:t>
            </w:r>
            <w:r w:rsidRPr="00294A7C">
              <w:rPr>
                <w:bCs/>
                <w:sz w:val="20"/>
                <w:szCs w:val="28"/>
              </w:rPr>
              <w:t xml:space="preserve">тельства, </w:t>
            </w:r>
            <w:r w:rsidRPr="00294A7C">
              <w:rPr>
                <w:sz w:val="20"/>
                <w:szCs w:val="28"/>
              </w:rPr>
              <w:t>ведения личного подсобного хозяйства или с</w:t>
            </w:r>
            <w:r w:rsidRPr="00294A7C">
              <w:rPr>
                <w:sz w:val="20"/>
                <w:szCs w:val="28"/>
              </w:rPr>
              <w:t>о</w:t>
            </w:r>
            <w:r w:rsidRPr="00294A7C">
              <w:rPr>
                <w:sz w:val="20"/>
                <w:szCs w:val="28"/>
              </w:rPr>
              <w:t>здания крестьянск</w:t>
            </w:r>
            <w:r w:rsidRPr="00294A7C">
              <w:rPr>
                <w:sz w:val="20"/>
                <w:szCs w:val="28"/>
              </w:rPr>
              <w:t>о</w:t>
            </w:r>
            <w:r w:rsidRPr="00294A7C">
              <w:rPr>
                <w:sz w:val="20"/>
                <w:szCs w:val="28"/>
              </w:rPr>
              <w:t>го (фермерского) хозяйства</w:t>
            </w:r>
            <w:r w:rsidRPr="00294A7C">
              <w:rPr>
                <w:bCs/>
                <w:sz w:val="20"/>
                <w:szCs w:val="28"/>
              </w:rPr>
              <w:t>,</w:t>
            </w:r>
            <w:r w:rsidRPr="00294A7C">
              <w:rPr>
                <w:sz w:val="20"/>
                <w:szCs w:val="28"/>
              </w:rPr>
              <w:t xml:space="preserve"> являются граждане, </w:t>
            </w:r>
            <w:r w:rsidRPr="00294A7C">
              <w:rPr>
                <w:bCs/>
                <w:sz w:val="20"/>
                <w:szCs w:val="28"/>
              </w:rPr>
              <w:t>имеющие трех и более нес</w:t>
            </w:r>
            <w:r w:rsidRPr="00294A7C">
              <w:rPr>
                <w:bCs/>
                <w:sz w:val="20"/>
                <w:szCs w:val="28"/>
              </w:rPr>
              <w:t>о</w:t>
            </w:r>
            <w:r w:rsidRPr="00294A7C">
              <w:rPr>
                <w:bCs/>
                <w:sz w:val="20"/>
                <w:szCs w:val="28"/>
              </w:rPr>
              <w:t xml:space="preserve">вершеннолетних детей </w:t>
            </w:r>
            <w:r w:rsidRPr="00294A7C">
              <w:rPr>
                <w:rStyle w:val="apple-style-span"/>
                <w:sz w:val="20"/>
                <w:szCs w:val="28"/>
              </w:rPr>
              <w:t>проживающие на территории Р</w:t>
            </w:r>
            <w:r w:rsidRPr="00294A7C">
              <w:rPr>
                <w:rStyle w:val="apple-style-span"/>
                <w:sz w:val="20"/>
                <w:szCs w:val="28"/>
              </w:rPr>
              <w:t>о</w:t>
            </w:r>
            <w:r w:rsidRPr="00294A7C">
              <w:rPr>
                <w:rStyle w:val="apple-style-span"/>
                <w:sz w:val="20"/>
                <w:szCs w:val="28"/>
              </w:rPr>
              <w:t>стовской области не менее 5 лет,</w:t>
            </w:r>
            <w:r w:rsidRPr="00294A7C">
              <w:rPr>
                <w:sz w:val="20"/>
                <w:szCs w:val="28"/>
              </w:rPr>
              <w:t xml:space="preserve"> предш</w:t>
            </w:r>
            <w:r w:rsidRPr="00294A7C">
              <w:rPr>
                <w:sz w:val="20"/>
                <w:szCs w:val="28"/>
              </w:rPr>
              <w:t>е</w:t>
            </w:r>
            <w:r w:rsidRPr="00294A7C">
              <w:rPr>
                <w:sz w:val="20"/>
                <w:szCs w:val="28"/>
              </w:rPr>
              <w:t>ствующих дате п</w:t>
            </w:r>
            <w:r w:rsidRPr="00294A7C">
              <w:rPr>
                <w:sz w:val="20"/>
                <w:szCs w:val="28"/>
              </w:rPr>
              <w:t>о</w:t>
            </w:r>
            <w:r w:rsidRPr="00294A7C">
              <w:rPr>
                <w:sz w:val="20"/>
                <w:szCs w:val="28"/>
              </w:rPr>
              <w:t>дачи заявления о постановке на</w:t>
            </w:r>
            <w:proofErr w:type="gramEnd"/>
            <w:r w:rsidRPr="00294A7C">
              <w:rPr>
                <w:sz w:val="20"/>
                <w:szCs w:val="28"/>
              </w:rPr>
              <w:t xml:space="preserve"> учет в целях бесплатного предоставления з</w:t>
            </w:r>
            <w:r w:rsidRPr="00294A7C">
              <w:rPr>
                <w:sz w:val="20"/>
                <w:szCs w:val="28"/>
              </w:rPr>
              <w:t>е</w:t>
            </w:r>
            <w:r w:rsidRPr="00294A7C">
              <w:rPr>
                <w:sz w:val="20"/>
                <w:szCs w:val="28"/>
              </w:rPr>
              <w:t>мельного участка в собственность и совместно прож</w:t>
            </w:r>
            <w:r w:rsidRPr="00294A7C">
              <w:rPr>
                <w:sz w:val="20"/>
                <w:szCs w:val="28"/>
              </w:rPr>
              <w:t>и</w:t>
            </w:r>
            <w:r w:rsidRPr="00294A7C">
              <w:rPr>
                <w:sz w:val="20"/>
                <w:szCs w:val="28"/>
              </w:rPr>
              <w:t>вающие с детьми, а также граждане, я</w:t>
            </w:r>
            <w:r w:rsidRPr="00294A7C">
              <w:rPr>
                <w:sz w:val="20"/>
                <w:szCs w:val="28"/>
              </w:rPr>
              <w:t>в</w:t>
            </w:r>
            <w:r w:rsidRPr="00294A7C">
              <w:rPr>
                <w:sz w:val="20"/>
                <w:szCs w:val="28"/>
              </w:rPr>
              <w:t>ляющиеся опекун</w:t>
            </w:r>
            <w:r w:rsidRPr="00294A7C">
              <w:rPr>
                <w:sz w:val="20"/>
                <w:szCs w:val="28"/>
              </w:rPr>
              <w:t>а</w:t>
            </w:r>
            <w:r w:rsidRPr="00294A7C">
              <w:rPr>
                <w:sz w:val="20"/>
                <w:szCs w:val="28"/>
              </w:rPr>
              <w:t>ми или попечител</w:t>
            </w:r>
            <w:r w:rsidRPr="00294A7C">
              <w:rPr>
                <w:sz w:val="20"/>
                <w:szCs w:val="28"/>
              </w:rPr>
              <w:t>я</w:t>
            </w:r>
            <w:r w:rsidRPr="00294A7C">
              <w:rPr>
                <w:sz w:val="20"/>
                <w:szCs w:val="28"/>
              </w:rPr>
              <w:t>ми детей, при усл</w:t>
            </w:r>
            <w:r w:rsidRPr="00294A7C">
              <w:rPr>
                <w:sz w:val="20"/>
                <w:szCs w:val="28"/>
              </w:rPr>
              <w:t>о</w:t>
            </w:r>
            <w:r w:rsidRPr="00294A7C">
              <w:rPr>
                <w:sz w:val="20"/>
                <w:szCs w:val="28"/>
              </w:rPr>
              <w:t>вии воспитания этих детей не менее 3 лет</w:t>
            </w:r>
            <w:r w:rsidRPr="00294A7C">
              <w:rPr>
                <w:rStyle w:val="apple-style-span"/>
                <w:sz w:val="20"/>
                <w:szCs w:val="28"/>
              </w:rPr>
              <w:t xml:space="preserve"> </w:t>
            </w:r>
            <w:r w:rsidRPr="00294A7C">
              <w:rPr>
                <w:sz w:val="20"/>
                <w:szCs w:val="28"/>
              </w:rPr>
              <w:t>(дале</w:t>
            </w:r>
            <w:proofErr w:type="gramStart"/>
            <w:r w:rsidRPr="00294A7C">
              <w:rPr>
                <w:sz w:val="20"/>
                <w:szCs w:val="28"/>
              </w:rPr>
              <w:t>е-</w:t>
            </w:r>
            <w:proofErr w:type="gramEnd"/>
            <w:r w:rsidRPr="00294A7C">
              <w:rPr>
                <w:sz w:val="20"/>
                <w:szCs w:val="28"/>
              </w:rPr>
              <w:t xml:space="preserve"> заявитель)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B3E" w:rsidRPr="00294A7C" w:rsidRDefault="00770B3E" w:rsidP="00770B3E">
            <w:pPr>
              <w:ind w:right="-7"/>
              <w:jc w:val="both"/>
            </w:pPr>
            <w:r w:rsidRPr="00294A7C">
              <w:rPr>
                <w:szCs w:val="28"/>
              </w:rPr>
              <w:lastRenderedPageBreak/>
              <w:t>Результатом предоста</w:t>
            </w:r>
            <w:r w:rsidRPr="00294A7C">
              <w:rPr>
                <w:szCs w:val="28"/>
              </w:rPr>
              <w:t>в</w:t>
            </w:r>
            <w:r w:rsidRPr="00294A7C">
              <w:rPr>
                <w:szCs w:val="28"/>
              </w:rPr>
              <w:t xml:space="preserve">ления муниципальной </w:t>
            </w:r>
            <w:r w:rsidRPr="00294A7C">
              <w:rPr>
                <w:szCs w:val="28"/>
              </w:rPr>
              <w:lastRenderedPageBreak/>
              <w:t>услуги является: 1) п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о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становка на учет гра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ж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дан, имеющих трех и более детей в целях бесплатного предоста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в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ления земельного участка в собстве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н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 xml:space="preserve">ность; </w:t>
            </w:r>
            <w:r w:rsidRPr="00294A7C">
              <w:rPr>
                <w:szCs w:val="28"/>
              </w:rPr>
              <w:t>2) отказ в п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ост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а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новке на учет граждан, имеющих трех и более детей в целях беспла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т</w:t>
            </w:r>
            <w:r w:rsidRPr="00294A7C">
              <w:rPr>
                <w:rStyle w:val="afff8"/>
                <w:rFonts w:ascii="Times New Roman" w:hAnsi="Times New Roman" w:cs="Times New Roman"/>
                <w:sz w:val="20"/>
                <w:szCs w:val="28"/>
              </w:rPr>
              <w:t>ного предоставления земельного участка в собственность.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A756C5">
            <w:pPr>
              <w:pStyle w:val="Style4"/>
              <w:tabs>
                <w:tab w:val="left" w:pos="718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lastRenderedPageBreak/>
              <w:t>Услуги в сфере архивного фонда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2</w:t>
            </w:r>
            <w:r w:rsidR="00E420AD">
              <w:rPr>
                <w:sz w:val="20"/>
                <w:szCs w:val="20"/>
              </w:rPr>
              <w:t>9</w:t>
            </w:r>
            <w:r w:rsidRPr="00770C89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Архивный сектор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Информационное обе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печение физических и юридических лиц на основе документов А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хивного фонда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lastRenderedPageBreak/>
              <w:t>ской Федерации и др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гих архивных докуме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08.07.2021 № 525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муниципальным архивом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 Ростовской области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lastRenderedPageBreak/>
              <w:t>пальной услуги «Информационное обеспечение физических и юридических лиц на основе док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ментов Архивного фонда Российской Федерации и других архивных документов»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В качестве Заявит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лей на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муниципальной услуги выступают юридические и ф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lastRenderedPageBreak/>
              <w:t>зические лица, в том числе иностранные граждане и лица без гражданства (далее - Заявитель). Заявит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лями также могут быть иные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и юридические лица, имеющие пр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во на получение услуги в соотве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ствии с законод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тельством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 л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бо в силу наделения их Заявителями в установленном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рядке полномочиями выступать от их имени при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ставлении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lastRenderedPageBreak/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по информац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 xml:space="preserve">онному обеспечению </w:t>
            </w:r>
            <w:r w:rsidRPr="00770C89">
              <w:rPr>
                <w:sz w:val="20"/>
                <w:szCs w:val="20"/>
              </w:rPr>
              <w:lastRenderedPageBreak/>
              <w:t>являются: информац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онные письма; архи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ные справки; архивные выписки; архивные к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пии; письмо об отсу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ствии запрашиваемых сведений; письмо об отказе в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муниципальной услуги; уведомление о перенаправлении запр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са в иную организацию, либо об отсутствии в Архиве документов организации, указанной в запросе, и сведений о месте хранения док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ментов этой организ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ции</w:t>
            </w:r>
            <w:proofErr w:type="gramEnd"/>
          </w:p>
        </w:tc>
      </w:tr>
      <w:tr w:rsidR="00770C89" w:rsidRPr="00770C89" w:rsidTr="0098364A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lastRenderedPageBreak/>
              <w:t>Услуги в сфере</w:t>
            </w:r>
            <w:r w:rsidRPr="00770C89">
              <w:rPr>
                <w:sz w:val="20"/>
                <w:szCs w:val="20"/>
              </w:rPr>
              <w:t xml:space="preserve"> </w:t>
            </w:r>
            <w:r w:rsidRPr="00770C89">
              <w:rPr>
                <w:b/>
                <w:sz w:val="20"/>
                <w:szCs w:val="20"/>
              </w:rPr>
              <w:t>имущественных и земельных отношений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E420AD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770C89"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Прекращение права постоянного (бессро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ного) пользования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мельным участком или права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18.04.2017 №323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«Прекращение права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 (органы госуда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ственной власти, органы местного самоуправления, государственные и муниципальные учреждения (бю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жетные, казенные, автономные), казе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ные предприятия, центры историч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ского наследия пр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зидентов Российской Федерации, прекр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 xml:space="preserve">тивших исполнение своих полномочий, государственные и </w:t>
            </w:r>
            <w:r w:rsidRPr="00770C89">
              <w:rPr>
                <w:sz w:val="20"/>
                <w:szCs w:val="20"/>
              </w:rPr>
              <w:lastRenderedPageBreak/>
              <w:t>муниципальные предприятия), обр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тившиеся с пис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менным или эле</w:t>
            </w:r>
            <w:r w:rsidRPr="00770C89">
              <w:rPr>
                <w:sz w:val="20"/>
                <w:szCs w:val="20"/>
              </w:rPr>
              <w:t>к</w:t>
            </w:r>
            <w:r w:rsidRPr="00770C89">
              <w:rPr>
                <w:sz w:val="20"/>
                <w:szCs w:val="20"/>
              </w:rPr>
              <w:t>тронным заявлением (запросом), пода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ным лично или через законного предст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вителя (далее –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явители)</w:t>
            </w:r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постановления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 о прекращении права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стоянного (бессрочн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го) пользования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мельным участком или права пожизненного наследуемого владения земельным участком (далее - постановление), либо уведомление об отказе в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муниципальной услуги в форме письма (далее - письмо об отк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lastRenderedPageBreak/>
              <w:t>зе) - в случаях, пред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смотренных п.2.8.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гламента.</w:t>
            </w:r>
          </w:p>
        </w:tc>
      </w:tr>
      <w:tr w:rsidR="00770C89" w:rsidRPr="00770C89" w:rsidTr="0098364A">
        <w:trPr>
          <w:trHeight w:val="125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</w:t>
            </w:r>
            <w:r w:rsidR="00E420AD">
              <w:rPr>
                <w:sz w:val="20"/>
                <w:szCs w:val="20"/>
              </w:rPr>
              <w:t>1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формации об объектах учета из реестра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ципального имущества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04.02.2016 №59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мации об объектах учета из реестра муниципал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ного имущества»;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№761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04.02.2016 №59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информации об объектах учета из реестра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ниципального имущества»;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27.10.2017 №991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04.02.2016 №59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информации об объектах учета из реестра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ниципального имущества»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лением, поданным 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выписки из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естра муниципального имущества.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3</w:t>
            </w:r>
            <w:r w:rsidR="00E420AD">
              <w:rPr>
                <w:sz w:val="20"/>
                <w:szCs w:val="20"/>
              </w:rPr>
              <w:t>2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Заключение договоров аренды муниципальн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имущества (за 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ключением земельных участков) на новый срок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04.02.2016 №58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«Заключение договоров аренды муниципального имущества (за исключ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нием земельных участков) на новый срок»;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№758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04.02.2016 №58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 xml:space="preserve">ставлению муниципальной услуги «Заключение </w:t>
            </w:r>
            <w:r w:rsidRPr="00770C89">
              <w:rPr>
                <w:sz w:val="20"/>
                <w:szCs w:val="20"/>
              </w:rPr>
              <w:lastRenderedPageBreak/>
              <w:t>договоров аренды муниципального имущества (за исключением земельных участков) на новый срок»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лица,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 и индив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дуальные предпр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ниматели, обрати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ем), поданным ли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 или через зако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lastRenderedPageBreak/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договора аренды муниципального им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щества (за исключен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 земельных участков) на новый срок либо в</w:t>
            </w:r>
            <w:r w:rsidRPr="00770C89">
              <w:rPr>
                <w:sz w:val="20"/>
                <w:szCs w:val="20"/>
              </w:rPr>
              <w:t>ы</w:t>
            </w:r>
            <w:r w:rsidRPr="00770C89">
              <w:rPr>
                <w:sz w:val="20"/>
                <w:szCs w:val="20"/>
              </w:rPr>
              <w:t>дача уведомления об отказе в оформлении документов по указа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 xml:space="preserve">ной муниципальной </w:t>
            </w:r>
            <w:r w:rsidRPr="00770C89">
              <w:rPr>
                <w:sz w:val="20"/>
                <w:szCs w:val="20"/>
              </w:rPr>
              <w:lastRenderedPageBreak/>
              <w:t>услуге - в случаях, предусмотренных п.2.8 Административного регламента.</w:t>
            </w:r>
          </w:p>
        </w:tc>
      </w:tr>
      <w:tr w:rsidR="00770C89" w:rsidRPr="00770C89" w:rsidTr="0098364A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</w:t>
            </w:r>
            <w:r w:rsidR="00E420AD">
              <w:rPr>
                <w:sz w:val="20"/>
                <w:szCs w:val="20"/>
              </w:rPr>
              <w:t>3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справки об 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сутствии (наличии)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долженности по арен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ной плате за 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№52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справки об 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сутствии (наличии) задолженности по арендной плате за земельный участок»;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06.10.2016 №568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№52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справки об отсутствии (наличии) задолженности по арендной плате за земельный участок»;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№766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№52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лением, поданным 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справка об отсутствии (наличии) задолженности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3</w:t>
            </w:r>
            <w:r w:rsidR="00E420AD">
              <w:rPr>
                <w:sz w:val="20"/>
                <w:szCs w:val="20"/>
              </w:rPr>
              <w:t>4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ципального имущества (за исключением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мельных участков) в аренду без проведения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05.02.2016 №65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пального имущества (за исключением земельных участков) в аренду без проведения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№736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05.02.2016 №65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муниципального имущества (за исключением земельных участков) в аренду без проведения то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27.11.2017 №1057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lastRenderedPageBreak/>
              <w:t>копского района от 05.02.2016 №65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муниципального имущества (за исключением земельных участков) в аренду без проведения то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лица,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 и индив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дуальные предпр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ниматели, обрати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ем), поданным ли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 или через зако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договора аренды муниципального им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щества либо выдача уведомления об отказе в оформлении докуме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тов по указанной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услуге - в случаях, предусмотре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п.2.8 Администр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</w:t>
            </w:r>
            <w:r w:rsidR="00E420AD">
              <w:rPr>
                <w:sz w:val="20"/>
                <w:szCs w:val="20"/>
              </w:rPr>
              <w:t>5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№49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«Расторжение договора аренды, безвозмездного пользования земельным участком»;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04.10.2016 №559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№49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«Расторжение договора аренды, безвозмездного пользования земельным участком»;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№765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№49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«Расторжение договора аренды, безвозмездного пользования земельным участком»;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13.04.2017 №309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№49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«Расторжение договора аренды, безвозмездного пользования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лением, поданным 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соглашения о ра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торжении договора аренды, безвозмездного пользования земельным участком либо решение об отказе в оформлении документов по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пальной услуге в форме письма (далее – письмо об отказе) – в случаях, предусмотренных п.2.8. Административного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3</w:t>
            </w:r>
            <w:r w:rsidR="00E420AD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Расторжение договора аренды муниципальн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имущества (за 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ключением земельных участков)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05.02.2016 №66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«Расторжение договора аренды муниципального имущества (за исключ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нием земельных участков)»;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lastRenderedPageBreak/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05.02.2016 № 66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«Расторжение договора аренды муниципального имущества (за исключением земельных участков)»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лица,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 и индив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дуальные предпр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ниматели, обрати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 xml:space="preserve">шиеся с письменным </w:t>
            </w:r>
            <w:r w:rsidRPr="00770C89">
              <w:rPr>
                <w:sz w:val="20"/>
                <w:szCs w:val="20"/>
              </w:rPr>
              <w:lastRenderedPageBreak/>
              <w:t>или электронным запросом (заявлен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ем), поданным ли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 или через зако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соглашения о ра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торжении договора аренды муниципальн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имущества (за 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 xml:space="preserve">ключением земельных </w:t>
            </w:r>
            <w:r w:rsidRPr="00770C89">
              <w:rPr>
                <w:sz w:val="20"/>
                <w:szCs w:val="20"/>
              </w:rPr>
              <w:lastRenderedPageBreak/>
              <w:t>участков) либо выдача уведомления об отказе в оформлении докуме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тов по указанной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услуге в форме письма - в случ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ях, предусмотренных п.2.8 Административн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</w:t>
            </w:r>
            <w:r w:rsidR="00E420AD">
              <w:rPr>
                <w:sz w:val="20"/>
                <w:szCs w:val="20"/>
              </w:rPr>
              <w:t>7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Заключение дополн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тельных соглашений к договорам аренды, бе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возмездного пользов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ния земельным учас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23.03.2017 №232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«Заключение дополн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тельных соглашений к договорам аренды, безво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мездного пользования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лением, поданным 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дополнительного соглашения к договору аренды (безвозмездного пользования) земел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ным участком (далее – дополнительное согл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шение), либо решения об отказе в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лении муниципальной услуги в форме письма (далее – письмо об 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казе в предоставлении муниципальной услуги) – в случаях, предусмо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ренных п.2.8.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3</w:t>
            </w:r>
            <w:r w:rsidR="00E420AD">
              <w:rPr>
                <w:sz w:val="20"/>
                <w:szCs w:val="20"/>
              </w:rPr>
              <w:t>8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Заключение дополн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тельных соглашений к договорам аренды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ниципального имущ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ства (за исключением земельных участков)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16.02.2016 №95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«Заключение дополн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тельных соглашений к договорам аренды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пального имущества (за исключением земельных участков)»;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№756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16.02.2016 №95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«Заключение дополнительных соглашений к договорам аренды муниципального имущества (за исключением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мельных участков)»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лица,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 и индив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дуальные предпр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ниматели, обрати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ем), поданным ли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 или через зако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дополнительного соглашения к договору аренды муниципальн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имущества либо в</w:t>
            </w:r>
            <w:r w:rsidRPr="00770C89">
              <w:rPr>
                <w:sz w:val="20"/>
                <w:szCs w:val="20"/>
              </w:rPr>
              <w:t>ы</w:t>
            </w:r>
            <w:r w:rsidRPr="00770C89">
              <w:rPr>
                <w:sz w:val="20"/>
                <w:szCs w:val="20"/>
              </w:rPr>
              <w:t>дача уведомления об отказе в оформлении документов по указа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ной муниципальной услуге в форме письма - в случаях, предусмо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ренных п.2.8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3</w:t>
            </w:r>
            <w:r w:rsidR="00E420AD">
              <w:rPr>
                <w:sz w:val="20"/>
                <w:szCs w:val="20"/>
              </w:rPr>
              <w:t>9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прав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обладателю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пального имущества, а также земельных учас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ков, государственная собственность на кот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рые не разграничена, заверенных копий правоустанавливающих документов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№51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правоо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ладателю муниципального имущества, а также земельных участков, государственная собстве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ность на которые не разграничена, заверенных копий правоустанавливающих документов»;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№767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№51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правообладателю муниципального имущ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ства, а также земельных участков, государстве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ная собственность на которые не разграничена, заверенных копий правоустанавливающих док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ментов»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лением, поданным 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заверенная копия правоустанавл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вающего документа</w:t>
            </w:r>
          </w:p>
        </w:tc>
      </w:tr>
      <w:tr w:rsidR="00770C89" w:rsidRPr="00770C89" w:rsidTr="0098364A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E420AD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 w:rsidR="00770C89"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Выдача арендатору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мельного участка согл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сия на залог права аренды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№53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арендатору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мельного участка согласия на залог права аренды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№53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«Выдача аре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датору земельного участка согласия на залог пр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ва аренды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 или индивидуальные предприниматели, являющиеся аренд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торами земельных участков, наход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щихся в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пальной собственн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сти муниципального образования «</w:t>
            </w:r>
            <w:proofErr w:type="spellStart"/>
            <w:r w:rsidRPr="00770C89">
              <w:rPr>
                <w:sz w:val="20"/>
                <w:szCs w:val="20"/>
              </w:rPr>
              <w:t>Пе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чанокопский</w:t>
            </w:r>
            <w:proofErr w:type="spellEnd"/>
            <w:r w:rsidRPr="00770C89">
              <w:rPr>
                <w:sz w:val="20"/>
                <w:szCs w:val="20"/>
              </w:rPr>
              <w:t xml:space="preserve"> район», и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лением, поданным 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согласия на залог права аренды земельн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участка (далее – с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гласие на залог), либо выдача уведомления об отказе в оформлении документов по указа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ной муниципальной услуге в форме письма (далее – письмо об 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казе) – в случаях, предусмотренных п.2.8. Административного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E420AD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 w:rsidR="00770C89"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Сверка арендных пл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 xml:space="preserve">тежей с арендаторами земельных участков, </w:t>
            </w:r>
            <w:r w:rsidRPr="00770C89">
              <w:rPr>
                <w:sz w:val="20"/>
                <w:szCs w:val="20"/>
              </w:rPr>
              <w:lastRenderedPageBreak/>
              <w:t>муниципального им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01.02.2016 №50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 xml:space="preserve">министративного регламента по предоставлению </w:t>
            </w:r>
            <w:r w:rsidRPr="00770C89">
              <w:rPr>
                <w:sz w:val="20"/>
                <w:szCs w:val="20"/>
              </w:rPr>
              <w:lastRenderedPageBreak/>
              <w:t>муниципальной услуги «Сверка арендных плат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жей с арендаторами земельных участков,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пального имущества»;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№764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№50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«Сверка арен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ных платежей с арендаторами земельных учас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ков, муниципального имущества»;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07.08.2017 №729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01.02.2016 №50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«Сверка арен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ных платежей с арендаторами земельных учас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ков, муниципального имущества»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 xml:space="preserve">ниципальной услуги являются граждане, </w:t>
            </w:r>
            <w:r w:rsidRPr="00770C89">
              <w:rPr>
                <w:sz w:val="20"/>
                <w:szCs w:val="20"/>
              </w:rPr>
              <w:lastRenderedPageBreak/>
              <w:t>юридические лица и индивидуальные предприниматели, являющиеся аренд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торами земельного участка, обративш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еся с письменным или электронным заявлением, пода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ным лично или через законного предст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вителя (далее –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акт сверки</w:t>
            </w:r>
          </w:p>
        </w:tc>
      </w:tr>
      <w:tr w:rsidR="00770C89" w:rsidRPr="00770C89" w:rsidTr="0098364A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4</w:t>
            </w:r>
            <w:r w:rsidR="00E420AD">
              <w:rPr>
                <w:sz w:val="20"/>
                <w:szCs w:val="20"/>
              </w:rPr>
              <w:t>2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Уточнение вида и 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надлежности платежей по арендной плате или возврат излишне опл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ченных денежных средств за муниципал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ное имущество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28.03.2016 №205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«Уточнение вида и 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надлежности платежей по арендной плате или возврат излишне оплаченных денежных средств за муниципальное имущество»;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№774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28.03.2016 № 205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лица,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 и индив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дуальные предпр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ниматели, обрати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ем), поданным ли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 или через зако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уведомления об уточнении платежа или о возврате излишне оплаченных денежных средств, либо выдача уведомления об отказе в предоставлении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услуги в форме письма - в случ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ях, предусмотренных п.2.8 административн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4</w:t>
            </w:r>
            <w:r w:rsidR="00E420AD">
              <w:rPr>
                <w:sz w:val="20"/>
                <w:szCs w:val="20"/>
              </w:rPr>
              <w:t>3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Устранение технич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ских ошибок в прав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устанавливающих 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кументах о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лении земельного участка, принятых 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ганами местного сам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управления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12.02.2016 №90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27.12.2016 №751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lastRenderedPageBreak/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12.02.2016 №90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самоуправления»;</w:t>
            </w:r>
          </w:p>
          <w:p w:rsidR="00770C89" w:rsidRPr="00770C89" w:rsidRDefault="00770C89" w:rsidP="00F01C4C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18.04.2017 №326 </w:t>
            </w:r>
            <w:r w:rsidR="00F01C4C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12.02.2016 №90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lastRenderedPageBreak/>
              <w:t>лением, поданным 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постановления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 об устранении технич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ской ошибки в прав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устанавливающем 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lastRenderedPageBreak/>
              <w:t>кументе о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земельного участка, принятом органом местного самоуправл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(далее – постано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Администрации Песчанокопского рай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на)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E420AD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44</w:t>
            </w:r>
            <w:r w:rsidR="00770C89"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Передача в собстве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ность граждан занима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мых ими жилых пом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щений, находящихся в муниципальной со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ственности (приватиз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ция муниципального жилого фонда)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28.03.2016 №206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№771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28.03.2016 № 206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«Передача в собственность граждан занимаемых ими жилых помещений, находящихся в муниципальной со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ственности (приватизация муниципального жил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фонда)»;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05.12.2017 №1077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28.03.2016 № 206</w:t>
            </w:r>
            <w:r w:rsidRPr="00770C89">
              <w:rPr>
                <w:b/>
                <w:bCs/>
                <w:sz w:val="20"/>
                <w:szCs w:val="20"/>
              </w:rPr>
              <w:t xml:space="preserve"> </w:t>
            </w:r>
            <w:r w:rsidRPr="00770C89">
              <w:rPr>
                <w:sz w:val="20"/>
                <w:szCs w:val="20"/>
              </w:rPr>
              <w:t>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«Передача в собственность граждан занимаемых ими жилых помещений, находящихся в муниципальной со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ственности (приватизация муниципального жил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фонда)»;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770C89">
              <w:rPr>
                <w:sz w:val="20"/>
                <w:szCs w:val="20"/>
              </w:rPr>
              <w:lastRenderedPageBreak/>
              <w:t>района от 27.02.2019 №162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от28.03.2016 №206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«Передача в собственность граждан занимаемых ими жилых помещений, находящихся в муниципальной со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ственности (приватизация муниципального жил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го фонда)»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обратившиеся с письменным или электронным запр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сом (заявлением), поданным лично или через законного представителя (д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лее -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телям договора о пер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даче жилого помещения в собственность, либо выдача уведомления об отказе в оформлении документов по указа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ной муниципальной услуге в форме письма – в случаях, предусмо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ренных п.2.8.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4</w:t>
            </w:r>
            <w:r w:rsidR="00E420AD">
              <w:rPr>
                <w:sz w:val="20"/>
                <w:szCs w:val="20"/>
              </w:rPr>
              <w:t>5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Передача в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пальную собственность ранее приватизирова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жилых помещений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29.03.2016 №214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«Передача в муниципал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ную собственность ранее приватизированных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лых помещений»;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№769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29.03.2016 №214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«Передача в муниципальную собственность ранее приватиз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рованных жилых помещений»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обратившиеся с письменным запр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сом (заявлением), поданным лично или через законного представителя (д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лее -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телям Договора перед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чи, (дарения) жилой приватизированной площади в муниц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пальную собственность Песчанокопского рай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на Ростовской области, либо выдача уведомл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об отказе в офор</w:t>
            </w:r>
            <w:r w:rsidRPr="00770C89">
              <w:rPr>
                <w:sz w:val="20"/>
                <w:szCs w:val="20"/>
              </w:rPr>
              <w:t>м</w:t>
            </w:r>
            <w:r w:rsidRPr="00770C89">
              <w:rPr>
                <w:sz w:val="20"/>
                <w:szCs w:val="20"/>
              </w:rPr>
              <w:t>лении документов по указанной муниципал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ной услуге в форме письма – в случаях, предусмотренных п.2.8. Административного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4</w:t>
            </w:r>
            <w:r w:rsidR="00E420AD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4.17.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Продажа земельного участка, находящегося в муниципальной со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ственности или гос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дарственная собстве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ность на который не разграничена, без 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04.05.2017 №407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«Продажа земельного участка, находящегося в муниципальной со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ственности или государственная собственность на который не разграничена, без проведения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18.03.2020 №220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04.05.2017 №407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«Продажа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мельного участка, находящегося в муниципальной собственности или государственная собственность на который не разграничена, без проведения то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lastRenderedPageBreak/>
              <w:t>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09.06.2022 № 478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04.05.2017 №407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«Продажа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мельного участка, находящегося в муниципальной собственности или государственная собственность на который не разграничена, без проведения то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лица, некоммерческие организации, кр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стьянские (ферме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ские) хозяйства, сельскохозяйстве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ные организации и индивидуальные предприниматели,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 xml:space="preserve">лением, поданным </w:t>
            </w:r>
            <w:r w:rsidRPr="00770C89">
              <w:rPr>
                <w:sz w:val="20"/>
                <w:szCs w:val="20"/>
              </w:rPr>
              <w:lastRenderedPageBreak/>
              <w:t>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услуги: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- выдача заявителю п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становления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района, договора купли-продажи земел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ного участка либо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об отказе в предоставлении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услуги в форме письма (далее – письмо об отказе в предоставлении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 xml:space="preserve">ципальной услуги) – в </w:t>
            </w:r>
            <w:r w:rsidRPr="00770C89">
              <w:rPr>
                <w:sz w:val="20"/>
                <w:szCs w:val="20"/>
              </w:rPr>
              <w:lastRenderedPageBreak/>
              <w:t>случаях, предусмотре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п.2.8. Администр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тивного регламента;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- соглашение о перера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пределении земельных участков либо решения об отказе в заключени</w:t>
            </w:r>
            <w:proofErr w:type="gramStart"/>
            <w:r w:rsidRPr="00770C89">
              <w:rPr>
                <w:sz w:val="20"/>
                <w:szCs w:val="20"/>
              </w:rPr>
              <w:t>и</w:t>
            </w:r>
            <w:proofErr w:type="gramEnd"/>
            <w:r w:rsidRPr="00770C89">
              <w:rPr>
                <w:sz w:val="20"/>
                <w:szCs w:val="20"/>
              </w:rPr>
              <w:t xml:space="preserve"> соглашения о перера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пределении земельных участков с указанием оснований отказа, в форме письма (далее – письмо об отказе в предоставлении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услуги) – при наличии хотя бы одного из оснований в случаях, предусмотре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п.п.2.8.3. – 2.8.13. административного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гламента</w:t>
            </w:r>
          </w:p>
        </w:tc>
      </w:tr>
      <w:tr w:rsidR="00770C89" w:rsidRPr="00770C89" w:rsidTr="0098364A">
        <w:trPr>
          <w:trHeight w:val="26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A756C5">
              <w:rPr>
                <w:sz w:val="20"/>
                <w:szCs w:val="20"/>
                <w:lang w:val="en-US"/>
              </w:rPr>
              <w:lastRenderedPageBreak/>
              <w:t>4</w:t>
            </w:r>
            <w:r w:rsidR="00E420AD">
              <w:rPr>
                <w:sz w:val="20"/>
                <w:szCs w:val="20"/>
              </w:rPr>
              <w:t>7</w:t>
            </w:r>
            <w:r w:rsidRPr="00A756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4.18.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</w:t>
            </w:r>
            <w:r w:rsidRPr="00A756C5">
              <w:rPr>
                <w:sz w:val="20"/>
                <w:szCs w:val="20"/>
              </w:rPr>
              <w:t>д</w:t>
            </w:r>
            <w:r w:rsidRPr="00A756C5">
              <w:rPr>
                <w:sz w:val="20"/>
                <w:szCs w:val="20"/>
              </w:rPr>
              <w:t>министрации Песчаноко</w:t>
            </w:r>
            <w:r w:rsidRPr="00A756C5">
              <w:rPr>
                <w:sz w:val="20"/>
                <w:szCs w:val="20"/>
              </w:rPr>
              <w:t>п</w:t>
            </w:r>
            <w:r w:rsidRPr="00A756C5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Предоставление з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мельного участка, нах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дящегося в муниц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пальной собственности или государственная собственность на кот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рый не разграничена, в собственность беспла</w:t>
            </w:r>
            <w:r w:rsidRPr="00A756C5">
              <w:rPr>
                <w:sz w:val="20"/>
                <w:szCs w:val="20"/>
              </w:rPr>
              <w:t>т</w:t>
            </w:r>
            <w:r w:rsidRPr="00A756C5">
              <w:rPr>
                <w:sz w:val="20"/>
                <w:szCs w:val="20"/>
              </w:rPr>
              <w:t>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24.06.2021 №482 «Об утверждении А</w:t>
            </w:r>
            <w:r w:rsidRPr="00A756C5">
              <w:rPr>
                <w:sz w:val="20"/>
                <w:szCs w:val="20"/>
              </w:rPr>
              <w:t>д</w:t>
            </w:r>
            <w:r w:rsidRPr="00A756C5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земел</w:t>
            </w:r>
            <w:r w:rsidRPr="00A756C5">
              <w:rPr>
                <w:sz w:val="20"/>
                <w:szCs w:val="20"/>
              </w:rPr>
              <w:t>ь</w:t>
            </w:r>
            <w:r w:rsidRPr="00A756C5">
              <w:rPr>
                <w:sz w:val="20"/>
                <w:szCs w:val="20"/>
              </w:rPr>
              <w:t>ного участка, находящегося в муниципальной собственности или государственная собственность на который не разграничена, в собственность бе</w:t>
            </w:r>
            <w:r w:rsidRPr="00A756C5">
              <w:rPr>
                <w:sz w:val="20"/>
                <w:szCs w:val="20"/>
              </w:rPr>
              <w:t>с</w:t>
            </w:r>
            <w:r w:rsidRPr="00A756C5">
              <w:rPr>
                <w:sz w:val="20"/>
                <w:szCs w:val="20"/>
              </w:rPr>
              <w:t>платно»;</w:t>
            </w:r>
          </w:p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16.08.2023 №770 «О внесении измен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ний в постановление Администрации Песчан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копского района от 24.06.2021 № 482 «Об утве</w:t>
            </w:r>
            <w:r w:rsidRPr="00A756C5">
              <w:rPr>
                <w:sz w:val="20"/>
                <w:szCs w:val="20"/>
              </w:rPr>
              <w:t>р</w:t>
            </w:r>
            <w:r w:rsidRPr="00A756C5">
              <w:rPr>
                <w:sz w:val="20"/>
                <w:szCs w:val="20"/>
              </w:rPr>
              <w:t>ждении Административного регламента по пред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ставлению муниципальной услуги «Предоставл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ние земельного участка, находящегося в муниц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пальной собственности или государственная со</w:t>
            </w:r>
            <w:r w:rsidRPr="00A756C5">
              <w:rPr>
                <w:sz w:val="20"/>
                <w:szCs w:val="20"/>
              </w:rPr>
              <w:t>б</w:t>
            </w:r>
            <w:r w:rsidRPr="00A756C5">
              <w:rPr>
                <w:sz w:val="20"/>
                <w:szCs w:val="20"/>
              </w:rPr>
              <w:t>ственность на который не разграничена, в со</w:t>
            </w:r>
            <w:r w:rsidRPr="00A756C5">
              <w:rPr>
                <w:sz w:val="20"/>
                <w:szCs w:val="20"/>
              </w:rPr>
              <w:t>б</w:t>
            </w:r>
            <w:r w:rsidRPr="00A756C5">
              <w:rPr>
                <w:sz w:val="20"/>
                <w:szCs w:val="20"/>
              </w:rPr>
              <w:t>ственность бесплатно»</w:t>
            </w:r>
          </w:p>
          <w:p w:rsidR="00594E9D" w:rsidRPr="00A756C5" w:rsidRDefault="00594E9D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19.12.2023 №1344 «О внесении измен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ний в постановление Администрации Песчан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копского района от 24.06.2021 № 482 «Об утве</w:t>
            </w:r>
            <w:r w:rsidRPr="00A756C5">
              <w:rPr>
                <w:sz w:val="20"/>
                <w:szCs w:val="20"/>
              </w:rPr>
              <w:t>р</w:t>
            </w:r>
            <w:r w:rsidRPr="00A756C5">
              <w:rPr>
                <w:sz w:val="20"/>
                <w:szCs w:val="20"/>
              </w:rPr>
              <w:t>ждении Административного регламента по пред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lastRenderedPageBreak/>
              <w:t>ставлению муниципальной услуги «Предоставл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ние земельного участка, находящегося в муниц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пальной собственности или государственная со</w:t>
            </w:r>
            <w:r w:rsidRPr="00A756C5">
              <w:rPr>
                <w:sz w:val="20"/>
                <w:szCs w:val="20"/>
              </w:rPr>
              <w:t>б</w:t>
            </w:r>
            <w:r w:rsidRPr="00A756C5">
              <w:rPr>
                <w:sz w:val="20"/>
                <w:szCs w:val="20"/>
              </w:rPr>
              <w:t>ственность на который не разграничена, в со</w:t>
            </w:r>
            <w:r w:rsidRPr="00A756C5">
              <w:rPr>
                <w:sz w:val="20"/>
                <w:szCs w:val="20"/>
              </w:rPr>
              <w:t>б</w:t>
            </w:r>
            <w:r w:rsidRPr="00A756C5">
              <w:rPr>
                <w:sz w:val="20"/>
                <w:szCs w:val="20"/>
              </w:rPr>
              <w:t>ственность бесплатно»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lastRenderedPageBreak/>
              <w:t>Получателями м</w:t>
            </w:r>
            <w:r w:rsidRPr="00A756C5">
              <w:rPr>
                <w:sz w:val="20"/>
                <w:szCs w:val="20"/>
              </w:rPr>
              <w:t>у</w:t>
            </w:r>
            <w:r w:rsidRPr="00A756C5">
              <w:rPr>
                <w:sz w:val="20"/>
                <w:szCs w:val="20"/>
              </w:rPr>
              <w:t>ниципальной услуги являются граждане, юридические лица и некоммерческие организации, обр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тившиеся с пис</w:t>
            </w:r>
            <w:r w:rsidRPr="00A756C5">
              <w:rPr>
                <w:sz w:val="20"/>
                <w:szCs w:val="20"/>
              </w:rPr>
              <w:t>ь</w:t>
            </w:r>
            <w:r w:rsidRPr="00A756C5">
              <w:rPr>
                <w:sz w:val="20"/>
                <w:szCs w:val="20"/>
              </w:rPr>
              <w:t>менным или эле</w:t>
            </w:r>
            <w:r w:rsidRPr="00A756C5">
              <w:rPr>
                <w:sz w:val="20"/>
                <w:szCs w:val="20"/>
              </w:rPr>
              <w:t>к</w:t>
            </w:r>
            <w:r w:rsidRPr="00A756C5">
              <w:rPr>
                <w:sz w:val="20"/>
                <w:szCs w:val="20"/>
              </w:rPr>
              <w:t>тронным заявлен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ем, поданным лично или через законного представителя (д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Результат предоставл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ния муниципальной услуги – выдача заяв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телю решения уполн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моченного органа, в форме постановления Администрации Песч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нокопского района о предоставлении з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мельного участка в со</w:t>
            </w:r>
            <w:r w:rsidRPr="00A756C5">
              <w:rPr>
                <w:sz w:val="20"/>
                <w:szCs w:val="20"/>
              </w:rPr>
              <w:t>б</w:t>
            </w:r>
            <w:r w:rsidRPr="00A756C5">
              <w:rPr>
                <w:sz w:val="20"/>
                <w:szCs w:val="20"/>
              </w:rPr>
              <w:t>ственность (далее – П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становление) либо р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шения об отказе в предоставлении мун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ципальной услуги в форме письма (далее – письмо об отказе в предоставлении мун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ципальной услуги) – в случаях, предусмотре</w:t>
            </w:r>
            <w:r w:rsidRPr="00A756C5">
              <w:rPr>
                <w:sz w:val="20"/>
                <w:szCs w:val="20"/>
              </w:rPr>
              <w:t>н</w:t>
            </w:r>
            <w:r w:rsidRPr="00A756C5">
              <w:rPr>
                <w:sz w:val="20"/>
                <w:szCs w:val="20"/>
              </w:rPr>
              <w:t>ных п.2.8. Администр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тивного регламента</w:t>
            </w:r>
          </w:p>
        </w:tc>
      </w:tr>
      <w:tr w:rsidR="00A756C5" w:rsidRPr="00A756C5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A756C5">
              <w:rPr>
                <w:sz w:val="20"/>
                <w:szCs w:val="20"/>
                <w:lang w:val="en-US"/>
              </w:rPr>
              <w:lastRenderedPageBreak/>
              <w:t>4</w:t>
            </w:r>
            <w:r w:rsidR="00E420AD">
              <w:rPr>
                <w:sz w:val="20"/>
                <w:szCs w:val="20"/>
              </w:rPr>
              <w:t>8</w:t>
            </w:r>
            <w:r w:rsidRPr="00A756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4.19.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</w:t>
            </w:r>
            <w:r w:rsidRPr="00A756C5">
              <w:rPr>
                <w:sz w:val="20"/>
                <w:szCs w:val="20"/>
              </w:rPr>
              <w:t>д</w:t>
            </w:r>
            <w:r w:rsidRPr="00A756C5">
              <w:rPr>
                <w:sz w:val="20"/>
                <w:szCs w:val="20"/>
              </w:rPr>
              <w:t>министрации Песчаноко</w:t>
            </w:r>
            <w:r w:rsidRPr="00A756C5">
              <w:rPr>
                <w:sz w:val="20"/>
                <w:szCs w:val="20"/>
              </w:rPr>
              <w:t>п</w:t>
            </w:r>
            <w:r w:rsidRPr="00A756C5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Предоставление з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мельного участка, нах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дящегося в муниц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пальной собственности или государственная собственность на кот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рый не разграничена, в аренду без проведения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24.06.2021 №481 «Об утверждении А</w:t>
            </w:r>
            <w:r w:rsidRPr="00A756C5">
              <w:rPr>
                <w:sz w:val="20"/>
                <w:szCs w:val="20"/>
              </w:rPr>
              <w:t>д</w:t>
            </w:r>
            <w:r w:rsidRPr="00A756C5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земел</w:t>
            </w:r>
            <w:r w:rsidRPr="00A756C5">
              <w:rPr>
                <w:sz w:val="20"/>
                <w:szCs w:val="20"/>
              </w:rPr>
              <w:t>ь</w:t>
            </w:r>
            <w:r w:rsidRPr="00A756C5">
              <w:rPr>
                <w:sz w:val="20"/>
                <w:szCs w:val="20"/>
              </w:rPr>
              <w:t>ного участка, находящегося в муниципальной собственности или государственная собственность на который не разграничена, в аренду без пров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дения торгов»</w:t>
            </w:r>
          </w:p>
          <w:p w:rsidR="00423521" w:rsidRPr="00A756C5" w:rsidRDefault="00423521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</w:rPr>
              <w:t>Постановление Администрации Песчанокопского района от 19.12.2023 №1345 «О внесении измен</w:t>
            </w:r>
            <w:r w:rsidRPr="00A756C5">
              <w:rPr>
                <w:sz w:val="20"/>
              </w:rPr>
              <w:t>е</w:t>
            </w:r>
            <w:r w:rsidRPr="00A756C5">
              <w:rPr>
                <w:sz w:val="20"/>
              </w:rPr>
              <w:t>ний в постановление Администрации Песчан</w:t>
            </w:r>
            <w:r w:rsidRPr="00A756C5">
              <w:rPr>
                <w:sz w:val="20"/>
              </w:rPr>
              <w:t>о</w:t>
            </w:r>
            <w:r w:rsidRPr="00A756C5">
              <w:rPr>
                <w:sz w:val="20"/>
              </w:rPr>
              <w:t>копского района от 24.06.2021 №481 «Об утве</w:t>
            </w:r>
            <w:r w:rsidRPr="00A756C5">
              <w:rPr>
                <w:sz w:val="20"/>
              </w:rPr>
              <w:t>р</w:t>
            </w:r>
            <w:r w:rsidRPr="00A756C5">
              <w:rPr>
                <w:sz w:val="20"/>
              </w:rPr>
              <w:t>ждении Административного регламента по пред</w:t>
            </w:r>
            <w:r w:rsidRPr="00A756C5">
              <w:rPr>
                <w:sz w:val="20"/>
              </w:rPr>
              <w:t>о</w:t>
            </w:r>
            <w:r w:rsidRPr="00A756C5">
              <w:rPr>
                <w:sz w:val="20"/>
              </w:rPr>
              <w:t>ставлению муниципальной услуги «Предоставл</w:t>
            </w:r>
            <w:r w:rsidRPr="00A756C5">
              <w:rPr>
                <w:sz w:val="20"/>
              </w:rPr>
              <w:t>е</w:t>
            </w:r>
            <w:r w:rsidRPr="00A756C5">
              <w:rPr>
                <w:sz w:val="20"/>
              </w:rPr>
              <w:t>ние земельного участка, находящегося в муниц</w:t>
            </w:r>
            <w:r w:rsidRPr="00A756C5">
              <w:rPr>
                <w:sz w:val="20"/>
              </w:rPr>
              <w:t>и</w:t>
            </w:r>
            <w:r w:rsidRPr="00A756C5">
              <w:rPr>
                <w:sz w:val="20"/>
              </w:rPr>
              <w:t>пальной собственности или государственная со</w:t>
            </w:r>
            <w:r w:rsidRPr="00A756C5">
              <w:rPr>
                <w:sz w:val="20"/>
              </w:rPr>
              <w:t>б</w:t>
            </w:r>
            <w:r w:rsidRPr="00A756C5">
              <w:rPr>
                <w:sz w:val="20"/>
              </w:rPr>
              <w:t>ственность на который не разграничена, в аренду без проведения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Получателями м</w:t>
            </w:r>
            <w:r w:rsidRPr="00A756C5">
              <w:rPr>
                <w:sz w:val="20"/>
                <w:szCs w:val="20"/>
              </w:rPr>
              <w:t>у</w:t>
            </w:r>
            <w:r w:rsidRPr="00A756C5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A756C5">
              <w:rPr>
                <w:sz w:val="20"/>
                <w:szCs w:val="20"/>
              </w:rPr>
              <w:t>в</w:t>
            </w:r>
            <w:r w:rsidRPr="00A756C5">
              <w:rPr>
                <w:sz w:val="20"/>
                <w:szCs w:val="20"/>
              </w:rPr>
              <w:t>лением, поданным лично или через з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конного представ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теля (далее – заяв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Результат предоставл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ния муниципальной услуги – выдача заяв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телю постановления Администрации Песч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нокопского района, д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говора аренды земел</w:t>
            </w:r>
            <w:r w:rsidRPr="00A756C5">
              <w:rPr>
                <w:sz w:val="20"/>
                <w:szCs w:val="20"/>
              </w:rPr>
              <w:t>ь</w:t>
            </w:r>
            <w:r w:rsidRPr="00A756C5">
              <w:rPr>
                <w:sz w:val="20"/>
                <w:szCs w:val="20"/>
              </w:rPr>
              <w:t>ного участка либо р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шения об отказе в предоставлении мун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ципальной услуги в форме письма (далее – письмо об отказе) – в случаях, предусмотре</w:t>
            </w:r>
            <w:r w:rsidRPr="00A756C5">
              <w:rPr>
                <w:sz w:val="20"/>
                <w:szCs w:val="20"/>
              </w:rPr>
              <w:t>н</w:t>
            </w:r>
            <w:r w:rsidRPr="00A756C5">
              <w:rPr>
                <w:sz w:val="20"/>
                <w:szCs w:val="20"/>
              </w:rPr>
              <w:t>ных п.2.8. Администр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4</w:t>
            </w:r>
            <w:r w:rsidR="00E420AD">
              <w:rPr>
                <w:sz w:val="20"/>
                <w:szCs w:val="20"/>
              </w:rPr>
              <w:t>9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Предварительное согл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сование предоставления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19.06.2017 №538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«Предварительное согл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сование предоставления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12.09.2018 №616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19.06.2017 №538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«Предвар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тельное согласование предоставления земельного участка»;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24.04.2023 №403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19.06.2017 №538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«Предвар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тельное согласование предоставления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граждане, юридические лица, некоммерческие организации, кр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стьянские (ферме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ские) хозяйства, сельскохозяйстве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ные организации и индивидуальные предприниматели, обратившиеся с письменным или электронным зая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лением, поданным лично или через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конного представ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теля (далее –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–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решения уполн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моченного органа о предварительном согл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совании предоставления земельного участка в форме постановления Администрации Песч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нокопского района, л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бо уведомления об о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казе в предоставлении муниципальной услуги в форме письма и в сл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чаях, предусмотренных п.2.8. Администрати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E420AD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50</w:t>
            </w:r>
            <w:r w:rsidR="00770C89" w:rsidRPr="00A756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4.21.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</w:t>
            </w:r>
            <w:r w:rsidRPr="00A756C5">
              <w:rPr>
                <w:sz w:val="20"/>
                <w:szCs w:val="20"/>
              </w:rPr>
              <w:t>д</w:t>
            </w:r>
            <w:r w:rsidRPr="00A756C5">
              <w:rPr>
                <w:sz w:val="20"/>
                <w:szCs w:val="20"/>
              </w:rPr>
              <w:t>министрации Песчаноко</w:t>
            </w:r>
            <w:r w:rsidRPr="00A756C5">
              <w:rPr>
                <w:sz w:val="20"/>
                <w:szCs w:val="20"/>
              </w:rPr>
              <w:t>п</w:t>
            </w:r>
            <w:r w:rsidRPr="00A756C5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Утверждение схемы расположения земел</w:t>
            </w:r>
            <w:r w:rsidRPr="00A756C5">
              <w:rPr>
                <w:sz w:val="20"/>
                <w:szCs w:val="20"/>
              </w:rPr>
              <w:t>ь</w:t>
            </w:r>
            <w:r w:rsidRPr="00A756C5">
              <w:rPr>
                <w:sz w:val="20"/>
                <w:szCs w:val="20"/>
              </w:rPr>
              <w:t>ного участка на кадас</w:t>
            </w:r>
            <w:r w:rsidRPr="00A756C5">
              <w:rPr>
                <w:sz w:val="20"/>
                <w:szCs w:val="20"/>
              </w:rPr>
              <w:t>т</w:t>
            </w:r>
            <w:r w:rsidRPr="00A756C5">
              <w:rPr>
                <w:sz w:val="20"/>
                <w:szCs w:val="20"/>
              </w:rPr>
              <w:t>ровом плане террит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24.03.2017 №236 «Об утверждении А</w:t>
            </w:r>
            <w:r w:rsidRPr="00A756C5">
              <w:rPr>
                <w:sz w:val="20"/>
                <w:szCs w:val="20"/>
              </w:rPr>
              <w:t>д</w:t>
            </w:r>
            <w:r w:rsidRPr="00A756C5">
              <w:rPr>
                <w:sz w:val="20"/>
                <w:szCs w:val="20"/>
              </w:rPr>
              <w:t>министративного регламента по предоставлению муниципальной услуги «Утверждение схемы ра</w:t>
            </w:r>
            <w:r w:rsidRPr="00A756C5">
              <w:rPr>
                <w:sz w:val="20"/>
                <w:szCs w:val="20"/>
              </w:rPr>
              <w:t>с</w:t>
            </w:r>
            <w:r w:rsidRPr="00A756C5">
              <w:rPr>
                <w:sz w:val="20"/>
                <w:szCs w:val="20"/>
              </w:rPr>
              <w:t>положения земельного участка на кадастровом плане территории»</w:t>
            </w:r>
          </w:p>
          <w:p w:rsidR="00350F91" w:rsidRPr="00A756C5" w:rsidRDefault="00350F91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Постановление Администрации Песчанокопского района от 25.12.2023 №1389 «О внесении измен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ний в</w:t>
            </w:r>
            <w:r w:rsidRPr="00A756C5">
              <w:t xml:space="preserve"> п</w:t>
            </w:r>
            <w:r w:rsidRPr="00A756C5">
              <w:rPr>
                <w:sz w:val="20"/>
                <w:szCs w:val="20"/>
              </w:rPr>
              <w:t>остановление Администрации Песчан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копского района от 24.03.2017 №236 «Об утве</w:t>
            </w:r>
            <w:r w:rsidRPr="00A756C5">
              <w:rPr>
                <w:sz w:val="20"/>
                <w:szCs w:val="20"/>
              </w:rPr>
              <w:t>р</w:t>
            </w:r>
            <w:r w:rsidRPr="00A756C5">
              <w:rPr>
                <w:sz w:val="20"/>
                <w:szCs w:val="20"/>
              </w:rPr>
              <w:t>ждении Административного регламента по пред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ставлению муниципальной услуги «Утверждение схемы расположения земельного участка на к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дастровом плане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Получателями м</w:t>
            </w:r>
            <w:r w:rsidRPr="00A756C5">
              <w:rPr>
                <w:sz w:val="20"/>
                <w:szCs w:val="20"/>
              </w:rPr>
              <w:t>у</w:t>
            </w:r>
            <w:r w:rsidRPr="00A756C5">
              <w:rPr>
                <w:sz w:val="20"/>
                <w:szCs w:val="20"/>
              </w:rPr>
              <w:t>ниципальной услуги являются граждане и юридические лица, обратившиеся с письменным или электронным зая</w:t>
            </w:r>
            <w:r w:rsidRPr="00A756C5">
              <w:rPr>
                <w:sz w:val="20"/>
                <w:szCs w:val="20"/>
              </w:rPr>
              <w:t>в</w:t>
            </w:r>
            <w:r w:rsidRPr="00A756C5">
              <w:rPr>
                <w:sz w:val="20"/>
                <w:szCs w:val="20"/>
              </w:rPr>
              <w:t>лением, поданным лично или через з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конного представ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теля (далее – заяв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Результат предоставл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ния муниципальной услуги – выдача заяв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телю решения об утверждении схемы расположения земел</w:t>
            </w:r>
            <w:r w:rsidRPr="00A756C5">
              <w:rPr>
                <w:sz w:val="20"/>
                <w:szCs w:val="20"/>
              </w:rPr>
              <w:t>ь</w:t>
            </w:r>
            <w:r w:rsidRPr="00A756C5">
              <w:rPr>
                <w:sz w:val="20"/>
                <w:szCs w:val="20"/>
              </w:rPr>
              <w:t>ного участка в форме постановления Адм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нистрации Песчаноко</w:t>
            </w:r>
            <w:r w:rsidRPr="00A756C5">
              <w:rPr>
                <w:sz w:val="20"/>
                <w:szCs w:val="20"/>
              </w:rPr>
              <w:t>п</w:t>
            </w:r>
            <w:r w:rsidRPr="00A756C5">
              <w:rPr>
                <w:sz w:val="20"/>
                <w:szCs w:val="20"/>
              </w:rPr>
              <w:t>ского района с прил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жением этой схемы л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бо уведомления об о</w:t>
            </w:r>
            <w:r w:rsidRPr="00A756C5">
              <w:rPr>
                <w:sz w:val="20"/>
                <w:szCs w:val="20"/>
              </w:rPr>
              <w:t>т</w:t>
            </w:r>
            <w:r w:rsidRPr="00A756C5">
              <w:rPr>
                <w:sz w:val="20"/>
                <w:szCs w:val="20"/>
              </w:rPr>
              <w:t>казе в оформлении д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кументов по указанной муниципальной услуге в форме письма (далее – письмо об отказе) – в случаях, предусмотре</w:t>
            </w:r>
            <w:r w:rsidRPr="00A756C5">
              <w:rPr>
                <w:sz w:val="20"/>
                <w:szCs w:val="20"/>
              </w:rPr>
              <w:t>н</w:t>
            </w:r>
            <w:r w:rsidRPr="00A756C5">
              <w:rPr>
                <w:sz w:val="20"/>
                <w:szCs w:val="20"/>
              </w:rPr>
              <w:t>ных п.2.8. Администр</w:t>
            </w:r>
            <w:r w:rsidRPr="00A756C5">
              <w:rPr>
                <w:sz w:val="20"/>
                <w:szCs w:val="20"/>
              </w:rPr>
              <w:t>а</w:t>
            </w:r>
            <w:r w:rsidRPr="00A756C5">
              <w:rPr>
                <w:sz w:val="20"/>
                <w:szCs w:val="20"/>
              </w:rPr>
              <w:t>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</w:t>
            </w:r>
            <w:r w:rsidR="00E420AD">
              <w:rPr>
                <w:sz w:val="20"/>
                <w:szCs w:val="20"/>
              </w:rPr>
              <w:t>1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права на размещение нест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ционарных торговых объектов на торгах и без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29.06.2016 №398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права на размещение нестационарных торговых объектов на торгах и без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28.12.2016 №770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29.06.2016 №398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права на размещение нестационарных торг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вых объектов на торгах и без торгов»;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30.04.2020 №353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29.06.2016 №398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по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ставлению муниципальной услуги «Предоставл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права на размещение нестационарных торг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вых объектов на торгах и без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лица и индив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дуальные предпр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ниматели, обрати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ем), поданным ли</w:t>
            </w:r>
            <w:r w:rsidRPr="00770C89">
              <w:rPr>
                <w:sz w:val="20"/>
                <w:szCs w:val="20"/>
              </w:rPr>
              <w:t>ч</w:t>
            </w:r>
            <w:r w:rsidRPr="00770C89">
              <w:rPr>
                <w:sz w:val="20"/>
                <w:szCs w:val="20"/>
              </w:rPr>
              <w:t>но или через зако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муниципальной услуги -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договора на ра</w:t>
            </w:r>
            <w:r w:rsidRPr="00770C89">
              <w:rPr>
                <w:sz w:val="20"/>
                <w:szCs w:val="20"/>
              </w:rPr>
              <w:t>з</w:t>
            </w:r>
            <w:r w:rsidRPr="00770C89">
              <w:rPr>
                <w:sz w:val="20"/>
                <w:szCs w:val="20"/>
              </w:rPr>
              <w:t>мещение нестациона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ных торговых объектов либо выдача уведомл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об отказе в офор</w:t>
            </w:r>
            <w:r w:rsidRPr="00770C89">
              <w:rPr>
                <w:sz w:val="20"/>
                <w:szCs w:val="20"/>
              </w:rPr>
              <w:t>м</w:t>
            </w:r>
            <w:r w:rsidRPr="00770C89">
              <w:rPr>
                <w:sz w:val="20"/>
                <w:szCs w:val="20"/>
              </w:rPr>
              <w:t>лении документов по указанной муниципал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ной услуге в форме письма - в случаях, предусмотренных п.2.8 Административного регламента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E420A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</w:t>
            </w:r>
            <w:r w:rsidR="00E420AD">
              <w:rPr>
                <w:sz w:val="20"/>
                <w:szCs w:val="20"/>
              </w:rPr>
              <w:t>2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lastRenderedPageBreak/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 xml:space="preserve">Выдача разрешения на использование земель </w:t>
            </w:r>
            <w:r w:rsidRPr="00770C89">
              <w:rPr>
                <w:sz w:val="20"/>
                <w:szCs w:val="20"/>
              </w:rPr>
              <w:lastRenderedPageBreak/>
              <w:t>или земельных участков без предоставления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мельных участков и установления сервит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та, публичного сервит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20.09.2022 №840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lastRenderedPageBreak/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«Выдача разрешения на 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пользование земель или земельных участков без предоставления земельных участков и установл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ния сервитута, публичного сервитута»;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20.10.2023 № 1015 «О внесении измен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в постановление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 от 20.09.2022 №840 «Об утве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ждении Административного регламента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ставления муниципальной услуги «Выдача разр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шения на использование земель или земельных участков без предоставления земельных участков и установления сервитута, публичного сервитута»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Заявителями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 xml:space="preserve">ципальной услуги </w:t>
            </w:r>
            <w:r w:rsidRPr="00770C89">
              <w:rPr>
                <w:sz w:val="20"/>
                <w:szCs w:val="20"/>
              </w:rPr>
              <w:lastRenderedPageBreak/>
              <w:t>являются физич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Конечным результатом предоставления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lastRenderedPageBreak/>
              <w:t>ципальной услуги явл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ется: решение о выдаче разрешения на испол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зование земель или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мельного участка; р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шение об отказе в в</w:t>
            </w:r>
            <w:r w:rsidRPr="00770C89">
              <w:rPr>
                <w:sz w:val="20"/>
                <w:szCs w:val="20"/>
              </w:rPr>
              <w:t>ы</w:t>
            </w:r>
            <w:r w:rsidRPr="00770C89">
              <w:rPr>
                <w:sz w:val="20"/>
                <w:szCs w:val="20"/>
              </w:rPr>
              <w:t>даче разрешения на и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пользование земельного участка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53.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Принятие решения о проведен</w:t>
            </w:r>
            <w:proofErr w:type="gramStart"/>
            <w:r w:rsidRPr="00770C89">
              <w:rPr>
                <w:sz w:val="20"/>
                <w:szCs w:val="20"/>
              </w:rPr>
              <w:t>ии ау</w:t>
            </w:r>
            <w:proofErr w:type="gramEnd"/>
            <w:r w:rsidRPr="00770C89">
              <w:rPr>
                <w:sz w:val="20"/>
                <w:szCs w:val="20"/>
              </w:rPr>
              <w:t>кциона по продаже земельного участка или аукциона на право заключения договора аренды з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18.01.2021 №20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«Принятие решения о 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веден</w:t>
            </w:r>
            <w:proofErr w:type="gramStart"/>
            <w:r w:rsidRPr="00770C89">
              <w:rPr>
                <w:sz w:val="20"/>
                <w:szCs w:val="20"/>
              </w:rPr>
              <w:t>ии ау</w:t>
            </w:r>
            <w:proofErr w:type="gramEnd"/>
            <w:r w:rsidRPr="00770C89">
              <w:rPr>
                <w:sz w:val="20"/>
                <w:szCs w:val="20"/>
              </w:rPr>
              <w:t>кциона по продаже земельного участка или аукциона на право заключения договора аре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ды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физические и юр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админ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стративной процедуры является выдача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письма о провед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</w:t>
            </w:r>
            <w:proofErr w:type="gramStart"/>
            <w:r w:rsidRPr="00770C89">
              <w:rPr>
                <w:sz w:val="20"/>
                <w:szCs w:val="20"/>
              </w:rPr>
              <w:t>ии ау</w:t>
            </w:r>
            <w:proofErr w:type="gramEnd"/>
            <w:r w:rsidRPr="00770C89">
              <w:rPr>
                <w:sz w:val="20"/>
                <w:szCs w:val="20"/>
              </w:rPr>
              <w:t>кциона либо письма об отказе в оформлении докуме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тов по указанной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услуге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54.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4.26.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имущественных и земельных отношений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министрации Песчаноко</w:t>
            </w:r>
            <w:r w:rsidRPr="00770C89">
              <w:rPr>
                <w:sz w:val="20"/>
                <w:szCs w:val="20"/>
              </w:rPr>
              <w:t>п</w:t>
            </w:r>
            <w:r w:rsidRPr="00770C89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гра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данам жилых помещ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ний маневренного фо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26.10.2023 № 1046 «Об утверждении административного регламента муниципальной услуги «Предоставление гражданам жилых пом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щений маневренного фонда»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Граждане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 проект договора найма жилого помещения маневре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ного фонда; мотивир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ванный отказ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55.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4.27.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Отдел имущественных и земельных отношений А</w:t>
            </w:r>
            <w:r w:rsidRPr="00A756C5">
              <w:rPr>
                <w:sz w:val="20"/>
                <w:szCs w:val="20"/>
              </w:rPr>
              <w:t>д</w:t>
            </w:r>
            <w:r w:rsidRPr="00A756C5">
              <w:rPr>
                <w:sz w:val="20"/>
                <w:szCs w:val="20"/>
              </w:rPr>
              <w:t>министрации Песчаноко</w:t>
            </w:r>
            <w:r w:rsidRPr="00A756C5">
              <w:rPr>
                <w:sz w:val="20"/>
                <w:szCs w:val="20"/>
              </w:rPr>
              <w:t>п</w:t>
            </w:r>
            <w:r w:rsidRPr="00A756C5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Предоставление з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мельного участка в бе</w:t>
            </w:r>
            <w:r w:rsidRPr="00A756C5">
              <w:rPr>
                <w:sz w:val="20"/>
                <w:szCs w:val="20"/>
              </w:rPr>
              <w:t>з</w:t>
            </w:r>
            <w:r w:rsidRPr="00A756C5">
              <w:rPr>
                <w:sz w:val="20"/>
                <w:szCs w:val="20"/>
              </w:rPr>
              <w:t>возмездное пользование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 xml:space="preserve">Постановление Администрации Песчанокопского района от 27.11.2023 № 1194 </w:t>
            </w:r>
            <w:r w:rsidR="00F01C4C">
              <w:rPr>
                <w:sz w:val="20"/>
                <w:szCs w:val="20"/>
              </w:rPr>
              <w:t>«</w:t>
            </w:r>
            <w:r w:rsidRPr="00A756C5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земел</w:t>
            </w:r>
            <w:r w:rsidRPr="00A756C5">
              <w:rPr>
                <w:sz w:val="20"/>
                <w:szCs w:val="20"/>
              </w:rPr>
              <w:t>ь</w:t>
            </w:r>
            <w:r w:rsidRPr="00A756C5">
              <w:rPr>
                <w:sz w:val="20"/>
                <w:szCs w:val="20"/>
              </w:rPr>
              <w:t>ного участка в безвозмездное пользование»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физические и юр</w:t>
            </w:r>
            <w:r w:rsidRPr="00A756C5">
              <w:rPr>
                <w:sz w:val="20"/>
                <w:szCs w:val="20"/>
              </w:rPr>
              <w:t>и</w:t>
            </w:r>
            <w:r w:rsidRPr="00A756C5">
              <w:rPr>
                <w:sz w:val="20"/>
                <w:szCs w:val="20"/>
              </w:rPr>
              <w:t>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A756C5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A756C5">
              <w:rPr>
                <w:sz w:val="20"/>
                <w:szCs w:val="20"/>
              </w:rPr>
              <w:t>Результатом предоста</w:t>
            </w:r>
            <w:r w:rsidRPr="00A756C5">
              <w:rPr>
                <w:sz w:val="20"/>
                <w:szCs w:val="20"/>
              </w:rPr>
              <w:t>в</w:t>
            </w:r>
            <w:r w:rsidRPr="00A756C5">
              <w:rPr>
                <w:sz w:val="20"/>
                <w:szCs w:val="20"/>
              </w:rPr>
              <w:t>ления услуги является выдача лицу, обрати</w:t>
            </w:r>
            <w:r w:rsidRPr="00A756C5">
              <w:rPr>
                <w:sz w:val="20"/>
                <w:szCs w:val="20"/>
              </w:rPr>
              <w:t>в</w:t>
            </w:r>
            <w:r w:rsidRPr="00A756C5">
              <w:rPr>
                <w:sz w:val="20"/>
                <w:szCs w:val="20"/>
              </w:rPr>
              <w:t>шемуся за предоставл</w:t>
            </w:r>
            <w:r w:rsidRPr="00A756C5">
              <w:rPr>
                <w:sz w:val="20"/>
                <w:szCs w:val="20"/>
              </w:rPr>
              <w:t>е</w:t>
            </w:r>
            <w:r w:rsidRPr="00A756C5">
              <w:rPr>
                <w:sz w:val="20"/>
                <w:szCs w:val="20"/>
              </w:rPr>
              <w:t>нием муниципальной услуги, проекта догов</w:t>
            </w:r>
            <w:r w:rsidRPr="00A756C5">
              <w:rPr>
                <w:sz w:val="20"/>
                <w:szCs w:val="20"/>
              </w:rPr>
              <w:t>о</w:t>
            </w:r>
            <w:r w:rsidRPr="00A756C5">
              <w:rPr>
                <w:sz w:val="20"/>
                <w:szCs w:val="20"/>
              </w:rPr>
              <w:t>ра безвозмездного пол</w:t>
            </w:r>
            <w:r w:rsidRPr="00A756C5">
              <w:rPr>
                <w:sz w:val="20"/>
                <w:szCs w:val="20"/>
              </w:rPr>
              <w:t>ь</w:t>
            </w:r>
            <w:r w:rsidRPr="00A756C5">
              <w:rPr>
                <w:sz w:val="20"/>
                <w:szCs w:val="20"/>
              </w:rPr>
              <w:t>зования земельным участком или выдача решения об отказе в предоставлении услуги.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 в сфере экономики, малого и среднего бизнеса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</w:t>
            </w:r>
            <w:r w:rsidRPr="00770C89">
              <w:rPr>
                <w:sz w:val="20"/>
                <w:szCs w:val="20"/>
              </w:rPr>
              <w:t>6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Отдел социально-экономического развития и </w:t>
            </w:r>
            <w:r w:rsidRPr="00770C89">
              <w:rPr>
                <w:sz w:val="20"/>
                <w:szCs w:val="20"/>
              </w:rPr>
              <w:lastRenderedPageBreak/>
              <w:t>привлечения инвестиций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Предоставление ко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сультационной по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lastRenderedPageBreak/>
              <w:t>держки субъектам м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лого и среднего пре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принимательства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14.03.2012 №159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lastRenderedPageBreak/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«Предоставление консульт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ционной поддержки субъектам малого и среднего предпринимательства»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Субъекты малого и среднего предпр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lastRenderedPageBreak/>
              <w:t>нимательства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ответ заявителю по с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 xml:space="preserve">ществу поставленных в </w:t>
            </w:r>
            <w:r w:rsidRPr="00770C89">
              <w:rPr>
                <w:sz w:val="20"/>
                <w:szCs w:val="20"/>
              </w:rPr>
              <w:lastRenderedPageBreak/>
              <w:t>заявлениях вопросах</w:t>
            </w:r>
          </w:p>
        </w:tc>
      </w:tr>
      <w:tr w:rsidR="00770C89" w:rsidRPr="00770C89" w:rsidTr="0098364A">
        <w:trPr>
          <w:trHeight w:val="178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5</w:t>
            </w:r>
            <w:r w:rsidRPr="00770C89">
              <w:rPr>
                <w:sz w:val="20"/>
                <w:szCs w:val="20"/>
              </w:rPr>
              <w:t>7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социально-экономического развития и привлечения инвестиций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Предоставление соц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альных выплат на стр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ительство (приобрет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ние) жилья гражданам, проживающим на сел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ских территориях Пе</w:t>
            </w:r>
            <w:r w:rsidRPr="00770C89">
              <w:rPr>
                <w:sz w:val="20"/>
                <w:szCs w:val="20"/>
              </w:rPr>
              <w:t>с</w:t>
            </w:r>
            <w:r w:rsidRPr="00770C89">
              <w:rPr>
                <w:sz w:val="20"/>
                <w:szCs w:val="20"/>
              </w:rPr>
              <w:t>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25.06.2021 № 486 </w:t>
            </w:r>
            <w:r w:rsidR="00F01C4C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«Предоставление социал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ных выплат на строительство (приобретение)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лья гражданам, проживающим на сельских терр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ториях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Гражданин, име</w:t>
            </w:r>
            <w:r w:rsidRPr="00770C89">
              <w:rPr>
                <w:sz w:val="20"/>
                <w:szCs w:val="20"/>
              </w:rPr>
              <w:t>ю</w:t>
            </w:r>
            <w:r w:rsidRPr="00770C89">
              <w:rPr>
                <w:sz w:val="20"/>
                <w:szCs w:val="20"/>
              </w:rPr>
              <w:t>щий право на пол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чение социальной выплаты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Конечными результат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ми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являются: предоставл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социальной выпл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ты; отказ в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лении социальной в</w:t>
            </w:r>
            <w:r w:rsidRPr="00770C89">
              <w:rPr>
                <w:sz w:val="20"/>
                <w:szCs w:val="20"/>
              </w:rPr>
              <w:t>ы</w:t>
            </w:r>
            <w:r w:rsidRPr="00770C89">
              <w:rPr>
                <w:sz w:val="20"/>
                <w:szCs w:val="20"/>
              </w:rPr>
              <w:t>платы</w:t>
            </w:r>
          </w:p>
        </w:tc>
      </w:tr>
      <w:tr w:rsidR="00770C89" w:rsidRPr="00770C89" w:rsidTr="0098364A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</w:t>
            </w:r>
            <w:r w:rsidRPr="00770C89">
              <w:rPr>
                <w:sz w:val="20"/>
                <w:szCs w:val="20"/>
              </w:rPr>
              <w:t>8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5.3.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социально-экономического развития и привлечения инвестиций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Включение молодых семей, нуждающихся в улучшении жилищных условий, в состав участников меропри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тия по обеспечению жильем молодых семей ведомственной целевой программы «Оказание государственной по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держки гражданам в обеспечении жильем и оплате жилищно-коммунальных услуг» государственной 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граммы Российской Федерации «Обеспеч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доступным и ко</w:t>
            </w:r>
            <w:r w:rsidRPr="00770C89">
              <w:rPr>
                <w:sz w:val="20"/>
                <w:szCs w:val="20"/>
              </w:rPr>
              <w:t>м</w:t>
            </w:r>
            <w:r w:rsidRPr="00770C89">
              <w:rPr>
                <w:sz w:val="20"/>
                <w:szCs w:val="20"/>
              </w:rPr>
              <w:t>фортным жильем и коммунальными усл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гами граждан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Федерации»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министрацией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09.09.2022 №786 </w:t>
            </w:r>
            <w:r w:rsidR="000B3722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</w:t>
            </w:r>
            <w:r w:rsidRPr="00770C89">
              <w:rPr>
                <w:sz w:val="20"/>
                <w:szCs w:val="20"/>
              </w:rPr>
              <w:t>ж</w:t>
            </w:r>
            <w:r w:rsidRPr="00770C89">
              <w:rPr>
                <w:sz w:val="20"/>
                <w:szCs w:val="20"/>
              </w:rPr>
              <w:t>ки гражданам в обеспечении жильем и оплате ж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лищно-коммунальных услуг» государственной программы Российской Федерации «Обеспечение доступным и комфортным жильем и коммунал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ными услугами граждан Российской Федерации</w:t>
            </w:r>
            <w:proofErr w:type="gramEnd"/>
            <w:r w:rsidRPr="00770C89">
              <w:rPr>
                <w:sz w:val="20"/>
                <w:szCs w:val="20"/>
              </w:rPr>
              <w:t>» Администрацией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физические лица, а также их законные представители, де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ствующие на осн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вании доверенности, обратившиеся с з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t>просом, выраже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ным в письменной или электронной форме.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Результатом предоста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ления муниципальной услуги является:</w:t>
            </w:r>
          </w:p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«Включение молодых семей, нуждающихся в улучшении жилищных условий, в состав участников меропри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тия по обеспечению жильем молодых семей ведомственной целевой программы «Оказание государственной по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держки гражданам в обеспечении жильем и оплате жилищно-коммунальных услуг» государственной 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граммы Российской Федерации «Обеспеч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ние доступным и ко</w:t>
            </w:r>
            <w:r w:rsidRPr="00770C89">
              <w:rPr>
                <w:sz w:val="20"/>
                <w:szCs w:val="20"/>
              </w:rPr>
              <w:t>м</w:t>
            </w:r>
            <w:r w:rsidRPr="00770C89">
              <w:rPr>
                <w:sz w:val="20"/>
                <w:szCs w:val="20"/>
              </w:rPr>
              <w:t>фортным жильем и коммунальными усл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гами граждан Росси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ской Федерации»; м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тивированный отказ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770C89">
              <w:rPr>
                <w:b/>
                <w:sz w:val="20"/>
                <w:szCs w:val="20"/>
              </w:rPr>
              <w:t>Услуги в сфере сельского хозяйства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t>5</w:t>
            </w:r>
            <w:r w:rsidRPr="00770C89">
              <w:rPr>
                <w:sz w:val="20"/>
                <w:szCs w:val="20"/>
              </w:rPr>
              <w:t>9</w:t>
            </w:r>
            <w:r w:rsidRPr="00770C8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7.1.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сельского хозяйства и охраны окружающей среды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>Выдача справок заинт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ресованным лицам (об отнесении заявителя к категории сельхоз тов</w:t>
            </w:r>
            <w:r w:rsidRPr="00770C89">
              <w:rPr>
                <w:sz w:val="20"/>
                <w:szCs w:val="20"/>
              </w:rPr>
              <w:t>а</w:t>
            </w:r>
            <w:r w:rsidRPr="00770C89">
              <w:rPr>
                <w:sz w:val="20"/>
                <w:szCs w:val="20"/>
              </w:rPr>
              <w:lastRenderedPageBreak/>
              <w:t>ропроизводителей, о нормах внесения пест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цидов и удобрений, о сроках сева (нормах высева) сельскохозя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ственных культур, о площади подсолнечн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ка для получения су</w:t>
            </w:r>
            <w:r w:rsidRPr="00770C89">
              <w:rPr>
                <w:sz w:val="20"/>
                <w:szCs w:val="20"/>
              </w:rPr>
              <w:t>б</w:t>
            </w:r>
            <w:r w:rsidRPr="00770C89">
              <w:rPr>
                <w:sz w:val="20"/>
                <w:szCs w:val="20"/>
              </w:rPr>
              <w:t>сидий, об урожайности сельскохозяйственных культур (посевных площадях), о включ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нии в реестр Минсел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>хозпрода области на получение госуда</w:t>
            </w:r>
            <w:r w:rsidRPr="00770C89">
              <w:rPr>
                <w:sz w:val="20"/>
                <w:szCs w:val="20"/>
              </w:rPr>
              <w:t>р</w:t>
            </w:r>
            <w:r w:rsidRPr="00770C89">
              <w:rPr>
                <w:sz w:val="20"/>
                <w:szCs w:val="20"/>
              </w:rPr>
              <w:t>ственной поддержки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proofErr w:type="gramStart"/>
            <w:r w:rsidRPr="00770C89">
              <w:rPr>
                <w:sz w:val="20"/>
                <w:szCs w:val="20"/>
              </w:rPr>
              <w:t xml:space="preserve">Постановление Администрации Песчанокопского района от 17.03.2014 №149 </w:t>
            </w:r>
            <w:r w:rsidR="00E44C4F">
              <w:rPr>
                <w:sz w:val="20"/>
                <w:szCs w:val="20"/>
              </w:rPr>
              <w:t>«</w:t>
            </w:r>
            <w:r w:rsidRPr="00770C89">
              <w:rPr>
                <w:sz w:val="20"/>
                <w:szCs w:val="20"/>
              </w:rPr>
              <w:t>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предоставления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«Выдача справок заинтерес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lastRenderedPageBreak/>
              <w:t>ванным лицам (об отнесении заявителя к катег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рии сельхоз товаропроизводителей, о нормах вн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сения пестицидов и удобрений, о сроках сева (нормах высева) сельскохозяйственных культур, о площади подсолнечника для получения субсидий, об урожайности сельскохозяйственных культур (посевных площадях), о включении в реестр Ми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сельхозпрода области на получение государстве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ной поддержки»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lastRenderedPageBreak/>
              <w:t>Информация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ставляется по запр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су физического или юридического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Результатами пред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ставления муниципал</w:t>
            </w:r>
            <w:r w:rsidRPr="00770C89">
              <w:rPr>
                <w:sz w:val="20"/>
                <w:szCs w:val="20"/>
              </w:rPr>
              <w:t>ь</w:t>
            </w:r>
            <w:r w:rsidRPr="00770C89">
              <w:rPr>
                <w:sz w:val="20"/>
                <w:szCs w:val="20"/>
              </w:rPr>
              <w:t xml:space="preserve">ной услуги являются: выдача запрашиваемой </w:t>
            </w:r>
            <w:r w:rsidRPr="00770C89">
              <w:rPr>
                <w:sz w:val="20"/>
                <w:szCs w:val="20"/>
              </w:rPr>
              <w:lastRenderedPageBreak/>
              <w:t>муниципальной услуги; выдача уведомления об отказе в выдаче док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мента</w:t>
            </w:r>
          </w:p>
        </w:tc>
      </w:tr>
      <w:tr w:rsidR="00770C89" w:rsidRPr="00770C89" w:rsidTr="0098364A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770C89">
              <w:rPr>
                <w:sz w:val="20"/>
                <w:szCs w:val="20"/>
                <w:lang w:val="en-US"/>
              </w:rPr>
              <w:lastRenderedPageBreak/>
              <w:t>60.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7.2.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Отдел сельского хозяйства и охраны окружающей среды Администрации Песчан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Организация общ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ственных обсуждений среди населения о намечаемой хозя</w:t>
            </w:r>
            <w:r w:rsidRPr="00770C89">
              <w:rPr>
                <w:sz w:val="20"/>
                <w:szCs w:val="20"/>
              </w:rPr>
              <w:t>й</w:t>
            </w:r>
            <w:r w:rsidRPr="00770C89">
              <w:rPr>
                <w:sz w:val="20"/>
                <w:szCs w:val="20"/>
              </w:rPr>
              <w:t>ственной и иной де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тельности, которая по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лежит экологической экспертизе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Постановление Администрации Песчанокопского района от 11.03.2014 №128 «Об утверждении а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министративного регламента по предоставлению муниципальной услуги «Организация обществе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обсуждений среди населения о намечаемой хозяйственной и иной деятельности, которая по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лежит экологической экспертизе»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Получателями м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ниципальной услуги являются юридич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ские или физические лица, осуществля</w:t>
            </w:r>
            <w:r w:rsidRPr="00770C89">
              <w:rPr>
                <w:sz w:val="20"/>
                <w:szCs w:val="20"/>
              </w:rPr>
              <w:t>ю</w:t>
            </w:r>
            <w:r w:rsidRPr="00770C89">
              <w:rPr>
                <w:sz w:val="20"/>
                <w:szCs w:val="20"/>
              </w:rPr>
              <w:t>щие подготовку д</w:t>
            </w:r>
            <w:r w:rsidRPr="00770C89">
              <w:rPr>
                <w:sz w:val="20"/>
                <w:szCs w:val="20"/>
              </w:rPr>
              <w:t>о</w:t>
            </w:r>
            <w:r w:rsidRPr="00770C89">
              <w:rPr>
                <w:sz w:val="20"/>
                <w:szCs w:val="20"/>
              </w:rPr>
              <w:t>кументации по намечаемой де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тельности в соотве</w:t>
            </w:r>
            <w:r w:rsidRPr="00770C89">
              <w:rPr>
                <w:sz w:val="20"/>
                <w:szCs w:val="20"/>
              </w:rPr>
              <w:t>т</w:t>
            </w:r>
            <w:r w:rsidRPr="00770C89">
              <w:rPr>
                <w:sz w:val="20"/>
                <w:szCs w:val="20"/>
              </w:rPr>
              <w:t>ствии с нормати</w:t>
            </w:r>
            <w:r w:rsidRPr="00770C89">
              <w:rPr>
                <w:sz w:val="20"/>
                <w:szCs w:val="20"/>
              </w:rPr>
              <w:t>в</w:t>
            </w:r>
            <w:r w:rsidRPr="00770C89">
              <w:rPr>
                <w:sz w:val="20"/>
                <w:szCs w:val="20"/>
              </w:rPr>
              <w:t>ными требованиями, предъявляемыми к данному виду де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тельности, и пре</w:t>
            </w:r>
            <w:r w:rsidRPr="00770C89">
              <w:rPr>
                <w:sz w:val="20"/>
                <w:szCs w:val="20"/>
              </w:rPr>
              <w:t>д</w:t>
            </w:r>
            <w:r w:rsidRPr="00770C89">
              <w:rPr>
                <w:sz w:val="20"/>
                <w:szCs w:val="20"/>
              </w:rPr>
              <w:t>ставляющие док</w:t>
            </w:r>
            <w:r w:rsidRPr="00770C89">
              <w:rPr>
                <w:sz w:val="20"/>
                <w:szCs w:val="20"/>
              </w:rPr>
              <w:t>у</w:t>
            </w:r>
            <w:r w:rsidRPr="00770C89">
              <w:rPr>
                <w:sz w:val="20"/>
                <w:szCs w:val="20"/>
              </w:rPr>
              <w:t>ментацию по нам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чаемой деятельности на экологическую экспертизу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770C89">
              <w:rPr>
                <w:sz w:val="20"/>
                <w:szCs w:val="20"/>
              </w:rPr>
              <w:t>Конечным результатом предоставления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услуги явл</w:t>
            </w:r>
            <w:r w:rsidRPr="00770C89">
              <w:rPr>
                <w:sz w:val="20"/>
                <w:szCs w:val="20"/>
              </w:rPr>
              <w:t>я</w:t>
            </w:r>
            <w:r w:rsidRPr="00770C89">
              <w:rPr>
                <w:sz w:val="20"/>
                <w:szCs w:val="20"/>
              </w:rPr>
              <w:t>ется проведение общ</w:t>
            </w:r>
            <w:r w:rsidRPr="00770C89">
              <w:rPr>
                <w:sz w:val="20"/>
                <w:szCs w:val="20"/>
              </w:rPr>
              <w:t>е</w:t>
            </w:r>
            <w:r w:rsidRPr="00770C89">
              <w:rPr>
                <w:sz w:val="20"/>
                <w:szCs w:val="20"/>
              </w:rPr>
              <w:t>ственных обсуждений и выдача (направление) протокола обществе</w:t>
            </w:r>
            <w:r w:rsidRPr="00770C89">
              <w:rPr>
                <w:sz w:val="20"/>
                <w:szCs w:val="20"/>
              </w:rPr>
              <w:t>н</w:t>
            </w:r>
            <w:r w:rsidRPr="00770C89">
              <w:rPr>
                <w:sz w:val="20"/>
                <w:szCs w:val="20"/>
              </w:rPr>
              <w:t>ных обсуждений заяв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телю либо выдача (направление) уведо</w:t>
            </w:r>
            <w:r w:rsidRPr="00770C89">
              <w:rPr>
                <w:sz w:val="20"/>
                <w:szCs w:val="20"/>
              </w:rPr>
              <w:t>м</w:t>
            </w:r>
            <w:r w:rsidRPr="00770C89">
              <w:rPr>
                <w:sz w:val="20"/>
                <w:szCs w:val="20"/>
              </w:rPr>
              <w:t>ления об отказе в предоставлении мун</w:t>
            </w:r>
            <w:r w:rsidRPr="00770C89">
              <w:rPr>
                <w:sz w:val="20"/>
                <w:szCs w:val="20"/>
              </w:rPr>
              <w:t>и</w:t>
            </w:r>
            <w:r w:rsidRPr="00770C89">
              <w:rPr>
                <w:sz w:val="20"/>
                <w:szCs w:val="20"/>
              </w:rPr>
              <w:t>ципальной услуги с указанием оснований отказа.</w:t>
            </w:r>
          </w:p>
        </w:tc>
      </w:tr>
    </w:tbl>
    <w:p w:rsidR="00770C89" w:rsidRPr="00770C89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p w:rsidR="00770C89" w:rsidRPr="00770C89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p w:rsidR="00770C89" w:rsidRPr="00770C89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  <w:r w:rsidRPr="00770C89">
        <w:rPr>
          <w:sz w:val="28"/>
          <w:szCs w:val="28"/>
        </w:rPr>
        <w:t>Управляющий делами</w:t>
      </w:r>
    </w:p>
    <w:p w:rsidR="00770C89" w:rsidRPr="00770C89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  <w:r w:rsidRPr="00770C89"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                                 О.В. Купина </w:t>
      </w:r>
    </w:p>
    <w:p w:rsidR="005B090D" w:rsidRPr="00D80A26" w:rsidRDefault="005B090D" w:rsidP="0098364A">
      <w:pPr>
        <w:pStyle w:val="Style4"/>
        <w:widowControl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sectPr w:rsidR="005B090D" w:rsidRPr="00D80A26" w:rsidSect="00AB6EDB">
      <w:pgSz w:w="16838" w:h="11906" w:orient="landscape"/>
      <w:pgMar w:top="1702" w:right="567" w:bottom="709" w:left="567" w:header="289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4C" w:rsidRDefault="00F01C4C">
      <w:r>
        <w:separator/>
      </w:r>
    </w:p>
  </w:endnote>
  <w:endnote w:type="continuationSeparator" w:id="0">
    <w:p w:rsidR="00F01C4C" w:rsidRDefault="00F0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C4C" w:rsidRDefault="00F01C4C">
    <w:pPr>
      <w:pStyle w:val="affd"/>
      <w:jc w:val="right"/>
    </w:pPr>
    <w:r>
      <w:fldChar w:fldCharType="begin"/>
    </w:r>
    <w:r>
      <w:instrText>PAGE   \* MERGEFORMAT</w:instrText>
    </w:r>
    <w:r>
      <w:fldChar w:fldCharType="separate"/>
    </w:r>
    <w:r w:rsidR="003B6A80">
      <w:rPr>
        <w:noProof/>
      </w:rPr>
      <w:t>2</w:t>
    </w:r>
    <w:r>
      <w:fldChar w:fldCharType="end"/>
    </w:r>
  </w:p>
  <w:p w:rsidR="00F01C4C" w:rsidRDefault="00F01C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4C" w:rsidRDefault="00F01C4C">
      <w:r>
        <w:separator/>
      </w:r>
    </w:p>
  </w:footnote>
  <w:footnote w:type="continuationSeparator" w:id="0">
    <w:p w:rsidR="00F01C4C" w:rsidRDefault="00F01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C4C" w:rsidRDefault="00F01C4C">
    <w:pPr>
      <w:pStyle w:val="af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56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EFA414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1D050E15"/>
    <w:multiLevelType w:val="hybridMultilevel"/>
    <w:tmpl w:val="78362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0D"/>
    <w:rsid w:val="000030F3"/>
    <w:rsid w:val="000038AF"/>
    <w:rsid w:val="00015402"/>
    <w:rsid w:val="00016B68"/>
    <w:rsid w:val="00024EB1"/>
    <w:rsid w:val="0002655C"/>
    <w:rsid w:val="00027E5A"/>
    <w:rsid w:val="00030E15"/>
    <w:rsid w:val="00031060"/>
    <w:rsid w:val="00040926"/>
    <w:rsid w:val="00055D0D"/>
    <w:rsid w:val="00061107"/>
    <w:rsid w:val="00071628"/>
    <w:rsid w:val="00073AD6"/>
    <w:rsid w:val="00075235"/>
    <w:rsid w:val="0007757E"/>
    <w:rsid w:val="000862F8"/>
    <w:rsid w:val="00090574"/>
    <w:rsid w:val="0009317F"/>
    <w:rsid w:val="00093CBB"/>
    <w:rsid w:val="000946FE"/>
    <w:rsid w:val="000974ED"/>
    <w:rsid w:val="000A1B54"/>
    <w:rsid w:val="000A64B0"/>
    <w:rsid w:val="000B2BED"/>
    <w:rsid w:val="000B3722"/>
    <w:rsid w:val="000B7A4E"/>
    <w:rsid w:val="000C3D91"/>
    <w:rsid w:val="000E191D"/>
    <w:rsid w:val="000F7D2E"/>
    <w:rsid w:val="0010543C"/>
    <w:rsid w:val="001075EC"/>
    <w:rsid w:val="00112483"/>
    <w:rsid w:val="00115194"/>
    <w:rsid w:val="00122BD9"/>
    <w:rsid w:val="0012598A"/>
    <w:rsid w:val="0012703B"/>
    <w:rsid w:val="0012780E"/>
    <w:rsid w:val="00133802"/>
    <w:rsid w:val="00134B39"/>
    <w:rsid w:val="00136275"/>
    <w:rsid w:val="00140FA6"/>
    <w:rsid w:val="00145EAF"/>
    <w:rsid w:val="00155240"/>
    <w:rsid w:val="001602EB"/>
    <w:rsid w:val="00165940"/>
    <w:rsid w:val="00175731"/>
    <w:rsid w:val="001828C9"/>
    <w:rsid w:val="00183C89"/>
    <w:rsid w:val="001A6D76"/>
    <w:rsid w:val="001B295A"/>
    <w:rsid w:val="001C5CFE"/>
    <w:rsid w:val="001D6646"/>
    <w:rsid w:val="001D75C3"/>
    <w:rsid w:val="001E3CA9"/>
    <w:rsid w:val="001E406A"/>
    <w:rsid w:val="001E6754"/>
    <w:rsid w:val="001F070C"/>
    <w:rsid w:val="001F3481"/>
    <w:rsid w:val="00203765"/>
    <w:rsid w:val="002071FC"/>
    <w:rsid w:val="0021041C"/>
    <w:rsid w:val="00211DCB"/>
    <w:rsid w:val="00213EF2"/>
    <w:rsid w:val="00220D1A"/>
    <w:rsid w:val="002232A4"/>
    <w:rsid w:val="00224082"/>
    <w:rsid w:val="00225974"/>
    <w:rsid w:val="00231055"/>
    <w:rsid w:val="002324B7"/>
    <w:rsid w:val="00233831"/>
    <w:rsid w:val="00234270"/>
    <w:rsid w:val="002373B2"/>
    <w:rsid w:val="00240FA2"/>
    <w:rsid w:val="00245B74"/>
    <w:rsid w:val="0024722C"/>
    <w:rsid w:val="0025414B"/>
    <w:rsid w:val="00264F3F"/>
    <w:rsid w:val="002704D1"/>
    <w:rsid w:val="0027664F"/>
    <w:rsid w:val="0028022E"/>
    <w:rsid w:val="002944B8"/>
    <w:rsid w:val="00294A7C"/>
    <w:rsid w:val="002A1A19"/>
    <w:rsid w:val="002A79A9"/>
    <w:rsid w:val="002C71DE"/>
    <w:rsid w:val="002D3917"/>
    <w:rsid w:val="002E25CF"/>
    <w:rsid w:val="002E4A6C"/>
    <w:rsid w:val="002E5837"/>
    <w:rsid w:val="002F0989"/>
    <w:rsid w:val="002F170E"/>
    <w:rsid w:val="003006F0"/>
    <w:rsid w:val="00301E19"/>
    <w:rsid w:val="00305E0F"/>
    <w:rsid w:val="00306AF8"/>
    <w:rsid w:val="00310384"/>
    <w:rsid w:val="00310C3A"/>
    <w:rsid w:val="00311F2E"/>
    <w:rsid w:val="00314465"/>
    <w:rsid w:val="00322E03"/>
    <w:rsid w:val="0032579D"/>
    <w:rsid w:val="00334AB2"/>
    <w:rsid w:val="003356CE"/>
    <w:rsid w:val="00342AF0"/>
    <w:rsid w:val="00350F91"/>
    <w:rsid w:val="0035353D"/>
    <w:rsid w:val="003616B5"/>
    <w:rsid w:val="00370CD6"/>
    <w:rsid w:val="003723FE"/>
    <w:rsid w:val="00372905"/>
    <w:rsid w:val="00381EE3"/>
    <w:rsid w:val="003820C9"/>
    <w:rsid w:val="00384EC4"/>
    <w:rsid w:val="003A6AAA"/>
    <w:rsid w:val="003A6D0A"/>
    <w:rsid w:val="003B5D8C"/>
    <w:rsid w:val="003B6A80"/>
    <w:rsid w:val="003B6FC8"/>
    <w:rsid w:val="003B76D7"/>
    <w:rsid w:val="003C399C"/>
    <w:rsid w:val="003C3D60"/>
    <w:rsid w:val="003F1076"/>
    <w:rsid w:val="003F27D3"/>
    <w:rsid w:val="003F3491"/>
    <w:rsid w:val="003F4567"/>
    <w:rsid w:val="003F6EDC"/>
    <w:rsid w:val="0040159C"/>
    <w:rsid w:val="00404D8E"/>
    <w:rsid w:val="004050F3"/>
    <w:rsid w:val="00407D18"/>
    <w:rsid w:val="0041027A"/>
    <w:rsid w:val="0041218F"/>
    <w:rsid w:val="00413F51"/>
    <w:rsid w:val="00415B89"/>
    <w:rsid w:val="00423521"/>
    <w:rsid w:val="00423778"/>
    <w:rsid w:val="00426A7F"/>
    <w:rsid w:val="00432FF5"/>
    <w:rsid w:val="00434F0F"/>
    <w:rsid w:val="00435E62"/>
    <w:rsid w:val="00441457"/>
    <w:rsid w:val="00453598"/>
    <w:rsid w:val="00454D26"/>
    <w:rsid w:val="00460CCA"/>
    <w:rsid w:val="00470A56"/>
    <w:rsid w:val="00471010"/>
    <w:rsid w:val="00473287"/>
    <w:rsid w:val="004833CB"/>
    <w:rsid w:val="00484445"/>
    <w:rsid w:val="00493DC9"/>
    <w:rsid w:val="004A0C24"/>
    <w:rsid w:val="004A160C"/>
    <w:rsid w:val="004A4088"/>
    <w:rsid w:val="004A59AF"/>
    <w:rsid w:val="004B102F"/>
    <w:rsid w:val="004B243C"/>
    <w:rsid w:val="004B2EC3"/>
    <w:rsid w:val="004B4CD9"/>
    <w:rsid w:val="004C1B6E"/>
    <w:rsid w:val="004C3A40"/>
    <w:rsid w:val="004C405C"/>
    <w:rsid w:val="004D1580"/>
    <w:rsid w:val="004D33CC"/>
    <w:rsid w:val="004D40D9"/>
    <w:rsid w:val="004D6BC0"/>
    <w:rsid w:val="004F0165"/>
    <w:rsid w:val="004F5AA2"/>
    <w:rsid w:val="005022E8"/>
    <w:rsid w:val="00505447"/>
    <w:rsid w:val="005118B4"/>
    <w:rsid w:val="00511D69"/>
    <w:rsid w:val="00512C65"/>
    <w:rsid w:val="005132C8"/>
    <w:rsid w:val="0052092C"/>
    <w:rsid w:val="00526433"/>
    <w:rsid w:val="0053099F"/>
    <w:rsid w:val="00537573"/>
    <w:rsid w:val="00540E6D"/>
    <w:rsid w:val="00551147"/>
    <w:rsid w:val="00552769"/>
    <w:rsid w:val="00565E2D"/>
    <w:rsid w:val="00566BA9"/>
    <w:rsid w:val="00572BEE"/>
    <w:rsid w:val="00573661"/>
    <w:rsid w:val="00574458"/>
    <w:rsid w:val="0058342E"/>
    <w:rsid w:val="00591D30"/>
    <w:rsid w:val="00594E9D"/>
    <w:rsid w:val="005A1466"/>
    <w:rsid w:val="005B0237"/>
    <w:rsid w:val="005B090D"/>
    <w:rsid w:val="005B0924"/>
    <w:rsid w:val="005B2EB3"/>
    <w:rsid w:val="005B38A4"/>
    <w:rsid w:val="005B6D5C"/>
    <w:rsid w:val="005C74BA"/>
    <w:rsid w:val="005E0DA6"/>
    <w:rsid w:val="005E27FF"/>
    <w:rsid w:val="005E7F21"/>
    <w:rsid w:val="005F0A96"/>
    <w:rsid w:val="005F5191"/>
    <w:rsid w:val="005F757D"/>
    <w:rsid w:val="0060116D"/>
    <w:rsid w:val="006053C8"/>
    <w:rsid w:val="00613862"/>
    <w:rsid w:val="00620760"/>
    <w:rsid w:val="00627CE6"/>
    <w:rsid w:val="0063002F"/>
    <w:rsid w:val="006326D7"/>
    <w:rsid w:val="00633E1E"/>
    <w:rsid w:val="00642A04"/>
    <w:rsid w:val="00652A36"/>
    <w:rsid w:val="00657EB0"/>
    <w:rsid w:val="006729C6"/>
    <w:rsid w:val="006747B6"/>
    <w:rsid w:val="00691C4A"/>
    <w:rsid w:val="006A1033"/>
    <w:rsid w:val="006B5461"/>
    <w:rsid w:val="006B5976"/>
    <w:rsid w:val="006C4880"/>
    <w:rsid w:val="006D1D8E"/>
    <w:rsid w:val="006D36E0"/>
    <w:rsid w:val="006D5B84"/>
    <w:rsid w:val="006D68BF"/>
    <w:rsid w:val="006E0858"/>
    <w:rsid w:val="006E32CF"/>
    <w:rsid w:val="006E49E6"/>
    <w:rsid w:val="006E5160"/>
    <w:rsid w:val="006E6F80"/>
    <w:rsid w:val="006F06C3"/>
    <w:rsid w:val="006F3987"/>
    <w:rsid w:val="006F7AD3"/>
    <w:rsid w:val="007010B6"/>
    <w:rsid w:val="00702EE2"/>
    <w:rsid w:val="00707F26"/>
    <w:rsid w:val="007130AF"/>
    <w:rsid w:val="00713510"/>
    <w:rsid w:val="007165EC"/>
    <w:rsid w:val="00722641"/>
    <w:rsid w:val="00723F29"/>
    <w:rsid w:val="00736129"/>
    <w:rsid w:val="00737EC6"/>
    <w:rsid w:val="00745D3A"/>
    <w:rsid w:val="00747997"/>
    <w:rsid w:val="007544E2"/>
    <w:rsid w:val="0075566B"/>
    <w:rsid w:val="00765A2F"/>
    <w:rsid w:val="00767819"/>
    <w:rsid w:val="00767D67"/>
    <w:rsid w:val="00770B3E"/>
    <w:rsid w:val="00770C89"/>
    <w:rsid w:val="0078145E"/>
    <w:rsid w:val="00782F16"/>
    <w:rsid w:val="00794578"/>
    <w:rsid w:val="007A4304"/>
    <w:rsid w:val="007B0D45"/>
    <w:rsid w:val="007B0DDA"/>
    <w:rsid w:val="007C1B18"/>
    <w:rsid w:val="007C1C7F"/>
    <w:rsid w:val="007C69EF"/>
    <w:rsid w:val="007D49B4"/>
    <w:rsid w:val="007D652A"/>
    <w:rsid w:val="007E31E5"/>
    <w:rsid w:val="007F43DE"/>
    <w:rsid w:val="007F4DC8"/>
    <w:rsid w:val="007F6D49"/>
    <w:rsid w:val="007F6FE4"/>
    <w:rsid w:val="008014E3"/>
    <w:rsid w:val="008019E7"/>
    <w:rsid w:val="008027A7"/>
    <w:rsid w:val="00802C20"/>
    <w:rsid w:val="0080529F"/>
    <w:rsid w:val="008208C4"/>
    <w:rsid w:val="008247E2"/>
    <w:rsid w:val="0082691E"/>
    <w:rsid w:val="0083298B"/>
    <w:rsid w:val="00846230"/>
    <w:rsid w:val="0084623B"/>
    <w:rsid w:val="00846D3A"/>
    <w:rsid w:val="00847C21"/>
    <w:rsid w:val="00847C6E"/>
    <w:rsid w:val="00852F86"/>
    <w:rsid w:val="00856427"/>
    <w:rsid w:val="0086058D"/>
    <w:rsid w:val="008642F1"/>
    <w:rsid w:val="0087446B"/>
    <w:rsid w:val="008948F8"/>
    <w:rsid w:val="008A243B"/>
    <w:rsid w:val="008A6366"/>
    <w:rsid w:val="008A71D4"/>
    <w:rsid w:val="008B42BC"/>
    <w:rsid w:val="008B45B7"/>
    <w:rsid w:val="008B7A95"/>
    <w:rsid w:val="008C7CE6"/>
    <w:rsid w:val="008D1562"/>
    <w:rsid w:val="008D35B1"/>
    <w:rsid w:val="008D528C"/>
    <w:rsid w:val="008E21B4"/>
    <w:rsid w:val="008E36B4"/>
    <w:rsid w:val="008E53D6"/>
    <w:rsid w:val="008F07D3"/>
    <w:rsid w:val="008F4D3A"/>
    <w:rsid w:val="00902727"/>
    <w:rsid w:val="009029A7"/>
    <w:rsid w:val="00915529"/>
    <w:rsid w:val="00933062"/>
    <w:rsid w:val="00935931"/>
    <w:rsid w:val="0093674F"/>
    <w:rsid w:val="00940EF4"/>
    <w:rsid w:val="00944330"/>
    <w:rsid w:val="009678A1"/>
    <w:rsid w:val="0098321E"/>
    <w:rsid w:val="0098364A"/>
    <w:rsid w:val="00985032"/>
    <w:rsid w:val="00991F75"/>
    <w:rsid w:val="00992476"/>
    <w:rsid w:val="0099751C"/>
    <w:rsid w:val="009A0BB1"/>
    <w:rsid w:val="009A2C24"/>
    <w:rsid w:val="009A5E24"/>
    <w:rsid w:val="009B01EA"/>
    <w:rsid w:val="009C5E0F"/>
    <w:rsid w:val="009D28F9"/>
    <w:rsid w:val="009D42D4"/>
    <w:rsid w:val="009D53DA"/>
    <w:rsid w:val="009E00D9"/>
    <w:rsid w:val="009F7F3C"/>
    <w:rsid w:val="00A00FA1"/>
    <w:rsid w:val="00A012E7"/>
    <w:rsid w:val="00A020BB"/>
    <w:rsid w:val="00A062FD"/>
    <w:rsid w:val="00A136B5"/>
    <w:rsid w:val="00A20AFE"/>
    <w:rsid w:val="00A215B0"/>
    <w:rsid w:val="00A22541"/>
    <w:rsid w:val="00A321A2"/>
    <w:rsid w:val="00A34204"/>
    <w:rsid w:val="00A45F0B"/>
    <w:rsid w:val="00A562F0"/>
    <w:rsid w:val="00A63EEC"/>
    <w:rsid w:val="00A756C5"/>
    <w:rsid w:val="00A83E96"/>
    <w:rsid w:val="00A843CC"/>
    <w:rsid w:val="00A85AA2"/>
    <w:rsid w:val="00A871C0"/>
    <w:rsid w:val="00A87595"/>
    <w:rsid w:val="00A90B61"/>
    <w:rsid w:val="00A94B9E"/>
    <w:rsid w:val="00A9701D"/>
    <w:rsid w:val="00AA131E"/>
    <w:rsid w:val="00AB6EDB"/>
    <w:rsid w:val="00AC2729"/>
    <w:rsid w:val="00AC4747"/>
    <w:rsid w:val="00AC4EDB"/>
    <w:rsid w:val="00AC5007"/>
    <w:rsid w:val="00AD1B90"/>
    <w:rsid w:val="00AD686B"/>
    <w:rsid w:val="00AE2F01"/>
    <w:rsid w:val="00AF1306"/>
    <w:rsid w:val="00B00C7F"/>
    <w:rsid w:val="00B04AC9"/>
    <w:rsid w:val="00B04E5A"/>
    <w:rsid w:val="00B108CA"/>
    <w:rsid w:val="00B21B20"/>
    <w:rsid w:val="00B2796B"/>
    <w:rsid w:val="00B32076"/>
    <w:rsid w:val="00B326EA"/>
    <w:rsid w:val="00B36616"/>
    <w:rsid w:val="00B40F0B"/>
    <w:rsid w:val="00B41CF7"/>
    <w:rsid w:val="00B5142F"/>
    <w:rsid w:val="00B52228"/>
    <w:rsid w:val="00B52E9B"/>
    <w:rsid w:val="00B53C6E"/>
    <w:rsid w:val="00B63668"/>
    <w:rsid w:val="00B649BC"/>
    <w:rsid w:val="00B66B59"/>
    <w:rsid w:val="00B806A0"/>
    <w:rsid w:val="00B82AC5"/>
    <w:rsid w:val="00B87E59"/>
    <w:rsid w:val="00B94F6D"/>
    <w:rsid w:val="00B95085"/>
    <w:rsid w:val="00B955F8"/>
    <w:rsid w:val="00BA0C2A"/>
    <w:rsid w:val="00BA301F"/>
    <w:rsid w:val="00BA3221"/>
    <w:rsid w:val="00BA4744"/>
    <w:rsid w:val="00BB6F69"/>
    <w:rsid w:val="00BD0CD5"/>
    <w:rsid w:val="00BE67FF"/>
    <w:rsid w:val="00BF05A5"/>
    <w:rsid w:val="00BF08D3"/>
    <w:rsid w:val="00BF457E"/>
    <w:rsid w:val="00C10DEB"/>
    <w:rsid w:val="00C12FAE"/>
    <w:rsid w:val="00C200AE"/>
    <w:rsid w:val="00C24438"/>
    <w:rsid w:val="00C2481C"/>
    <w:rsid w:val="00C25F99"/>
    <w:rsid w:val="00C35DCB"/>
    <w:rsid w:val="00C363E7"/>
    <w:rsid w:val="00C4248C"/>
    <w:rsid w:val="00C43A69"/>
    <w:rsid w:val="00C470E3"/>
    <w:rsid w:val="00C479D0"/>
    <w:rsid w:val="00C5075E"/>
    <w:rsid w:val="00C541F6"/>
    <w:rsid w:val="00C56935"/>
    <w:rsid w:val="00C71D2B"/>
    <w:rsid w:val="00C7438A"/>
    <w:rsid w:val="00C75DE6"/>
    <w:rsid w:val="00C7733C"/>
    <w:rsid w:val="00C873C4"/>
    <w:rsid w:val="00CA018B"/>
    <w:rsid w:val="00CA06A8"/>
    <w:rsid w:val="00CA445D"/>
    <w:rsid w:val="00CA5433"/>
    <w:rsid w:val="00CA6727"/>
    <w:rsid w:val="00CB7860"/>
    <w:rsid w:val="00CC4BB6"/>
    <w:rsid w:val="00CC55C9"/>
    <w:rsid w:val="00CC7136"/>
    <w:rsid w:val="00CD069A"/>
    <w:rsid w:val="00CE18B9"/>
    <w:rsid w:val="00CE2E13"/>
    <w:rsid w:val="00CE3089"/>
    <w:rsid w:val="00CE594E"/>
    <w:rsid w:val="00CE7B10"/>
    <w:rsid w:val="00D00546"/>
    <w:rsid w:val="00D11107"/>
    <w:rsid w:val="00D160AE"/>
    <w:rsid w:val="00D17124"/>
    <w:rsid w:val="00D200FE"/>
    <w:rsid w:val="00D25277"/>
    <w:rsid w:val="00D26D9E"/>
    <w:rsid w:val="00D36D91"/>
    <w:rsid w:val="00D41563"/>
    <w:rsid w:val="00D44816"/>
    <w:rsid w:val="00D45392"/>
    <w:rsid w:val="00D502A6"/>
    <w:rsid w:val="00D579F4"/>
    <w:rsid w:val="00D61998"/>
    <w:rsid w:val="00D71320"/>
    <w:rsid w:val="00D761F6"/>
    <w:rsid w:val="00D768D4"/>
    <w:rsid w:val="00D769F4"/>
    <w:rsid w:val="00D80A26"/>
    <w:rsid w:val="00D81263"/>
    <w:rsid w:val="00D936A1"/>
    <w:rsid w:val="00D94CD4"/>
    <w:rsid w:val="00DA241E"/>
    <w:rsid w:val="00DA470E"/>
    <w:rsid w:val="00DA65BC"/>
    <w:rsid w:val="00DC07F9"/>
    <w:rsid w:val="00DC386D"/>
    <w:rsid w:val="00DC6CAC"/>
    <w:rsid w:val="00DD278F"/>
    <w:rsid w:val="00DD282E"/>
    <w:rsid w:val="00DD3070"/>
    <w:rsid w:val="00DE5E8C"/>
    <w:rsid w:val="00DF3B67"/>
    <w:rsid w:val="00DF6991"/>
    <w:rsid w:val="00DF7120"/>
    <w:rsid w:val="00E009CA"/>
    <w:rsid w:val="00E0387E"/>
    <w:rsid w:val="00E05FA1"/>
    <w:rsid w:val="00E14FD5"/>
    <w:rsid w:val="00E21CD3"/>
    <w:rsid w:val="00E24AD0"/>
    <w:rsid w:val="00E259B2"/>
    <w:rsid w:val="00E3267B"/>
    <w:rsid w:val="00E36972"/>
    <w:rsid w:val="00E420AD"/>
    <w:rsid w:val="00E44C4F"/>
    <w:rsid w:val="00E505A8"/>
    <w:rsid w:val="00E65920"/>
    <w:rsid w:val="00E6651E"/>
    <w:rsid w:val="00E746AD"/>
    <w:rsid w:val="00E763FF"/>
    <w:rsid w:val="00E77A45"/>
    <w:rsid w:val="00E838DD"/>
    <w:rsid w:val="00E85112"/>
    <w:rsid w:val="00E86C62"/>
    <w:rsid w:val="00EA38AF"/>
    <w:rsid w:val="00EA788E"/>
    <w:rsid w:val="00EC1C56"/>
    <w:rsid w:val="00EC4B5F"/>
    <w:rsid w:val="00EC7DB3"/>
    <w:rsid w:val="00EE4CF0"/>
    <w:rsid w:val="00EE5A24"/>
    <w:rsid w:val="00EF0D79"/>
    <w:rsid w:val="00EF0FBD"/>
    <w:rsid w:val="00EF1D41"/>
    <w:rsid w:val="00EF647A"/>
    <w:rsid w:val="00F000CE"/>
    <w:rsid w:val="00F01C4C"/>
    <w:rsid w:val="00F05B11"/>
    <w:rsid w:val="00F06DB6"/>
    <w:rsid w:val="00F12E66"/>
    <w:rsid w:val="00F12FE0"/>
    <w:rsid w:val="00F15621"/>
    <w:rsid w:val="00F1640D"/>
    <w:rsid w:val="00F21336"/>
    <w:rsid w:val="00F25D4A"/>
    <w:rsid w:val="00F26B84"/>
    <w:rsid w:val="00F26F86"/>
    <w:rsid w:val="00F40B58"/>
    <w:rsid w:val="00F45B76"/>
    <w:rsid w:val="00F5055F"/>
    <w:rsid w:val="00F76193"/>
    <w:rsid w:val="00F767D8"/>
    <w:rsid w:val="00F82651"/>
    <w:rsid w:val="00F9666E"/>
    <w:rsid w:val="00F967B9"/>
    <w:rsid w:val="00F974C0"/>
    <w:rsid w:val="00F9762F"/>
    <w:rsid w:val="00FA1B55"/>
    <w:rsid w:val="00FA374A"/>
    <w:rsid w:val="00FA406F"/>
    <w:rsid w:val="00FA63CE"/>
    <w:rsid w:val="00FB129F"/>
    <w:rsid w:val="00FB7B6E"/>
    <w:rsid w:val="00FC0E06"/>
    <w:rsid w:val="00FE04A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link w:val="ConsPlusNormal0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link w:val="afff8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9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a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b">
    <w:name w:val="footnote text"/>
    <w:basedOn w:val="a"/>
    <w:link w:val="1c"/>
    <w:rsid w:val="005B090D"/>
  </w:style>
  <w:style w:type="character" w:customStyle="1" w:styleId="1c">
    <w:name w:val="Текст сноски Знак1"/>
    <w:link w:val="afffb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c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d">
    <w:name w:val="Внимание: криминал!!"/>
    <w:basedOn w:val="afffc"/>
    <w:next w:val="a"/>
    <w:rsid w:val="005B090D"/>
  </w:style>
  <w:style w:type="paragraph" w:customStyle="1" w:styleId="afffe">
    <w:name w:val="Внимание: недобросовестность!"/>
    <w:basedOn w:val="afffc"/>
    <w:next w:val="a"/>
    <w:rsid w:val="005B090D"/>
  </w:style>
  <w:style w:type="paragraph" w:customStyle="1" w:styleId="affff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0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1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2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3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5">
    <w:name w:val="Заголовок ЭР (правое окно)"/>
    <w:basedOn w:val="affff4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6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7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8">
    <w:name w:val="Информация об изменениях"/>
    <w:basedOn w:val="affff7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9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a">
    <w:name w:val="Комментарий"/>
    <w:basedOn w:val="affff9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b">
    <w:name w:val="Информация об изменениях документа"/>
    <w:basedOn w:val="affffa"/>
    <w:next w:val="a"/>
    <w:rsid w:val="005B090D"/>
  </w:style>
  <w:style w:type="paragraph" w:customStyle="1" w:styleId="affffc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d">
    <w:name w:val="Колонтитул (левый)"/>
    <w:basedOn w:val="affffc"/>
    <w:next w:val="a"/>
    <w:rsid w:val="005B090D"/>
    <w:pPr>
      <w:jc w:val="both"/>
    </w:pPr>
    <w:rPr>
      <w:sz w:val="16"/>
      <w:szCs w:val="16"/>
    </w:rPr>
  </w:style>
  <w:style w:type="paragraph" w:customStyle="1" w:styleId="affffe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f">
    <w:name w:val="Колонтитул (правый)"/>
    <w:basedOn w:val="affffe"/>
    <w:next w:val="a"/>
    <w:rsid w:val="005B090D"/>
    <w:pPr>
      <w:jc w:val="both"/>
    </w:pPr>
    <w:rPr>
      <w:sz w:val="16"/>
      <w:szCs w:val="16"/>
    </w:rPr>
  </w:style>
  <w:style w:type="paragraph" w:customStyle="1" w:styleId="afffff0">
    <w:name w:val="Комментарий пользователя"/>
    <w:basedOn w:val="affffa"/>
    <w:next w:val="a"/>
    <w:rsid w:val="005B090D"/>
  </w:style>
  <w:style w:type="paragraph" w:customStyle="1" w:styleId="afffff1">
    <w:name w:val="Куда обратиться?"/>
    <w:basedOn w:val="afffc"/>
    <w:next w:val="a"/>
    <w:rsid w:val="005B090D"/>
  </w:style>
  <w:style w:type="paragraph" w:customStyle="1" w:styleId="afffff2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Необходимые документы"/>
    <w:basedOn w:val="afffc"/>
    <w:next w:val="a"/>
    <w:rsid w:val="005B090D"/>
  </w:style>
  <w:style w:type="paragraph" w:customStyle="1" w:styleId="afffff4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5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6">
    <w:name w:val="Оглавление"/>
    <w:basedOn w:val="afffff5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7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8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9">
    <w:name w:val="Подзаголовок для информации об изменениях"/>
    <w:basedOn w:val="affff7"/>
    <w:next w:val="a"/>
    <w:rsid w:val="005B090D"/>
    <w:rPr>
      <w:b/>
      <w:bCs/>
      <w:sz w:val="24"/>
      <w:szCs w:val="24"/>
    </w:rPr>
  </w:style>
  <w:style w:type="paragraph" w:customStyle="1" w:styleId="afffffa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b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c">
    <w:name w:val="Пример."/>
    <w:basedOn w:val="afffc"/>
    <w:next w:val="a"/>
    <w:rsid w:val="005B090D"/>
  </w:style>
  <w:style w:type="paragraph" w:customStyle="1" w:styleId="afffffd">
    <w:name w:val="Примечание."/>
    <w:basedOn w:val="afffc"/>
    <w:next w:val="a"/>
    <w:rsid w:val="005B090D"/>
  </w:style>
  <w:style w:type="paragraph" w:customStyle="1" w:styleId="afffffe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0">
    <w:name w:val="Текст в таблице"/>
    <w:basedOn w:val="afff1"/>
    <w:next w:val="a"/>
    <w:rsid w:val="005B090D"/>
    <w:pPr>
      <w:ind w:firstLine="500"/>
    </w:pPr>
  </w:style>
  <w:style w:type="paragraph" w:customStyle="1" w:styleId="affffff1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2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3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4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5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1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6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7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7"/>
    <w:rsid w:val="005B090D"/>
    <w:rPr>
      <w:rFonts w:eastAsia="Times New Roman" w:cs="Times New Roman"/>
      <w:sz w:val="20"/>
      <w:szCs w:val="20"/>
      <w:lang w:eastAsia="ar-SA"/>
    </w:rPr>
  </w:style>
  <w:style w:type="paragraph" w:styleId="affffff8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9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a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b">
    <w:name w:val="Заголовок таблицы"/>
    <w:basedOn w:val="affffffa"/>
    <w:rsid w:val="005B090D"/>
    <w:pPr>
      <w:jc w:val="center"/>
    </w:pPr>
    <w:rPr>
      <w:b/>
      <w:bCs/>
    </w:rPr>
  </w:style>
  <w:style w:type="paragraph" w:customStyle="1" w:styleId="affffffc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8">
    <w:name w:val="Обычный (веб) Знак"/>
    <w:link w:val="afff7"/>
    <w:uiPriority w:val="99"/>
    <w:locked/>
    <w:rsid w:val="00770B3E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70B3E"/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link w:val="ConsPlusNormal0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link w:val="afff8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9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a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b">
    <w:name w:val="footnote text"/>
    <w:basedOn w:val="a"/>
    <w:link w:val="1c"/>
    <w:rsid w:val="005B090D"/>
  </w:style>
  <w:style w:type="character" w:customStyle="1" w:styleId="1c">
    <w:name w:val="Текст сноски Знак1"/>
    <w:link w:val="afffb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c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d">
    <w:name w:val="Внимание: криминал!!"/>
    <w:basedOn w:val="afffc"/>
    <w:next w:val="a"/>
    <w:rsid w:val="005B090D"/>
  </w:style>
  <w:style w:type="paragraph" w:customStyle="1" w:styleId="afffe">
    <w:name w:val="Внимание: недобросовестность!"/>
    <w:basedOn w:val="afffc"/>
    <w:next w:val="a"/>
    <w:rsid w:val="005B090D"/>
  </w:style>
  <w:style w:type="paragraph" w:customStyle="1" w:styleId="affff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0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1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2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3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5">
    <w:name w:val="Заголовок ЭР (правое окно)"/>
    <w:basedOn w:val="affff4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6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7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8">
    <w:name w:val="Информация об изменениях"/>
    <w:basedOn w:val="affff7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9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a">
    <w:name w:val="Комментарий"/>
    <w:basedOn w:val="affff9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b">
    <w:name w:val="Информация об изменениях документа"/>
    <w:basedOn w:val="affffa"/>
    <w:next w:val="a"/>
    <w:rsid w:val="005B090D"/>
  </w:style>
  <w:style w:type="paragraph" w:customStyle="1" w:styleId="affffc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d">
    <w:name w:val="Колонтитул (левый)"/>
    <w:basedOn w:val="affffc"/>
    <w:next w:val="a"/>
    <w:rsid w:val="005B090D"/>
    <w:pPr>
      <w:jc w:val="both"/>
    </w:pPr>
    <w:rPr>
      <w:sz w:val="16"/>
      <w:szCs w:val="16"/>
    </w:rPr>
  </w:style>
  <w:style w:type="paragraph" w:customStyle="1" w:styleId="affffe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f">
    <w:name w:val="Колонтитул (правый)"/>
    <w:basedOn w:val="affffe"/>
    <w:next w:val="a"/>
    <w:rsid w:val="005B090D"/>
    <w:pPr>
      <w:jc w:val="both"/>
    </w:pPr>
    <w:rPr>
      <w:sz w:val="16"/>
      <w:szCs w:val="16"/>
    </w:rPr>
  </w:style>
  <w:style w:type="paragraph" w:customStyle="1" w:styleId="afffff0">
    <w:name w:val="Комментарий пользователя"/>
    <w:basedOn w:val="affffa"/>
    <w:next w:val="a"/>
    <w:rsid w:val="005B090D"/>
  </w:style>
  <w:style w:type="paragraph" w:customStyle="1" w:styleId="afffff1">
    <w:name w:val="Куда обратиться?"/>
    <w:basedOn w:val="afffc"/>
    <w:next w:val="a"/>
    <w:rsid w:val="005B090D"/>
  </w:style>
  <w:style w:type="paragraph" w:customStyle="1" w:styleId="afffff2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Необходимые документы"/>
    <w:basedOn w:val="afffc"/>
    <w:next w:val="a"/>
    <w:rsid w:val="005B090D"/>
  </w:style>
  <w:style w:type="paragraph" w:customStyle="1" w:styleId="afffff4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5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6">
    <w:name w:val="Оглавление"/>
    <w:basedOn w:val="afffff5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7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8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9">
    <w:name w:val="Подзаголовок для информации об изменениях"/>
    <w:basedOn w:val="affff7"/>
    <w:next w:val="a"/>
    <w:rsid w:val="005B090D"/>
    <w:rPr>
      <w:b/>
      <w:bCs/>
      <w:sz w:val="24"/>
      <w:szCs w:val="24"/>
    </w:rPr>
  </w:style>
  <w:style w:type="paragraph" w:customStyle="1" w:styleId="afffffa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b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c">
    <w:name w:val="Пример."/>
    <w:basedOn w:val="afffc"/>
    <w:next w:val="a"/>
    <w:rsid w:val="005B090D"/>
  </w:style>
  <w:style w:type="paragraph" w:customStyle="1" w:styleId="afffffd">
    <w:name w:val="Примечание."/>
    <w:basedOn w:val="afffc"/>
    <w:next w:val="a"/>
    <w:rsid w:val="005B090D"/>
  </w:style>
  <w:style w:type="paragraph" w:customStyle="1" w:styleId="afffffe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0">
    <w:name w:val="Текст в таблице"/>
    <w:basedOn w:val="afff1"/>
    <w:next w:val="a"/>
    <w:rsid w:val="005B090D"/>
    <w:pPr>
      <w:ind w:firstLine="500"/>
    </w:pPr>
  </w:style>
  <w:style w:type="paragraph" w:customStyle="1" w:styleId="affffff1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2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3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4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5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1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6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7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7"/>
    <w:rsid w:val="005B090D"/>
    <w:rPr>
      <w:rFonts w:eastAsia="Times New Roman" w:cs="Times New Roman"/>
      <w:sz w:val="20"/>
      <w:szCs w:val="20"/>
      <w:lang w:eastAsia="ar-SA"/>
    </w:rPr>
  </w:style>
  <w:style w:type="paragraph" w:styleId="affffff8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9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a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b">
    <w:name w:val="Заголовок таблицы"/>
    <w:basedOn w:val="affffffa"/>
    <w:rsid w:val="005B090D"/>
    <w:pPr>
      <w:jc w:val="center"/>
    </w:pPr>
    <w:rPr>
      <w:b/>
      <w:bCs/>
    </w:rPr>
  </w:style>
  <w:style w:type="paragraph" w:customStyle="1" w:styleId="affffffc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8">
    <w:name w:val="Обычный (веб) Знак"/>
    <w:link w:val="afff7"/>
    <w:uiPriority w:val="99"/>
    <w:locked/>
    <w:rsid w:val="00770B3E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70B3E"/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B80A-907B-4EB0-B279-3DF020C8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34</Pages>
  <Words>14825</Words>
  <Characters>84508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99135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https://fo-peschanrn.donland.ru/documents/active/159547/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https://fo-peschanrn.donland.ru/documents/active/159541/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Штых</dc:creator>
  <cp:keywords/>
  <cp:lastModifiedBy>Елена Алексеевна Мыльникова</cp:lastModifiedBy>
  <cp:revision>8</cp:revision>
  <cp:lastPrinted>2024-02-09T07:12:00Z</cp:lastPrinted>
  <dcterms:created xsi:type="dcterms:W3CDTF">2024-02-07T07:04:00Z</dcterms:created>
  <dcterms:modified xsi:type="dcterms:W3CDTF">2024-02-12T06:28:00Z</dcterms:modified>
</cp:coreProperties>
</file>