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A4ED0" w14:textId="11EED0DB" w:rsidR="00DF0EE7" w:rsidRPr="00323B36" w:rsidRDefault="00DF0EE7" w:rsidP="00DF0EE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2C087C03" wp14:editId="51D27567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40FE6598" w14:textId="77777777" w:rsidR="00DF0EE7" w:rsidRPr="00323B36" w:rsidRDefault="00DF0EE7" w:rsidP="00DF0EE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7A8C3E80" w14:textId="77777777" w:rsidR="00DF0EE7" w:rsidRPr="00323B36" w:rsidRDefault="00DF0EE7" w:rsidP="00DF0EE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71469CDF" w14:textId="77777777" w:rsidR="00DF0EE7" w:rsidRPr="00323B36" w:rsidRDefault="00DF0EE7" w:rsidP="00DF0EE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3CFD1843" w14:textId="77777777" w:rsidR="00DF0EE7" w:rsidRPr="00323B36" w:rsidRDefault="00DF0EE7" w:rsidP="00DF0EE7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5498A8EA" w14:textId="77777777" w:rsidR="00DF0EE7" w:rsidRPr="00323B36" w:rsidRDefault="00DF0EE7" w:rsidP="00DF0EE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7F950C65" w14:textId="77777777" w:rsidR="00DF0EE7" w:rsidRPr="00323B36" w:rsidRDefault="00DF0EE7" w:rsidP="00DF0EE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F0EE7" w:rsidRPr="00323B36" w14:paraId="282713C9" w14:textId="77777777" w:rsidTr="00953659">
        <w:trPr>
          <w:trHeight w:val="383"/>
        </w:trPr>
        <w:tc>
          <w:tcPr>
            <w:tcW w:w="2235" w:type="dxa"/>
            <w:hideMark/>
          </w:tcPr>
          <w:p w14:paraId="14097468" w14:textId="04C6742E" w:rsidR="00DF0EE7" w:rsidRPr="00323B36" w:rsidRDefault="000F3368" w:rsidP="0095365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02.02.2023</w:t>
            </w:r>
          </w:p>
        </w:tc>
        <w:tc>
          <w:tcPr>
            <w:tcW w:w="2268" w:type="dxa"/>
          </w:tcPr>
          <w:p w14:paraId="49C37B0B" w14:textId="77777777" w:rsidR="00DF0EE7" w:rsidRPr="00323B36" w:rsidRDefault="00DF0EE7" w:rsidP="0095365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6B5436DA" w14:textId="77777777" w:rsidR="00DF0EE7" w:rsidRPr="00323B36" w:rsidRDefault="00DF0EE7" w:rsidP="0095365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18C92B94" w14:textId="2EE3563D" w:rsidR="00DF0EE7" w:rsidRPr="00323B36" w:rsidRDefault="000F3368" w:rsidP="0095365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88</w:t>
            </w:r>
          </w:p>
        </w:tc>
        <w:tc>
          <w:tcPr>
            <w:tcW w:w="1315" w:type="dxa"/>
          </w:tcPr>
          <w:p w14:paraId="78999345" w14:textId="77777777" w:rsidR="00DF0EE7" w:rsidRPr="00323B36" w:rsidRDefault="00DF0EE7" w:rsidP="0095365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36B3BB59" w14:textId="77777777" w:rsidR="00DF0EE7" w:rsidRPr="00323B36" w:rsidRDefault="00DF0EE7" w:rsidP="00953659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4F167B12" w14:textId="77777777" w:rsidR="00DF0EE7" w:rsidRPr="00DF0EE7" w:rsidRDefault="00DF0EE7">
      <w:pPr>
        <w:ind w:right="5386"/>
        <w:rPr>
          <w:sz w:val="16"/>
        </w:rPr>
      </w:pPr>
    </w:p>
    <w:p w14:paraId="0D000000" w14:textId="11CF0C45" w:rsidR="008666C7" w:rsidRPr="00DF0EE7" w:rsidRDefault="00DF0EE7" w:rsidP="00DF0EE7">
      <w:pPr>
        <w:ind w:right="4676"/>
        <w:jc w:val="both"/>
        <w:rPr>
          <w:sz w:val="28"/>
          <w:szCs w:val="28"/>
        </w:rPr>
      </w:pPr>
      <w:r w:rsidRPr="00DF0EE7">
        <w:rPr>
          <w:sz w:val="28"/>
          <w:szCs w:val="28"/>
        </w:rPr>
        <w:t xml:space="preserve">Об утверждении Устава муниципального унитарного предприятия «Коммунальное хозяйство» Песчанокопского района </w:t>
      </w:r>
    </w:p>
    <w:p w14:paraId="0E000000" w14:textId="77777777" w:rsidR="008666C7" w:rsidRPr="00DF0EE7" w:rsidRDefault="008666C7">
      <w:pPr>
        <w:ind w:right="5386"/>
        <w:rPr>
          <w:sz w:val="28"/>
          <w:szCs w:val="28"/>
        </w:rPr>
      </w:pPr>
    </w:p>
    <w:p w14:paraId="0F000000" w14:textId="0DFBDA81" w:rsidR="008666C7" w:rsidRPr="00DF0EE7" w:rsidRDefault="00DF0EE7" w:rsidP="00DF0EE7">
      <w:pPr>
        <w:ind w:right="-1" w:firstLine="709"/>
        <w:jc w:val="both"/>
        <w:rPr>
          <w:sz w:val="28"/>
          <w:szCs w:val="28"/>
        </w:rPr>
      </w:pPr>
      <w:r w:rsidRPr="00DF0EE7">
        <w:rPr>
          <w:sz w:val="28"/>
          <w:szCs w:val="28"/>
        </w:rPr>
        <w:t>Руководствуясь Гражданским кодексом Российской Федерации,  Федеральным законом от 06.10.2003 года № 131-ФЗ «Об общих принципах организации местного самоуправления в Российской Федерации», Федеральным законом от 14 ноября 2002 года № 161-ФЗ «О государственных и муниципальных унитарных предприятиях», Уставом муниципального образования «Песчанокопский район»</w:t>
      </w:r>
      <w:r>
        <w:rPr>
          <w:sz w:val="28"/>
          <w:szCs w:val="28"/>
        </w:rPr>
        <w:t>,</w:t>
      </w:r>
      <w:r w:rsidRPr="00DF0EE7">
        <w:rPr>
          <w:sz w:val="28"/>
          <w:szCs w:val="28"/>
        </w:rPr>
        <w:t xml:space="preserve"> </w:t>
      </w:r>
    </w:p>
    <w:p w14:paraId="12000000" w14:textId="7CB600AE" w:rsidR="008666C7" w:rsidRDefault="00DF0EE7">
      <w:pPr>
        <w:ind w:right="-1"/>
        <w:jc w:val="center"/>
        <w:rPr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14:paraId="13000000" w14:textId="254A95E7" w:rsidR="008666C7" w:rsidRPr="00DF0EE7" w:rsidRDefault="00DF0EE7">
      <w:pPr>
        <w:widowControl w:val="0"/>
        <w:ind w:firstLine="709"/>
        <w:jc w:val="both"/>
        <w:rPr>
          <w:sz w:val="28"/>
          <w:szCs w:val="28"/>
        </w:rPr>
      </w:pPr>
      <w:r w:rsidRPr="00DF0EE7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У</w:t>
      </w:r>
      <w:r w:rsidRPr="00DF0EE7">
        <w:rPr>
          <w:sz w:val="28"/>
          <w:szCs w:val="28"/>
        </w:rPr>
        <w:t>став муниципального унитарного предприятия «Коммунальное хозяйство» Песчанокопского района в новой редакции, согласно приложению  к настоящему постановлению.</w:t>
      </w:r>
    </w:p>
    <w:p w14:paraId="14000000" w14:textId="79A4E2DA" w:rsidR="008666C7" w:rsidRPr="00DF0EE7" w:rsidRDefault="00DF0EE7">
      <w:pPr>
        <w:widowControl w:val="0"/>
        <w:ind w:firstLine="709"/>
        <w:jc w:val="both"/>
        <w:rPr>
          <w:sz w:val="28"/>
          <w:szCs w:val="28"/>
        </w:rPr>
      </w:pPr>
      <w:r w:rsidRPr="00DF0EE7">
        <w:rPr>
          <w:sz w:val="28"/>
          <w:szCs w:val="28"/>
        </w:rPr>
        <w:t xml:space="preserve">2. Директору муниципального унитарного предприятия «Коммунальное хозяйство» Песчанокопского района </w:t>
      </w:r>
      <w:r>
        <w:rPr>
          <w:sz w:val="28"/>
          <w:szCs w:val="28"/>
        </w:rPr>
        <w:t>(</w:t>
      </w:r>
      <w:r w:rsidRPr="00DF0EE7">
        <w:rPr>
          <w:sz w:val="28"/>
          <w:szCs w:val="28"/>
        </w:rPr>
        <w:t>Мартынов</w:t>
      </w:r>
      <w:r>
        <w:rPr>
          <w:sz w:val="28"/>
          <w:szCs w:val="28"/>
        </w:rPr>
        <w:t>а</w:t>
      </w:r>
      <w:r w:rsidRPr="00DF0EE7">
        <w:rPr>
          <w:sz w:val="28"/>
          <w:szCs w:val="28"/>
        </w:rPr>
        <w:t xml:space="preserve"> Л.В.</w:t>
      </w:r>
      <w:r>
        <w:rPr>
          <w:sz w:val="28"/>
          <w:szCs w:val="28"/>
        </w:rPr>
        <w:t>)</w:t>
      </w:r>
      <w:r w:rsidRPr="00DF0EE7">
        <w:rPr>
          <w:sz w:val="28"/>
          <w:szCs w:val="28"/>
        </w:rPr>
        <w:t xml:space="preserve"> представить в регистрирующий орган документы для проведения государственной регистрации Устава МУП КХ Песчанокопского района в новой редакции, в установленном законом порядке.</w:t>
      </w:r>
    </w:p>
    <w:p w14:paraId="15000000" w14:textId="77777777" w:rsidR="008666C7" w:rsidRPr="00DF0EE7" w:rsidRDefault="00DF0EE7">
      <w:pPr>
        <w:widowControl w:val="0"/>
        <w:ind w:firstLine="709"/>
        <w:jc w:val="both"/>
        <w:rPr>
          <w:sz w:val="28"/>
          <w:szCs w:val="28"/>
        </w:rPr>
      </w:pPr>
      <w:r w:rsidRPr="00DF0EE7">
        <w:rPr>
          <w:sz w:val="28"/>
          <w:szCs w:val="28"/>
        </w:rPr>
        <w:t>3. Признать утратившим силу пункты 2-5 постановления Администрации Песчанокопского района от 12.02.2018 №96 «О переименовании муниципального унитарного предприятия «Песчанокопского сельского поселения».</w:t>
      </w:r>
    </w:p>
    <w:p w14:paraId="16000000" w14:textId="77777777" w:rsidR="008666C7" w:rsidRPr="00DF0EE7" w:rsidRDefault="00DF0EE7">
      <w:pPr>
        <w:widowControl w:val="0"/>
        <w:ind w:firstLine="709"/>
        <w:jc w:val="both"/>
        <w:rPr>
          <w:sz w:val="28"/>
          <w:szCs w:val="28"/>
        </w:rPr>
      </w:pPr>
      <w:r w:rsidRPr="00DF0EE7">
        <w:rPr>
          <w:sz w:val="28"/>
          <w:szCs w:val="28"/>
        </w:rPr>
        <w:t xml:space="preserve">4. Отделу информационных технологий </w:t>
      </w:r>
      <w:proofErr w:type="gramStart"/>
      <w:r w:rsidRPr="00DF0EE7">
        <w:rPr>
          <w:sz w:val="28"/>
          <w:szCs w:val="28"/>
        </w:rPr>
        <w:t>разместить</w:t>
      </w:r>
      <w:proofErr w:type="gramEnd"/>
      <w:r w:rsidRPr="00DF0EE7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14:paraId="17000000" w14:textId="4BA898C9" w:rsidR="008666C7" w:rsidRPr="00DF0EE7" w:rsidRDefault="00DF0EE7">
      <w:pPr>
        <w:widowControl w:val="0"/>
        <w:ind w:firstLine="709"/>
        <w:jc w:val="both"/>
        <w:rPr>
          <w:sz w:val="28"/>
          <w:szCs w:val="28"/>
        </w:rPr>
      </w:pPr>
      <w:r w:rsidRPr="00DF0EE7">
        <w:rPr>
          <w:sz w:val="28"/>
          <w:szCs w:val="28"/>
        </w:rPr>
        <w:t xml:space="preserve">5. </w:t>
      </w:r>
      <w:proofErr w:type="gramStart"/>
      <w:r w:rsidRPr="00DF0EE7">
        <w:rPr>
          <w:sz w:val="28"/>
          <w:szCs w:val="28"/>
        </w:rPr>
        <w:t>Контроль за</w:t>
      </w:r>
      <w:proofErr w:type="gramEnd"/>
      <w:r w:rsidRPr="00DF0EE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14:paraId="19000000" w14:textId="77777777" w:rsidR="008666C7" w:rsidRPr="00DF0EE7" w:rsidRDefault="008666C7">
      <w:pPr>
        <w:widowControl w:val="0"/>
        <w:ind w:firstLine="709"/>
        <w:jc w:val="right"/>
        <w:rPr>
          <w:sz w:val="28"/>
          <w:szCs w:val="28"/>
        </w:rPr>
      </w:pPr>
    </w:p>
    <w:p w14:paraId="1A000000" w14:textId="77777777" w:rsidR="008666C7" w:rsidRPr="00DF0EE7" w:rsidRDefault="00DF0EE7">
      <w:pPr>
        <w:widowControl w:val="0"/>
        <w:jc w:val="both"/>
        <w:rPr>
          <w:sz w:val="28"/>
          <w:szCs w:val="28"/>
        </w:rPr>
      </w:pPr>
      <w:r w:rsidRPr="00DF0EE7">
        <w:rPr>
          <w:sz w:val="28"/>
          <w:szCs w:val="28"/>
        </w:rPr>
        <w:t xml:space="preserve">Глава Администрации </w:t>
      </w:r>
    </w:p>
    <w:p w14:paraId="1B000000" w14:textId="77777777" w:rsidR="008666C7" w:rsidRPr="00DF0EE7" w:rsidRDefault="00DF0EE7">
      <w:pPr>
        <w:widowControl w:val="0"/>
        <w:jc w:val="both"/>
        <w:rPr>
          <w:sz w:val="28"/>
          <w:szCs w:val="28"/>
        </w:rPr>
      </w:pPr>
      <w:r w:rsidRPr="00DF0EE7">
        <w:rPr>
          <w:sz w:val="28"/>
          <w:szCs w:val="28"/>
        </w:rPr>
        <w:t>Песчанокопского района                                                                   И.И. Апольский</w:t>
      </w:r>
    </w:p>
    <w:p w14:paraId="1C000000" w14:textId="77777777" w:rsidR="008666C7" w:rsidRPr="00DF0EE7" w:rsidRDefault="008666C7">
      <w:pPr>
        <w:widowControl w:val="0"/>
        <w:jc w:val="both"/>
        <w:rPr>
          <w:sz w:val="18"/>
          <w:szCs w:val="28"/>
        </w:rPr>
      </w:pPr>
    </w:p>
    <w:p w14:paraId="1E000000" w14:textId="77777777" w:rsidR="008666C7" w:rsidRPr="00DF0EE7" w:rsidRDefault="00DF0EE7">
      <w:pPr>
        <w:widowControl w:val="0"/>
        <w:jc w:val="both"/>
        <w:rPr>
          <w:sz w:val="28"/>
          <w:szCs w:val="28"/>
        </w:rPr>
      </w:pPr>
      <w:r w:rsidRPr="00DF0EE7">
        <w:rPr>
          <w:sz w:val="28"/>
          <w:szCs w:val="28"/>
        </w:rPr>
        <w:t>Постановление вносит:</w:t>
      </w:r>
    </w:p>
    <w:p w14:paraId="1F000000" w14:textId="77777777" w:rsidR="008666C7" w:rsidRPr="00DF0EE7" w:rsidRDefault="00DF0EE7">
      <w:pPr>
        <w:widowControl w:val="0"/>
        <w:jc w:val="both"/>
        <w:rPr>
          <w:sz w:val="28"/>
          <w:szCs w:val="28"/>
        </w:rPr>
      </w:pPr>
      <w:r w:rsidRPr="00DF0EE7">
        <w:rPr>
          <w:sz w:val="28"/>
          <w:szCs w:val="28"/>
        </w:rPr>
        <w:t>отдел по вопросам муниципального хозяйства</w:t>
      </w:r>
    </w:p>
    <w:p w14:paraId="20000000" w14:textId="215497D5" w:rsidR="008666C7" w:rsidRDefault="007236D2" w:rsidP="007236D2">
      <w:pPr>
        <w:widowControl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2D2937F6" w14:textId="669EFFF9" w:rsidR="007236D2" w:rsidRDefault="007236D2" w:rsidP="007236D2">
      <w:pPr>
        <w:widowControl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45519A73" w14:textId="2624FD15" w:rsidR="007236D2" w:rsidRDefault="007236D2" w:rsidP="007236D2">
      <w:pPr>
        <w:widowControl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14:paraId="7CCED742" w14:textId="0B0190DD" w:rsidR="007236D2" w:rsidRPr="00DF0EE7" w:rsidRDefault="007236D2" w:rsidP="007236D2">
      <w:pPr>
        <w:widowControl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F3368">
        <w:rPr>
          <w:sz w:val="28"/>
          <w:szCs w:val="28"/>
        </w:rPr>
        <w:t xml:space="preserve">02.02.2023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0F3368">
        <w:rPr>
          <w:sz w:val="28"/>
          <w:szCs w:val="28"/>
        </w:rPr>
        <w:t>88</w:t>
      </w:r>
    </w:p>
    <w:p w14:paraId="6CC841EE" w14:textId="77777777" w:rsidR="007236D2" w:rsidRDefault="007236D2" w:rsidP="00DF0EE7">
      <w:pPr>
        <w:ind w:left="5529"/>
        <w:rPr>
          <w:sz w:val="28"/>
        </w:rPr>
      </w:pPr>
    </w:p>
    <w:p w14:paraId="59962E7C" w14:textId="77777777" w:rsidR="007236D2" w:rsidRDefault="007236D2" w:rsidP="00DF0EE7">
      <w:pPr>
        <w:ind w:left="5529"/>
        <w:rPr>
          <w:sz w:val="28"/>
        </w:rPr>
      </w:pPr>
    </w:p>
    <w:p w14:paraId="718241F5" w14:textId="77777777" w:rsidR="007236D2" w:rsidRDefault="007236D2" w:rsidP="00DF0EE7">
      <w:pPr>
        <w:ind w:left="5529"/>
        <w:rPr>
          <w:sz w:val="28"/>
        </w:rPr>
      </w:pPr>
    </w:p>
    <w:p w14:paraId="776B090E" w14:textId="77777777" w:rsidR="00DF0EE7" w:rsidRDefault="00DF0EE7" w:rsidP="00DF0EE7">
      <w:pPr>
        <w:ind w:left="5529"/>
        <w:rPr>
          <w:sz w:val="28"/>
        </w:rPr>
      </w:pPr>
      <w:r>
        <w:rPr>
          <w:sz w:val="28"/>
        </w:rPr>
        <w:t>УТВЕРЖДЕН</w:t>
      </w:r>
    </w:p>
    <w:p w14:paraId="60475991" w14:textId="18549311" w:rsidR="00DF0EE7" w:rsidRDefault="00DF0EE7" w:rsidP="00DF0EE7">
      <w:pPr>
        <w:ind w:left="5529"/>
        <w:rPr>
          <w:sz w:val="28"/>
        </w:rPr>
      </w:pPr>
      <w:r>
        <w:rPr>
          <w:sz w:val="28"/>
        </w:rPr>
        <w:t xml:space="preserve">постановлением  Администрации  </w:t>
      </w:r>
    </w:p>
    <w:p w14:paraId="2C43F6B4" w14:textId="77777777" w:rsidR="00DF0EE7" w:rsidRDefault="00DF0EE7" w:rsidP="00DF0EE7">
      <w:pPr>
        <w:ind w:left="5529"/>
        <w:rPr>
          <w:sz w:val="28"/>
        </w:rPr>
      </w:pPr>
      <w:r>
        <w:rPr>
          <w:sz w:val="28"/>
        </w:rPr>
        <w:t>Песчанокопского района</w:t>
      </w:r>
    </w:p>
    <w:p w14:paraId="465C27DD" w14:textId="69CA53EB" w:rsidR="00DF0EE7" w:rsidRDefault="00DF0EE7" w:rsidP="00DF0EE7">
      <w:pPr>
        <w:ind w:left="5529"/>
        <w:rPr>
          <w:sz w:val="28"/>
        </w:rPr>
      </w:pPr>
      <w:r>
        <w:rPr>
          <w:sz w:val="28"/>
        </w:rPr>
        <w:t>от __________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№ ___</w:t>
      </w:r>
    </w:p>
    <w:p w14:paraId="58722645" w14:textId="77777777" w:rsidR="00DF0EE7" w:rsidRDefault="00DF0EE7" w:rsidP="00DF0EE7">
      <w:pPr>
        <w:jc w:val="right"/>
        <w:rPr>
          <w:sz w:val="28"/>
        </w:rPr>
      </w:pPr>
    </w:p>
    <w:p w14:paraId="1202428E" w14:textId="77777777" w:rsidR="00DF0EE7" w:rsidRDefault="00DF0EE7" w:rsidP="00DF0EE7">
      <w:pPr>
        <w:jc w:val="right"/>
        <w:rPr>
          <w:sz w:val="28"/>
        </w:rPr>
      </w:pPr>
    </w:p>
    <w:p w14:paraId="2E330EDE" w14:textId="77777777" w:rsidR="00DF0EE7" w:rsidRDefault="00DF0EE7" w:rsidP="00DF0EE7">
      <w:pPr>
        <w:ind w:left="5529"/>
        <w:rPr>
          <w:sz w:val="28"/>
        </w:rPr>
      </w:pPr>
      <w:r>
        <w:rPr>
          <w:sz w:val="28"/>
        </w:rPr>
        <w:t xml:space="preserve">Глава Администрации </w:t>
      </w:r>
    </w:p>
    <w:p w14:paraId="77CE2067" w14:textId="0D51A230" w:rsidR="00DF0EE7" w:rsidRDefault="00DF0EE7" w:rsidP="00DF0EE7">
      <w:pPr>
        <w:ind w:left="5529"/>
        <w:rPr>
          <w:sz w:val="28"/>
        </w:rPr>
      </w:pPr>
      <w:r>
        <w:rPr>
          <w:sz w:val="28"/>
        </w:rPr>
        <w:t>Песчанокопского  района</w:t>
      </w:r>
    </w:p>
    <w:p w14:paraId="4C083178" w14:textId="0FC7C0B7" w:rsidR="00DF0EE7" w:rsidRDefault="00DF0EE7" w:rsidP="00DF0EE7">
      <w:pPr>
        <w:ind w:left="5529"/>
        <w:rPr>
          <w:sz w:val="28"/>
        </w:rPr>
      </w:pPr>
      <w:r>
        <w:rPr>
          <w:sz w:val="28"/>
        </w:rPr>
        <w:t>__________И.И. Апольский</w:t>
      </w:r>
    </w:p>
    <w:p w14:paraId="715EB370" w14:textId="77777777" w:rsidR="00DF0EE7" w:rsidRDefault="00DF0EE7" w:rsidP="00DF0EE7">
      <w:pPr>
        <w:ind w:left="5812"/>
        <w:jc w:val="both"/>
        <w:rPr>
          <w:sz w:val="28"/>
        </w:rPr>
      </w:pPr>
    </w:p>
    <w:p w14:paraId="5916D0A3" w14:textId="77777777" w:rsidR="00DF0EE7" w:rsidRDefault="00DF0EE7" w:rsidP="00DF0EE7">
      <w:pPr>
        <w:ind w:left="5812"/>
        <w:jc w:val="both"/>
        <w:rPr>
          <w:sz w:val="28"/>
        </w:rPr>
      </w:pPr>
    </w:p>
    <w:p w14:paraId="5B4EEE48" w14:textId="77777777" w:rsidR="00DF0EE7" w:rsidRDefault="00DF0EE7" w:rsidP="00DF0EE7">
      <w:pPr>
        <w:rPr>
          <w:sz w:val="28"/>
        </w:rPr>
      </w:pPr>
    </w:p>
    <w:p w14:paraId="7E181DAA" w14:textId="77777777" w:rsidR="00DF0EE7" w:rsidRDefault="00DF0EE7" w:rsidP="00DF0EE7">
      <w:pPr>
        <w:jc w:val="center"/>
        <w:rPr>
          <w:b/>
          <w:sz w:val="28"/>
        </w:rPr>
      </w:pPr>
    </w:p>
    <w:p w14:paraId="7E36F6F8" w14:textId="77777777" w:rsidR="00DF0EE7" w:rsidRDefault="00DF0EE7" w:rsidP="00DF0EE7">
      <w:pPr>
        <w:jc w:val="center"/>
        <w:rPr>
          <w:b/>
          <w:sz w:val="28"/>
        </w:rPr>
      </w:pPr>
    </w:p>
    <w:p w14:paraId="1DAD7DCF" w14:textId="77777777" w:rsidR="00DF0EE7" w:rsidRDefault="00DF0EE7" w:rsidP="00DF0EE7">
      <w:pPr>
        <w:jc w:val="center"/>
        <w:rPr>
          <w:b/>
          <w:sz w:val="32"/>
        </w:rPr>
      </w:pPr>
      <w:r>
        <w:rPr>
          <w:b/>
          <w:sz w:val="32"/>
        </w:rPr>
        <w:t>УСТАВ</w:t>
      </w:r>
    </w:p>
    <w:p w14:paraId="23C02F77" w14:textId="77777777" w:rsidR="00DF0EE7" w:rsidRDefault="00DF0EE7" w:rsidP="00DF0EE7">
      <w:pPr>
        <w:jc w:val="center"/>
        <w:rPr>
          <w:b/>
          <w:sz w:val="28"/>
        </w:rPr>
      </w:pPr>
    </w:p>
    <w:p w14:paraId="1EE9A3BA" w14:textId="77777777" w:rsidR="00DF0EE7" w:rsidRDefault="00DF0EE7" w:rsidP="00DF0EE7">
      <w:pPr>
        <w:jc w:val="center"/>
        <w:rPr>
          <w:b/>
          <w:sz w:val="28"/>
        </w:rPr>
      </w:pPr>
      <w:r>
        <w:rPr>
          <w:b/>
          <w:sz w:val="28"/>
        </w:rPr>
        <w:t>МУНИЦИПАЛЬНОГО УНИТАРНОГО ПРЕДПРИЯТИЯ</w:t>
      </w:r>
    </w:p>
    <w:p w14:paraId="043AD298" w14:textId="77777777" w:rsidR="00DF0EE7" w:rsidRDefault="00DF0EE7" w:rsidP="00DF0EE7">
      <w:pPr>
        <w:jc w:val="center"/>
        <w:rPr>
          <w:b/>
          <w:sz w:val="28"/>
        </w:rPr>
      </w:pPr>
      <w:r>
        <w:rPr>
          <w:b/>
          <w:sz w:val="28"/>
        </w:rPr>
        <w:t>«КОММУНАЛЬНОЕ ХОЗЯЙСТВО» ПЕСЧАНОКОПСКОГО РАЙОНА</w:t>
      </w:r>
    </w:p>
    <w:p w14:paraId="5FADB149" w14:textId="77777777" w:rsidR="00DF0EE7" w:rsidRDefault="00DF0EE7" w:rsidP="00DF0EE7">
      <w:pPr>
        <w:jc w:val="center"/>
        <w:rPr>
          <w:b/>
          <w:sz w:val="28"/>
        </w:rPr>
      </w:pPr>
    </w:p>
    <w:p w14:paraId="257733D5" w14:textId="77777777" w:rsidR="00DF0EE7" w:rsidRDefault="00DF0EE7" w:rsidP="00DF0EE7">
      <w:pPr>
        <w:jc w:val="center"/>
        <w:rPr>
          <w:b/>
          <w:sz w:val="28"/>
        </w:rPr>
      </w:pPr>
    </w:p>
    <w:p w14:paraId="690C44F3" w14:textId="77777777" w:rsidR="00DF0EE7" w:rsidRDefault="00DF0EE7" w:rsidP="00DF0EE7">
      <w:pPr>
        <w:jc w:val="center"/>
        <w:rPr>
          <w:b/>
          <w:sz w:val="28"/>
        </w:rPr>
      </w:pPr>
    </w:p>
    <w:p w14:paraId="16BDFE90" w14:textId="77777777" w:rsidR="00DF0EE7" w:rsidRDefault="00DF0EE7" w:rsidP="00DF0EE7">
      <w:pPr>
        <w:jc w:val="center"/>
        <w:rPr>
          <w:b/>
          <w:sz w:val="28"/>
        </w:rPr>
      </w:pPr>
    </w:p>
    <w:p w14:paraId="11DB9D74" w14:textId="77777777" w:rsidR="00DF0EE7" w:rsidRDefault="00DF0EE7" w:rsidP="00DF0EE7">
      <w:pPr>
        <w:jc w:val="center"/>
        <w:rPr>
          <w:b/>
          <w:sz w:val="28"/>
        </w:rPr>
      </w:pPr>
    </w:p>
    <w:p w14:paraId="31341507" w14:textId="77777777" w:rsidR="00DF0EE7" w:rsidRDefault="00DF0EE7" w:rsidP="00DF0EE7">
      <w:pPr>
        <w:jc w:val="center"/>
        <w:rPr>
          <w:b/>
          <w:sz w:val="28"/>
        </w:rPr>
      </w:pPr>
    </w:p>
    <w:p w14:paraId="361775A0" w14:textId="77777777" w:rsidR="00DF0EE7" w:rsidRDefault="00DF0EE7" w:rsidP="00DF0EE7">
      <w:pPr>
        <w:jc w:val="center"/>
        <w:rPr>
          <w:b/>
          <w:sz w:val="28"/>
        </w:rPr>
      </w:pPr>
    </w:p>
    <w:p w14:paraId="3D084AED" w14:textId="77777777" w:rsidR="00DF0EE7" w:rsidRDefault="00DF0EE7" w:rsidP="00DF0EE7">
      <w:pPr>
        <w:jc w:val="center"/>
        <w:rPr>
          <w:b/>
          <w:sz w:val="28"/>
        </w:rPr>
      </w:pPr>
    </w:p>
    <w:p w14:paraId="022F2ABC" w14:textId="77777777" w:rsidR="00DF0EE7" w:rsidRDefault="00DF0EE7" w:rsidP="00DF0EE7">
      <w:pPr>
        <w:jc w:val="center"/>
        <w:rPr>
          <w:b/>
          <w:sz w:val="28"/>
        </w:rPr>
      </w:pPr>
    </w:p>
    <w:p w14:paraId="66873075" w14:textId="77777777" w:rsidR="00DF0EE7" w:rsidRDefault="00DF0EE7" w:rsidP="00DF0EE7">
      <w:pPr>
        <w:jc w:val="center"/>
        <w:rPr>
          <w:b/>
          <w:sz w:val="28"/>
        </w:rPr>
      </w:pPr>
    </w:p>
    <w:p w14:paraId="6B5AE141" w14:textId="77777777" w:rsidR="00DF0EE7" w:rsidRDefault="00DF0EE7" w:rsidP="00DF0EE7">
      <w:pPr>
        <w:jc w:val="center"/>
        <w:rPr>
          <w:b/>
          <w:sz w:val="28"/>
        </w:rPr>
      </w:pPr>
    </w:p>
    <w:p w14:paraId="188068E9" w14:textId="77777777" w:rsidR="00DF0EE7" w:rsidRDefault="00DF0EE7" w:rsidP="00DF0EE7">
      <w:pPr>
        <w:jc w:val="center"/>
        <w:rPr>
          <w:b/>
          <w:sz w:val="28"/>
        </w:rPr>
      </w:pPr>
    </w:p>
    <w:p w14:paraId="11457482" w14:textId="77777777" w:rsidR="00DF0EE7" w:rsidRDefault="00DF0EE7" w:rsidP="00DF0EE7">
      <w:pPr>
        <w:jc w:val="center"/>
        <w:rPr>
          <w:b/>
          <w:sz w:val="28"/>
        </w:rPr>
      </w:pPr>
    </w:p>
    <w:p w14:paraId="4C5A9EA3" w14:textId="77777777" w:rsidR="00DF0EE7" w:rsidRDefault="00DF0EE7" w:rsidP="00DF0EE7">
      <w:pPr>
        <w:jc w:val="center"/>
        <w:rPr>
          <w:b/>
          <w:sz w:val="28"/>
        </w:rPr>
      </w:pPr>
    </w:p>
    <w:p w14:paraId="52E728EC" w14:textId="77777777" w:rsidR="007236D2" w:rsidRDefault="007236D2" w:rsidP="00DF0EE7">
      <w:pPr>
        <w:jc w:val="center"/>
        <w:rPr>
          <w:b/>
          <w:sz w:val="28"/>
        </w:rPr>
      </w:pPr>
    </w:p>
    <w:p w14:paraId="0919CBDE" w14:textId="77777777" w:rsidR="007236D2" w:rsidRDefault="007236D2" w:rsidP="00DF0EE7">
      <w:pPr>
        <w:jc w:val="center"/>
        <w:rPr>
          <w:b/>
          <w:sz w:val="28"/>
        </w:rPr>
      </w:pPr>
    </w:p>
    <w:p w14:paraId="3DAEA6DD" w14:textId="77777777" w:rsidR="007236D2" w:rsidRDefault="007236D2" w:rsidP="00DF0EE7">
      <w:pPr>
        <w:jc w:val="center"/>
        <w:rPr>
          <w:b/>
          <w:sz w:val="28"/>
        </w:rPr>
      </w:pPr>
    </w:p>
    <w:p w14:paraId="4B84AFE7" w14:textId="77777777" w:rsidR="00DF0EE7" w:rsidRDefault="00DF0EE7" w:rsidP="00DF0EE7">
      <w:pPr>
        <w:rPr>
          <w:sz w:val="28"/>
        </w:rPr>
      </w:pPr>
    </w:p>
    <w:p w14:paraId="3C5CFED8" w14:textId="77777777" w:rsidR="00DF0EE7" w:rsidRDefault="00DF0EE7" w:rsidP="00DF0EE7">
      <w:pPr>
        <w:jc w:val="center"/>
        <w:rPr>
          <w:sz w:val="28"/>
        </w:rPr>
      </w:pPr>
      <w:r>
        <w:rPr>
          <w:sz w:val="28"/>
        </w:rPr>
        <w:t>с.Песчанокопское</w:t>
      </w:r>
    </w:p>
    <w:p w14:paraId="56A97AB6" w14:textId="77777777" w:rsidR="00DF0EE7" w:rsidRDefault="00DF0EE7" w:rsidP="00DF0EE7">
      <w:pPr>
        <w:jc w:val="center"/>
        <w:rPr>
          <w:sz w:val="28"/>
        </w:rPr>
      </w:pPr>
      <w:r>
        <w:rPr>
          <w:sz w:val="28"/>
        </w:rPr>
        <w:t>2023г.</w:t>
      </w:r>
    </w:p>
    <w:p w14:paraId="3ED57494" w14:textId="77777777" w:rsidR="00DF0EE7" w:rsidRDefault="00DF0EE7" w:rsidP="00DF0EE7">
      <w:pPr>
        <w:jc w:val="center"/>
        <w:rPr>
          <w:b/>
          <w:sz w:val="28"/>
        </w:rPr>
      </w:pPr>
    </w:p>
    <w:p w14:paraId="1DE63127" w14:textId="77777777" w:rsidR="00DF0EE7" w:rsidRDefault="00DF0EE7" w:rsidP="00DF0EE7">
      <w:pPr>
        <w:jc w:val="center"/>
        <w:rPr>
          <w:b/>
          <w:sz w:val="28"/>
        </w:rPr>
      </w:pPr>
    </w:p>
    <w:p w14:paraId="22F8616A" w14:textId="77777777" w:rsidR="00DF0EE7" w:rsidRDefault="00DF0EE7" w:rsidP="00DF0EE7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Общие положения</w:t>
      </w:r>
    </w:p>
    <w:p w14:paraId="2DBDD47C" w14:textId="77777777" w:rsidR="00DF0EE7" w:rsidRDefault="00DF0EE7" w:rsidP="00DF0EE7">
      <w:pPr>
        <w:ind w:left="3720"/>
        <w:jc w:val="both"/>
        <w:rPr>
          <w:sz w:val="28"/>
        </w:rPr>
      </w:pPr>
    </w:p>
    <w:p w14:paraId="668D5CA1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1.1. Муниципальное унитарное предприятие «Коммунальное хозяйство» Песчанокопского района основано на праве хозяйственного ведения, именуемое в дальнейшем  «Предприятие» создано на основании постановления Администрации Песчанокопского района   № 733 от 22.12.2016 г. «Об утверждении Устава Муниципального Унитарного Предприятия «Песчанокопского сельского поселения».</w:t>
      </w:r>
    </w:p>
    <w:p w14:paraId="5827868C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1.2. Наименование Предприятия:</w:t>
      </w:r>
    </w:p>
    <w:p w14:paraId="7F617E93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Полное наименование - Муниципальное унитарное предприятие  «Коммунальное хозяйство» Песчанокопского района;</w:t>
      </w:r>
    </w:p>
    <w:p w14:paraId="5A41C5D0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Сокращенное наименование - МУП КХ Песчанокопского района.   </w:t>
      </w:r>
    </w:p>
    <w:p w14:paraId="284E9282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1.3. Место нахождения Предприятия: 347570, Ростовская область, Песчанокопский район, село Песчанокопское, улица Ленина, 114.</w:t>
      </w:r>
    </w:p>
    <w:p w14:paraId="695745D0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1.4. Юридический и почтовый адрес: 347570, Ростовская область, Песчанокопский район, село Песчанокопское, улица Ленина, 114.</w:t>
      </w:r>
    </w:p>
    <w:p w14:paraId="541E2C6E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1.5. Предприятие  является коммерческой организацией, не наделенной правом собственности на имущество, закрепленное за ней.</w:t>
      </w:r>
    </w:p>
    <w:p w14:paraId="249B5912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1.6. Предприятие является  унитарным предприятием, основанным на праве хозяйственного ведения. </w:t>
      </w:r>
    </w:p>
    <w:p w14:paraId="76B4CA99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1.7. Учредителем  и собственником имущества Предприятия является муниципальное образование «Песчанокопский район».</w:t>
      </w:r>
    </w:p>
    <w:p w14:paraId="10CD3F3A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1.8. От имени муниципального образования «Песчанокопский район» функции и полномочия учредителя Предприятия осуществляет Администрация Песчанокопского района (далее - Учредитель).</w:t>
      </w:r>
    </w:p>
    <w:p w14:paraId="2CFF606C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1.9. От имени муниципального образования «Песчанокопский район» функции и полномочия собственника имущества Предприятия осуществляет отдел имущественных и земельных отношений Администрации Песчанокопского района (далее по тексту - Собственник). </w:t>
      </w:r>
    </w:p>
    <w:p w14:paraId="5C22EC98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1.10. Предприятие от своего имени приобретает имущественные и личные неимущественные права и </w:t>
      </w:r>
      <w:proofErr w:type="gramStart"/>
      <w:r>
        <w:rPr>
          <w:sz w:val="28"/>
        </w:rPr>
        <w:t>несет обязанности</w:t>
      </w:r>
      <w:proofErr w:type="gramEnd"/>
      <w:r>
        <w:rPr>
          <w:sz w:val="28"/>
        </w:rPr>
        <w:t>, выступает истцом и ответчиком в судах, в соответствии с законодательством Российской Федерации.</w:t>
      </w:r>
    </w:p>
    <w:p w14:paraId="42DB697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1.11. Предприятие  приобретает права  юридического лица с момента его государственной регистрации и внесения  соответствующей записи в Единый государственный реестр юридических лиц в порядке, установленном действующим законодательством Российской Федерации.</w:t>
      </w:r>
    </w:p>
    <w:p w14:paraId="766B04A6" w14:textId="77777777" w:rsidR="00DF0EE7" w:rsidRDefault="00DF0EE7" w:rsidP="00DF0EE7">
      <w:pPr>
        <w:jc w:val="both"/>
        <w:rPr>
          <w:sz w:val="28"/>
        </w:rPr>
      </w:pPr>
    </w:p>
    <w:p w14:paraId="029E5A81" w14:textId="7D38E593" w:rsidR="00DF0EE7" w:rsidRDefault="00DF0EE7" w:rsidP="00DF0EE7">
      <w:pPr>
        <w:jc w:val="center"/>
        <w:rPr>
          <w:sz w:val="28"/>
        </w:rPr>
      </w:pPr>
      <w:r>
        <w:rPr>
          <w:sz w:val="28"/>
        </w:rPr>
        <w:t>2. Цели, предмет и виды деятельности</w:t>
      </w:r>
    </w:p>
    <w:p w14:paraId="1002C6A1" w14:textId="77777777" w:rsidR="00DF0EE7" w:rsidRDefault="00DF0EE7" w:rsidP="00DF0EE7">
      <w:pPr>
        <w:jc w:val="both"/>
        <w:rPr>
          <w:sz w:val="28"/>
        </w:rPr>
      </w:pPr>
    </w:p>
    <w:p w14:paraId="558AD812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2.1. Предприятие создано в целях:</w:t>
      </w:r>
    </w:p>
    <w:p w14:paraId="4A900341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- осуществления полномочий муниципального образования «Песчанокопский район» по решению вопросов местного значения </w:t>
      </w:r>
      <w:r>
        <w:rPr>
          <w:sz w:val="28"/>
        </w:rPr>
        <w:lastRenderedPageBreak/>
        <w:t>Песчанокопского района в сфере водоснабжения, водоотведения на территории района;</w:t>
      </w:r>
    </w:p>
    <w:p w14:paraId="11D9B0DA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- осуществления деятельности в целях решения социальных задач, удовлетворения социально значимых  общественных потребностей и получения прибыли в следующих сферах производства и услуг: </w:t>
      </w:r>
    </w:p>
    <w:p w14:paraId="676265AC" w14:textId="48561A20" w:rsidR="00DF0EE7" w:rsidRDefault="00DF0EE7" w:rsidP="00DF0EE7">
      <w:pPr>
        <w:ind w:left="680"/>
        <w:jc w:val="both"/>
        <w:rPr>
          <w:sz w:val="28"/>
        </w:rPr>
      </w:pPr>
      <w:r>
        <w:rPr>
          <w:sz w:val="28"/>
        </w:rPr>
        <w:t>-жилищно-коммунального хозяйства;</w:t>
      </w:r>
    </w:p>
    <w:p w14:paraId="44E36674" w14:textId="2A3513A5" w:rsidR="00DF0EE7" w:rsidRDefault="00DF0EE7" w:rsidP="00DF0EE7">
      <w:pPr>
        <w:ind w:left="680"/>
        <w:jc w:val="both"/>
        <w:rPr>
          <w:sz w:val="28"/>
        </w:rPr>
      </w:pPr>
      <w:r>
        <w:rPr>
          <w:sz w:val="28"/>
        </w:rPr>
        <w:t>-организации ритуальных услуг;</w:t>
      </w:r>
    </w:p>
    <w:p w14:paraId="62DE4A5A" w14:textId="513F687F" w:rsidR="00DF0EE7" w:rsidRDefault="00DF0EE7" w:rsidP="00DF0EE7">
      <w:pPr>
        <w:ind w:left="680"/>
        <w:jc w:val="both"/>
        <w:rPr>
          <w:sz w:val="28"/>
        </w:rPr>
      </w:pPr>
      <w:r>
        <w:rPr>
          <w:sz w:val="28"/>
        </w:rPr>
        <w:t xml:space="preserve">-благоустройства;  </w:t>
      </w:r>
    </w:p>
    <w:p w14:paraId="04D75336" w14:textId="0898BBE3" w:rsidR="00DF0EE7" w:rsidRDefault="00DF0EE7" w:rsidP="00DF0EE7">
      <w:pPr>
        <w:ind w:left="680"/>
        <w:jc w:val="both"/>
        <w:rPr>
          <w:sz w:val="28"/>
        </w:rPr>
      </w:pPr>
      <w:r>
        <w:rPr>
          <w:sz w:val="28"/>
        </w:rPr>
        <w:t>-бытового обслуживания населения;</w:t>
      </w:r>
    </w:p>
    <w:p w14:paraId="53A00367" w14:textId="666CAE95" w:rsidR="00DF0EE7" w:rsidRDefault="00DF0EE7" w:rsidP="00DF0EE7">
      <w:pPr>
        <w:ind w:firstLine="709"/>
        <w:jc w:val="both"/>
        <w:rPr>
          <w:sz w:val="28"/>
        </w:rPr>
      </w:pPr>
      <w:r>
        <w:rPr>
          <w:sz w:val="28"/>
        </w:rPr>
        <w:t>-строительства и ремонта жилищного фонда и объектов недвижимого имущества;</w:t>
      </w:r>
    </w:p>
    <w:p w14:paraId="3CAF5684" w14:textId="2B40BDF2" w:rsidR="00DF0EE7" w:rsidRDefault="00DF0EE7" w:rsidP="00DF0EE7">
      <w:pPr>
        <w:ind w:firstLine="709"/>
        <w:jc w:val="both"/>
        <w:rPr>
          <w:sz w:val="28"/>
        </w:rPr>
      </w:pPr>
      <w:r>
        <w:rPr>
          <w:sz w:val="28"/>
        </w:rPr>
        <w:t xml:space="preserve">-а также других сферах, в соответствии с законодательством Российской Федерации. </w:t>
      </w:r>
    </w:p>
    <w:p w14:paraId="2D96E676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2.2. Предмет и виды деятельности  Предприятия:</w:t>
      </w:r>
    </w:p>
    <w:p w14:paraId="111414E9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выполнение работ, производство продукции, оказание услуг населению (на договорной основе)</w:t>
      </w:r>
    </w:p>
    <w:p w14:paraId="4A72F287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 работы по электро-, тепл</w:t>
      </w:r>
      <w:proofErr w:type="gramStart"/>
      <w:r w:rsidRPr="00DF0EE7">
        <w:rPr>
          <w:color w:val="auto"/>
          <w:sz w:val="28"/>
        </w:rPr>
        <w:t>о-</w:t>
      </w:r>
      <w:proofErr w:type="gramEnd"/>
      <w:r w:rsidRPr="00DF0EE7">
        <w:rPr>
          <w:color w:val="auto"/>
          <w:sz w:val="28"/>
        </w:rPr>
        <w:t xml:space="preserve">, газо- и водоснабжению, водоотведению; </w:t>
      </w:r>
    </w:p>
    <w:p w14:paraId="36CF149D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распределение пара и горячей воды (тепловой энергии);</w:t>
      </w:r>
    </w:p>
    <w:p w14:paraId="41569045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забор, очистка и распределение воды;</w:t>
      </w:r>
    </w:p>
    <w:p w14:paraId="30E97A9D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сбор и обработка сточных вод;</w:t>
      </w:r>
    </w:p>
    <w:p w14:paraId="0811A0D2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ремонт и содержание систем водоснабжения, канализации и отведению грунтовых вод, взимание абонентской платы в соответствии с существующими тарифами;</w:t>
      </w:r>
    </w:p>
    <w:p w14:paraId="27534C37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организация похорон и представление связанных с ними услуг;</w:t>
      </w:r>
    </w:p>
    <w:p w14:paraId="419FAF19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-сбор, транспортирование, обработка, утилизация, обезвреживание, размещения отходов;</w:t>
      </w:r>
    </w:p>
    <w:p w14:paraId="260D391C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сбор неопасных отходов;</w:t>
      </w:r>
    </w:p>
    <w:p w14:paraId="6454B7A5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сбор опасных отходов;</w:t>
      </w:r>
    </w:p>
    <w:p w14:paraId="211611EE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обработка и утилизация неопасных отходов;</w:t>
      </w:r>
    </w:p>
    <w:p w14:paraId="66BA9AE5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сбор, вывоз жидких бытовых отходов;</w:t>
      </w:r>
    </w:p>
    <w:p w14:paraId="1FD52F51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доставка населению дров, угля, строительных материалов;</w:t>
      </w:r>
    </w:p>
    <w:p w14:paraId="5084EE06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 xml:space="preserve">- работы по благоустройству района (скашивание сорной растительности на территории поселений и по обочинам </w:t>
      </w:r>
      <w:proofErr w:type="spellStart"/>
      <w:r w:rsidRPr="00DF0EE7">
        <w:rPr>
          <w:color w:val="auto"/>
          <w:sz w:val="28"/>
        </w:rPr>
        <w:t>внутрипоселковых</w:t>
      </w:r>
      <w:proofErr w:type="spellEnd"/>
      <w:r w:rsidRPr="00DF0EE7">
        <w:rPr>
          <w:color w:val="auto"/>
          <w:sz w:val="28"/>
        </w:rPr>
        <w:t xml:space="preserve"> дорог; работы по содержанию муниципальных парков, скверов;  очистка и содержание кладбищ, братских могил, и иных мест захоронения; выкорчевка деревьев, разбивка и содержание клумб, побелка, покраска и другие виды работ);</w:t>
      </w:r>
    </w:p>
    <w:p w14:paraId="16AC2D7B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деятельность по благоустройству ландшафта;</w:t>
      </w:r>
    </w:p>
    <w:p w14:paraId="66597E3B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 xml:space="preserve">- очистка  ото льда и снега, посыпка или обработка </w:t>
      </w:r>
      <w:proofErr w:type="spellStart"/>
      <w:r w:rsidRPr="00DF0EE7">
        <w:rPr>
          <w:color w:val="auto"/>
          <w:sz w:val="28"/>
        </w:rPr>
        <w:t>противогололедными</w:t>
      </w:r>
      <w:proofErr w:type="spellEnd"/>
      <w:r w:rsidRPr="00DF0EE7">
        <w:rPr>
          <w:color w:val="auto"/>
          <w:sz w:val="28"/>
        </w:rPr>
        <w:t xml:space="preserve"> материалами тротуаров, проезжей части улиц, площадей  и т.д.;</w:t>
      </w:r>
    </w:p>
    <w:p w14:paraId="124C8044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ремонт памятников,  жилищного фонда и объектов недвижимого         имущества;</w:t>
      </w:r>
    </w:p>
    <w:p w14:paraId="1BE17A96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работы по уличному освещению, электрические работы по монтажу и ремонту;</w:t>
      </w:r>
    </w:p>
    <w:p w14:paraId="342883B7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бытовое обслуживание населения (парикмахерская, ремонт и пошив одежды);</w:t>
      </w:r>
    </w:p>
    <w:p w14:paraId="1151D84D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lastRenderedPageBreak/>
        <w:t>- производство прочих деревянных строительных конструкций и столярных изделий;</w:t>
      </w:r>
    </w:p>
    <w:p w14:paraId="0BE3CD21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ремонт электрического оборудования;</w:t>
      </w:r>
    </w:p>
    <w:p w14:paraId="3D412595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монтаж промышленных машин и оборудований;</w:t>
      </w:r>
    </w:p>
    <w:p w14:paraId="074BA09F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строительство жилых и нежилых зданий;</w:t>
      </w:r>
    </w:p>
    <w:p w14:paraId="7B5D9EEB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строительство автомобильных дорог и автомагистралей;</w:t>
      </w:r>
    </w:p>
    <w:p w14:paraId="51A68F30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строительство прочих инженерных сооружений, не включенных в другие группировки;</w:t>
      </w:r>
    </w:p>
    <w:p w14:paraId="7DCFFAFA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разборка и снос зданий;</w:t>
      </w:r>
    </w:p>
    <w:p w14:paraId="2EDC4128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производство земляных работ;</w:t>
      </w:r>
    </w:p>
    <w:p w14:paraId="52BC6A94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производство санитарно-технических работ, монтаж отопительных систем и систем кондиционирования воздуха;</w:t>
      </w:r>
    </w:p>
    <w:p w14:paraId="2151A1CF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производство прочих строительно-монтажных работ;</w:t>
      </w:r>
    </w:p>
    <w:p w14:paraId="53B94735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производство прочих отделочных и завершающих работ;</w:t>
      </w:r>
    </w:p>
    <w:p w14:paraId="05EDA143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производство кровельных работ;</w:t>
      </w:r>
    </w:p>
    <w:p w14:paraId="08503520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работы каменные и кирпичные;</w:t>
      </w:r>
    </w:p>
    <w:p w14:paraId="0812BF6E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торговля розничная прочая в неспециализированных магазинах;</w:t>
      </w:r>
    </w:p>
    <w:p w14:paraId="52469848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торговля розничная большим товарным ассортиментом с преобладанием непродовольственных товаров в неспециализированных магазинах;</w:t>
      </w:r>
    </w:p>
    <w:p w14:paraId="794CDA45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деятельность сухопутного пассажирского транспорта: перевозки пассажиров в городском и пригородном сообщении;</w:t>
      </w:r>
    </w:p>
    <w:p w14:paraId="145E7A49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регулярные перевозки пассажиров сухопутным транспортом, кроме железнодорожного транспорта, в междугородном и международном сообщении, а также специальные перевозки (для собственных нужд;</w:t>
      </w:r>
    </w:p>
    <w:p w14:paraId="078607AF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перевозка грузов неспециализированными автотранспортными средствами;</w:t>
      </w:r>
    </w:p>
    <w:p w14:paraId="3BE16ACA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деятельность вспомогательная прочая, связанная с перевозками;</w:t>
      </w:r>
    </w:p>
    <w:p w14:paraId="51CA9349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предоставление посреднических услуг при купле-продаже жилого недвижимого имущества за вознаграждение или на договорной основе;</w:t>
      </w:r>
    </w:p>
    <w:p w14:paraId="6381316E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управление эксплуатацией жилого фонда за вознаграждение или на договорной основе;</w:t>
      </w:r>
    </w:p>
    <w:p w14:paraId="6E5247F6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управление эксплуатацией нежилого фонда за вознаграждение или на договорной основе;</w:t>
      </w:r>
    </w:p>
    <w:p w14:paraId="659FA3FF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деятельность по комплексному обслуживанию помещений;</w:t>
      </w:r>
    </w:p>
    <w:p w14:paraId="386362C0" w14:textId="77777777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деятельность по предоставлению прочих персональных услуг;</w:t>
      </w:r>
    </w:p>
    <w:p w14:paraId="57D035EB" w14:textId="48DEC57B" w:rsidR="00DF0EE7" w:rsidRPr="00DF0EE7" w:rsidRDefault="00DF0EE7" w:rsidP="00DF0EE7">
      <w:pPr>
        <w:ind w:firstLine="680"/>
        <w:jc w:val="both"/>
        <w:rPr>
          <w:color w:val="auto"/>
          <w:sz w:val="28"/>
        </w:rPr>
      </w:pPr>
      <w:r w:rsidRPr="00DF0EE7">
        <w:rPr>
          <w:color w:val="auto"/>
          <w:sz w:val="28"/>
        </w:rPr>
        <w:t>- иные виды деятельности, не запрещенные законодательством РФ в отношении  муниципального унитарного  предприятия</w:t>
      </w:r>
      <w:r>
        <w:rPr>
          <w:color w:val="auto"/>
          <w:sz w:val="28"/>
        </w:rPr>
        <w:t>.</w:t>
      </w:r>
    </w:p>
    <w:p w14:paraId="69B14DD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2.3. Предприятие имеет гражданские права, соответствующие целям и предмету его деятельности и несет связанные с этой деятельностью гражданские обязанности.</w:t>
      </w:r>
    </w:p>
    <w:p w14:paraId="5204FACA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2.4. Право Предприятия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Предприятия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  </w:t>
      </w:r>
    </w:p>
    <w:p w14:paraId="2415F99E" w14:textId="77777777" w:rsidR="00DF0EE7" w:rsidRDefault="00DF0EE7" w:rsidP="00DF0EE7">
      <w:pPr>
        <w:ind w:firstLine="680"/>
        <w:jc w:val="both"/>
        <w:rPr>
          <w:sz w:val="28"/>
        </w:rPr>
      </w:pPr>
    </w:p>
    <w:p w14:paraId="7A15DAE4" w14:textId="77777777" w:rsidR="00DF0EE7" w:rsidRDefault="00DF0EE7" w:rsidP="00DF0EE7">
      <w:pPr>
        <w:jc w:val="both"/>
        <w:rPr>
          <w:sz w:val="28"/>
        </w:rPr>
      </w:pPr>
    </w:p>
    <w:p w14:paraId="337B5B62" w14:textId="2D57D33A" w:rsidR="00DF0EE7" w:rsidRDefault="00DF0EE7" w:rsidP="00DF0EE7">
      <w:pPr>
        <w:jc w:val="center"/>
        <w:rPr>
          <w:sz w:val="28"/>
        </w:rPr>
      </w:pPr>
      <w:r>
        <w:rPr>
          <w:sz w:val="28"/>
        </w:rPr>
        <w:t>3.</w:t>
      </w:r>
      <w:r w:rsidR="007236D2">
        <w:rPr>
          <w:sz w:val="28"/>
        </w:rPr>
        <w:t xml:space="preserve"> </w:t>
      </w:r>
      <w:r>
        <w:rPr>
          <w:sz w:val="28"/>
        </w:rPr>
        <w:t>Правовое  положение и ответственность Предприятия</w:t>
      </w:r>
    </w:p>
    <w:p w14:paraId="1E6D9080" w14:textId="77777777" w:rsidR="00DF0EE7" w:rsidRDefault="00DF0EE7" w:rsidP="00DF0EE7">
      <w:pPr>
        <w:jc w:val="both"/>
        <w:rPr>
          <w:sz w:val="28"/>
        </w:rPr>
      </w:pPr>
    </w:p>
    <w:p w14:paraId="6C4D466E" w14:textId="77777777" w:rsidR="00DF0EE7" w:rsidRDefault="00DF0EE7" w:rsidP="00DF0EE7">
      <w:pPr>
        <w:ind w:firstLine="680"/>
        <w:jc w:val="both"/>
        <w:rPr>
          <w:b/>
          <w:sz w:val="24"/>
        </w:rPr>
      </w:pPr>
      <w:r>
        <w:rPr>
          <w:sz w:val="28"/>
        </w:rPr>
        <w:t xml:space="preserve">3.1. Предприятие имеет самостоятельный баланс, может от своего имени приобретать и осуществлять имущественные и личные неимущественные права, </w:t>
      </w:r>
      <w:proofErr w:type="gramStart"/>
      <w:r>
        <w:rPr>
          <w:sz w:val="28"/>
        </w:rPr>
        <w:t>нести  обязанности</w:t>
      </w:r>
      <w:proofErr w:type="gramEnd"/>
      <w:r>
        <w:rPr>
          <w:sz w:val="28"/>
        </w:rPr>
        <w:t>, быть истцом  и ответчиком в суде,  в соответствии с действующим законодательством Российской Федерации.</w:t>
      </w:r>
      <w:r>
        <w:rPr>
          <w:b/>
        </w:rPr>
        <w:t xml:space="preserve">         </w:t>
      </w:r>
    </w:p>
    <w:p w14:paraId="6B93D22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Внесение изменений в настоящий Устав или утверждение его в новой редакции осуществляется Учредителем в установленном законом порядке.</w:t>
      </w:r>
    </w:p>
    <w:p w14:paraId="20F34864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3.2. Предприятие имеет расчетный и иные счета в учреждениях банков, печать со своим полным наименованием, иные необходимые для осуществления его деятельности печати и штампы, бланки, собственную символику, а также другие средства индивидуализации.</w:t>
      </w:r>
    </w:p>
    <w:p w14:paraId="302CECC9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3.3. Предприятие может иметь гражданские права, соответствующие предмету и целям его деятельности, предусмотренным в настоящем Уставе, и нести  связанные с этой деятельностью обязанности.</w:t>
      </w:r>
    </w:p>
    <w:p w14:paraId="4684A74C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3.4. Отдельные виды деятельности, перечень которых определяется федеральным законом, Предприятие может осуществлять только на основании лицензии.</w:t>
      </w:r>
    </w:p>
    <w:p w14:paraId="6A12E500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3.5. Предприятие вправе в установленном законом порядке открывать банковские счета на территории  Российской Федерации и за ее пределами.</w:t>
      </w:r>
    </w:p>
    <w:p w14:paraId="71E81B65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3.6. Предприятие несет ответственность  по своим обязательствам   всем принадлежащим ему имуществом.</w:t>
      </w:r>
    </w:p>
    <w:p w14:paraId="706FEF32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3.7. Предприятие не несет ответственность по обязательствам  собственника его имущества.</w:t>
      </w:r>
    </w:p>
    <w:p w14:paraId="11383499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3.8. Учредитель и Собственник имущества не несет ответственность по обязательствам предприятия, за исключением случаев, предусмотренных законодательством Российской Федерации.</w:t>
      </w:r>
    </w:p>
    <w:p w14:paraId="3446868F" w14:textId="77777777" w:rsidR="00DF0EE7" w:rsidRDefault="00DF0EE7" w:rsidP="00DF0EE7">
      <w:pPr>
        <w:ind w:firstLine="680"/>
        <w:jc w:val="both"/>
        <w:rPr>
          <w:sz w:val="28"/>
        </w:rPr>
      </w:pPr>
    </w:p>
    <w:p w14:paraId="10A4DF8A" w14:textId="77777777" w:rsidR="00DF0EE7" w:rsidRDefault="00DF0EE7" w:rsidP="00DF0EE7">
      <w:pPr>
        <w:jc w:val="center"/>
        <w:rPr>
          <w:sz w:val="28"/>
        </w:rPr>
      </w:pPr>
      <w:r>
        <w:rPr>
          <w:sz w:val="28"/>
        </w:rPr>
        <w:t>4. Имущество   Предприятия</w:t>
      </w:r>
    </w:p>
    <w:p w14:paraId="20205E77" w14:textId="77777777" w:rsidR="00DF0EE7" w:rsidRDefault="00DF0EE7" w:rsidP="00DF0EE7">
      <w:pPr>
        <w:jc w:val="center"/>
        <w:rPr>
          <w:sz w:val="28"/>
        </w:rPr>
      </w:pPr>
    </w:p>
    <w:p w14:paraId="14D4D0F4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4.1. Имущество предприятия находится в муниципальной собственности Учредителя   и  закрепляется за предприятием  на праве хозяйственного ведения, отражается  на самостоятельном балансе, является неделимым и не может быть распределено по вкладам (долям, паям),  в том числе между работниками предприятия.</w:t>
      </w:r>
    </w:p>
    <w:p w14:paraId="4360CC53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4.2. Право на имущество, закрепляемое за предприятием  на праве хозяйственного ведения Учредителем, возникает с момента  передачи  такого имущества Предприятию, если иное  не предусмотрено законом или не установлено  решением Учредителя о передаче имущества Предприятию.</w:t>
      </w:r>
    </w:p>
    <w:p w14:paraId="738B6204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4.3. Плоды, продукция и доходы, полученные  в процессе деятельности Предприятия  от использования имущества, находящегося в хозяйственном ведении Предприятия, а также имущество, приобретенное им за счет </w:t>
      </w:r>
      <w:r>
        <w:rPr>
          <w:sz w:val="28"/>
        </w:rPr>
        <w:lastRenderedPageBreak/>
        <w:t xml:space="preserve">полученной прибыли являются собственностью муниципального образования и поступают в хозяйственное ведение Предприятия.    </w:t>
      </w:r>
    </w:p>
    <w:p w14:paraId="453C39C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4.4. Размер уставного фонда предприятия составляет 625000,00 (шестьсот двадцать пять тысяч) рублей 00 копеек. </w:t>
      </w:r>
    </w:p>
    <w:p w14:paraId="32823B2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4.5. </w:t>
      </w:r>
      <w:proofErr w:type="gramStart"/>
      <w:r>
        <w:rPr>
          <w:sz w:val="28"/>
        </w:rPr>
        <w:t>Уставной фонд</w:t>
      </w:r>
      <w:proofErr w:type="gramEnd"/>
      <w:r>
        <w:rPr>
          <w:sz w:val="28"/>
        </w:rPr>
        <w:t xml:space="preserve"> предприятия сформирован за счет объектов недвижимого имущества:</w:t>
      </w:r>
    </w:p>
    <w:p w14:paraId="4924EEAF" w14:textId="77777777" w:rsidR="00DF0EE7" w:rsidRDefault="00DF0EE7" w:rsidP="00DF0EE7">
      <w:pPr>
        <w:ind w:firstLine="680"/>
        <w:jc w:val="both"/>
        <w:rPr>
          <w:sz w:val="28"/>
        </w:rPr>
      </w:pPr>
    </w:p>
    <w:tbl>
      <w:tblPr>
        <w:tblW w:w="9796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319"/>
        <w:gridCol w:w="2977"/>
        <w:gridCol w:w="1701"/>
        <w:gridCol w:w="2268"/>
      </w:tblGrid>
      <w:tr w:rsidR="00DF0EE7" w14:paraId="2AB6496D" w14:textId="77777777" w:rsidTr="00DF0EE7">
        <w:trPr>
          <w:trHeight w:val="5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ACF7C" w14:textId="77777777" w:rsidR="00DF0EE7" w:rsidRDefault="00DF0EE7">
            <w:pPr>
              <w:ind w:left="-93" w:right="-159"/>
              <w:jc w:val="center"/>
            </w:pPr>
            <w:r>
              <w:t xml:space="preserve">№ </w:t>
            </w:r>
          </w:p>
          <w:p w14:paraId="28E59867" w14:textId="3B8413A7" w:rsidR="00DF0EE7" w:rsidRDefault="00DF0EE7">
            <w:pPr>
              <w:ind w:left="-93" w:right="-159"/>
              <w:jc w:val="center"/>
              <w:rPr>
                <w:sz w:val="24"/>
              </w:rPr>
            </w:pPr>
            <w:r>
              <w:t>п./</w:t>
            </w:r>
            <w:proofErr w:type="gramStart"/>
            <w:r>
              <w:t>п</w:t>
            </w:r>
            <w:proofErr w:type="gram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45F51" w14:textId="77777777" w:rsidR="00DF0EE7" w:rsidRDefault="00DF0EE7">
            <w:pPr>
              <w:jc w:val="center"/>
              <w:rPr>
                <w:sz w:val="24"/>
              </w:rPr>
            </w:pPr>
            <w: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96D3C" w14:textId="77777777" w:rsidR="00DF0EE7" w:rsidRDefault="00DF0EE7">
            <w:pPr>
              <w:jc w:val="center"/>
              <w:rPr>
                <w:sz w:val="24"/>
              </w:rPr>
            </w:pPr>
            <w:r>
              <w:t xml:space="preserve">Адрес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06339" w14:textId="77777777" w:rsidR="00DF0EE7" w:rsidRDefault="00DF0EE7">
            <w:pPr>
              <w:jc w:val="center"/>
              <w:rPr>
                <w:sz w:val="24"/>
              </w:rPr>
            </w:pPr>
            <w:r>
              <w:t xml:space="preserve">Площадь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B6609" w14:textId="77777777" w:rsidR="00DF0EE7" w:rsidRDefault="00DF0EE7">
            <w:pPr>
              <w:jc w:val="center"/>
              <w:rPr>
                <w:sz w:val="24"/>
              </w:rPr>
            </w:pPr>
            <w:r>
              <w:t>Рыночная стоимость</w:t>
            </w:r>
          </w:p>
        </w:tc>
      </w:tr>
      <w:tr w:rsidR="00DF0EE7" w14:paraId="3845A2D0" w14:textId="77777777" w:rsidTr="00DF0EE7">
        <w:trPr>
          <w:trHeight w:val="42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BB27D" w14:textId="77777777" w:rsidR="00DF0EE7" w:rsidRDefault="00DF0EE7">
            <w:pPr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41B8" w14:textId="77777777" w:rsidR="00DF0EE7" w:rsidRDefault="00DF0EE7">
            <w:pPr>
              <w:rPr>
                <w:sz w:val="24"/>
              </w:rPr>
            </w:pPr>
            <w:r>
              <w:t xml:space="preserve">Красный уголок, </w:t>
            </w:r>
          </w:p>
          <w:p w14:paraId="76C527A7" w14:textId="77777777" w:rsidR="00DF0EE7" w:rsidRDefault="00DF0EE7">
            <w:r>
              <w:t>кадастровый номер 61:30:0000000:643</w:t>
            </w:r>
          </w:p>
          <w:p w14:paraId="048F1C85" w14:textId="77777777" w:rsidR="00DF0EE7" w:rsidRDefault="00DF0EE7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5CEB2" w14:textId="77777777" w:rsidR="00DF0EE7" w:rsidRDefault="00DF0EE7">
            <w:pPr>
              <w:jc w:val="center"/>
              <w:rPr>
                <w:sz w:val="24"/>
              </w:rPr>
            </w:pPr>
            <w:r>
              <w:t xml:space="preserve">с. Песчанокопское, </w:t>
            </w:r>
          </w:p>
          <w:p w14:paraId="6E1734DD" w14:textId="77777777" w:rsidR="00DF0EE7" w:rsidRDefault="00DF0EE7">
            <w:pPr>
              <w:jc w:val="center"/>
              <w:rPr>
                <w:sz w:val="24"/>
              </w:rPr>
            </w:pPr>
            <w:r>
              <w:t>ул. Ленина, 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3F6F4" w14:textId="77777777" w:rsidR="00DF0EE7" w:rsidRDefault="00DF0EE7">
            <w:pPr>
              <w:jc w:val="center"/>
              <w:rPr>
                <w:sz w:val="24"/>
              </w:rPr>
            </w:pPr>
            <w:r>
              <w:t>93,1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5A69D" w14:textId="77777777" w:rsidR="00DF0EE7" w:rsidRDefault="00DF0EE7">
            <w:pPr>
              <w:jc w:val="center"/>
              <w:rPr>
                <w:sz w:val="24"/>
              </w:rPr>
            </w:pPr>
            <w:r>
              <w:t>267000,00</w:t>
            </w:r>
          </w:p>
        </w:tc>
      </w:tr>
      <w:tr w:rsidR="00DF0EE7" w14:paraId="556539C9" w14:textId="77777777" w:rsidTr="00DF0EE7">
        <w:trPr>
          <w:trHeight w:val="4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3CDDE" w14:textId="77777777" w:rsidR="00DF0EE7" w:rsidRDefault="00DF0EE7">
            <w:pPr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A259" w14:textId="77777777" w:rsidR="00DF0EE7" w:rsidRDefault="00DF0EE7">
            <w:pPr>
              <w:rPr>
                <w:sz w:val="24"/>
              </w:rPr>
            </w:pPr>
            <w:r>
              <w:t>Склад,</w:t>
            </w:r>
          </w:p>
          <w:p w14:paraId="6FCA3554" w14:textId="77777777" w:rsidR="00DF0EE7" w:rsidRDefault="00DF0EE7">
            <w:r>
              <w:t>Кадастровый номер 61:30:0000000:642</w:t>
            </w:r>
          </w:p>
          <w:p w14:paraId="3B6CC13D" w14:textId="77777777" w:rsidR="00DF0EE7" w:rsidRDefault="00DF0EE7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2663" w14:textId="77777777" w:rsidR="00DF0EE7" w:rsidRDefault="00DF0EE7">
            <w:pPr>
              <w:jc w:val="center"/>
              <w:rPr>
                <w:sz w:val="24"/>
              </w:rPr>
            </w:pPr>
            <w:r>
              <w:t xml:space="preserve">с. Песчанокопское, </w:t>
            </w:r>
          </w:p>
          <w:p w14:paraId="29538D04" w14:textId="77777777" w:rsidR="00DF0EE7" w:rsidRDefault="00DF0EE7">
            <w:pPr>
              <w:jc w:val="center"/>
              <w:rPr>
                <w:sz w:val="24"/>
              </w:rPr>
            </w:pPr>
            <w:r>
              <w:t>ул. Ленина, 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59F42" w14:textId="77777777" w:rsidR="00DF0EE7" w:rsidRDefault="00DF0EE7">
            <w:pPr>
              <w:jc w:val="center"/>
              <w:rPr>
                <w:sz w:val="24"/>
              </w:rPr>
            </w:pPr>
            <w: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616C" w14:textId="77777777" w:rsidR="00DF0EE7" w:rsidRDefault="00DF0EE7">
            <w:pPr>
              <w:jc w:val="center"/>
              <w:rPr>
                <w:sz w:val="24"/>
              </w:rPr>
            </w:pPr>
            <w:r>
              <w:t>73000,00</w:t>
            </w:r>
          </w:p>
        </w:tc>
      </w:tr>
      <w:tr w:rsidR="00DF0EE7" w14:paraId="5C0D3622" w14:textId="77777777" w:rsidTr="00DF0EE7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6ADC9" w14:textId="77777777" w:rsidR="00DF0EE7" w:rsidRDefault="00DF0EE7">
            <w:pPr>
              <w:jc w:val="center"/>
              <w:rPr>
                <w:sz w:val="24"/>
              </w:rPr>
            </w:pPr>
            <w: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C2BA" w14:textId="77777777" w:rsidR="00DF0EE7" w:rsidRDefault="00DF0EE7">
            <w:pPr>
              <w:rPr>
                <w:sz w:val="24"/>
              </w:rPr>
            </w:pPr>
            <w:r>
              <w:t>Гараж,</w:t>
            </w:r>
          </w:p>
          <w:p w14:paraId="28AC10B8" w14:textId="77777777" w:rsidR="00DF0EE7" w:rsidRDefault="00DF0EE7">
            <w:r>
              <w:t>Кадастровый номер 61:30:0000000:640</w:t>
            </w:r>
          </w:p>
          <w:p w14:paraId="6C0A30B1" w14:textId="77777777" w:rsidR="00DF0EE7" w:rsidRDefault="00DF0EE7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AEBF0" w14:textId="77777777" w:rsidR="00DF0EE7" w:rsidRDefault="00DF0EE7">
            <w:pPr>
              <w:jc w:val="center"/>
              <w:rPr>
                <w:sz w:val="24"/>
              </w:rPr>
            </w:pPr>
            <w:r>
              <w:t xml:space="preserve">с. Песчанокопское, </w:t>
            </w:r>
          </w:p>
          <w:p w14:paraId="7E3A36EB" w14:textId="77777777" w:rsidR="00DF0EE7" w:rsidRDefault="00DF0EE7">
            <w:pPr>
              <w:jc w:val="center"/>
              <w:rPr>
                <w:sz w:val="24"/>
              </w:rPr>
            </w:pPr>
            <w:r>
              <w:t>ул. Ленина, 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9C252" w14:textId="77777777" w:rsidR="00DF0EE7" w:rsidRDefault="00DF0EE7">
            <w:pPr>
              <w:jc w:val="center"/>
              <w:rPr>
                <w:sz w:val="24"/>
              </w:rPr>
            </w:pPr>
            <w:r>
              <w:t>229,4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07B77" w14:textId="77777777" w:rsidR="00DF0EE7" w:rsidRDefault="00DF0EE7">
            <w:pPr>
              <w:jc w:val="center"/>
              <w:rPr>
                <w:sz w:val="24"/>
              </w:rPr>
            </w:pPr>
            <w:r>
              <w:t>285000,00</w:t>
            </w:r>
          </w:p>
        </w:tc>
      </w:tr>
      <w:tr w:rsidR="00DF0EE7" w14:paraId="675BE601" w14:textId="77777777" w:rsidTr="00DF0EE7">
        <w:trPr>
          <w:trHeight w:val="25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28F26" w14:textId="77777777" w:rsidR="00DF0EE7" w:rsidRDefault="00DF0EE7">
            <w:pPr>
              <w:rPr>
                <w:sz w:val="24"/>
              </w:rPr>
            </w:pPr>
            <w:r>
              <w:t> 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46BF" w14:textId="77777777" w:rsidR="00DF0EE7" w:rsidRDefault="00DF0EE7">
            <w:pPr>
              <w:rPr>
                <w:sz w:val="24"/>
              </w:rPr>
            </w:pPr>
            <w:r>
              <w:t>Итого:</w:t>
            </w:r>
          </w:p>
          <w:p w14:paraId="1898F218" w14:textId="77777777" w:rsidR="00DF0EE7" w:rsidRDefault="00DF0EE7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C5211" w14:textId="77777777" w:rsidR="00DF0EE7" w:rsidRDefault="00DF0EE7">
            <w:pPr>
              <w:jc w:val="center"/>
              <w:rPr>
                <w:sz w:val="24"/>
              </w:rPr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3DBA" w14:textId="77777777" w:rsidR="00DF0EE7" w:rsidRDefault="00DF0EE7">
            <w:pPr>
              <w:jc w:val="center"/>
              <w:rPr>
                <w:sz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E376" w14:textId="77777777" w:rsidR="00DF0EE7" w:rsidRDefault="00DF0EE7">
            <w:pPr>
              <w:jc w:val="center"/>
              <w:rPr>
                <w:sz w:val="24"/>
              </w:rPr>
            </w:pPr>
            <w:r>
              <w:t>625000,00</w:t>
            </w:r>
          </w:p>
        </w:tc>
      </w:tr>
    </w:tbl>
    <w:p w14:paraId="4B93A0C9" w14:textId="77777777" w:rsidR="00DF0EE7" w:rsidRDefault="00DF0EE7" w:rsidP="00DF0EE7">
      <w:pPr>
        <w:ind w:firstLine="680"/>
        <w:jc w:val="both"/>
        <w:rPr>
          <w:sz w:val="28"/>
        </w:rPr>
      </w:pPr>
    </w:p>
    <w:p w14:paraId="798C127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4.6. </w:t>
      </w:r>
      <w:proofErr w:type="gramStart"/>
      <w:r>
        <w:rPr>
          <w:sz w:val="28"/>
        </w:rPr>
        <w:t>Уставной фонд</w:t>
      </w:r>
      <w:proofErr w:type="gramEnd"/>
      <w:r>
        <w:rPr>
          <w:sz w:val="28"/>
        </w:rPr>
        <w:t xml:space="preserve"> предприятия должен быть сформирован полностью в течение трех месяцев с момента государственной регистрации предприятия.</w:t>
      </w:r>
    </w:p>
    <w:p w14:paraId="0DAE2C97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4.7. </w:t>
      </w:r>
      <w:proofErr w:type="gramStart"/>
      <w:r>
        <w:rPr>
          <w:sz w:val="28"/>
        </w:rPr>
        <w:t>Уставной фонд</w:t>
      </w:r>
      <w:proofErr w:type="gramEnd"/>
      <w:r>
        <w:rPr>
          <w:sz w:val="28"/>
        </w:rPr>
        <w:t xml:space="preserve"> предприятия может формироваться за счет денег, ценных бумаг, другого имущества, а также имущественных прав и иных прав, имеющих денежную оценку.</w:t>
      </w:r>
    </w:p>
    <w:p w14:paraId="6DF154F9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4.8.Увеличение или уменьшение уставного фонда предприятия осуществляется в порядке, установленном законом РФ от 14.11.2002 № 161-ФЗ  «О государственных и муниципальных унитарных предприятиях».</w:t>
      </w:r>
    </w:p>
    <w:p w14:paraId="5E55D688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4.9. Порядок изменения уставного фонда Предприятия, а также основания, при наличии которых изменение размера уставного фонда Предприятия является обязательным, регулируются законодательством Российской Федерации.</w:t>
      </w:r>
    </w:p>
    <w:p w14:paraId="1E1405D6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4.10. Предприятие самостоятельно распоряжается результатами финансово-хозяйственной деятельности, выпускаемой продукцией (кроме случаев, установленных законодательными актами Российской Федерации), полученной чистой прибылью, остающейся в распоряжении Предприятия после уплаты установленных законодательством налогов, других обязательных платежей и перечисления в бюджет Муниципального образования «Песчанокопский район» части прибыли от использования имущества Предприятия. </w:t>
      </w:r>
    </w:p>
    <w:p w14:paraId="0130A1D6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Порядок, размер и сроки перечисления Предприятием части прибыли в бюджет муниципального образования Песчанокопский район  устанавливается правовым актом Администрации Песчанокопского района.</w:t>
      </w:r>
    </w:p>
    <w:p w14:paraId="41BD3FF8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4.11. Часть чистой прибыли, остающаяся в распоряжении Предприятия, может быть направлена на увеличение уставного фонда Предприятия в порядке </w:t>
      </w:r>
      <w:r>
        <w:rPr>
          <w:sz w:val="28"/>
        </w:rPr>
        <w:lastRenderedPageBreak/>
        <w:t xml:space="preserve">и размерах установленных законодательством Российской Федерации, правовыми актами Песчанокопского района. </w:t>
      </w:r>
    </w:p>
    <w:p w14:paraId="144BF3E6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4.12. Предприятие за счет чистой прибыли создает резервный фонд в порядке и размерах установленных законодательством.</w:t>
      </w:r>
    </w:p>
    <w:p w14:paraId="40D88596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Резервный фонд формируется путем ежегодных отчислений в размере 3% от чистой прибыли предприятия.</w:t>
      </w:r>
    </w:p>
    <w:p w14:paraId="4D89ACD3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Размер резервного фонда составляет 5 % уставного фонда предприятия.</w:t>
      </w:r>
    </w:p>
    <w:p w14:paraId="35B7F29E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Средства резервного фонда используются исключительно на покрытие убытков предприятия. </w:t>
      </w:r>
    </w:p>
    <w:p w14:paraId="6CE37AA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Размер резервного фонда может изменяться с внесением соответствующего изменения в Устав.</w:t>
      </w:r>
    </w:p>
    <w:p w14:paraId="6DE63289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4.13. Предприятие может образовывать иные виды фондов. </w:t>
      </w:r>
    </w:p>
    <w:p w14:paraId="332D9CFE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4.14. Источниками формирования  имущества Предприятия являются:</w:t>
      </w:r>
    </w:p>
    <w:p w14:paraId="77EC9369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имущество, переданное  Предприятию Учредителем;</w:t>
      </w:r>
    </w:p>
    <w:p w14:paraId="49E02CD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доходы Предприятия от его деятельности;</w:t>
      </w:r>
    </w:p>
    <w:p w14:paraId="3825EEB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заемные средства, в том числе кредиты банков  и других кредитных организаций;</w:t>
      </w:r>
    </w:p>
    <w:p w14:paraId="22444A9C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 целевое бюджетное финансирование (дотации);</w:t>
      </w:r>
    </w:p>
    <w:p w14:paraId="30EF11D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- иные источники, не противоречащие законодательству Российской Федерации. </w:t>
      </w:r>
    </w:p>
    <w:p w14:paraId="5E8D71A0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4.15. Прибыль Предприятия используется в соответствии с планом финансово-хозяйственной деятельности предприятия  в следующих целях:</w:t>
      </w:r>
    </w:p>
    <w:p w14:paraId="734CEA41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покрытие расходов Предприятия;</w:t>
      </w:r>
    </w:p>
    <w:p w14:paraId="68C3A55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формирование доходов муниципального бюджета;</w:t>
      </w:r>
    </w:p>
    <w:p w14:paraId="34ABD467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увеличение Уставного фонда предприятия;</w:t>
      </w:r>
    </w:p>
    <w:p w14:paraId="3F00314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социальные нужды работников</w:t>
      </w:r>
    </w:p>
    <w:p w14:paraId="05707EE4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4.16. Доходы от аренды недвижимого имущества Предприятия поступают в доход предприятия.</w:t>
      </w:r>
    </w:p>
    <w:p w14:paraId="47C0A67A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4.17. Предприятие в отношении закрепленного за ним имущества осуществляет в пределах установленных законом, в соответствии с целями  своей деятельности, поручениями Учредителя и назначением имущества права владения, пользования и распоряжения им.</w:t>
      </w:r>
    </w:p>
    <w:p w14:paraId="44BF7242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Предприятие вправе отчуждать  или иным способом  распоряжаться  принадлежащим ему имуществом только  с согласия  Учредителя.</w:t>
      </w:r>
    </w:p>
    <w:p w14:paraId="7F8F22F1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4.18. Предприятие  самостоятельно реализует произведенную им продукцию (работы, услуги), если иное  не установлено федеральными законами  или иными нормативными  правовыми актами Учредителя.</w:t>
      </w:r>
    </w:p>
    <w:p w14:paraId="313C7701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Учредитель  вправе доводить  до Предприятия обязательные  для исполнения заказы на поставки товаров, выполнение работ, оказание услуг для муниципальных нужд.</w:t>
      </w:r>
    </w:p>
    <w:p w14:paraId="77AE3A26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4.19. Учредитель  вправе  изъять излишнее имущество, закрепленное за предприятием, неиспользуемое или используемое не по назначению и распорядиться им по своему усмотрению.</w:t>
      </w:r>
    </w:p>
    <w:p w14:paraId="71F9CD5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4.20. Предприятие вправе  осуществлять заимствования в форме:</w:t>
      </w:r>
    </w:p>
    <w:p w14:paraId="1748A23C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кредитов  по договорам с кредитными организациями;</w:t>
      </w:r>
    </w:p>
    <w:p w14:paraId="5884A0DA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lastRenderedPageBreak/>
        <w:t>- бюджетных кредитов, предоставленных на условиях и в пределах лимитов, которые  предусмотрены  бюджетным законодательством  Российской Федерации.</w:t>
      </w:r>
    </w:p>
    <w:p w14:paraId="731BA8DA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Осуществление Предприятием заимствований в иных формах не допускается.</w:t>
      </w:r>
    </w:p>
    <w:p w14:paraId="0729B559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Предприятие вправе осуществлять заимствования в формах, указанных в настоящем пункте, только по согласованию с Учредителем.</w:t>
      </w:r>
    </w:p>
    <w:p w14:paraId="661EDE70" w14:textId="77777777" w:rsidR="00DF0EE7" w:rsidRDefault="00DF0EE7" w:rsidP="00DF0EE7">
      <w:pPr>
        <w:jc w:val="both"/>
        <w:rPr>
          <w:sz w:val="28"/>
          <w:highlight w:val="green"/>
        </w:rPr>
      </w:pPr>
    </w:p>
    <w:p w14:paraId="494856FD" w14:textId="77777777" w:rsidR="00DF0EE7" w:rsidRDefault="00DF0EE7" w:rsidP="00DF0EE7">
      <w:pPr>
        <w:jc w:val="center"/>
        <w:rPr>
          <w:sz w:val="28"/>
        </w:rPr>
      </w:pPr>
      <w:r>
        <w:rPr>
          <w:sz w:val="28"/>
        </w:rPr>
        <w:t>5. Организация деятельности Предприятия</w:t>
      </w:r>
    </w:p>
    <w:p w14:paraId="773DFBC0" w14:textId="77777777" w:rsidR="00DF0EE7" w:rsidRDefault="00DF0EE7" w:rsidP="00DF0EE7">
      <w:pPr>
        <w:jc w:val="center"/>
        <w:rPr>
          <w:sz w:val="28"/>
        </w:rPr>
      </w:pPr>
    </w:p>
    <w:p w14:paraId="1FEFFEC5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5.1. Предприятие строит свои отношения с государственными органами, органами местного самоуправления, другими  юридическими и физическими лицами  во всех сферах хозяйственной  деятельности на договорной основе.</w:t>
      </w:r>
    </w:p>
    <w:p w14:paraId="550D9585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Предприятие свободно в выборе форм и предмета договоров и обязательств, любых других условий хозяйственных взаимоотношений с другими организациями, которые не противоречат действующему законодательству, настоящему Уставу.</w:t>
      </w:r>
    </w:p>
    <w:p w14:paraId="052DF3E0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5.2. Цены и тарифы Предприятия на все виды производимых работ, оказываемых услуг, выпускаемую и реализуемую продукцию устанавливаются в соответствии с законодательством  Российской Федерации, Ростовской области, в порядке, установленном Собранием депутатов Песчанокопского района.</w:t>
      </w:r>
    </w:p>
    <w:p w14:paraId="4EF182B5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5.3. Для выполнения  уставных целей  Предприятие имеет право в </w:t>
      </w:r>
      <w:proofErr w:type="gramStart"/>
      <w:r>
        <w:rPr>
          <w:sz w:val="28"/>
        </w:rPr>
        <w:t>порядке</w:t>
      </w:r>
      <w:proofErr w:type="gramEnd"/>
      <w:r>
        <w:rPr>
          <w:sz w:val="28"/>
        </w:rPr>
        <w:t xml:space="preserve"> установленном действующим законодательством Российской Федерации: </w:t>
      </w:r>
    </w:p>
    <w:p w14:paraId="22304BA6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создавать филиалы и представительства по согласованию с Учредителем;</w:t>
      </w:r>
    </w:p>
    <w:p w14:paraId="31D2D661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утверждать положения о филиалах, представительствах, назначать их руководителей,</w:t>
      </w:r>
    </w:p>
    <w:p w14:paraId="00770E20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принимать решения об их реорганизации и ликвидации;</w:t>
      </w:r>
    </w:p>
    <w:p w14:paraId="72658EA7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заключать все виды договоров с юридическими и физическими лицами, не противоречащие законодательству Российской Федерации, настоящему Уставу, а также целям и предмету деятельности Предприятия;</w:t>
      </w:r>
    </w:p>
    <w:p w14:paraId="3D1EA33E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- приобретать или арендовать основные и оборотные средства за счет имеющихся у него финансовых ресурсов, кредитов, ссуд и других источников финансирования; </w:t>
      </w:r>
    </w:p>
    <w:p w14:paraId="5B69493A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передавать в залог, сдавать в аренду или вносить имущество в виде вклада в уставный (складочный) капитал хозяйственных обществ и товариществ, а также некоммерческих организаций в порядке и пределах, установленных законодательством Российской Федерации и настоящим Уставом;</w:t>
      </w:r>
    </w:p>
    <w:p w14:paraId="712B2FC0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- осуществлять внешнеэкономическую деятельность; </w:t>
      </w:r>
    </w:p>
    <w:p w14:paraId="20D3D85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осуществлять материально-техническое обеспечение производства и развитие объектов социальной сферы;</w:t>
      </w:r>
    </w:p>
    <w:p w14:paraId="7A1FDB6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lastRenderedPageBreak/>
        <w:t>- планировать свою деятельность и определять перспективы развития исходя из Плана (программы) финансово-хозяйственной деятельности Предприятия, утверждаемого в установленном порядке, а также наличия спроса на выполняемые работы, оказываемые услуги, производимую продукцию;</w:t>
      </w:r>
    </w:p>
    <w:p w14:paraId="33319933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определять и устанавливать формы и системы оплаты труда, численность работников, структуру и штатное расписание;</w:t>
      </w:r>
    </w:p>
    <w:p w14:paraId="10CF00CA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устанавливать для своих работников дополнительные отпуска, сокращенный рабочий день и иные социальные льготы в соответствии с законодательством Российской Федерации;</w:t>
      </w:r>
    </w:p>
    <w:p w14:paraId="705DEEE4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определять размер средств, направляемых на оплату труда работников Предприятия, на техническое и социальное развитие.</w:t>
      </w:r>
    </w:p>
    <w:p w14:paraId="5EA292C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5.4. Предприятие осуществляет другие  права, не противоречащие действующему законодательству, целям  и предмету деятельности Предприятия, </w:t>
      </w:r>
      <w:proofErr w:type="gramStart"/>
      <w:r>
        <w:rPr>
          <w:sz w:val="28"/>
        </w:rPr>
        <w:t>несет обязанности</w:t>
      </w:r>
      <w:proofErr w:type="gramEnd"/>
      <w:r>
        <w:rPr>
          <w:sz w:val="28"/>
        </w:rPr>
        <w:t>, может быть привлечено к ответственности по основаниям и в порядке, установленном  действующим  законодательством Российской Федерации.</w:t>
      </w:r>
    </w:p>
    <w:p w14:paraId="1DE65A3A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5.5. Предприятие обязано:</w:t>
      </w:r>
    </w:p>
    <w:p w14:paraId="29202CC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возмещать ущерб, причиненный нерациональным использованием земли и других природных ресурсов, загрязнением окружающей среды, нарушением  правил безопасности производства, санитарно-гигиенических  норм и требований по защите здоровья  работников, населения и потребителей продукции, за счет сре</w:t>
      </w:r>
      <w:proofErr w:type="gramStart"/>
      <w:r>
        <w:rPr>
          <w:sz w:val="28"/>
        </w:rPr>
        <w:t>дств св</w:t>
      </w:r>
      <w:proofErr w:type="gramEnd"/>
      <w:r>
        <w:rPr>
          <w:sz w:val="28"/>
        </w:rPr>
        <w:t>оей хозяйственной деятельности;</w:t>
      </w:r>
    </w:p>
    <w:p w14:paraId="5263841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- обеспечивать гарантированные действующим законодательством  минимальный </w:t>
      </w:r>
      <w:proofErr w:type="gramStart"/>
      <w:r>
        <w:rPr>
          <w:sz w:val="28"/>
        </w:rPr>
        <w:t>размер оплаты труда</w:t>
      </w:r>
      <w:proofErr w:type="gramEnd"/>
      <w:r>
        <w:rPr>
          <w:sz w:val="28"/>
        </w:rPr>
        <w:t>, условия труда и меры социальной защиты своих работников;</w:t>
      </w:r>
    </w:p>
    <w:p w14:paraId="4ED07652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обеспечивать своевременно и в полном объеме выплату работникам заработной платы и проводить ее индексацию в соответствии с действующим законодательством;</w:t>
      </w:r>
    </w:p>
    <w:p w14:paraId="2E58188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обеспечивать своим работникам  безопасные условия труда и нести ответственность в установленном порядке за ущерб, причиненный их здоровью и трудоспособности;</w:t>
      </w:r>
    </w:p>
    <w:p w14:paraId="04B2E797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- осуществлять оперативный и бухгалтерский учет результатов  финансово-хозяйственной деятельности и иной деятельности, вести статистическую отчетность и бухгалтерскую документацию, </w:t>
      </w:r>
      <w:proofErr w:type="gramStart"/>
      <w:r>
        <w:rPr>
          <w:sz w:val="28"/>
        </w:rPr>
        <w:t>отчитываться о результатах</w:t>
      </w:r>
      <w:proofErr w:type="gramEnd"/>
      <w:r>
        <w:rPr>
          <w:sz w:val="28"/>
        </w:rPr>
        <w:t xml:space="preserve"> своей деятельности в соответствующих органах в порядке и сроки, установленные  действующим законодательством  Российской Федерации и нормативными правовыми актами органов местного самоуправления. За ненадлежащее исполнение обязанностей и искажение </w:t>
      </w:r>
      <w:proofErr w:type="gramStart"/>
      <w:r>
        <w:rPr>
          <w:sz w:val="28"/>
        </w:rPr>
        <w:t>отчетности</w:t>
      </w:r>
      <w:proofErr w:type="gramEnd"/>
      <w:r>
        <w:rPr>
          <w:sz w:val="28"/>
        </w:rPr>
        <w:t xml:space="preserve"> должностные лица Предприятия несут ответственность, установленную законодательством Российской Федерации;</w:t>
      </w:r>
    </w:p>
    <w:p w14:paraId="5E6B43D3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выполнять  мероприятия по гражданской обороне и мобилизационной подготовке в соответствии с действующим законодательством Российской Федерации;</w:t>
      </w:r>
    </w:p>
    <w:p w14:paraId="5415E9CA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lastRenderedPageBreak/>
        <w:t>- представлять документацию и материалы по финансово-хозяйственной деятельности предприятия для проведения проверки в соответствии с порядком, установленным нормативными правовыми актами Учредителя;</w:t>
      </w:r>
    </w:p>
    <w:p w14:paraId="67B6D90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осуществлять страхование  муниципального имущества, находящегося в хозяйственном ведении Предприятия, за счет прибыли, остающейся  после уплаты налогов и других обязательных платежей и внесения части  прибыли в бюджет муниципального образования;</w:t>
      </w:r>
    </w:p>
    <w:p w14:paraId="6CB1AC6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предоставлять структурным подразделениям Администрации Песчанокопского района информацию (в том числе необходимую для ведения реестра муниципального имущества) в случаях и порядке, предусмотренных законодательством Российской Федерации,  нормативными правовыми актами Песчанокопского района;</w:t>
      </w:r>
    </w:p>
    <w:p w14:paraId="7730B03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хранить предусмотренные законодательством Российской Федерации документы.</w:t>
      </w:r>
    </w:p>
    <w:p w14:paraId="21E5B129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5.6. Предприятие может участвовать в коммерческих и некоммерческих организациях (за исключением кредитных). Решение об участии Предприятия в коммерческой или некоммерческой организации может быть принято только с согласия Учредителя.</w:t>
      </w:r>
    </w:p>
    <w:p w14:paraId="03CA30C3" w14:textId="77777777" w:rsidR="00DF0EE7" w:rsidRDefault="00DF0EE7" w:rsidP="00DF0EE7">
      <w:pPr>
        <w:ind w:firstLine="680"/>
        <w:jc w:val="both"/>
        <w:rPr>
          <w:sz w:val="28"/>
        </w:rPr>
      </w:pPr>
    </w:p>
    <w:p w14:paraId="7EBD6B86" w14:textId="77777777" w:rsidR="00DF0EE7" w:rsidRDefault="00DF0EE7" w:rsidP="00DF0EE7">
      <w:pPr>
        <w:jc w:val="center"/>
        <w:rPr>
          <w:sz w:val="28"/>
        </w:rPr>
      </w:pPr>
      <w:r>
        <w:rPr>
          <w:sz w:val="28"/>
        </w:rPr>
        <w:t>6. Управление деятельностью Предприятия</w:t>
      </w:r>
    </w:p>
    <w:p w14:paraId="43D2E6D8" w14:textId="77777777" w:rsidR="00DF0EE7" w:rsidRDefault="00DF0EE7" w:rsidP="00DF0EE7">
      <w:pPr>
        <w:ind w:firstLine="680"/>
        <w:jc w:val="both"/>
        <w:rPr>
          <w:sz w:val="28"/>
        </w:rPr>
      </w:pPr>
    </w:p>
    <w:p w14:paraId="0CEECD5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6.1. Учредитель в отношении Предприятия:</w:t>
      </w:r>
    </w:p>
    <w:p w14:paraId="4048CA37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1) принимает решение о создании унитарного предприятия;</w:t>
      </w:r>
    </w:p>
    <w:p w14:paraId="438275A0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2) определяет цели, предмет, виды деятельности унитарного предприятия, а также дает согласие на участие унитарного предприятия в ассоциациях и других объединениях коммерческих организаций;</w:t>
      </w:r>
    </w:p>
    <w:p w14:paraId="7EE74633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3) осуществляет контроль за деятельностью Предприятия, </w:t>
      </w:r>
      <w:proofErr w:type="gramStart"/>
      <w:r>
        <w:rPr>
          <w:sz w:val="28"/>
        </w:rPr>
        <w:t>утверждает</w:t>
      </w:r>
      <w:proofErr w:type="gramEnd"/>
      <w:r>
        <w:rPr>
          <w:sz w:val="28"/>
        </w:rPr>
        <w:t xml:space="preserve"> показатели экономической эффективности деятельности Предприятия и контролируют их выполнение;</w:t>
      </w:r>
    </w:p>
    <w:p w14:paraId="097D12E2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4) выступает работодателем, принимает меры дисциплинарного взыскания к Директору Предприятия;</w:t>
      </w:r>
    </w:p>
    <w:p w14:paraId="1E4A216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5) проводит контроль и анализ финансово-хозяйственной деятельности Предприятия и принимает меры по предотвращению банкротства Предприятия;</w:t>
      </w:r>
    </w:p>
    <w:p w14:paraId="1CF1045A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6) утверждает устав, вносимые изменения и дополнения в устав Предприятия по согласованию с отделом имущественных и земельных отношений Администрации;</w:t>
      </w:r>
    </w:p>
    <w:p w14:paraId="6540BB8C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7) утверждает бухгалтерскую отчетность и отчет Предприятия;</w:t>
      </w:r>
    </w:p>
    <w:p w14:paraId="7F67D54E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8) утверждает передаточный акт и разделительный баланс при реорганизации Предприятия по согласованию с отделом имущественных и земельных отношений Администрации;</w:t>
      </w:r>
    </w:p>
    <w:p w14:paraId="4D6EFD4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9) согласовывает участие Предприятия в иных юридических лиц;</w:t>
      </w:r>
    </w:p>
    <w:p w14:paraId="35F88FCC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10) согласовывает заключение Предприятием договора простого товарищества;</w:t>
      </w:r>
    </w:p>
    <w:p w14:paraId="1BB1659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11) принимает решение об изменении вида муниципального унитарного предприятия, реорганизации и ликвидации Предприятия;</w:t>
      </w:r>
    </w:p>
    <w:p w14:paraId="7F943670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lastRenderedPageBreak/>
        <w:t xml:space="preserve">12) утверждает промежуточный и окончательный ликвидационные балансы при ликвидации Предприятия по согласованию с отделом имущественных и земельных отношений Администрации; </w:t>
      </w:r>
    </w:p>
    <w:p w14:paraId="73F950E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13) согласовывает прием на работу главного бухгалтера и заместителей Директора Предприятия, главных инженеров, заключение с ним, изменение и прекращение трудового договора;</w:t>
      </w:r>
    </w:p>
    <w:p w14:paraId="3EA2D08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14) принимает решение о даче согласия на создание филиалов и открытие представитель</w:t>
      </w:r>
      <w:proofErr w:type="gramStart"/>
      <w:r>
        <w:rPr>
          <w:sz w:val="28"/>
        </w:rPr>
        <w:t>ств Пр</w:t>
      </w:r>
      <w:proofErr w:type="gramEnd"/>
      <w:r>
        <w:rPr>
          <w:sz w:val="28"/>
        </w:rPr>
        <w:t xml:space="preserve">едприятия; </w:t>
      </w:r>
    </w:p>
    <w:p w14:paraId="072737B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15) определяет порядок составления, утверждения и установления показателей планов (программы) финансово-хозяйственной деятельности;</w:t>
      </w:r>
    </w:p>
    <w:p w14:paraId="0692464C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16) </w:t>
      </w:r>
      <w:proofErr w:type="gramStart"/>
      <w:r>
        <w:rPr>
          <w:sz w:val="28"/>
        </w:rPr>
        <w:t>утверждает</w:t>
      </w:r>
      <w:proofErr w:type="gramEnd"/>
      <w:r>
        <w:rPr>
          <w:sz w:val="28"/>
        </w:rPr>
        <w:t xml:space="preserve"> показатели экономической эффективности деятельности  и контролирует их выполнение;</w:t>
      </w:r>
    </w:p>
    <w:p w14:paraId="349F9605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17) принимает решения о проведен</w:t>
      </w:r>
      <w:proofErr w:type="gramStart"/>
      <w:r>
        <w:rPr>
          <w:sz w:val="28"/>
        </w:rPr>
        <w:t>ии  ау</w:t>
      </w:r>
      <w:proofErr w:type="gramEnd"/>
      <w:r>
        <w:rPr>
          <w:sz w:val="28"/>
        </w:rPr>
        <w:t>диторских проверок, утверждает аудитора и определяет размер его услуг;</w:t>
      </w:r>
    </w:p>
    <w:p w14:paraId="694B116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18) изымает у Предприятия излишнее неиспользуемое имущество;</w:t>
      </w:r>
    </w:p>
    <w:p w14:paraId="7FE8C46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19) ежегодно утверждает смету расходов и доходов;</w:t>
      </w:r>
    </w:p>
    <w:p w14:paraId="1FC4D2D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20) решает иные вопросы деятельности Предприятия в соответствии с действующим законодательством и настоящим Уставом.</w:t>
      </w:r>
    </w:p>
    <w:p w14:paraId="5CD9F133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6.2. Отдел имущественных и земельных отношений, осуществляющий полномочия собственника имущества Предприятия, в отношении Предприятия:</w:t>
      </w:r>
    </w:p>
    <w:p w14:paraId="300722F8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1) закрепляет муниципальное имущество на праве хозяйственного ведения за Предприятием;</w:t>
      </w:r>
    </w:p>
    <w:p w14:paraId="1CD55E16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2) 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использованием по назначению и сохранностью принадлежащего Предприятию имущества;</w:t>
      </w:r>
    </w:p>
    <w:p w14:paraId="40872B3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3) дает согласие на распоряжение недвижимым имуществом, находящимся в хозяйственном ведении Предприятия в порядке, установленном нормативными правовыми актами Песчанокопского района;</w:t>
      </w:r>
    </w:p>
    <w:p w14:paraId="1C92944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4) согласовывает передаточный акт и разделительный баланс при реорганизации Предприятия;</w:t>
      </w:r>
    </w:p>
    <w:p w14:paraId="3E5069A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5) согласовывает промежуточный и окончательный ликвидационный балансы при ликвидации Предприятия;</w:t>
      </w:r>
    </w:p>
    <w:p w14:paraId="2DF2D68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6) согласовывает устав, вносимые изменения и дополнения в устав Предприятия;</w:t>
      </w:r>
    </w:p>
    <w:p w14:paraId="581DF514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7) принимает решение о даче согласия Предприятию на совершение крупных сделок, сделок, в совершении которых имеется заинтересованность, а также иных сделок по согласованию с Учредителем;</w:t>
      </w:r>
    </w:p>
    <w:p w14:paraId="104FE4E6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8) принимает решение о даче согласия на участие Предприятия в иных юридических лицах по согласованию с Учредителем;</w:t>
      </w:r>
    </w:p>
    <w:p w14:paraId="640CFCD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9) согласовывает списание имущества, принадлежащего на праве хозяйственного ведения Предприятию в случаях и порядке, установленными нормативными правовыми актами Песчанокопского района.</w:t>
      </w:r>
    </w:p>
    <w:p w14:paraId="614D4B54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Собственник имущества Предприятия вправе обращаться в суд с исками о признании оспоримой сделки с имуществом унитарного предприятия недействительной, а также с требованием о применении последствий </w:t>
      </w:r>
      <w:r>
        <w:rPr>
          <w:sz w:val="28"/>
        </w:rPr>
        <w:lastRenderedPageBreak/>
        <w:t>недействительности ничтожной сделки в случаях, установленных Гражданским кодексом Российской Федерации и настоящим Федеральным законом.</w:t>
      </w:r>
    </w:p>
    <w:p w14:paraId="6D4FB353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Собственник имущества Предприятия вправе истребовать имущество унитарного предприятия из чужого незаконного владения.</w:t>
      </w:r>
    </w:p>
    <w:p w14:paraId="259F60E1" w14:textId="77777777" w:rsidR="00DF0EE7" w:rsidRDefault="00DF0EE7" w:rsidP="00DF0EE7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6.3. Предприятие возглавляет директор, являющийся единоличным исполнительным органом предприятия и осуществляющий свою деятельность на основе принципа единоначалия и обеспечивающий решение возложенных на предприятие задач.</w:t>
      </w:r>
    </w:p>
    <w:p w14:paraId="6E54569A" w14:textId="77777777" w:rsidR="00DF0EE7" w:rsidRDefault="00DF0EE7" w:rsidP="00DF0EE7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6.4. Директор предприятия назначается на должность собственником имущества. Глава Администрации Песчанокопского района  заключает, изменяет и прекращает трудовой договор с директором предприятия, в соответствии с трудовым законодательством и иными содержащими нормы трудового права нормативными правовыми актами.</w:t>
      </w:r>
    </w:p>
    <w:p w14:paraId="348B3AFF" w14:textId="77777777" w:rsidR="00DF0EE7" w:rsidRDefault="00DF0EE7" w:rsidP="00DF0EE7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6.5. Директор предприятия подотчетен Администрации Песчанокопского района и организует выполнение решений собственника имущества унитарного предприятия.</w:t>
      </w:r>
    </w:p>
    <w:p w14:paraId="5C631596" w14:textId="77777777" w:rsidR="00DF0EE7" w:rsidRDefault="00DF0EE7" w:rsidP="00DF0EE7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6.6. Директор действует на основании законов и иных нормативных правовых  актов Российской Федерации, Ростовской области, нормативных правовых актов  Учредителя, настоящего Устава и трудового договора.</w:t>
      </w:r>
    </w:p>
    <w:p w14:paraId="60400A3C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6.7. С Директором Предприятия заключается трудовой договор на срок 5 лет.</w:t>
      </w:r>
      <w:r>
        <w:rPr>
          <w:color w:val="FF0000"/>
          <w:sz w:val="28"/>
        </w:rPr>
        <w:t xml:space="preserve"> </w:t>
      </w:r>
      <w:r>
        <w:rPr>
          <w:sz w:val="28"/>
        </w:rPr>
        <w:t>Заключение трудового договора  с Директором предприятия, его изменение и прекращение осуществляется в порядке, установленном трудовым законодательством Российской Федерации и нормативными правовыми актами Учредителя.</w:t>
      </w:r>
    </w:p>
    <w:p w14:paraId="13D58B79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6.8. </w:t>
      </w:r>
      <w:proofErr w:type="gramStart"/>
      <w:r>
        <w:rPr>
          <w:sz w:val="28"/>
        </w:rPr>
        <w:t>Директор Предприятия не 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деятельностью, индивидуальным предпринимательством,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 входит в его должностные обязанности</w:t>
      </w:r>
      <w:proofErr w:type="gramEnd"/>
      <w:r>
        <w:rPr>
          <w:sz w:val="28"/>
        </w:rPr>
        <w:t>, а также принимать участие в забастовках.</w:t>
      </w:r>
    </w:p>
    <w:p w14:paraId="0254551C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6.9. Директор Предприятия действует  от имени Предприятия без доверенности.</w:t>
      </w:r>
    </w:p>
    <w:p w14:paraId="7851D6D4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Директор, действуя  на основании единоначалия, самостоятельно решает вопросы руководства текущей деятельностью Предприятия, отнесенные к его компетенции законодательством, настоящим  Уставом, трудовым договором, должностной инструкцией и постановлениями Администрации Песчанокопского района.</w:t>
      </w:r>
    </w:p>
    <w:p w14:paraId="76AB840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6.10. Директор Предприятия:</w:t>
      </w:r>
    </w:p>
    <w:p w14:paraId="2CF582AC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представляет его интересы;</w:t>
      </w:r>
    </w:p>
    <w:p w14:paraId="61A2D0E1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совершает в установленном порядке сделки от имени Предприятия без доверенности;</w:t>
      </w:r>
    </w:p>
    <w:p w14:paraId="3E34441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lastRenderedPageBreak/>
        <w:t>- утверждает структуру и штатное расписание  Предприятия;</w:t>
      </w:r>
    </w:p>
    <w:p w14:paraId="762620D1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осуществляет прием на работу работников Предприятия, заключает с ними, изменяет и прекращает трудовые договоры;</w:t>
      </w:r>
    </w:p>
    <w:p w14:paraId="2FC5DDA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открывает в банках расчетные и другие счета;</w:t>
      </w:r>
    </w:p>
    <w:p w14:paraId="54D5F11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подписывает исходящие и внутренние документы Предприятия, а также платежные  и другие бухгалтерские документы;</w:t>
      </w:r>
    </w:p>
    <w:p w14:paraId="2E8FD960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контролирует работу и обеспечивает эффективное взаимодействие структурных подразделений и служб Предприятия;</w:t>
      </w:r>
    </w:p>
    <w:p w14:paraId="5F930AA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обеспечивает соблюдение законности в деятельности Предприятия;</w:t>
      </w:r>
    </w:p>
    <w:p w14:paraId="270D3750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своевременно обеспечивает уплату Предприятием налогов и  сборов в порядке и размерах, определяемых законодательством, предоставляет в установленном порядке статистические, бухгалтерские и иные отчеты;</w:t>
      </w:r>
    </w:p>
    <w:p w14:paraId="410FAED6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осуществляет иные полномочия, связанные с реализацией его компетенции.</w:t>
      </w:r>
    </w:p>
    <w:p w14:paraId="11B3191E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Сделки, в совершении которых имеется  заинтересованность  руководителя  Предприятия, а также  крупные сделки совершаются с соблюдением  правил, установленных законодательством Российской Федерации.</w:t>
      </w:r>
    </w:p>
    <w:p w14:paraId="1ED7516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Директор Предприятия организует выполнение  решений (постановлений, распоряжений) Учредителя.</w:t>
      </w:r>
    </w:p>
    <w:p w14:paraId="455B2E38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В случаях, предусмотренных законодательством и настоящим Уставом, руководитель обязан получить согласие Учредителя на совершение сделок и осуществления других действий, относящихся к компетенции  Директора.</w:t>
      </w:r>
    </w:p>
    <w:p w14:paraId="5608E499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6.11. По вопросам своей компетенции Директор издает  приказы и дает указания. Приказы и указания, изданные в письменной форме, подлежат обязательному учету и хранятся в делах Предприятия.</w:t>
      </w:r>
    </w:p>
    <w:p w14:paraId="2E369BA6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6.12. Приказы и указания Директора </w:t>
      </w:r>
      <w:proofErr w:type="gramStart"/>
      <w:r>
        <w:rPr>
          <w:sz w:val="28"/>
        </w:rPr>
        <w:t>обязательны к исполнению</w:t>
      </w:r>
      <w:proofErr w:type="gramEnd"/>
      <w:r>
        <w:rPr>
          <w:sz w:val="28"/>
        </w:rPr>
        <w:t xml:space="preserve"> всеми сотрудниками  Предприятия.</w:t>
      </w:r>
    </w:p>
    <w:p w14:paraId="7FFDEF84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6.13. Приказы и указания Директора не должны противоречить  законодательству, настоящему Уставу, решениям (постановлениям) Учредителя. </w:t>
      </w:r>
    </w:p>
    <w:p w14:paraId="4BDA8E58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6.14. Директор Предприятия несет в установленном законом порядке ответственность за убытки, причиненные Предприятию его виновными действия  (бездействием), в том числе в случае утраты имущества Предприятия. Расчет убытков  производится в соответствии с Гражданским кодексом Российской Федерации.</w:t>
      </w:r>
    </w:p>
    <w:p w14:paraId="1A939552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6.15. В процессе осуществления  трудовой деятельности руководитель Предприятия  несет ответственность перед Учредителем в соответствии с  действующим законодательством Российской Федерации.</w:t>
      </w:r>
    </w:p>
    <w:p w14:paraId="2AD42BFA" w14:textId="77777777" w:rsidR="00DF0EE7" w:rsidRDefault="00DF0EE7" w:rsidP="00DF0EE7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14:paraId="28A7F0B6" w14:textId="77777777" w:rsidR="00DF0EE7" w:rsidRDefault="00DF0EE7" w:rsidP="00DF0EE7">
      <w:pPr>
        <w:jc w:val="center"/>
        <w:rPr>
          <w:sz w:val="28"/>
        </w:rPr>
      </w:pPr>
      <w:r>
        <w:rPr>
          <w:sz w:val="28"/>
        </w:rPr>
        <w:t xml:space="preserve"> 7.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деятельностью Предприятия</w:t>
      </w:r>
    </w:p>
    <w:p w14:paraId="4DCA3641" w14:textId="77777777" w:rsidR="00DF0EE7" w:rsidRDefault="00DF0EE7" w:rsidP="00DF0EE7">
      <w:pPr>
        <w:jc w:val="both"/>
        <w:rPr>
          <w:sz w:val="24"/>
        </w:rPr>
      </w:pPr>
    </w:p>
    <w:p w14:paraId="61904808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7.1.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деятельностью Предприятия осуществляется  Учредителем, налоговыми органами, другими организациями и органами управления в пределах их компетенции, определенной  федеральными </w:t>
      </w:r>
      <w:r>
        <w:rPr>
          <w:sz w:val="28"/>
        </w:rPr>
        <w:lastRenderedPageBreak/>
        <w:t>законами, законами Ростовской области, нормативными правовыми актами  Учредителя, настоящим Уставом.</w:t>
      </w:r>
    </w:p>
    <w:p w14:paraId="772854B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7.2. В целях осуществления  </w:t>
      </w:r>
      <w:proofErr w:type="gramStart"/>
      <w:r>
        <w:rPr>
          <w:sz w:val="28"/>
        </w:rPr>
        <w:t>контроля  за</w:t>
      </w:r>
      <w:proofErr w:type="gramEnd"/>
      <w:r>
        <w:rPr>
          <w:sz w:val="28"/>
        </w:rPr>
        <w:t xml:space="preserve">  эффективным  использованием  и сохранением переданного Предприятию  на праве хозяйственного ведения имущества Учредитель обязывает Предприятие в лице его руководителя представлять бухгалтерскую отчетность  и иные документы о деятельности  Предприятия по окончании отчетного периода.</w:t>
      </w:r>
    </w:p>
    <w:p w14:paraId="6147BDD6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7.3. Предприятие обязано публиковать отчетность о своей деятельности в случаях, предусмотренных федеральными  законами или иными нормативными правовыми актами Российской Федерации.</w:t>
      </w:r>
    </w:p>
    <w:p w14:paraId="184A993B" w14:textId="77777777" w:rsidR="00DF0EE7" w:rsidRDefault="00DF0EE7" w:rsidP="00DF0EE7">
      <w:pPr>
        <w:jc w:val="both"/>
        <w:rPr>
          <w:sz w:val="28"/>
        </w:rPr>
      </w:pPr>
    </w:p>
    <w:p w14:paraId="00E521C9" w14:textId="77777777" w:rsidR="00DF0EE7" w:rsidRDefault="00DF0EE7" w:rsidP="00DF0EE7">
      <w:pPr>
        <w:jc w:val="center"/>
        <w:rPr>
          <w:sz w:val="28"/>
        </w:rPr>
      </w:pPr>
      <w:r>
        <w:rPr>
          <w:sz w:val="28"/>
        </w:rPr>
        <w:t>8. Хранение документов Предприятия</w:t>
      </w:r>
    </w:p>
    <w:p w14:paraId="714DDC15" w14:textId="77777777" w:rsidR="00DF0EE7" w:rsidRDefault="00DF0EE7" w:rsidP="00DF0EE7">
      <w:pPr>
        <w:jc w:val="both"/>
        <w:rPr>
          <w:sz w:val="24"/>
        </w:rPr>
      </w:pPr>
    </w:p>
    <w:p w14:paraId="5300F715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8.1. Предприятие обязано хранить следующие документы:</w:t>
      </w:r>
    </w:p>
    <w:p w14:paraId="6713C3C2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настоящий Устав, а  также изменения  и дополнения, внесенные в него и зарегистрированные в установленном порядке;</w:t>
      </w:r>
    </w:p>
    <w:p w14:paraId="7C49CF3A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решение (или иной нормативный правовой документ Учредителя)  о создании Предприятия и об утверждении перечня имущества, передаваемого Предприятию в оперативное управление, о денежной оценке Уставного фонда Предприятия, а также иные решения, нормативные правовые акты, связанные с созданием Предприятия;</w:t>
      </w:r>
    </w:p>
    <w:p w14:paraId="369FD789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документ, подтверждающий государственную регистрацию Предприятия;</w:t>
      </w:r>
    </w:p>
    <w:p w14:paraId="2D1C792A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- документы, подтверждающие права Предприятия на имущество, находящееся на его балансе;        </w:t>
      </w:r>
    </w:p>
    <w:p w14:paraId="3861044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внутренние документы Предприятия;</w:t>
      </w:r>
    </w:p>
    <w:p w14:paraId="7CEE8862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положения о филиалах и представительствах Предприятия;</w:t>
      </w:r>
    </w:p>
    <w:p w14:paraId="65F32151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- решения (постановления, иные нормативные правовые акты Учредителя), касающиеся деятельности предприятия; </w:t>
      </w:r>
    </w:p>
    <w:p w14:paraId="3B521B3C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списки аффилированных лиц Предприятия;</w:t>
      </w:r>
    </w:p>
    <w:p w14:paraId="57EB9B78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аудиторские заключения, заключения органов  государственного или муниципального финансового контроля;</w:t>
      </w:r>
    </w:p>
    <w:p w14:paraId="04B84029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- иные документы, предусмотренные федеральными законами и иными нормативными правовыми актами, внутренними документами Предприятия, решениями (постановлениями) Учредителя Предприятия и руководителя Предприятия.</w:t>
      </w:r>
    </w:p>
    <w:p w14:paraId="2B821826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8.2. Предприятие хранит документы, предусмотренные пунктом 8.1. настоящего Устава, по месту нахождения его руководителя.</w:t>
      </w:r>
    </w:p>
    <w:p w14:paraId="38E52693" w14:textId="77777777" w:rsidR="00DF0EE7" w:rsidRDefault="00DF0EE7" w:rsidP="00DF0EE7">
      <w:pPr>
        <w:jc w:val="both"/>
        <w:rPr>
          <w:sz w:val="28"/>
        </w:rPr>
      </w:pPr>
    </w:p>
    <w:p w14:paraId="4A0594CB" w14:textId="77777777" w:rsidR="00DF0EE7" w:rsidRDefault="00DF0EE7" w:rsidP="00DF0EE7">
      <w:pPr>
        <w:jc w:val="center"/>
        <w:rPr>
          <w:sz w:val="28"/>
        </w:rPr>
      </w:pPr>
      <w:r>
        <w:rPr>
          <w:sz w:val="28"/>
        </w:rPr>
        <w:t>9. Ликвидация и реорганизация предприятия</w:t>
      </w:r>
    </w:p>
    <w:p w14:paraId="5329FCD9" w14:textId="77777777" w:rsidR="00DF0EE7" w:rsidRDefault="00DF0EE7" w:rsidP="00DF0EE7">
      <w:pPr>
        <w:jc w:val="both"/>
        <w:rPr>
          <w:sz w:val="28"/>
        </w:rPr>
      </w:pPr>
    </w:p>
    <w:p w14:paraId="0CD5E727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 xml:space="preserve">9.1. Предприятие может быть реорганизовано по решению Учредителя в порядке, предусмотренном  Гражданским кодексом Российской Федерации, Федеральным законом «О государственных и муниципальных унитарных </w:t>
      </w:r>
      <w:r>
        <w:rPr>
          <w:sz w:val="28"/>
        </w:rPr>
        <w:lastRenderedPageBreak/>
        <w:t>предприятиях», Федеральным законом  «О государственной регистрации юридических лиц» и иными Федеральными законами.</w:t>
      </w:r>
    </w:p>
    <w:p w14:paraId="0511803D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В случаях, установленных федеральным законом, реорганизация Предприятия в форме его разделения или выделения из его состава одного или выделения из его состава  одного или несколько  унитарных предприятий  осуществляется на основании решения Учредителя  или решения суда.</w:t>
      </w:r>
    </w:p>
    <w:p w14:paraId="0B715910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9.2. Предприятие может быть ликвидировано по  решению Учредителя.</w:t>
      </w:r>
    </w:p>
    <w:p w14:paraId="1672776F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Предприятие может быть ликвидировано по решению суда по основаниям и в порядке, которые установлены Гражданским кодексом Российской Федерации и иными  федеральными законами.</w:t>
      </w:r>
    </w:p>
    <w:p w14:paraId="405C8EC7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9.3. Ликвидация Предприятия осуществляется ликвидационной комиссией, назначаемой решением Учредителем.</w:t>
      </w:r>
    </w:p>
    <w:p w14:paraId="39DE3DA3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9.4. С момента назначения ликвидационной комиссии к ней переходят полномочия по управлению Предприятием. Ликвидационная комиссия осуществляет процедуру ликвидации Предприятия в соответствии с Гражданским кодексом Российской Федерации, Федеральным законом «О государственных и муниципальных унитарных предприятиях», Федеральным законом «О государственной регистрации юридических лиц» и иными нормативными правовыми актами Российской Федерации, Ростовской области, нормативными правовыми актами органа местного самоуправления.</w:t>
      </w:r>
    </w:p>
    <w:p w14:paraId="1DEF6BC9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9.5. При ликвидации Предприятия документы, предусмотренные  в пункте 8.1. настоящего Устава, передаются на хранение в архив Учредителя в порядке, установленном законодательством Российской Федерации.</w:t>
      </w:r>
    </w:p>
    <w:p w14:paraId="0506C222" w14:textId="77777777" w:rsidR="00DF0EE7" w:rsidRDefault="00DF0EE7" w:rsidP="00DF0EE7">
      <w:pPr>
        <w:jc w:val="both"/>
        <w:rPr>
          <w:sz w:val="28"/>
        </w:rPr>
      </w:pPr>
    </w:p>
    <w:p w14:paraId="6F524A18" w14:textId="1D4F20C1" w:rsidR="00DF0EE7" w:rsidRDefault="00DF0EE7" w:rsidP="00DF0EE7">
      <w:pPr>
        <w:jc w:val="center"/>
        <w:rPr>
          <w:sz w:val="28"/>
        </w:rPr>
      </w:pPr>
      <w:r>
        <w:rPr>
          <w:sz w:val="28"/>
        </w:rPr>
        <w:t>10.</w:t>
      </w:r>
      <w:r w:rsidR="007236D2">
        <w:rPr>
          <w:sz w:val="28"/>
        </w:rPr>
        <w:t xml:space="preserve"> </w:t>
      </w:r>
      <w:r>
        <w:rPr>
          <w:sz w:val="28"/>
        </w:rPr>
        <w:t>Заключительные положения</w:t>
      </w:r>
    </w:p>
    <w:p w14:paraId="42F18051" w14:textId="77777777" w:rsidR="00DF0EE7" w:rsidRDefault="00DF0EE7" w:rsidP="00DF0EE7">
      <w:pPr>
        <w:jc w:val="center"/>
        <w:rPr>
          <w:sz w:val="28"/>
        </w:rPr>
      </w:pPr>
    </w:p>
    <w:p w14:paraId="45D4782B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10.1. В случае принятия новых законодательных, нормативных правовых актов Учредителя, регулирующих деятельность Предприятия, в настоящий Устав вносятся соответствующие изменения.</w:t>
      </w:r>
    </w:p>
    <w:p w14:paraId="0312F42C" w14:textId="77777777" w:rsidR="00DF0EE7" w:rsidRDefault="00DF0EE7" w:rsidP="00DF0EE7">
      <w:pPr>
        <w:ind w:firstLine="680"/>
        <w:jc w:val="both"/>
        <w:rPr>
          <w:sz w:val="28"/>
        </w:rPr>
      </w:pPr>
      <w:r>
        <w:rPr>
          <w:sz w:val="28"/>
        </w:rPr>
        <w:t>10.2. Изменения в настоящий Устав регистрируются в порядке, предусмотренном для государственной регистрации Предприятия в соответствии с действующим законодательством.</w:t>
      </w:r>
    </w:p>
    <w:p w14:paraId="54F2B898" w14:textId="77777777" w:rsidR="00DF0EE7" w:rsidRDefault="00DF0EE7" w:rsidP="00DF0EE7">
      <w:pPr>
        <w:jc w:val="both"/>
        <w:rPr>
          <w:sz w:val="28"/>
        </w:rPr>
      </w:pPr>
    </w:p>
    <w:p w14:paraId="7EA091A1" w14:textId="77777777" w:rsidR="00DF0EE7" w:rsidRDefault="00DF0EE7" w:rsidP="00DF0EE7">
      <w:pPr>
        <w:jc w:val="both"/>
        <w:rPr>
          <w:sz w:val="28"/>
        </w:rPr>
      </w:pPr>
    </w:p>
    <w:p w14:paraId="70FFDBB3" w14:textId="77777777" w:rsidR="00DF0EE7" w:rsidRDefault="00DF0EE7" w:rsidP="00DF0EE7">
      <w:pPr>
        <w:jc w:val="both"/>
        <w:rPr>
          <w:sz w:val="28"/>
        </w:rPr>
      </w:pPr>
    </w:p>
    <w:p w14:paraId="229C58F1" w14:textId="77777777" w:rsidR="00DF0EE7" w:rsidRDefault="00DF0EE7" w:rsidP="00DF0EE7">
      <w:pPr>
        <w:jc w:val="both"/>
        <w:rPr>
          <w:sz w:val="28"/>
        </w:rPr>
      </w:pPr>
    </w:p>
    <w:p w14:paraId="630CD337" w14:textId="3FE9CF80" w:rsidR="00DF0EE7" w:rsidRDefault="00DF0EE7" w:rsidP="00DF0EE7">
      <w:pPr>
        <w:jc w:val="both"/>
        <w:rPr>
          <w:sz w:val="28"/>
        </w:rPr>
      </w:pPr>
      <w:r>
        <w:rPr>
          <w:sz w:val="28"/>
        </w:rPr>
        <w:t>Управляющий делами</w:t>
      </w:r>
    </w:p>
    <w:p w14:paraId="7E0FD19F" w14:textId="07CA3C64" w:rsidR="00DF0EE7" w:rsidRDefault="00DF0EE7" w:rsidP="00DF0EE7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О.В. Купина</w:t>
      </w:r>
    </w:p>
    <w:p w14:paraId="092DFAB4" w14:textId="77777777" w:rsidR="00DF0EE7" w:rsidRDefault="00DF0EE7" w:rsidP="00DF0EE7">
      <w:pPr>
        <w:tabs>
          <w:tab w:val="left" w:pos="8385"/>
        </w:tabs>
        <w:rPr>
          <w:sz w:val="28"/>
        </w:rPr>
      </w:pPr>
    </w:p>
    <w:p w14:paraId="317BFC9B" w14:textId="77777777" w:rsidR="00DF0EE7" w:rsidRDefault="00DF0EE7">
      <w:pPr>
        <w:widowControl w:val="0"/>
        <w:jc w:val="both"/>
        <w:rPr>
          <w:sz w:val="24"/>
        </w:rPr>
      </w:pPr>
    </w:p>
    <w:p w14:paraId="21000000" w14:textId="77777777" w:rsidR="008666C7" w:rsidRDefault="008666C7">
      <w:pPr>
        <w:jc w:val="both"/>
        <w:rPr>
          <w:sz w:val="28"/>
        </w:rPr>
      </w:pPr>
    </w:p>
    <w:p w14:paraId="22000000" w14:textId="77777777" w:rsidR="008666C7" w:rsidRDefault="008666C7">
      <w:pPr>
        <w:pStyle w:val="Style3"/>
        <w:widowControl/>
        <w:spacing w:before="67" w:line="317" w:lineRule="exact"/>
        <w:ind w:firstLine="0"/>
      </w:pPr>
    </w:p>
    <w:p w14:paraId="23000000" w14:textId="77777777" w:rsidR="008666C7" w:rsidRDefault="008666C7">
      <w:pPr>
        <w:pStyle w:val="Style3"/>
        <w:widowControl/>
        <w:spacing w:before="67" w:line="317" w:lineRule="exact"/>
        <w:ind w:firstLine="0"/>
      </w:pPr>
    </w:p>
    <w:sectPr w:rsidR="008666C7" w:rsidSect="00DF0EE7">
      <w:headerReference w:type="default" r:id="rId9"/>
      <w:footerReference w:type="default" r:id="rId10"/>
      <w:pgSz w:w="11906" w:h="16838"/>
      <w:pgMar w:top="1134" w:right="567" w:bottom="709" w:left="1701" w:header="0" w:footer="49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CDFE4" w14:textId="77777777" w:rsidR="003F6E7F" w:rsidRDefault="00DF0EE7">
      <w:r>
        <w:separator/>
      </w:r>
    </w:p>
  </w:endnote>
  <w:endnote w:type="continuationSeparator" w:id="0">
    <w:p w14:paraId="5D00FA7E" w14:textId="77777777" w:rsidR="003F6E7F" w:rsidRDefault="00DF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014688"/>
      <w:docPartObj>
        <w:docPartGallery w:val="Page Numbers (Bottom of Page)"/>
        <w:docPartUnique/>
      </w:docPartObj>
    </w:sdtPr>
    <w:sdtEndPr/>
    <w:sdtContent>
      <w:p w14:paraId="3D15FEC5" w14:textId="79EC46DD" w:rsidR="00DF0EE7" w:rsidRDefault="00DF0EE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368">
          <w:rPr>
            <w:noProof/>
          </w:rPr>
          <w:t>16</w:t>
        </w:r>
        <w:r>
          <w:fldChar w:fldCharType="end"/>
        </w:r>
      </w:p>
    </w:sdtContent>
  </w:sdt>
  <w:p w14:paraId="04000000" w14:textId="77777777" w:rsidR="008666C7" w:rsidRDefault="008666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4EE84" w14:textId="77777777" w:rsidR="003F6E7F" w:rsidRDefault="00DF0EE7">
      <w:r>
        <w:separator/>
      </w:r>
    </w:p>
  </w:footnote>
  <w:footnote w:type="continuationSeparator" w:id="0">
    <w:p w14:paraId="13960189" w14:textId="77777777" w:rsidR="003F6E7F" w:rsidRDefault="00DF0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00000" w14:textId="77777777" w:rsidR="008666C7" w:rsidRDefault="008666C7">
    <w:pPr>
      <w:pStyle w:val="Style2"/>
      <w:widowControl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40E"/>
    <w:multiLevelType w:val="multilevel"/>
    <w:tmpl w:val="B912922E"/>
    <w:lvl w:ilvl="0">
      <w:start w:val="1"/>
      <w:numFmt w:val="decimal"/>
      <w:lvlText w:val="%1."/>
      <w:lvlJc w:val="left"/>
      <w:pPr>
        <w:tabs>
          <w:tab w:val="left" w:pos="4080"/>
        </w:tabs>
        <w:ind w:left="408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92D6FED"/>
    <w:multiLevelType w:val="multilevel"/>
    <w:tmpl w:val="3572DA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77716D6"/>
    <w:multiLevelType w:val="multilevel"/>
    <w:tmpl w:val="92E2549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/>
        <w:sz w:val="28"/>
      </w:r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  <w:rPr>
        <w:b w:val="0"/>
        <w:sz w:val="28"/>
      </w:r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6C7"/>
    <w:rsid w:val="000F3368"/>
    <w:rsid w:val="003F6E7F"/>
    <w:rsid w:val="007236D2"/>
    <w:rsid w:val="008666C7"/>
    <w:rsid w:val="00D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pPr>
      <w:widowControl w:val="0"/>
      <w:jc w:val="both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0"/>
    <w:link w:val="a3"/>
    <w:rPr>
      <w:rFonts w:ascii="Arial" w:hAnsi="Arial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6">
    <w:name w:val="No Spacing"/>
    <w:link w:val="a7"/>
  </w:style>
  <w:style w:type="character" w:customStyle="1" w:styleId="a7">
    <w:name w:val="Без интервала Знак"/>
    <w:link w:val="a6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2">
    <w:name w:val="Основной шрифт абзаца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styleId="a8">
    <w:name w:val="footer"/>
    <w:basedOn w:val="a"/>
    <w:link w:val="a9"/>
    <w:uiPriority w:val="99"/>
  </w:style>
  <w:style w:type="character" w:customStyle="1" w:styleId="a9">
    <w:name w:val="Нижний колонтитул Знак"/>
    <w:basedOn w:val="10"/>
    <w:link w:val="a8"/>
    <w:uiPriority w:val="99"/>
  </w:style>
  <w:style w:type="paragraph" w:customStyle="1" w:styleId="WW8Num1z1">
    <w:name w:val="WW8Num1z1"/>
    <w:link w:val="WW8Num1z10"/>
    <w:rPr>
      <w:sz w:val="28"/>
    </w:rPr>
  </w:style>
  <w:style w:type="character" w:customStyle="1" w:styleId="WW8Num1z10">
    <w:name w:val="WW8Num1z1"/>
    <w:link w:val="WW8Num1z1"/>
    <w:rPr>
      <w:b w:val="0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Style1">
    <w:name w:val="Style1"/>
    <w:basedOn w:val="a"/>
    <w:link w:val="Style10"/>
    <w:pPr>
      <w:widowControl w:val="0"/>
    </w:pPr>
    <w:rPr>
      <w:sz w:val="24"/>
    </w:rPr>
  </w:style>
  <w:style w:type="character" w:customStyle="1" w:styleId="Style10">
    <w:name w:val="Style1"/>
    <w:basedOn w:val="10"/>
    <w:link w:val="Style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Style4">
    <w:name w:val="Style4"/>
    <w:basedOn w:val="a"/>
    <w:link w:val="Style40"/>
    <w:pPr>
      <w:widowControl w:val="0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a4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4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styleId="ab">
    <w:name w:val="List"/>
    <w:basedOn w:val="a4"/>
    <w:link w:val="ac"/>
  </w:style>
  <w:style w:type="character" w:customStyle="1" w:styleId="ac">
    <w:name w:val="Список Знак"/>
    <w:basedOn w:val="aa"/>
    <w:link w:val="ab"/>
  </w:style>
  <w:style w:type="paragraph" w:customStyle="1" w:styleId="ad">
    <w:name w:val="Символ нумерации"/>
    <w:link w:val="ae"/>
  </w:style>
  <w:style w:type="character" w:customStyle="1" w:styleId="ae">
    <w:name w:val="Символ нумерации"/>
    <w:link w:val="ad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</w:rPr>
  </w:style>
  <w:style w:type="paragraph" w:customStyle="1" w:styleId="18">
    <w:name w:val="Название1"/>
    <w:basedOn w:val="a"/>
    <w:link w:val="19"/>
    <w:pPr>
      <w:spacing w:before="120" w:after="120"/>
    </w:pPr>
    <w:rPr>
      <w:i/>
      <w:sz w:val="24"/>
    </w:rPr>
  </w:style>
  <w:style w:type="character" w:customStyle="1" w:styleId="19">
    <w:name w:val="Название1"/>
    <w:basedOn w:val="10"/>
    <w:link w:val="18"/>
    <w:rPr>
      <w:i/>
      <w:sz w:val="24"/>
    </w:rPr>
  </w:style>
  <w:style w:type="paragraph" w:customStyle="1" w:styleId="WW8Num1z0">
    <w:name w:val="WW8Num1z0"/>
    <w:link w:val="WW8Num1z00"/>
    <w:rPr>
      <w:sz w:val="28"/>
    </w:rPr>
  </w:style>
  <w:style w:type="character" w:customStyle="1" w:styleId="WW8Num1z00">
    <w:name w:val="WW8Num1z0"/>
    <w:link w:val="WW8Num1z0"/>
    <w:rPr>
      <w:rFonts w:ascii="Times New Roman" w:hAnsi="Times New Roman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4">
    <w:name w:val="header"/>
    <w:basedOn w:val="a"/>
    <w:link w:val="af5"/>
  </w:style>
  <w:style w:type="character" w:customStyle="1" w:styleId="af5">
    <w:name w:val="Верхний колонтитул Знак"/>
    <w:basedOn w:val="10"/>
    <w:link w:val="af4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a">
    <w:name w:val="Номер страницы1"/>
    <w:basedOn w:val="13"/>
    <w:link w:val="af6"/>
  </w:style>
  <w:style w:type="character" w:styleId="af6">
    <w:name w:val="page number"/>
    <w:basedOn w:val="14"/>
    <w:link w:val="1a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1"/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0"/>
    <w:link w:val="1b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f9">
    <w:name w:val="Содержимое врезки"/>
    <w:basedOn w:val="a4"/>
    <w:link w:val="afa"/>
  </w:style>
  <w:style w:type="character" w:customStyle="1" w:styleId="afa">
    <w:name w:val="Содержимое врезки"/>
    <w:basedOn w:val="aa"/>
    <w:link w:val="af9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styleId="afd">
    <w:name w:val="Balloon Text"/>
    <w:basedOn w:val="a"/>
    <w:link w:val="afe"/>
    <w:uiPriority w:val="99"/>
    <w:semiHidden/>
    <w:unhideWhenUsed/>
    <w:rsid w:val="00DF0EE7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F0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5168</Words>
  <Characters>29460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4</cp:revision>
  <cp:lastPrinted>2023-02-02T07:32:00Z</cp:lastPrinted>
  <dcterms:created xsi:type="dcterms:W3CDTF">2023-02-02T07:12:00Z</dcterms:created>
  <dcterms:modified xsi:type="dcterms:W3CDTF">2023-02-02T12:03:00Z</dcterms:modified>
</cp:coreProperties>
</file>