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144" w:rsidRPr="00323B36" w:rsidRDefault="009D0489" w:rsidP="00E76144">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7.5pt;visibility:visible" filled="t">
            <v:imagedata r:id="rId9" o:title=""/>
          </v:shape>
        </w:pict>
      </w:r>
      <w:r w:rsidR="00E76144" w:rsidRPr="00323B36">
        <w:rPr>
          <w:rFonts w:ascii="Calibri" w:eastAsia="Calibri" w:hAnsi="Calibri" w:cs="Mangal"/>
          <w:sz w:val="32"/>
          <w:szCs w:val="32"/>
          <w:lang w:eastAsia="en-US" w:bidi="hi-IN"/>
        </w:rPr>
        <w:br w:type="textWrapping" w:clear="all"/>
      </w:r>
      <w:r w:rsidR="00E76144" w:rsidRPr="00323B36">
        <w:rPr>
          <w:rFonts w:eastAsia="Calibri"/>
          <w:b/>
          <w:sz w:val="28"/>
          <w:szCs w:val="28"/>
          <w:lang w:eastAsia="en-US" w:bidi="hi-IN"/>
        </w:rPr>
        <w:t>РОССИЙСКАЯ ФЕДЕРАЦИЯ</w:t>
      </w:r>
    </w:p>
    <w:p w:rsidR="00E76144" w:rsidRPr="00323B36" w:rsidRDefault="00E76144" w:rsidP="00E76144">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E76144" w:rsidRPr="00323B36" w:rsidRDefault="00E76144" w:rsidP="00E76144">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E76144" w:rsidRPr="00323B36" w:rsidRDefault="00E76144" w:rsidP="00E76144">
      <w:pPr>
        <w:keepNext/>
        <w:jc w:val="center"/>
        <w:outlineLvl w:val="2"/>
        <w:rPr>
          <w:rFonts w:eastAsia="SimSun"/>
          <w:b/>
          <w:bCs/>
          <w:sz w:val="16"/>
          <w:szCs w:val="22"/>
          <w:lang w:eastAsia="en-US" w:bidi="hi-IN"/>
        </w:rPr>
      </w:pPr>
    </w:p>
    <w:p w:rsidR="00E76144" w:rsidRPr="00323B36" w:rsidRDefault="00E76144" w:rsidP="00E76144">
      <w:pPr>
        <w:jc w:val="center"/>
        <w:rPr>
          <w:rFonts w:eastAsia="Calibri"/>
          <w:b/>
          <w:sz w:val="2"/>
          <w:szCs w:val="28"/>
          <w:lang w:eastAsia="en-US" w:bidi="hi-IN"/>
        </w:rPr>
      </w:pPr>
    </w:p>
    <w:p w:rsidR="00E76144" w:rsidRPr="00323B36" w:rsidRDefault="00E76144" w:rsidP="00E76144">
      <w:pPr>
        <w:jc w:val="center"/>
        <w:rPr>
          <w:rFonts w:eastAsia="Calibri"/>
          <w:b/>
          <w:sz w:val="28"/>
          <w:szCs w:val="28"/>
          <w:lang w:eastAsia="en-US" w:bidi="hi-IN"/>
        </w:rPr>
      </w:pPr>
      <w:r w:rsidRPr="00323B36">
        <w:rPr>
          <w:rFonts w:eastAsia="Calibri"/>
          <w:b/>
          <w:sz w:val="28"/>
          <w:szCs w:val="28"/>
          <w:lang w:eastAsia="en-US" w:bidi="hi-IN"/>
        </w:rPr>
        <w:t>ПОСТАНОВЛЕНИЕ</w:t>
      </w:r>
    </w:p>
    <w:p w:rsidR="00E76144" w:rsidRPr="00323B36" w:rsidRDefault="00E76144" w:rsidP="00E76144">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E76144" w:rsidRPr="00323B36" w:rsidTr="00E76144">
        <w:trPr>
          <w:trHeight w:val="383"/>
        </w:trPr>
        <w:tc>
          <w:tcPr>
            <w:tcW w:w="2235" w:type="dxa"/>
            <w:hideMark/>
          </w:tcPr>
          <w:p w:rsidR="00E76144" w:rsidRPr="00323B36" w:rsidRDefault="009D0489" w:rsidP="00E76144">
            <w:pPr>
              <w:rPr>
                <w:rFonts w:eastAsia="Calibri"/>
                <w:sz w:val="28"/>
                <w:szCs w:val="28"/>
                <w:lang w:eastAsia="en-US" w:bidi="hi-IN"/>
              </w:rPr>
            </w:pPr>
            <w:r>
              <w:rPr>
                <w:sz w:val="28"/>
                <w:szCs w:val="28"/>
                <w:lang w:bidi="hi-IN"/>
              </w:rPr>
              <w:t>28.09.2020</w:t>
            </w:r>
          </w:p>
        </w:tc>
        <w:tc>
          <w:tcPr>
            <w:tcW w:w="2268" w:type="dxa"/>
          </w:tcPr>
          <w:p w:rsidR="00E76144" w:rsidRPr="00323B36" w:rsidRDefault="00E76144" w:rsidP="00E76144">
            <w:pPr>
              <w:jc w:val="center"/>
              <w:rPr>
                <w:rFonts w:eastAsia="Calibri"/>
                <w:sz w:val="28"/>
                <w:szCs w:val="28"/>
                <w:lang w:eastAsia="en-US" w:bidi="hi-IN"/>
              </w:rPr>
            </w:pPr>
          </w:p>
        </w:tc>
        <w:tc>
          <w:tcPr>
            <w:tcW w:w="567" w:type="dxa"/>
            <w:hideMark/>
          </w:tcPr>
          <w:p w:rsidR="00E76144" w:rsidRPr="00323B36" w:rsidRDefault="00E76144" w:rsidP="00E76144">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E76144" w:rsidRPr="00323B36" w:rsidRDefault="009D0489" w:rsidP="00E76144">
            <w:pPr>
              <w:ind w:left="-108"/>
              <w:jc w:val="center"/>
              <w:rPr>
                <w:rFonts w:eastAsia="Calibri"/>
                <w:sz w:val="28"/>
                <w:szCs w:val="28"/>
                <w:lang w:eastAsia="en-US" w:bidi="hi-IN"/>
              </w:rPr>
            </w:pPr>
            <w:r>
              <w:rPr>
                <w:rFonts w:eastAsia="Calibri"/>
                <w:sz w:val="28"/>
                <w:szCs w:val="28"/>
                <w:lang w:eastAsia="en-US" w:bidi="hi-IN"/>
              </w:rPr>
              <w:t>745</w:t>
            </w:r>
          </w:p>
        </w:tc>
        <w:tc>
          <w:tcPr>
            <w:tcW w:w="1315" w:type="dxa"/>
          </w:tcPr>
          <w:p w:rsidR="00E76144" w:rsidRPr="00323B36" w:rsidRDefault="00E76144" w:rsidP="00E76144">
            <w:pPr>
              <w:jc w:val="center"/>
              <w:rPr>
                <w:rFonts w:eastAsia="Calibri"/>
                <w:sz w:val="28"/>
                <w:szCs w:val="28"/>
                <w:lang w:eastAsia="en-US" w:bidi="hi-IN"/>
              </w:rPr>
            </w:pPr>
          </w:p>
        </w:tc>
        <w:tc>
          <w:tcPr>
            <w:tcW w:w="2693" w:type="dxa"/>
            <w:hideMark/>
          </w:tcPr>
          <w:p w:rsidR="00E76144" w:rsidRPr="00323B36" w:rsidRDefault="00E76144" w:rsidP="00E76144">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8D6FFD" w:rsidRDefault="008D6FFD" w:rsidP="00E76144">
      <w:pPr>
        <w:ind w:right="4536"/>
        <w:jc w:val="both"/>
        <w:rPr>
          <w:sz w:val="28"/>
          <w:szCs w:val="28"/>
        </w:rPr>
      </w:pPr>
      <w:r w:rsidRPr="008D6FFD">
        <w:rPr>
          <w:sz w:val="28"/>
          <w:szCs w:val="28"/>
        </w:rPr>
        <w:t xml:space="preserve">О внесении изменений в постановление Администрации Песчанокопского района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00147420">
        <w:rPr>
          <w:sz w:val="28"/>
          <w:szCs w:val="28"/>
        </w:rPr>
        <w:t xml:space="preserve"> </w:t>
      </w:r>
      <w:r w:rsidRPr="008D6FFD">
        <w:rPr>
          <w:sz w:val="28"/>
          <w:szCs w:val="28"/>
        </w:rPr>
        <w:t xml:space="preserve">  № </w:t>
      </w:r>
      <w:r>
        <w:rPr>
          <w:sz w:val="28"/>
          <w:szCs w:val="28"/>
        </w:rPr>
        <w:t>811</w:t>
      </w:r>
    </w:p>
    <w:p w:rsidR="008D6FFD" w:rsidRPr="00147420" w:rsidRDefault="008D6FFD" w:rsidP="008D6FFD">
      <w:pPr>
        <w:ind w:left="567" w:right="567"/>
        <w:rPr>
          <w:sz w:val="12"/>
          <w:szCs w:val="28"/>
        </w:rPr>
      </w:pPr>
      <w:r w:rsidRPr="008D6FFD">
        <w:rPr>
          <w:sz w:val="28"/>
          <w:szCs w:val="28"/>
        </w:rPr>
        <w:t xml:space="preserve"> </w:t>
      </w:r>
    </w:p>
    <w:p w:rsidR="008D6FFD" w:rsidRPr="008D6FFD" w:rsidRDefault="008D6FFD" w:rsidP="00E76144">
      <w:pPr>
        <w:tabs>
          <w:tab w:val="center" w:pos="4153"/>
          <w:tab w:val="right" w:pos="8306"/>
        </w:tabs>
        <w:ind w:firstLine="709"/>
        <w:jc w:val="both"/>
        <w:rPr>
          <w:sz w:val="28"/>
          <w:szCs w:val="28"/>
        </w:rPr>
      </w:pPr>
      <w:r w:rsidRPr="008D6FFD">
        <w:rPr>
          <w:sz w:val="28"/>
          <w:szCs w:val="28"/>
        </w:rPr>
        <w:t>В соответствии с постановлением Администрации Песчанокопского ра</w:t>
      </w:r>
      <w:r w:rsidRPr="008D6FFD">
        <w:rPr>
          <w:sz w:val="28"/>
          <w:szCs w:val="28"/>
        </w:rPr>
        <w:t>й</w:t>
      </w:r>
      <w:r w:rsidRPr="008D6FFD">
        <w:rPr>
          <w:sz w:val="28"/>
          <w:szCs w:val="28"/>
        </w:rPr>
        <w:t xml:space="preserve">она от </w:t>
      </w:r>
      <w:r w:rsidR="002412C1">
        <w:rPr>
          <w:sz w:val="28"/>
          <w:szCs w:val="28"/>
        </w:rPr>
        <w:t>07</w:t>
      </w:r>
      <w:r w:rsidRPr="008D6FFD">
        <w:rPr>
          <w:sz w:val="28"/>
          <w:szCs w:val="28"/>
        </w:rPr>
        <w:t>.1</w:t>
      </w:r>
      <w:r w:rsidR="002412C1">
        <w:rPr>
          <w:sz w:val="28"/>
          <w:szCs w:val="28"/>
        </w:rPr>
        <w:t>1</w:t>
      </w:r>
      <w:r w:rsidRPr="008D6FFD">
        <w:rPr>
          <w:sz w:val="28"/>
          <w:szCs w:val="28"/>
        </w:rPr>
        <w:t>.201</w:t>
      </w:r>
      <w:r w:rsidR="002412C1">
        <w:rPr>
          <w:sz w:val="28"/>
          <w:szCs w:val="28"/>
        </w:rPr>
        <w:t>8</w:t>
      </w:r>
      <w:r w:rsidR="00E76144">
        <w:rPr>
          <w:sz w:val="28"/>
          <w:szCs w:val="28"/>
        </w:rPr>
        <w:t xml:space="preserve"> </w:t>
      </w:r>
      <w:r w:rsidRPr="008D6FFD">
        <w:rPr>
          <w:sz w:val="28"/>
          <w:szCs w:val="28"/>
        </w:rPr>
        <w:t xml:space="preserve"> №</w:t>
      </w:r>
      <w:r w:rsidR="002412C1">
        <w:rPr>
          <w:sz w:val="28"/>
          <w:szCs w:val="28"/>
        </w:rPr>
        <w:t xml:space="preserve"> 730</w:t>
      </w:r>
      <w:r w:rsidRPr="008D6FFD">
        <w:rPr>
          <w:sz w:val="28"/>
          <w:szCs w:val="28"/>
        </w:rPr>
        <w:t xml:space="preserve"> «</w:t>
      </w:r>
      <w:r w:rsidRPr="008D6FFD">
        <w:rPr>
          <w:rFonts w:eastAsia="SimSun" w:cs="Mangal"/>
          <w:kern w:val="1"/>
          <w:sz w:val="28"/>
          <w:szCs w:val="28"/>
          <w:lang w:eastAsia="hi-IN" w:bidi="hi-IN"/>
        </w:rPr>
        <w:t xml:space="preserve">Об утверждении Порядка разработки, реализации и оценки эффективности муниципальных программ  Песчанокопского района», </w:t>
      </w:r>
      <w:r w:rsidR="00DF6146" w:rsidRPr="00DF6146">
        <w:rPr>
          <w:sz w:val="28"/>
          <w:szCs w:val="28"/>
        </w:rPr>
        <w:t>с Распоряжением Правительства Ростовской области  от 27.08.2020 №680</w:t>
      </w:r>
      <w:r w:rsidR="00DF6146">
        <w:rPr>
          <w:sz w:val="28"/>
          <w:szCs w:val="28"/>
        </w:rPr>
        <w:t xml:space="preserve">, </w:t>
      </w:r>
      <w:r w:rsidR="00DF6146" w:rsidRPr="0048031C">
        <w:rPr>
          <w:sz w:val="28"/>
          <w:szCs w:val="28"/>
        </w:rPr>
        <w:t>реш</w:t>
      </w:r>
      <w:r w:rsidR="00DF6146" w:rsidRPr="0048031C">
        <w:rPr>
          <w:sz w:val="28"/>
          <w:szCs w:val="28"/>
        </w:rPr>
        <w:t>е</w:t>
      </w:r>
      <w:r w:rsidR="00DF6146" w:rsidRPr="0048031C">
        <w:rPr>
          <w:sz w:val="28"/>
          <w:szCs w:val="28"/>
        </w:rPr>
        <w:t xml:space="preserve">нием Собрания депутатов Песчанокопского </w:t>
      </w:r>
      <w:r w:rsidR="00DF6146" w:rsidRPr="00431E65">
        <w:rPr>
          <w:sz w:val="28"/>
          <w:szCs w:val="28"/>
        </w:rPr>
        <w:t xml:space="preserve">района от  </w:t>
      </w:r>
      <w:r w:rsidR="00F96EF5">
        <w:rPr>
          <w:sz w:val="28"/>
          <w:szCs w:val="28"/>
        </w:rPr>
        <w:t>26</w:t>
      </w:r>
      <w:r w:rsidR="00DF6146">
        <w:rPr>
          <w:sz w:val="28"/>
          <w:szCs w:val="28"/>
        </w:rPr>
        <w:t>.08</w:t>
      </w:r>
      <w:r w:rsidR="00DF6146" w:rsidRPr="001C7E0D">
        <w:rPr>
          <w:sz w:val="28"/>
          <w:szCs w:val="28"/>
        </w:rPr>
        <w:t>.20</w:t>
      </w:r>
      <w:r w:rsidR="00DF6146">
        <w:rPr>
          <w:sz w:val="28"/>
          <w:szCs w:val="28"/>
        </w:rPr>
        <w:t>20</w:t>
      </w:r>
      <w:r w:rsidR="00E76144">
        <w:rPr>
          <w:sz w:val="28"/>
          <w:szCs w:val="28"/>
        </w:rPr>
        <w:t xml:space="preserve"> </w:t>
      </w:r>
      <w:r w:rsidR="00DF6146" w:rsidRPr="001C7E0D">
        <w:rPr>
          <w:sz w:val="28"/>
          <w:szCs w:val="28"/>
        </w:rPr>
        <w:t xml:space="preserve"> № 3</w:t>
      </w:r>
      <w:r w:rsidR="00DF6146">
        <w:rPr>
          <w:sz w:val="28"/>
          <w:szCs w:val="28"/>
        </w:rPr>
        <w:t>80</w:t>
      </w:r>
      <w:r w:rsidR="00DF6146" w:rsidRPr="00431E65">
        <w:rPr>
          <w:sz w:val="28"/>
          <w:szCs w:val="28"/>
        </w:rPr>
        <w:t xml:space="preserve">  </w:t>
      </w:r>
      <w:r w:rsidR="0080663A" w:rsidRPr="00431E65">
        <w:rPr>
          <w:sz w:val="28"/>
          <w:szCs w:val="28"/>
        </w:rPr>
        <w:t xml:space="preserve">  «О внесении изменений и дополнений в решение Собрания депутатов</w:t>
      </w:r>
      <w:r w:rsidR="0080663A">
        <w:rPr>
          <w:sz w:val="28"/>
          <w:szCs w:val="28"/>
        </w:rPr>
        <w:t xml:space="preserve"> Песчаноко</w:t>
      </w:r>
      <w:r w:rsidR="0080663A">
        <w:rPr>
          <w:sz w:val="28"/>
          <w:szCs w:val="28"/>
        </w:rPr>
        <w:t>п</w:t>
      </w:r>
      <w:r w:rsidR="0080663A">
        <w:rPr>
          <w:sz w:val="28"/>
          <w:szCs w:val="28"/>
        </w:rPr>
        <w:t xml:space="preserve">ского района  </w:t>
      </w:r>
      <w:r w:rsidR="0080663A" w:rsidRPr="008D6FFD">
        <w:rPr>
          <w:sz w:val="28"/>
          <w:szCs w:val="28"/>
        </w:rPr>
        <w:t xml:space="preserve">от </w:t>
      </w:r>
      <w:r w:rsidR="0080663A">
        <w:rPr>
          <w:sz w:val="28"/>
          <w:szCs w:val="28"/>
        </w:rPr>
        <w:t>24.12.2019</w:t>
      </w:r>
      <w:r w:rsidR="00E76144">
        <w:rPr>
          <w:sz w:val="28"/>
          <w:szCs w:val="28"/>
        </w:rPr>
        <w:t xml:space="preserve"> </w:t>
      </w:r>
      <w:r w:rsidR="0080663A" w:rsidRPr="008D6FFD">
        <w:rPr>
          <w:sz w:val="28"/>
          <w:szCs w:val="28"/>
        </w:rPr>
        <w:t xml:space="preserve"> № </w:t>
      </w:r>
      <w:r w:rsidR="0080663A">
        <w:rPr>
          <w:sz w:val="28"/>
          <w:szCs w:val="28"/>
        </w:rPr>
        <w:t>330</w:t>
      </w:r>
      <w:r w:rsidR="0080663A" w:rsidRPr="008D6FFD">
        <w:rPr>
          <w:sz w:val="28"/>
          <w:szCs w:val="28"/>
        </w:rPr>
        <w:t xml:space="preserve">   «Об утверждении бюджета Песчаноко</w:t>
      </w:r>
      <w:r w:rsidR="0080663A" w:rsidRPr="008D6FFD">
        <w:rPr>
          <w:sz w:val="28"/>
          <w:szCs w:val="28"/>
        </w:rPr>
        <w:t>п</w:t>
      </w:r>
      <w:r w:rsidR="0080663A" w:rsidRPr="008D6FFD">
        <w:rPr>
          <w:sz w:val="28"/>
          <w:szCs w:val="28"/>
        </w:rPr>
        <w:t>ского района на 20</w:t>
      </w:r>
      <w:r w:rsidR="0080663A">
        <w:rPr>
          <w:sz w:val="28"/>
          <w:szCs w:val="28"/>
        </w:rPr>
        <w:t>20</w:t>
      </w:r>
      <w:r w:rsidR="0080663A" w:rsidRPr="008D6FFD">
        <w:rPr>
          <w:sz w:val="28"/>
          <w:szCs w:val="28"/>
        </w:rPr>
        <w:t xml:space="preserve"> год и на  плановый период 20</w:t>
      </w:r>
      <w:r w:rsidR="0080663A">
        <w:rPr>
          <w:sz w:val="28"/>
          <w:szCs w:val="28"/>
        </w:rPr>
        <w:t>21</w:t>
      </w:r>
      <w:r w:rsidR="0080663A" w:rsidRPr="008D6FFD">
        <w:rPr>
          <w:sz w:val="28"/>
          <w:szCs w:val="28"/>
        </w:rPr>
        <w:t xml:space="preserve"> и 202</w:t>
      </w:r>
      <w:r w:rsidR="0080663A">
        <w:rPr>
          <w:sz w:val="28"/>
          <w:szCs w:val="28"/>
        </w:rPr>
        <w:t>2</w:t>
      </w:r>
      <w:r w:rsidR="0080663A" w:rsidRPr="008D6FFD">
        <w:rPr>
          <w:sz w:val="28"/>
          <w:szCs w:val="28"/>
        </w:rPr>
        <w:t xml:space="preserve"> годов»</w:t>
      </w:r>
      <w:r w:rsidR="00E76144">
        <w:rPr>
          <w:sz w:val="28"/>
          <w:szCs w:val="28"/>
        </w:rPr>
        <w:t>,</w:t>
      </w:r>
      <w:r w:rsidR="0080663A" w:rsidRPr="008D6FFD">
        <w:rPr>
          <w:sz w:val="28"/>
          <w:szCs w:val="28"/>
        </w:rPr>
        <w:t xml:space="preserve">                                          </w:t>
      </w:r>
      <w:r w:rsidRPr="008D6FFD">
        <w:rPr>
          <w:sz w:val="28"/>
          <w:szCs w:val="28"/>
        </w:rPr>
        <w:t xml:space="preserve">           </w:t>
      </w:r>
    </w:p>
    <w:p w:rsidR="008D6FFD" w:rsidRPr="008D6FFD" w:rsidRDefault="008D6FFD" w:rsidP="004C20E6">
      <w:pPr>
        <w:tabs>
          <w:tab w:val="center" w:pos="4153"/>
          <w:tab w:val="right" w:pos="8306"/>
        </w:tabs>
        <w:jc w:val="center"/>
        <w:rPr>
          <w:sz w:val="28"/>
          <w:szCs w:val="28"/>
        </w:rPr>
      </w:pPr>
      <w:r w:rsidRPr="008D6FFD">
        <w:rPr>
          <w:b/>
          <w:spacing w:val="50"/>
          <w:sz w:val="36"/>
          <w:szCs w:val="36"/>
        </w:rPr>
        <w:t>Постановляю</w:t>
      </w:r>
      <w:r w:rsidRPr="008D6FFD">
        <w:rPr>
          <w:sz w:val="28"/>
          <w:szCs w:val="28"/>
        </w:rPr>
        <w:t>:</w:t>
      </w:r>
    </w:p>
    <w:p w:rsidR="00C0684D" w:rsidRPr="008D6FFD" w:rsidRDefault="008D6FFD" w:rsidP="00E76144">
      <w:pPr>
        <w:ind w:firstLine="709"/>
        <w:jc w:val="both"/>
        <w:rPr>
          <w:sz w:val="28"/>
          <w:szCs w:val="28"/>
        </w:rPr>
      </w:pPr>
      <w:r w:rsidRPr="008D6FFD">
        <w:rPr>
          <w:sz w:val="28"/>
          <w:szCs w:val="28"/>
        </w:rPr>
        <w:t xml:space="preserve">1. </w:t>
      </w:r>
      <w:r w:rsidR="002D7C90" w:rsidRPr="008D6FFD">
        <w:rPr>
          <w:sz w:val="28"/>
          <w:szCs w:val="28"/>
        </w:rPr>
        <w:t xml:space="preserve">Внести в </w:t>
      </w:r>
      <w:r w:rsidR="00A235D0">
        <w:rPr>
          <w:sz w:val="28"/>
          <w:szCs w:val="28"/>
        </w:rPr>
        <w:t>постановление</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w:t>
      </w:r>
      <w:r w:rsidR="002D7C90" w:rsidRPr="008D6FFD">
        <w:rPr>
          <w:sz w:val="28"/>
          <w:szCs w:val="28"/>
        </w:rPr>
        <w:t>п</w:t>
      </w:r>
      <w:r w:rsidR="002D7C90" w:rsidRPr="008D6FFD">
        <w:rPr>
          <w:sz w:val="28"/>
          <w:szCs w:val="28"/>
        </w:rPr>
        <w:t>ского района «Развитие образования» изменения согласно приложению к настоящему постановлению.</w:t>
      </w:r>
      <w:r w:rsidR="00E731E9">
        <w:rPr>
          <w:sz w:val="28"/>
          <w:szCs w:val="28"/>
        </w:rPr>
        <w:t xml:space="preserve">          </w:t>
      </w:r>
    </w:p>
    <w:p w:rsidR="008D6FFD" w:rsidRPr="008D6FFD" w:rsidRDefault="008D6FFD" w:rsidP="00E76144">
      <w:pPr>
        <w:ind w:firstLine="709"/>
        <w:jc w:val="both"/>
        <w:rPr>
          <w:sz w:val="28"/>
          <w:szCs w:val="28"/>
        </w:rPr>
      </w:pPr>
      <w:r w:rsidRPr="008D6FFD">
        <w:rPr>
          <w:sz w:val="28"/>
          <w:szCs w:val="28"/>
        </w:rPr>
        <w:t>2.</w:t>
      </w:r>
      <w:r w:rsidR="00E76144">
        <w:rPr>
          <w:sz w:val="28"/>
          <w:szCs w:val="28"/>
        </w:rPr>
        <w:t xml:space="preserve">  </w:t>
      </w:r>
      <w:r w:rsidRPr="008D6FFD">
        <w:rPr>
          <w:sz w:val="28"/>
          <w:szCs w:val="28"/>
        </w:rPr>
        <w:t>Настоящее</w:t>
      </w:r>
      <w:r w:rsidR="00E76144">
        <w:rPr>
          <w:sz w:val="28"/>
          <w:szCs w:val="28"/>
        </w:rPr>
        <w:t xml:space="preserve">  </w:t>
      </w:r>
      <w:r w:rsidRPr="008D6FFD">
        <w:rPr>
          <w:sz w:val="28"/>
          <w:szCs w:val="28"/>
        </w:rPr>
        <w:t xml:space="preserve"> постановление</w:t>
      </w:r>
      <w:r w:rsidR="00E76144">
        <w:rPr>
          <w:sz w:val="28"/>
          <w:szCs w:val="28"/>
        </w:rPr>
        <w:t xml:space="preserve">   </w:t>
      </w:r>
      <w:r w:rsidRPr="008D6FFD">
        <w:rPr>
          <w:sz w:val="28"/>
          <w:szCs w:val="28"/>
        </w:rPr>
        <w:t xml:space="preserve"> вступает</w:t>
      </w:r>
      <w:r w:rsidR="00E76144">
        <w:rPr>
          <w:sz w:val="28"/>
          <w:szCs w:val="28"/>
        </w:rPr>
        <w:t xml:space="preserve">   </w:t>
      </w:r>
      <w:r w:rsidRPr="008D6FFD">
        <w:rPr>
          <w:sz w:val="28"/>
          <w:szCs w:val="28"/>
        </w:rPr>
        <w:t xml:space="preserve"> в</w:t>
      </w:r>
      <w:r w:rsidR="00E76144">
        <w:rPr>
          <w:sz w:val="28"/>
          <w:szCs w:val="28"/>
        </w:rPr>
        <w:t xml:space="preserve">  </w:t>
      </w:r>
      <w:r w:rsidRPr="008D6FFD">
        <w:rPr>
          <w:sz w:val="28"/>
          <w:szCs w:val="28"/>
        </w:rPr>
        <w:t xml:space="preserve"> </w:t>
      </w:r>
      <w:r w:rsidR="00E76144">
        <w:rPr>
          <w:sz w:val="28"/>
          <w:szCs w:val="28"/>
        </w:rPr>
        <w:t xml:space="preserve"> </w:t>
      </w:r>
      <w:r w:rsidRPr="008D6FFD">
        <w:rPr>
          <w:sz w:val="28"/>
          <w:szCs w:val="28"/>
        </w:rPr>
        <w:t>силу</w:t>
      </w:r>
      <w:r w:rsidR="00E76144">
        <w:rPr>
          <w:sz w:val="28"/>
          <w:szCs w:val="28"/>
        </w:rPr>
        <w:t xml:space="preserve">  </w:t>
      </w:r>
      <w:r w:rsidRPr="008D6FFD">
        <w:rPr>
          <w:sz w:val="28"/>
          <w:szCs w:val="28"/>
        </w:rPr>
        <w:t xml:space="preserve"> </w:t>
      </w:r>
      <w:r w:rsidR="00E76144">
        <w:rPr>
          <w:sz w:val="28"/>
          <w:szCs w:val="28"/>
        </w:rPr>
        <w:t xml:space="preserve"> со дня  </w:t>
      </w:r>
      <w:r w:rsidRPr="008D6FFD">
        <w:rPr>
          <w:sz w:val="28"/>
          <w:szCs w:val="28"/>
        </w:rPr>
        <w:t xml:space="preserve"> его офиц</w:t>
      </w:r>
      <w:r w:rsidRPr="008D6FFD">
        <w:rPr>
          <w:sz w:val="28"/>
          <w:szCs w:val="28"/>
        </w:rPr>
        <w:t>и</w:t>
      </w:r>
      <w:r w:rsidRPr="008D6FFD">
        <w:rPr>
          <w:sz w:val="28"/>
          <w:szCs w:val="28"/>
        </w:rPr>
        <w:t>ального опубликования.</w:t>
      </w:r>
    </w:p>
    <w:p w:rsidR="00AC6195" w:rsidRDefault="008D6FFD" w:rsidP="00E76144">
      <w:pPr>
        <w:ind w:firstLine="709"/>
        <w:jc w:val="both"/>
        <w:rPr>
          <w:sz w:val="28"/>
          <w:szCs w:val="28"/>
        </w:rPr>
      </w:pPr>
      <w:r w:rsidRPr="008D6FFD">
        <w:rPr>
          <w:sz w:val="28"/>
          <w:szCs w:val="28"/>
        </w:rPr>
        <w:t>3.</w:t>
      </w:r>
      <w:r w:rsidR="00E76144">
        <w:rPr>
          <w:sz w:val="28"/>
          <w:szCs w:val="28"/>
        </w:rPr>
        <w:t xml:space="preserve">  </w:t>
      </w:r>
      <w:r w:rsidRPr="008D6FFD">
        <w:rPr>
          <w:sz w:val="28"/>
          <w:szCs w:val="28"/>
        </w:rPr>
        <w:t>Руководителю</w:t>
      </w:r>
      <w:r w:rsidR="00E76144">
        <w:rPr>
          <w:sz w:val="28"/>
          <w:szCs w:val="28"/>
        </w:rPr>
        <w:t xml:space="preserve">    </w:t>
      </w:r>
      <w:r w:rsidRPr="008D6FFD">
        <w:rPr>
          <w:sz w:val="28"/>
          <w:szCs w:val="28"/>
        </w:rPr>
        <w:t xml:space="preserve"> </w:t>
      </w:r>
      <w:r w:rsidR="00E76144">
        <w:rPr>
          <w:sz w:val="28"/>
          <w:szCs w:val="28"/>
        </w:rPr>
        <w:t xml:space="preserve"> </w:t>
      </w:r>
      <w:r w:rsidRPr="008D6FFD">
        <w:rPr>
          <w:sz w:val="28"/>
          <w:szCs w:val="28"/>
        </w:rPr>
        <w:t>пресс-службы</w:t>
      </w:r>
      <w:r w:rsidR="00E76144">
        <w:rPr>
          <w:sz w:val="28"/>
          <w:szCs w:val="28"/>
        </w:rPr>
        <w:t xml:space="preserve">    </w:t>
      </w:r>
      <w:r w:rsidRPr="008D6FFD">
        <w:rPr>
          <w:sz w:val="28"/>
          <w:szCs w:val="28"/>
        </w:rPr>
        <w:t xml:space="preserve"> Администрации</w:t>
      </w:r>
      <w:r w:rsidR="00E76144">
        <w:rPr>
          <w:sz w:val="28"/>
          <w:szCs w:val="28"/>
        </w:rPr>
        <w:t xml:space="preserve"> </w:t>
      </w:r>
      <w:r w:rsidRPr="008D6FFD">
        <w:rPr>
          <w:sz w:val="28"/>
          <w:szCs w:val="28"/>
        </w:rPr>
        <w:t xml:space="preserve"> </w:t>
      </w:r>
      <w:r w:rsidR="00E76144">
        <w:rPr>
          <w:sz w:val="28"/>
          <w:szCs w:val="28"/>
        </w:rPr>
        <w:t xml:space="preserve">   </w:t>
      </w:r>
      <w:r w:rsidRPr="008D6FFD">
        <w:rPr>
          <w:sz w:val="28"/>
          <w:szCs w:val="28"/>
        </w:rPr>
        <w:t>Песчанокопского  района (Сидоренко С.А.) обеспечить официальную публикацию данного пост</w:t>
      </w:r>
      <w:r w:rsidRPr="008D6FFD">
        <w:rPr>
          <w:sz w:val="28"/>
          <w:szCs w:val="28"/>
        </w:rPr>
        <w:t>а</w:t>
      </w:r>
      <w:r w:rsidRPr="008D6FFD">
        <w:rPr>
          <w:sz w:val="28"/>
          <w:szCs w:val="28"/>
        </w:rPr>
        <w:t>новления в вестнике</w:t>
      </w:r>
      <w:r w:rsidR="00AC6195">
        <w:rPr>
          <w:sz w:val="28"/>
          <w:szCs w:val="28"/>
        </w:rPr>
        <w:t xml:space="preserve"> Администрации</w:t>
      </w:r>
      <w:r w:rsidR="003C5E7E">
        <w:rPr>
          <w:sz w:val="28"/>
          <w:szCs w:val="28"/>
        </w:rPr>
        <w:t xml:space="preserve"> Песчанокопского района</w:t>
      </w:r>
      <w:r w:rsidRPr="008D6FFD">
        <w:rPr>
          <w:sz w:val="28"/>
          <w:szCs w:val="28"/>
        </w:rPr>
        <w:t xml:space="preserve"> </w:t>
      </w:r>
      <w:r w:rsidR="00FB3371">
        <w:rPr>
          <w:sz w:val="28"/>
          <w:szCs w:val="28"/>
        </w:rPr>
        <w:t>«Район офиц</w:t>
      </w:r>
      <w:r w:rsidR="00FB3371">
        <w:rPr>
          <w:sz w:val="28"/>
          <w:szCs w:val="28"/>
        </w:rPr>
        <w:t>и</w:t>
      </w:r>
      <w:r w:rsidR="00FB3371">
        <w:rPr>
          <w:sz w:val="28"/>
          <w:szCs w:val="28"/>
        </w:rPr>
        <w:t>альный»</w:t>
      </w:r>
      <w:r w:rsidR="003C5E7E">
        <w:rPr>
          <w:sz w:val="28"/>
          <w:szCs w:val="28"/>
        </w:rPr>
        <w:t>.</w:t>
      </w:r>
      <w:r w:rsidR="00FB3371">
        <w:rPr>
          <w:sz w:val="28"/>
          <w:szCs w:val="28"/>
        </w:rPr>
        <w:t xml:space="preserve"> </w:t>
      </w:r>
    </w:p>
    <w:p w:rsidR="008D6FFD" w:rsidRPr="008D6FFD" w:rsidRDefault="00AC6195" w:rsidP="00E76144">
      <w:pPr>
        <w:ind w:firstLine="709"/>
        <w:jc w:val="both"/>
        <w:rPr>
          <w:sz w:val="28"/>
          <w:szCs w:val="28"/>
        </w:rPr>
      </w:pPr>
      <w:r>
        <w:rPr>
          <w:sz w:val="28"/>
          <w:szCs w:val="28"/>
        </w:rPr>
        <w:t>4.</w:t>
      </w:r>
      <w:r w:rsidR="00E76144">
        <w:rPr>
          <w:sz w:val="28"/>
          <w:szCs w:val="28"/>
        </w:rPr>
        <w:t xml:space="preserve"> </w:t>
      </w:r>
      <w:r>
        <w:rPr>
          <w:sz w:val="28"/>
          <w:szCs w:val="28"/>
        </w:rPr>
        <w:t>П</w:t>
      </w:r>
      <w:r w:rsidR="008D6FFD" w:rsidRPr="008D6FFD">
        <w:rPr>
          <w:sz w:val="28"/>
          <w:szCs w:val="28"/>
        </w:rPr>
        <w:t>остановлени</w:t>
      </w:r>
      <w:r>
        <w:rPr>
          <w:sz w:val="28"/>
          <w:szCs w:val="28"/>
        </w:rPr>
        <w:t>е</w:t>
      </w:r>
      <w:r w:rsidR="00E76144">
        <w:rPr>
          <w:sz w:val="28"/>
          <w:szCs w:val="28"/>
        </w:rPr>
        <w:t xml:space="preserve"> </w:t>
      </w:r>
      <w:r>
        <w:rPr>
          <w:sz w:val="28"/>
          <w:szCs w:val="28"/>
        </w:rPr>
        <w:t xml:space="preserve"> подлежит</w:t>
      </w:r>
      <w:r w:rsidR="00E76144">
        <w:rPr>
          <w:sz w:val="28"/>
          <w:szCs w:val="28"/>
        </w:rPr>
        <w:t xml:space="preserve"> </w:t>
      </w:r>
      <w:r>
        <w:rPr>
          <w:sz w:val="28"/>
          <w:szCs w:val="28"/>
        </w:rPr>
        <w:t xml:space="preserve"> размещению</w:t>
      </w:r>
      <w:r w:rsidR="008D6FFD" w:rsidRPr="008D6FFD">
        <w:rPr>
          <w:sz w:val="28"/>
          <w:szCs w:val="28"/>
        </w:rPr>
        <w:t xml:space="preserve"> на официальном сайте Адм</w:t>
      </w:r>
      <w:r w:rsidR="008D6FFD" w:rsidRPr="008D6FFD">
        <w:rPr>
          <w:sz w:val="28"/>
          <w:szCs w:val="28"/>
        </w:rPr>
        <w:t>и</w:t>
      </w:r>
      <w:r w:rsidR="008D6FFD" w:rsidRPr="008D6FFD">
        <w:rPr>
          <w:sz w:val="28"/>
          <w:szCs w:val="28"/>
        </w:rPr>
        <w:t>нистрации</w:t>
      </w:r>
      <w:r>
        <w:rPr>
          <w:sz w:val="28"/>
          <w:szCs w:val="28"/>
        </w:rPr>
        <w:t xml:space="preserve"> Песчанокопского </w:t>
      </w:r>
      <w:r w:rsidR="008D6FFD" w:rsidRPr="008D6FFD">
        <w:rPr>
          <w:sz w:val="28"/>
          <w:szCs w:val="28"/>
        </w:rPr>
        <w:t xml:space="preserve"> района в сети «Интернет».</w:t>
      </w:r>
    </w:p>
    <w:p w:rsidR="008D6FFD" w:rsidRDefault="00AC6195" w:rsidP="00E76144">
      <w:pPr>
        <w:ind w:firstLine="709"/>
        <w:jc w:val="both"/>
        <w:rPr>
          <w:sz w:val="28"/>
          <w:szCs w:val="28"/>
        </w:rPr>
      </w:pPr>
      <w:r>
        <w:rPr>
          <w:sz w:val="28"/>
          <w:szCs w:val="28"/>
        </w:rPr>
        <w:t>5</w:t>
      </w:r>
      <w:r w:rsidR="008D6FFD" w:rsidRPr="008D6FFD">
        <w:rPr>
          <w:sz w:val="28"/>
          <w:szCs w:val="28"/>
        </w:rPr>
        <w:t xml:space="preserve">. </w:t>
      </w:r>
      <w:r w:rsidR="003C5E7E">
        <w:rPr>
          <w:sz w:val="28"/>
          <w:szCs w:val="28"/>
        </w:rPr>
        <w:t xml:space="preserve"> </w:t>
      </w:r>
      <w:r w:rsidR="008D6FFD" w:rsidRPr="008D6FFD">
        <w:rPr>
          <w:sz w:val="28"/>
          <w:szCs w:val="28"/>
        </w:rPr>
        <w:t>Контроль за выполнением настоящего постановления воз</w:t>
      </w:r>
      <w:r w:rsidR="004C20E6">
        <w:rPr>
          <w:sz w:val="28"/>
          <w:szCs w:val="28"/>
        </w:rPr>
        <w:t xml:space="preserve">ложить на заместителя главы </w:t>
      </w:r>
      <w:r w:rsidR="008D6FFD" w:rsidRPr="008D6FFD">
        <w:rPr>
          <w:sz w:val="28"/>
          <w:szCs w:val="28"/>
        </w:rPr>
        <w:t>Администрации Песчанокопского района по социальным вопросам Апольского И.И.</w:t>
      </w:r>
    </w:p>
    <w:p w:rsidR="00147420" w:rsidRPr="008D6FFD" w:rsidRDefault="00147420" w:rsidP="00E76144">
      <w:pPr>
        <w:ind w:firstLine="709"/>
        <w:jc w:val="both"/>
        <w:rPr>
          <w:sz w:val="28"/>
          <w:szCs w:val="28"/>
        </w:rPr>
      </w:pPr>
    </w:p>
    <w:p w:rsidR="00147420" w:rsidRPr="00B346AE" w:rsidRDefault="00147420" w:rsidP="00147420">
      <w:pPr>
        <w:spacing w:line="220" w:lineRule="auto"/>
        <w:ind w:right="-1"/>
        <w:jc w:val="both"/>
        <w:rPr>
          <w:rFonts w:eastAsia="Calibri"/>
          <w:sz w:val="28"/>
          <w:szCs w:val="22"/>
          <w:lang w:eastAsia="en-US"/>
        </w:rPr>
      </w:pPr>
      <w:r w:rsidRPr="00B346AE">
        <w:rPr>
          <w:rFonts w:eastAsia="Calibri"/>
          <w:sz w:val="28"/>
          <w:szCs w:val="22"/>
          <w:lang w:eastAsia="en-US"/>
        </w:rPr>
        <w:t>И.о. главы Администрации</w:t>
      </w:r>
    </w:p>
    <w:p w:rsidR="00147420" w:rsidRPr="00B346AE" w:rsidRDefault="00147420" w:rsidP="00147420">
      <w:pPr>
        <w:spacing w:line="220" w:lineRule="auto"/>
        <w:jc w:val="both"/>
        <w:rPr>
          <w:rFonts w:eastAsia="Calibri"/>
          <w:sz w:val="28"/>
          <w:szCs w:val="22"/>
          <w:lang w:eastAsia="en-US"/>
        </w:rPr>
      </w:pPr>
      <w:r w:rsidRPr="00B346AE">
        <w:rPr>
          <w:rFonts w:eastAsia="Calibri"/>
          <w:sz w:val="28"/>
          <w:szCs w:val="22"/>
          <w:lang w:eastAsia="en-US"/>
        </w:rPr>
        <w:t xml:space="preserve">Песчанокопского района, заместитель </w:t>
      </w:r>
    </w:p>
    <w:p w:rsidR="00147420" w:rsidRPr="00B346AE" w:rsidRDefault="00147420" w:rsidP="00147420">
      <w:pPr>
        <w:spacing w:line="220" w:lineRule="auto"/>
        <w:jc w:val="both"/>
        <w:rPr>
          <w:rFonts w:eastAsia="Calibri"/>
          <w:sz w:val="28"/>
          <w:szCs w:val="22"/>
          <w:lang w:eastAsia="en-US"/>
        </w:rPr>
      </w:pPr>
      <w:r w:rsidRPr="00B346AE">
        <w:rPr>
          <w:rFonts w:eastAsia="Calibri"/>
          <w:sz w:val="28"/>
          <w:szCs w:val="22"/>
          <w:lang w:eastAsia="en-US"/>
        </w:rPr>
        <w:t xml:space="preserve">главы Администрации района </w:t>
      </w:r>
    </w:p>
    <w:p w:rsidR="00147420" w:rsidRPr="00B346AE" w:rsidRDefault="00147420" w:rsidP="00147420">
      <w:pPr>
        <w:suppressAutoHyphens/>
        <w:spacing w:line="220" w:lineRule="auto"/>
        <w:jc w:val="both"/>
        <w:rPr>
          <w:color w:val="000000"/>
          <w:sz w:val="28"/>
          <w:szCs w:val="24"/>
          <w:lang w:eastAsia="ar-SA"/>
        </w:rPr>
      </w:pPr>
      <w:r w:rsidRPr="00B346AE">
        <w:rPr>
          <w:rFonts w:eastAsia="Calibri"/>
          <w:sz w:val="28"/>
          <w:szCs w:val="22"/>
          <w:lang w:eastAsia="en-US"/>
        </w:rPr>
        <w:t>по</w:t>
      </w:r>
      <w:r>
        <w:rPr>
          <w:rFonts w:eastAsia="Calibri"/>
          <w:sz w:val="28"/>
          <w:szCs w:val="22"/>
          <w:lang w:eastAsia="en-US"/>
        </w:rPr>
        <w:t xml:space="preserve"> социальным  </w:t>
      </w:r>
      <w:r w:rsidRPr="00B346AE">
        <w:rPr>
          <w:rFonts w:eastAsia="Calibri"/>
          <w:sz w:val="28"/>
          <w:szCs w:val="22"/>
          <w:lang w:eastAsia="en-US"/>
        </w:rPr>
        <w:t xml:space="preserve">вопросам                                              </w:t>
      </w:r>
      <w:r>
        <w:rPr>
          <w:rFonts w:eastAsia="Calibri"/>
          <w:sz w:val="28"/>
          <w:szCs w:val="22"/>
          <w:lang w:eastAsia="en-US"/>
        </w:rPr>
        <w:t xml:space="preserve">                </w:t>
      </w:r>
      <w:r w:rsidRPr="00B346AE">
        <w:rPr>
          <w:rFonts w:eastAsia="Calibri"/>
          <w:sz w:val="28"/>
          <w:szCs w:val="22"/>
          <w:lang w:eastAsia="en-US"/>
        </w:rPr>
        <w:t xml:space="preserve"> </w:t>
      </w:r>
      <w:r>
        <w:rPr>
          <w:rFonts w:eastAsia="Calibri"/>
          <w:sz w:val="28"/>
          <w:szCs w:val="22"/>
          <w:lang w:eastAsia="en-US"/>
        </w:rPr>
        <w:t>И.И. Апольский</w:t>
      </w:r>
    </w:p>
    <w:p w:rsidR="003C5E7E" w:rsidRPr="008D6FFD" w:rsidRDefault="003C5E7E" w:rsidP="008D6FFD">
      <w:pPr>
        <w:autoSpaceDE w:val="0"/>
        <w:autoSpaceDN w:val="0"/>
        <w:adjustRightInd w:val="0"/>
        <w:rPr>
          <w:sz w:val="28"/>
          <w:szCs w:val="28"/>
        </w:rPr>
      </w:pPr>
    </w:p>
    <w:p w:rsidR="008D6FFD" w:rsidRPr="008D6FFD" w:rsidRDefault="008D6FFD" w:rsidP="008D6FFD">
      <w:pPr>
        <w:autoSpaceDE w:val="0"/>
        <w:autoSpaceDN w:val="0"/>
        <w:adjustRightInd w:val="0"/>
        <w:rPr>
          <w:sz w:val="28"/>
          <w:szCs w:val="28"/>
        </w:rPr>
      </w:pPr>
      <w:r w:rsidRPr="008D6FFD">
        <w:rPr>
          <w:sz w:val="28"/>
          <w:szCs w:val="28"/>
        </w:rPr>
        <w:t>Постановление вносит</w:t>
      </w:r>
      <w:r w:rsidR="003C5E7E">
        <w:rPr>
          <w:sz w:val="28"/>
          <w:szCs w:val="28"/>
        </w:rPr>
        <w:t>:</w:t>
      </w:r>
      <w:r w:rsidRPr="008D6FFD">
        <w:rPr>
          <w:sz w:val="28"/>
          <w:szCs w:val="28"/>
        </w:rPr>
        <w:t xml:space="preserve"> </w:t>
      </w:r>
    </w:p>
    <w:p w:rsidR="008D6FFD" w:rsidRPr="008D6FFD" w:rsidRDefault="008D6FFD" w:rsidP="008D6FFD">
      <w:pPr>
        <w:autoSpaceDE w:val="0"/>
        <w:autoSpaceDN w:val="0"/>
        <w:adjustRightInd w:val="0"/>
        <w:rPr>
          <w:sz w:val="28"/>
          <w:szCs w:val="28"/>
        </w:rPr>
      </w:pPr>
      <w:r w:rsidRPr="008D6FFD">
        <w:rPr>
          <w:sz w:val="28"/>
          <w:szCs w:val="28"/>
        </w:rPr>
        <w:t xml:space="preserve">Отдел образования Администрации </w:t>
      </w:r>
    </w:p>
    <w:p w:rsidR="008D6FFD" w:rsidRPr="003C5E7E" w:rsidRDefault="008D6FFD" w:rsidP="003C5E7E">
      <w:pPr>
        <w:autoSpaceDE w:val="0"/>
        <w:autoSpaceDN w:val="0"/>
        <w:adjustRightInd w:val="0"/>
        <w:rPr>
          <w:sz w:val="28"/>
          <w:szCs w:val="28"/>
        </w:rPr>
      </w:pPr>
      <w:r w:rsidRPr="008D6FFD">
        <w:rPr>
          <w:sz w:val="28"/>
          <w:szCs w:val="28"/>
        </w:rPr>
        <w:t xml:space="preserve">Песчанокопского района                                            </w:t>
      </w:r>
    </w:p>
    <w:p w:rsidR="004A1534" w:rsidRDefault="004A1534" w:rsidP="003C5E7E">
      <w:pPr>
        <w:tabs>
          <w:tab w:val="left" w:pos="708"/>
          <w:tab w:val="center" w:pos="4536"/>
          <w:tab w:val="right" w:pos="9072"/>
        </w:tabs>
        <w:ind w:left="5103"/>
        <w:rPr>
          <w:kern w:val="2"/>
          <w:sz w:val="28"/>
          <w:szCs w:val="28"/>
        </w:rPr>
      </w:pPr>
    </w:p>
    <w:p w:rsidR="00905491" w:rsidRPr="0031768D" w:rsidRDefault="00905491" w:rsidP="003C5E7E">
      <w:pPr>
        <w:tabs>
          <w:tab w:val="left" w:pos="708"/>
          <w:tab w:val="center" w:pos="4536"/>
          <w:tab w:val="right" w:pos="9072"/>
        </w:tabs>
        <w:ind w:left="5103"/>
        <w:rPr>
          <w:kern w:val="2"/>
          <w:sz w:val="28"/>
          <w:szCs w:val="28"/>
        </w:rPr>
      </w:pPr>
      <w:r w:rsidRPr="0031768D">
        <w:rPr>
          <w:kern w:val="2"/>
          <w:sz w:val="28"/>
          <w:szCs w:val="28"/>
        </w:rPr>
        <w:t xml:space="preserve">Приложение </w:t>
      </w:r>
    </w:p>
    <w:p w:rsidR="00905491" w:rsidRDefault="00905491" w:rsidP="003C5E7E">
      <w:pPr>
        <w:autoSpaceDE w:val="0"/>
        <w:autoSpaceDN w:val="0"/>
        <w:adjustRightInd w:val="0"/>
        <w:ind w:left="5103"/>
        <w:rPr>
          <w:kern w:val="2"/>
          <w:sz w:val="28"/>
          <w:szCs w:val="28"/>
        </w:rPr>
      </w:pPr>
      <w:r w:rsidRPr="0031768D">
        <w:rPr>
          <w:kern w:val="2"/>
          <w:sz w:val="28"/>
          <w:szCs w:val="28"/>
        </w:rPr>
        <w:t>к постановлению</w:t>
      </w:r>
      <w:r w:rsidR="001E557F">
        <w:rPr>
          <w:kern w:val="2"/>
          <w:sz w:val="28"/>
          <w:szCs w:val="28"/>
        </w:rPr>
        <w:t xml:space="preserve"> </w:t>
      </w:r>
      <w:r w:rsidR="00D836E7">
        <w:rPr>
          <w:kern w:val="2"/>
          <w:sz w:val="28"/>
          <w:szCs w:val="28"/>
        </w:rPr>
        <w:t xml:space="preserve">Администрации Песчанокопского района </w:t>
      </w:r>
    </w:p>
    <w:p w:rsidR="00D836E7" w:rsidRPr="0031768D" w:rsidRDefault="00D836E7" w:rsidP="003C5E7E">
      <w:pPr>
        <w:autoSpaceDE w:val="0"/>
        <w:autoSpaceDN w:val="0"/>
        <w:adjustRightInd w:val="0"/>
        <w:ind w:left="5103"/>
        <w:rPr>
          <w:kern w:val="2"/>
          <w:sz w:val="28"/>
          <w:szCs w:val="28"/>
        </w:rPr>
      </w:pPr>
      <w:r>
        <w:rPr>
          <w:kern w:val="2"/>
          <w:sz w:val="28"/>
          <w:szCs w:val="28"/>
        </w:rPr>
        <w:t xml:space="preserve">от </w:t>
      </w:r>
      <w:r w:rsidR="009D0489">
        <w:rPr>
          <w:kern w:val="2"/>
          <w:sz w:val="28"/>
          <w:szCs w:val="28"/>
        </w:rPr>
        <w:t>28.09.2020</w:t>
      </w:r>
      <w:bookmarkStart w:id="0" w:name="_GoBack"/>
      <w:bookmarkEnd w:id="0"/>
      <w:r>
        <w:rPr>
          <w:kern w:val="2"/>
          <w:sz w:val="28"/>
          <w:szCs w:val="28"/>
        </w:rPr>
        <w:t xml:space="preserve"> </w:t>
      </w:r>
      <w:r w:rsidR="001E557F">
        <w:rPr>
          <w:kern w:val="2"/>
          <w:sz w:val="28"/>
          <w:szCs w:val="28"/>
        </w:rPr>
        <w:t xml:space="preserve"> </w:t>
      </w:r>
      <w:r>
        <w:rPr>
          <w:kern w:val="2"/>
          <w:sz w:val="28"/>
          <w:szCs w:val="28"/>
        </w:rPr>
        <w:t>№</w:t>
      </w:r>
      <w:r w:rsidR="001E557F">
        <w:rPr>
          <w:kern w:val="2"/>
          <w:sz w:val="28"/>
          <w:szCs w:val="28"/>
        </w:rPr>
        <w:t xml:space="preserve"> </w:t>
      </w:r>
      <w:r w:rsidR="009D0489">
        <w:rPr>
          <w:kern w:val="2"/>
          <w:sz w:val="28"/>
          <w:szCs w:val="28"/>
        </w:rPr>
        <w:t>745</w:t>
      </w:r>
    </w:p>
    <w:p w:rsidR="00905491" w:rsidRPr="0031768D" w:rsidRDefault="00905491" w:rsidP="00905491">
      <w:pPr>
        <w:jc w:val="center"/>
        <w:rPr>
          <w:caps/>
          <w:sz w:val="28"/>
          <w:szCs w:val="28"/>
          <w:lang w:eastAsia="en-US"/>
        </w:rPr>
      </w:pPr>
    </w:p>
    <w:p w:rsidR="00905491" w:rsidRPr="0031768D" w:rsidRDefault="002412C1" w:rsidP="003C5E7E">
      <w:pPr>
        <w:spacing w:line="233" w:lineRule="auto"/>
        <w:jc w:val="center"/>
        <w:rPr>
          <w:caps/>
          <w:sz w:val="28"/>
          <w:szCs w:val="28"/>
          <w:lang w:eastAsia="en-US"/>
        </w:rPr>
      </w:pPr>
      <w:r>
        <w:rPr>
          <w:caps/>
          <w:sz w:val="28"/>
          <w:szCs w:val="28"/>
          <w:lang w:eastAsia="en-US"/>
        </w:rPr>
        <w:t>ИЗМЕНЕНИЯ,</w:t>
      </w:r>
    </w:p>
    <w:p w:rsidR="00905491" w:rsidRDefault="007A6E2F" w:rsidP="00397D13">
      <w:pPr>
        <w:spacing w:line="233" w:lineRule="auto"/>
        <w:jc w:val="center"/>
        <w:rPr>
          <w:sz w:val="28"/>
          <w:szCs w:val="28"/>
          <w:lang w:eastAsia="en-US"/>
        </w:rPr>
      </w:pPr>
      <w:r>
        <w:rPr>
          <w:sz w:val="28"/>
          <w:szCs w:val="28"/>
          <w:lang w:eastAsia="en-US"/>
        </w:rPr>
        <w:t>в</w:t>
      </w:r>
      <w:r w:rsidR="002412C1">
        <w:rPr>
          <w:sz w:val="28"/>
          <w:szCs w:val="28"/>
          <w:lang w:eastAsia="en-US"/>
        </w:rPr>
        <w:t xml:space="preserve">носимые в </w:t>
      </w:r>
      <w:r w:rsidR="003C5E7E">
        <w:rPr>
          <w:sz w:val="28"/>
          <w:szCs w:val="28"/>
          <w:lang w:eastAsia="en-US"/>
        </w:rPr>
        <w:t>п</w:t>
      </w:r>
      <w:r w:rsidR="00A235D0">
        <w:rPr>
          <w:sz w:val="28"/>
          <w:szCs w:val="28"/>
          <w:lang w:eastAsia="en-US"/>
        </w:rPr>
        <w:t>остановление</w:t>
      </w:r>
      <w:r w:rsidR="002412C1">
        <w:rPr>
          <w:sz w:val="28"/>
          <w:szCs w:val="28"/>
          <w:lang w:eastAsia="en-US"/>
        </w:rPr>
        <w:t xml:space="preserve"> Администрации Песчан</w:t>
      </w:r>
      <w:r w:rsidR="003C5E7E">
        <w:rPr>
          <w:sz w:val="28"/>
          <w:szCs w:val="28"/>
          <w:lang w:eastAsia="en-US"/>
        </w:rPr>
        <w:t xml:space="preserve">окопского района от 06.12.2018 </w:t>
      </w:r>
      <w:r w:rsidR="002412C1">
        <w:rPr>
          <w:sz w:val="28"/>
          <w:szCs w:val="28"/>
          <w:lang w:eastAsia="en-US"/>
        </w:rPr>
        <w:t xml:space="preserve"> № 811 «Об утверждении муниципальной программы </w:t>
      </w:r>
      <w:r w:rsidR="00D836E7">
        <w:rPr>
          <w:sz w:val="28"/>
          <w:szCs w:val="28"/>
          <w:lang w:eastAsia="en-US"/>
        </w:rPr>
        <w:t>Песчаноко</w:t>
      </w:r>
      <w:r w:rsidR="00D836E7">
        <w:rPr>
          <w:sz w:val="28"/>
          <w:szCs w:val="28"/>
          <w:lang w:eastAsia="en-US"/>
        </w:rPr>
        <w:t>п</w:t>
      </w:r>
      <w:r w:rsidR="00D836E7">
        <w:rPr>
          <w:sz w:val="28"/>
          <w:szCs w:val="28"/>
          <w:lang w:eastAsia="en-US"/>
        </w:rPr>
        <w:t>ского района</w:t>
      </w:r>
      <w:r w:rsidR="00905491" w:rsidRPr="0031768D">
        <w:rPr>
          <w:sz w:val="28"/>
          <w:szCs w:val="28"/>
          <w:lang w:eastAsia="en-US"/>
        </w:rPr>
        <w:t xml:space="preserve"> «Развитие образования»</w:t>
      </w:r>
    </w:p>
    <w:p w:rsidR="007A6E2F" w:rsidRDefault="007A6E2F" w:rsidP="007A6E2F">
      <w:pPr>
        <w:spacing w:line="233" w:lineRule="auto"/>
        <w:rPr>
          <w:sz w:val="28"/>
          <w:szCs w:val="28"/>
          <w:lang w:eastAsia="en-US"/>
        </w:rPr>
      </w:pPr>
    </w:p>
    <w:p w:rsidR="00905491" w:rsidRDefault="00905491" w:rsidP="007A6E2F">
      <w:pPr>
        <w:spacing w:line="233" w:lineRule="auto"/>
        <w:ind w:left="720"/>
        <w:outlineLvl w:val="0"/>
        <w:rPr>
          <w:caps/>
          <w:sz w:val="28"/>
          <w:szCs w:val="28"/>
        </w:rPr>
      </w:pPr>
    </w:p>
    <w:p w:rsidR="00C24564" w:rsidRPr="0094501B" w:rsidRDefault="00C24564" w:rsidP="003C5E7E">
      <w:pPr>
        <w:autoSpaceDE w:val="0"/>
        <w:autoSpaceDN w:val="0"/>
        <w:adjustRightInd w:val="0"/>
        <w:ind w:firstLine="709"/>
        <w:jc w:val="both"/>
        <w:rPr>
          <w:kern w:val="2"/>
          <w:sz w:val="28"/>
          <w:szCs w:val="28"/>
        </w:rPr>
      </w:pPr>
      <w:r w:rsidRPr="0094501B">
        <w:rPr>
          <w:kern w:val="2"/>
          <w:sz w:val="28"/>
          <w:szCs w:val="28"/>
        </w:rPr>
        <w:t>В приложении № 1:</w:t>
      </w:r>
    </w:p>
    <w:p w:rsidR="00C24564" w:rsidRPr="0094501B" w:rsidRDefault="00C24564" w:rsidP="003C5E7E">
      <w:pPr>
        <w:autoSpaceDE w:val="0"/>
        <w:autoSpaceDN w:val="0"/>
        <w:adjustRightInd w:val="0"/>
        <w:ind w:firstLine="709"/>
        <w:jc w:val="both"/>
        <w:rPr>
          <w:kern w:val="2"/>
          <w:sz w:val="28"/>
          <w:szCs w:val="28"/>
        </w:rPr>
      </w:pPr>
      <w:r w:rsidRPr="0094501B">
        <w:rPr>
          <w:kern w:val="2"/>
          <w:sz w:val="28"/>
          <w:szCs w:val="28"/>
        </w:rPr>
        <w:t>1. В разделе «Паспорт подпрограммы «Развитие общего и дополнительного образования»:</w:t>
      </w:r>
    </w:p>
    <w:p w:rsidR="00C24564" w:rsidRPr="0094501B" w:rsidRDefault="00C24564" w:rsidP="003C5E7E">
      <w:pPr>
        <w:autoSpaceDE w:val="0"/>
        <w:autoSpaceDN w:val="0"/>
        <w:adjustRightInd w:val="0"/>
        <w:ind w:firstLine="709"/>
        <w:jc w:val="both"/>
        <w:rPr>
          <w:kern w:val="2"/>
          <w:sz w:val="28"/>
          <w:szCs w:val="28"/>
        </w:rPr>
      </w:pPr>
      <w:r w:rsidRPr="0094501B">
        <w:rPr>
          <w:kern w:val="2"/>
          <w:sz w:val="28"/>
          <w:szCs w:val="28"/>
        </w:rPr>
        <w:t xml:space="preserve">1.1. </w:t>
      </w:r>
      <w:r w:rsidR="003C5E7E">
        <w:rPr>
          <w:kern w:val="2"/>
          <w:sz w:val="28"/>
          <w:szCs w:val="28"/>
        </w:rPr>
        <w:t xml:space="preserve"> </w:t>
      </w:r>
      <w:r w:rsidRPr="0094501B">
        <w:rPr>
          <w:kern w:val="2"/>
          <w:sz w:val="28"/>
          <w:szCs w:val="28"/>
        </w:rPr>
        <w:t>Подраздел «Задачи подпрограммы 1» дополнить абзацем следующего содержания:</w:t>
      </w:r>
    </w:p>
    <w:p w:rsidR="00C24564" w:rsidRPr="0094501B" w:rsidRDefault="00C24564" w:rsidP="003C5E7E">
      <w:pPr>
        <w:autoSpaceDE w:val="0"/>
        <w:autoSpaceDN w:val="0"/>
        <w:adjustRightInd w:val="0"/>
        <w:ind w:firstLine="709"/>
        <w:jc w:val="both"/>
        <w:rPr>
          <w:kern w:val="2"/>
          <w:sz w:val="28"/>
          <w:szCs w:val="28"/>
        </w:rPr>
      </w:pPr>
      <w:r w:rsidRPr="0094501B">
        <w:rPr>
          <w:kern w:val="2"/>
          <w:sz w:val="28"/>
          <w:szCs w:val="28"/>
        </w:rPr>
        <w:t xml:space="preserve">«организация бесплатного здорового горячего питания для обучающихся, осваивающих образовательные программы начального общего образования». </w:t>
      </w:r>
    </w:p>
    <w:p w:rsidR="00C24564" w:rsidRPr="0094501B" w:rsidRDefault="00C24564" w:rsidP="003C5E7E">
      <w:pPr>
        <w:autoSpaceDE w:val="0"/>
        <w:autoSpaceDN w:val="0"/>
        <w:adjustRightInd w:val="0"/>
        <w:ind w:firstLine="709"/>
        <w:jc w:val="both"/>
        <w:rPr>
          <w:kern w:val="2"/>
          <w:sz w:val="28"/>
          <w:szCs w:val="28"/>
        </w:rPr>
      </w:pPr>
      <w:r w:rsidRPr="0094501B">
        <w:rPr>
          <w:kern w:val="2"/>
          <w:sz w:val="28"/>
          <w:szCs w:val="28"/>
        </w:rPr>
        <w:t xml:space="preserve">1.2. </w:t>
      </w:r>
      <w:r w:rsidR="003C5E7E">
        <w:rPr>
          <w:kern w:val="2"/>
          <w:sz w:val="28"/>
          <w:szCs w:val="28"/>
        </w:rPr>
        <w:t xml:space="preserve"> </w:t>
      </w:r>
      <w:r w:rsidRPr="0094501B">
        <w:rPr>
          <w:kern w:val="2"/>
          <w:sz w:val="28"/>
          <w:szCs w:val="28"/>
        </w:rPr>
        <w:t>Подраздел</w:t>
      </w:r>
      <w:r w:rsidR="003C5E7E">
        <w:rPr>
          <w:kern w:val="2"/>
          <w:sz w:val="28"/>
          <w:szCs w:val="28"/>
        </w:rPr>
        <w:t xml:space="preserve"> </w:t>
      </w:r>
      <w:r w:rsidRPr="0094501B">
        <w:rPr>
          <w:kern w:val="2"/>
          <w:sz w:val="28"/>
          <w:szCs w:val="28"/>
        </w:rPr>
        <w:t xml:space="preserve"> «Целевые</w:t>
      </w:r>
      <w:r w:rsidR="003C5E7E">
        <w:rPr>
          <w:kern w:val="2"/>
          <w:sz w:val="28"/>
          <w:szCs w:val="28"/>
        </w:rPr>
        <w:t xml:space="preserve"> </w:t>
      </w:r>
      <w:r w:rsidRPr="0094501B">
        <w:rPr>
          <w:kern w:val="2"/>
          <w:sz w:val="28"/>
          <w:szCs w:val="28"/>
        </w:rPr>
        <w:t xml:space="preserve"> показатели подпрограммы </w:t>
      </w:r>
      <w:r w:rsidR="003C5E7E">
        <w:rPr>
          <w:kern w:val="2"/>
          <w:sz w:val="28"/>
          <w:szCs w:val="28"/>
        </w:rPr>
        <w:t xml:space="preserve"> </w:t>
      </w:r>
      <w:r w:rsidRPr="0094501B">
        <w:rPr>
          <w:kern w:val="2"/>
          <w:sz w:val="28"/>
          <w:szCs w:val="28"/>
        </w:rPr>
        <w:t xml:space="preserve">1» </w:t>
      </w:r>
      <w:r w:rsidR="003C5E7E">
        <w:rPr>
          <w:kern w:val="2"/>
          <w:sz w:val="28"/>
          <w:szCs w:val="28"/>
        </w:rPr>
        <w:t xml:space="preserve"> </w:t>
      </w:r>
      <w:r w:rsidRPr="0094501B">
        <w:rPr>
          <w:kern w:val="2"/>
          <w:sz w:val="28"/>
          <w:szCs w:val="28"/>
        </w:rPr>
        <w:t>дополнить а</w:t>
      </w:r>
      <w:r w:rsidRPr="0094501B">
        <w:rPr>
          <w:kern w:val="2"/>
          <w:sz w:val="28"/>
          <w:szCs w:val="28"/>
        </w:rPr>
        <w:t>б</w:t>
      </w:r>
      <w:r w:rsidRPr="0094501B">
        <w:rPr>
          <w:kern w:val="2"/>
          <w:sz w:val="28"/>
          <w:szCs w:val="28"/>
        </w:rPr>
        <w:t>зацем следующего содержания:</w:t>
      </w:r>
    </w:p>
    <w:p w:rsidR="00C24564" w:rsidRPr="0094501B" w:rsidRDefault="00C24564" w:rsidP="003C5E7E">
      <w:pPr>
        <w:autoSpaceDE w:val="0"/>
        <w:autoSpaceDN w:val="0"/>
        <w:adjustRightInd w:val="0"/>
        <w:ind w:firstLine="709"/>
        <w:jc w:val="both"/>
        <w:rPr>
          <w:kern w:val="2"/>
          <w:sz w:val="28"/>
          <w:szCs w:val="28"/>
        </w:rPr>
      </w:pPr>
      <w:r w:rsidRPr="0094501B">
        <w:rPr>
          <w:kern w:val="2"/>
          <w:sz w:val="28"/>
          <w:szCs w:val="28"/>
        </w:rPr>
        <w:t>«доля обучающихся, получающих начальное общее образование в государственных и муниципальных образовательных организациях, получ</w:t>
      </w:r>
      <w:r w:rsidRPr="0094501B">
        <w:rPr>
          <w:kern w:val="2"/>
          <w:sz w:val="28"/>
          <w:szCs w:val="28"/>
        </w:rPr>
        <w:t>а</w:t>
      </w:r>
      <w:r w:rsidRPr="0094501B">
        <w:rPr>
          <w:kern w:val="2"/>
          <w:sz w:val="28"/>
          <w:szCs w:val="28"/>
        </w:rPr>
        <w:t>ющих бесплатное горячее питание, к общему количеству обучающихся, пол</w:t>
      </w:r>
      <w:r w:rsidRPr="0094501B">
        <w:rPr>
          <w:kern w:val="2"/>
          <w:sz w:val="28"/>
          <w:szCs w:val="28"/>
        </w:rPr>
        <w:t>у</w:t>
      </w:r>
      <w:r w:rsidRPr="0094501B">
        <w:rPr>
          <w:kern w:val="2"/>
          <w:sz w:val="28"/>
          <w:szCs w:val="28"/>
        </w:rPr>
        <w:t>чающих начальное общее образование в государственных и муниципальных образовательных организациях».</w:t>
      </w:r>
    </w:p>
    <w:p w:rsidR="00C24564" w:rsidRPr="0094501B" w:rsidRDefault="00C24564" w:rsidP="003C5E7E">
      <w:pPr>
        <w:autoSpaceDE w:val="0"/>
        <w:autoSpaceDN w:val="0"/>
        <w:adjustRightInd w:val="0"/>
        <w:ind w:firstLine="709"/>
        <w:jc w:val="both"/>
        <w:rPr>
          <w:kern w:val="2"/>
          <w:sz w:val="28"/>
          <w:szCs w:val="28"/>
        </w:rPr>
      </w:pPr>
      <w:r w:rsidRPr="0094501B">
        <w:rPr>
          <w:kern w:val="2"/>
          <w:sz w:val="28"/>
          <w:szCs w:val="28"/>
        </w:rPr>
        <w:t>1.3. </w:t>
      </w:r>
      <w:r w:rsidR="003C5E7E">
        <w:rPr>
          <w:kern w:val="2"/>
          <w:sz w:val="28"/>
          <w:szCs w:val="28"/>
        </w:rPr>
        <w:t xml:space="preserve"> </w:t>
      </w:r>
      <w:r w:rsidRPr="0094501B">
        <w:rPr>
          <w:kern w:val="2"/>
          <w:sz w:val="28"/>
          <w:szCs w:val="28"/>
        </w:rPr>
        <w:t>Подраздел «Ожидаемые результаты реализации подпрограммы 1» дополнить абзацем следующего содержания:</w:t>
      </w:r>
    </w:p>
    <w:p w:rsidR="00C24564" w:rsidRPr="00786A51" w:rsidRDefault="00C24564" w:rsidP="003C5E7E">
      <w:pPr>
        <w:autoSpaceDE w:val="0"/>
        <w:autoSpaceDN w:val="0"/>
        <w:adjustRightInd w:val="0"/>
        <w:ind w:firstLine="709"/>
        <w:jc w:val="both"/>
        <w:rPr>
          <w:kern w:val="2"/>
          <w:sz w:val="28"/>
          <w:szCs w:val="28"/>
        </w:rPr>
      </w:pPr>
      <w:r w:rsidRPr="0094501B">
        <w:rPr>
          <w:kern w:val="2"/>
          <w:sz w:val="28"/>
          <w:szCs w:val="28"/>
        </w:rPr>
        <w:t>«100-процентный охват бесплатным горячим питанием обучающихся, п</w:t>
      </w:r>
      <w:r w:rsidRPr="0094501B">
        <w:rPr>
          <w:kern w:val="2"/>
          <w:sz w:val="28"/>
          <w:szCs w:val="28"/>
        </w:rPr>
        <w:t>о</w:t>
      </w:r>
      <w:r w:rsidRPr="0094501B">
        <w:rPr>
          <w:kern w:val="2"/>
          <w:sz w:val="28"/>
          <w:szCs w:val="28"/>
        </w:rPr>
        <w:t>лучающих начальное общее образование в государственных и муниципальных образовательных организациях».</w:t>
      </w:r>
    </w:p>
    <w:p w:rsidR="00C24564" w:rsidRDefault="00C24564" w:rsidP="007A6E2F">
      <w:pPr>
        <w:spacing w:line="233" w:lineRule="auto"/>
        <w:ind w:left="720"/>
        <w:outlineLvl w:val="0"/>
        <w:rPr>
          <w:caps/>
          <w:sz w:val="28"/>
          <w:szCs w:val="28"/>
        </w:rPr>
      </w:pPr>
    </w:p>
    <w:p w:rsidR="0094501B" w:rsidRPr="0031768D" w:rsidRDefault="0094501B" w:rsidP="003C5E7E">
      <w:pPr>
        <w:spacing w:line="233" w:lineRule="auto"/>
        <w:ind w:firstLine="709"/>
        <w:jc w:val="both"/>
        <w:rPr>
          <w:caps/>
          <w:sz w:val="28"/>
          <w:szCs w:val="28"/>
        </w:rPr>
      </w:pPr>
      <w:r>
        <w:rPr>
          <w:sz w:val="28"/>
          <w:szCs w:val="28"/>
          <w:lang w:eastAsia="en-US"/>
        </w:rPr>
        <w:t>1.</w:t>
      </w:r>
      <w:r w:rsidR="003C5E7E">
        <w:rPr>
          <w:sz w:val="28"/>
          <w:szCs w:val="28"/>
          <w:lang w:eastAsia="en-US"/>
        </w:rPr>
        <w:t xml:space="preserve"> </w:t>
      </w:r>
      <w:r w:rsidRPr="00BD18D5">
        <w:rPr>
          <w:sz w:val="28"/>
          <w:szCs w:val="28"/>
          <w:lang w:eastAsia="en-US"/>
        </w:rPr>
        <w:t>Подраздел «Ресурсное обеспечение муниципальной программы» разд</w:t>
      </w:r>
      <w:r w:rsidRPr="00BD18D5">
        <w:rPr>
          <w:sz w:val="28"/>
          <w:szCs w:val="28"/>
          <w:lang w:eastAsia="en-US"/>
        </w:rPr>
        <w:t>е</w:t>
      </w:r>
      <w:r w:rsidRPr="00BD18D5">
        <w:rPr>
          <w:sz w:val="28"/>
          <w:szCs w:val="28"/>
          <w:lang w:eastAsia="en-US"/>
        </w:rPr>
        <w:t>ла «Паспорт муниципальной программы Песчанокопского района «Развитие образования» изложить в редакции:</w:t>
      </w:r>
    </w:p>
    <w:p w:rsidR="00C24564" w:rsidRDefault="00C24564" w:rsidP="007A6E2F">
      <w:pPr>
        <w:spacing w:line="233" w:lineRule="auto"/>
        <w:ind w:left="720"/>
        <w:outlineLvl w:val="0"/>
        <w:rPr>
          <w:caps/>
          <w:sz w:val="28"/>
          <w:szCs w:val="28"/>
        </w:rPr>
      </w:pPr>
    </w:p>
    <w:tbl>
      <w:tblPr>
        <w:tblW w:w="5068" w:type="pct"/>
        <w:tblLayout w:type="fixed"/>
        <w:tblCellMar>
          <w:left w:w="57" w:type="dxa"/>
          <w:right w:w="57" w:type="dxa"/>
        </w:tblCellMar>
        <w:tblLook w:val="00A0" w:firstRow="1" w:lastRow="0" w:firstColumn="1" w:lastColumn="0" w:noHBand="0" w:noVBand="0"/>
      </w:tblPr>
      <w:tblGrid>
        <w:gridCol w:w="2294"/>
        <w:gridCol w:w="287"/>
        <w:gridCol w:w="7305"/>
      </w:tblGrid>
      <w:tr w:rsidR="00905491" w:rsidRPr="0031768D" w:rsidTr="002412C1">
        <w:tc>
          <w:tcPr>
            <w:tcW w:w="2425" w:type="dxa"/>
          </w:tcPr>
          <w:p w:rsidR="00905491" w:rsidRPr="0031768D" w:rsidRDefault="00905491" w:rsidP="002412C1">
            <w:pPr>
              <w:rPr>
                <w:szCs w:val="28"/>
              </w:rPr>
            </w:pPr>
          </w:p>
        </w:tc>
        <w:tc>
          <w:tcPr>
            <w:tcW w:w="296" w:type="dxa"/>
          </w:tcPr>
          <w:p w:rsidR="00905491" w:rsidRPr="0031768D" w:rsidRDefault="00905491" w:rsidP="00397D13">
            <w:pPr>
              <w:spacing w:line="233" w:lineRule="auto"/>
              <w:rPr>
                <w:szCs w:val="28"/>
              </w:rPr>
            </w:pPr>
          </w:p>
        </w:tc>
        <w:tc>
          <w:tcPr>
            <w:tcW w:w="7739" w:type="dxa"/>
          </w:tcPr>
          <w:p w:rsidR="00905491" w:rsidRPr="0031768D" w:rsidRDefault="00905491" w:rsidP="00397D13">
            <w:pPr>
              <w:spacing w:line="233" w:lineRule="auto"/>
              <w:jc w:val="both"/>
              <w:rPr>
                <w:szCs w:val="28"/>
              </w:rPr>
            </w:pPr>
          </w:p>
        </w:tc>
      </w:tr>
      <w:tr w:rsidR="00905491" w:rsidRPr="0031768D" w:rsidTr="002412C1">
        <w:tc>
          <w:tcPr>
            <w:tcW w:w="2425" w:type="dxa"/>
          </w:tcPr>
          <w:p w:rsidR="00AD2446" w:rsidRDefault="00905491" w:rsidP="00397D13">
            <w:pPr>
              <w:spacing w:line="233" w:lineRule="auto"/>
              <w:rPr>
                <w:sz w:val="28"/>
                <w:szCs w:val="28"/>
              </w:rPr>
            </w:pPr>
            <w:r w:rsidRPr="0031768D">
              <w:rPr>
                <w:sz w:val="28"/>
                <w:szCs w:val="28"/>
              </w:rPr>
              <w:t>Ресурсное обе</w:t>
            </w:r>
            <w:r w:rsidRPr="0031768D">
              <w:rPr>
                <w:sz w:val="28"/>
                <w:szCs w:val="28"/>
              </w:rPr>
              <w:t>с</w:t>
            </w:r>
            <w:r w:rsidRPr="0031768D">
              <w:rPr>
                <w:sz w:val="28"/>
                <w:szCs w:val="28"/>
              </w:rPr>
              <w:t xml:space="preserve">печение </w:t>
            </w:r>
            <w:r w:rsidR="00AD2446">
              <w:rPr>
                <w:sz w:val="28"/>
                <w:szCs w:val="28"/>
              </w:rPr>
              <w:t>муниц</w:t>
            </w:r>
            <w:r w:rsidR="00AD2446">
              <w:rPr>
                <w:sz w:val="28"/>
                <w:szCs w:val="28"/>
              </w:rPr>
              <w:t>и</w:t>
            </w:r>
            <w:r w:rsidR="00AD2446">
              <w:rPr>
                <w:sz w:val="28"/>
                <w:szCs w:val="28"/>
              </w:rPr>
              <w:t xml:space="preserve">пальной </w:t>
            </w:r>
            <w:r w:rsidR="00AD2446" w:rsidRPr="0031768D">
              <w:rPr>
                <w:sz w:val="28"/>
                <w:szCs w:val="28"/>
              </w:rPr>
              <w:t xml:space="preserve"> пр</w:t>
            </w:r>
            <w:r w:rsidR="00AD2446" w:rsidRPr="0031768D">
              <w:rPr>
                <w:sz w:val="28"/>
                <w:szCs w:val="28"/>
              </w:rPr>
              <w:t>о</w:t>
            </w:r>
            <w:r w:rsidR="00AD2446" w:rsidRPr="0031768D">
              <w:rPr>
                <w:sz w:val="28"/>
                <w:szCs w:val="28"/>
              </w:rPr>
              <w:t xml:space="preserve">граммы </w:t>
            </w:r>
          </w:p>
          <w:p w:rsidR="00905491" w:rsidRPr="0031768D" w:rsidRDefault="00AD2446" w:rsidP="00397D13">
            <w:pPr>
              <w:spacing w:line="233" w:lineRule="auto"/>
              <w:rPr>
                <w:szCs w:val="28"/>
              </w:rPr>
            </w:pPr>
            <w:r>
              <w:rPr>
                <w:sz w:val="28"/>
                <w:szCs w:val="28"/>
              </w:rPr>
              <w:t>Песчанокопского района</w:t>
            </w:r>
          </w:p>
        </w:tc>
        <w:tc>
          <w:tcPr>
            <w:tcW w:w="296" w:type="dxa"/>
          </w:tcPr>
          <w:p w:rsidR="00905491" w:rsidRPr="0031768D" w:rsidRDefault="00905491" w:rsidP="00397D13">
            <w:pPr>
              <w:autoSpaceDE w:val="0"/>
              <w:autoSpaceDN w:val="0"/>
              <w:adjustRightInd w:val="0"/>
              <w:spacing w:line="233" w:lineRule="auto"/>
              <w:rPr>
                <w:rFonts w:eastAsia="Calibri"/>
                <w:sz w:val="24"/>
                <w:szCs w:val="28"/>
              </w:rPr>
            </w:pPr>
            <w:r w:rsidRPr="0031768D">
              <w:rPr>
                <w:rFonts w:eastAsia="Calibri"/>
                <w:sz w:val="28"/>
                <w:szCs w:val="28"/>
              </w:rPr>
              <w:t>–</w:t>
            </w:r>
          </w:p>
        </w:tc>
        <w:tc>
          <w:tcPr>
            <w:tcW w:w="7739" w:type="dxa"/>
            <w:shd w:val="clear" w:color="auto" w:fill="auto"/>
          </w:tcPr>
          <w:p w:rsidR="00905491" w:rsidRPr="0031768D" w:rsidRDefault="00905491" w:rsidP="00397D13">
            <w:pPr>
              <w:spacing w:line="233" w:lineRule="auto"/>
              <w:jc w:val="both"/>
              <w:rPr>
                <w:kern w:val="2"/>
                <w:sz w:val="28"/>
                <w:szCs w:val="28"/>
              </w:rPr>
            </w:pPr>
            <w:r w:rsidRPr="0031768D">
              <w:rPr>
                <w:kern w:val="2"/>
                <w:sz w:val="28"/>
                <w:szCs w:val="28"/>
              </w:rPr>
              <w:t xml:space="preserve">общий объем финансирования </w:t>
            </w:r>
            <w:r w:rsidR="000A7A09">
              <w:rPr>
                <w:kern w:val="2"/>
                <w:sz w:val="28"/>
                <w:szCs w:val="28"/>
              </w:rPr>
              <w:t>муниципаль</w:t>
            </w:r>
            <w:r w:rsidRPr="0031768D">
              <w:rPr>
                <w:kern w:val="2"/>
                <w:sz w:val="28"/>
                <w:szCs w:val="28"/>
              </w:rPr>
              <w:t xml:space="preserve">ной программы составляет </w:t>
            </w:r>
            <w:r w:rsidR="00464DB5">
              <w:rPr>
                <w:kern w:val="2"/>
                <w:sz w:val="28"/>
                <w:szCs w:val="28"/>
              </w:rPr>
              <w:t>4735965,9</w:t>
            </w:r>
            <w:r w:rsidRPr="0031768D">
              <w:rPr>
                <w:kern w:val="2"/>
                <w:sz w:val="28"/>
                <w:szCs w:val="28"/>
              </w:rPr>
              <w:t> тыс. рублей, в том числе:</w:t>
            </w:r>
          </w:p>
          <w:p w:rsidR="00905491" w:rsidRPr="00BD18D5" w:rsidRDefault="00905491" w:rsidP="00397D13">
            <w:pPr>
              <w:spacing w:line="233" w:lineRule="auto"/>
              <w:jc w:val="both"/>
              <w:rPr>
                <w:kern w:val="2"/>
                <w:sz w:val="28"/>
                <w:szCs w:val="28"/>
              </w:rPr>
            </w:pPr>
            <w:r w:rsidRPr="00BD18D5">
              <w:rPr>
                <w:kern w:val="2"/>
                <w:sz w:val="28"/>
                <w:szCs w:val="28"/>
              </w:rPr>
              <w:t xml:space="preserve">в 2019 году – </w:t>
            </w:r>
            <w:r w:rsidR="000F3D90">
              <w:rPr>
                <w:kern w:val="2"/>
                <w:sz w:val="28"/>
                <w:szCs w:val="28"/>
              </w:rPr>
              <w:t>506261,6</w:t>
            </w:r>
            <w:r w:rsidRPr="00BD18D5">
              <w:rPr>
                <w:kern w:val="2"/>
                <w:sz w:val="28"/>
                <w:szCs w:val="28"/>
              </w:rPr>
              <w:t xml:space="preserve"> тыс. рублей;</w:t>
            </w:r>
          </w:p>
          <w:p w:rsidR="00905491" w:rsidRPr="00BD18D5" w:rsidRDefault="00905491" w:rsidP="00397D13">
            <w:pPr>
              <w:spacing w:line="233" w:lineRule="auto"/>
              <w:jc w:val="both"/>
              <w:rPr>
                <w:kern w:val="2"/>
                <w:sz w:val="28"/>
                <w:szCs w:val="28"/>
              </w:rPr>
            </w:pPr>
            <w:r w:rsidRPr="00BD18D5">
              <w:rPr>
                <w:kern w:val="2"/>
                <w:sz w:val="28"/>
                <w:szCs w:val="28"/>
              </w:rPr>
              <w:t xml:space="preserve">в 2020 году – </w:t>
            </w:r>
            <w:r w:rsidR="00FC7FBC">
              <w:rPr>
                <w:kern w:val="2"/>
                <w:sz w:val="28"/>
                <w:szCs w:val="28"/>
              </w:rPr>
              <w:t>546955,1</w:t>
            </w:r>
            <w:r w:rsidRPr="00BD18D5">
              <w:rPr>
                <w:kern w:val="2"/>
                <w:sz w:val="28"/>
                <w:szCs w:val="28"/>
              </w:rPr>
              <w:t xml:space="preserve"> тыс. рублей;</w:t>
            </w:r>
          </w:p>
          <w:p w:rsidR="00905491" w:rsidRPr="00BD18D5" w:rsidRDefault="00905491" w:rsidP="00397D13">
            <w:pPr>
              <w:spacing w:line="233" w:lineRule="auto"/>
              <w:jc w:val="both"/>
              <w:rPr>
                <w:kern w:val="2"/>
                <w:sz w:val="28"/>
                <w:szCs w:val="28"/>
              </w:rPr>
            </w:pPr>
            <w:r w:rsidRPr="00BD18D5">
              <w:rPr>
                <w:kern w:val="2"/>
                <w:sz w:val="28"/>
                <w:szCs w:val="28"/>
              </w:rPr>
              <w:t xml:space="preserve">в 2021 году – </w:t>
            </w:r>
            <w:r w:rsidR="0094501B">
              <w:rPr>
                <w:kern w:val="2"/>
                <w:sz w:val="28"/>
                <w:szCs w:val="28"/>
              </w:rPr>
              <w:t>457090,1</w:t>
            </w:r>
            <w:r w:rsidRPr="00BD18D5">
              <w:rPr>
                <w:kern w:val="2"/>
                <w:sz w:val="28"/>
                <w:szCs w:val="28"/>
              </w:rPr>
              <w:t xml:space="preserve"> тыс. рублей;</w:t>
            </w:r>
          </w:p>
          <w:p w:rsidR="00905491" w:rsidRPr="0031768D" w:rsidRDefault="00905491" w:rsidP="00397D13">
            <w:pPr>
              <w:spacing w:line="233" w:lineRule="auto"/>
              <w:jc w:val="both"/>
              <w:rPr>
                <w:kern w:val="2"/>
                <w:sz w:val="28"/>
                <w:szCs w:val="28"/>
              </w:rPr>
            </w:pPr>
            <w:r w:rsidRPr="00BD18D5">
              <w:rPr>
                <w:kern w:val="2"/>
                <w:sz w:val="28"/>
                <w:szCs w:val="28"/>
              </w:rPr>
              <w:t xml:space="preserve">в 2022 году – </w:t>
            </w:r>
            <w:r w:rsidR="00FC7FBC">
              <w:rPr>
                <w:kern w:val="2"/>
                <w:sz w:val="28"/>
                <w:szCs w:val="28"/>
              </w:rPr>
              <w:t>404</w:t>
            </w:r>
            <w:r w:rsidR="00464DB5">
              <w:rPr>
                <w:kern w:val="2"/>
                <w:sz w:val="28"/>
                <w:szCs w:val="28"/>
              </w:rPr>
              <w:t>094,3</w:t>
            </w:r>
            <w:r w:rsidR="00ED11DC" w:rsidRPr="00BD18D5">
              <w:rPr>
                <w:kern w:val="2"/>
                <w:sz w:val="28"/>
                <w:szCs w:val="28"/>
              </w:rPr>
              <w:t xml:space="preserve"> </w:t>
            </w:r>
            <w:r w:rsidRPr="00BD18D5">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2023 году – </w:t>
            </w:r>
            <w:r w:rsidR="00A32D97">
              <w:rPr>
                <w:kern w:val="2"/>
                <w:sz w:val="28"/>
                <w:szCs w:val="28"/>
              </w:rPr>
              <w:t>352695,6</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2024 году – </w:t>
            </w:r>
            <w:r w:rsidR="00A32D97">
              <w:rPr>
                <w:kern w:val="2"/>
                <w:sz w:val="28"/>
                <w:szCs w:val="28"/>
              </w:rPr>
              <w:t>352695,6</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lastRenderedPageBreak/>
              <w:t xml:space="preserve">в 2025 году – </w:t>
            </w:r>
            <w:r w:rsidR="00A32D97">
              <w:rPr>
                <w:kern w:val="2"/>
                <w:sz w:val="28"/>
                <w:szCs w:val="28"/>
              </w:rPr>
              <w:t>352695,6</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2026 году – </w:t>
            </w:r>
            <w:r w:rsidR="00A32D97">
              <w:rPr>
                <w:kern w:val="2"/>
                <w:sz w:val="28"/>
                <w:szCs w:val="28"/>
              </w:rPr>
              <w:t>352695,6</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2027 году – </w:t>
            </w:r>
            <w:r w:rsidR="00A32D97">
              <w:rPr>
                <w:kern w:val="2"/>
                <w:sz w:val="28"/>
                <w:szCs w:val="28"/>
              </w:rPr>
              <w:t>352695,6</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2028 году – </w:t>
            </w:r>
            <w:r w:rsidR="00A32D97">
              <w:rPr>
                <w:kern w:val="2"/>
                <w:sz w:val="28"/>
                <w:szCs w:val="28"/>
              </w:rPr>
              <w:t>352695,6</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2029 году – </w:t>
            </w:r>
            <w:r w:rsidR="00A32D97">
              <w:rPr>
                <w:kern w:val="2"/>
                <w:sz w:val="28"/>
                <w:szCs w:val="28"/>
              </w:rPr>
              <w:t>352695,6</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2030 году – </w:t>
            </w:r>
            <w:r w:rsidR="00A32D97">
              <w:rPr>
                <w:kern w:val="2"/>
                <w:sz w:val="28"/>
                <w:szCs w:val="28"/>
              </w:rPr>
              <w:t>352695,6</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FC7FBC">
              <w:rPr>
                <w:kern w:val="2"/>
                <w:sz w:val="28"/>
                <w:szCs w:val="28"/>
              </w:rPr>
              <w:t>3215910,9</w:t>
            </w:r>
            <w:r w:rsidRPr="0031768D">
              <w:rPr>
                <w:kern w:val="2"/>
                <w:sz w:val="28"/>
                <w:szCs w:val="28"/>
              </w:rPr>
              <w:t xml:space="preserve"> тыс. рублей, в том числе:</w:t>
            </w:r>
          </w:p>
          <w:p w:rsidR="00905491" w:rsidRPr="00BD18D5" w:rsidRDefault="00905491" w:rsidP="00397D13">
            <w:pPr>
              <w:spacing w:line="233" w:lineRule="auto"/>
              <w:jc w:val="both"/>
              <w:rPr>
                <w:kern w:val="2"/>
                <w:sz w:val="28"/>
                <w:szCs w:val="28"/>
              </w:rPr>
            </w:pPr>
            <w:r w:rsidRPr="00BD18D5">
              <w:rPr>
                <w:kern w:val="2"/>
                <w:sz w:val="28"/>
                <w:szCs w:val="28"/>
              </w:rPr>
              <w:t xml:space="preserve">в 2019 году – </w:t>
            </w:r>
            <w:r w:rsidR="00BD18D5">
              <w:rPr>
                <w:kern w:val="2"/>
                <w:sz w:val="28"/>
                <w:szCs w:val="28"/>
              </w:rPr>
              <w:t>333982,2</w:t>
            </w:r>
            <w:r w:rsidRPr="00BD18D5">
              <w:rPr>
                <w:kern w:val="2"/>
                <w:sz w:val="28"/>
                <w:szCs w:val="28"/>
              </w:rPr>
              <w:t xml:space="preserve"> тыс. рублей;</w:t>
            </w:r>
          </w:p>
          <w:p w:rsidR="00905491" w:rsidRPr="00BD18D5" w:rsidRDefault="00905491" w:rsidP="00397D13">
            <w:pPr>
              <w:spacing w:line="233" w:lineRule="auto"/>
              <w:jc w:val="both"/>
              <w:rPr>
                <w:kern w:val="2"/>
                <w:sz w:val="28"/>
                <w:szCs w:val="28"/>
              </w:rPr>
            </w:pPr>
            <w:r w:rsidRPr="00BD18D5">
              <w:rPr>
                <w:kern w:val="2"/>
                <w:sz w:val="28"/>
                <w:szCs w:val="28"/>
              </w:rPr>
              <w:t xml:space="preserve">в 2020 году – </w:t>
            </w:r>
            <w:r w:rsidR="00FC7FBC">
              <w:rPr>
                <w:kern w:val="2"/>
                <w:sz w:val="28"/>
                <w:szCs w:val="28"/>
              </w:rPr>
              <w:t>369288,0</w:t>
            </w:r>
            <w:r w:rsidRPr="00BD18D5">
              <w:rPr>
                <w:kern w:val="2"/>
                <w:sz w:val="28"/>
                <w:szCs w:val="28"/>
              </w:rPr>
              <w:t xml:space="preserve"> тыс. рублей;</w:t>
            </w:r>
          </w:p>
          <w:p w:rsidR="00905491" w:rsidRPr="00BD18D5" w:rsidRDefault="00905491" w:rsidP="00397D13">
            <w:pPr>
              <w:spacing w:line="233" w:lineRule="auto"/>
              <w:jc w:val="both"/>
              <w:rPr>
                <w:kern w:val="2"/>
                <w:sz w:val="28"/>
                <w:szCs w:val="28"/>
              </w:rPr>
            </w:pPr>
            <w:r w:rsidRPr="00BD18D5">
              <w:rPr>
                <w:kern w:val="2"/>
                <w:sz w:val="28"/>
                <w:szCs w:val="28"/>
              </w:rPr>
              <w:t xml:space="preserve">в 2021 году – </w:t>
            </w:r>
            <w:r w:rsidR="0094501B">
              <w:rPr>
                <w:kern w:val="2"/>
                <w:sz w:val="28"/>
                <w:szCs w:val="28"/>
              </w:rPr>
              <w:t>322423,8</w:t>
            </w:r>
            <w:r w:rsidRPr="00BD18D5">
              <w:rPr>
                <w:kern w:val="2"/>
                <w:sz w:val="28"/>
                <w:szCs w:val="28"/>
              </w:rPr>
              <w:t xml:space="preserve"> тыс. рублей;</w:t>
            </w:r>
          </w:p>
          <w:p w:rsidR="00905491" w:rsidRPr="0031768D" w:rsidRDefault="00905491" w:rsidP="00397D13">
            <w:pPr>
              <w:spacing w:line="233" w:lineRule="auto"/>
              <w:jc w:val="both"/>
              <w:rPr>
                <w:kern w:val="2"/>
                <w:sz w:val="28"/>
                <w:szCs w:val="28"/>
              </w:rPr>
            </w:pPr>
            <w:r w:rsidRPr="00BD18D5">
              <w:rPr>
                <w:kern w:val="2"/>
                <w:sz w:val="28"/>
                <w:szCs w:val="28"/>
              </w:rPr>
              <w:t xml:space="preserve">в 2022 году – </w:t>
            </w:r>
            <w:r w:rsidR="0094501B">
              <w:rPr>
                <w:kern w:val="2"/>
                <w:sz w:val="28"/>
                <w:szCs w:val="28"/>
              </w:rPr>
              <w:t>265790,5</w:t>
            </w:r>
            <w:r w:rsidR="00ED11DC" w:rsidRPr="00BD18D5">
              <w:rPr>
                <w:kern w:val="2"/>
                <w:sz w:val="28"/>
                <w:szCs w:val="28"/>
              </w:rPr>
              <w:t xml:space="preserve"> </w:t>
            </w:r>
            <w:r w:rsidRPr="00BD18D5">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2023 году – </w:t>
            </w:r>
            <w:r w:rsidR="00A32D97">
              <w:rPr>
                <w:kern w:val="2"/>
                <w:sz w:val="28"/>
                <w:szCs w:val="28"/>
              </w:rPr>
              <w:t>240553,3</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2024 году – </w:t>
            </w:r>
            <w:r w:rsidR="00A32D97">
              <w:rPr>
                <w:kern w:val="2"/>
                <w:sz w:val="28"/>
                <w:szCs w:val="28"/>
              </w:rPr>
              <w:t>240553,3</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2025 году – </w:t>
            </w:r>
            <w:r w:rsidR="00A32D97">
              <w:rPr>
                <w:kern w:val="2"/>
                <w:sz w:val="28"/>
                <w:szCs w:val="28"/>
              </w:rPr>
              <w:t>240553,3</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2026 году – </w:t>
            </w:r>
            <w:r w:rsidR="00A32D97">
              <w:rPr>
                <w:kern w:val="2"/>
                <w:sz w:val="28"/>
                <w:szCs w:val="28"/>
              </w:rPr>
              <w:t>240553,3</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2027 году – </w:t>
            </w:r>
            <w:r w:rsidR="00A32D97">
              <w:rPr>
                <w:kern w:val="2"/>
                <w:sz w:val="28"/>
                <w:szCs w:val="28"/>
              </w:rPr>
              <w:t>240553,3</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2028 году – </w:t>
            </w:r>
            <w:r w:rsidR="00A32D97">
              <w:rPr>
                <w:kern w:val="2"/>
                <w:sz w:val="28"/>
                <w:szCs w:val="28"/>
              </w:rPr>
              <w:t>240553,3</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2029 году – </w:t>
            </w:r>
            <w:r w:rsidR="00A32D97">
              <w:rPr>
                <w:kern w:val="2"/>
                <w:sz w:val="28"/>
                <w:szCs w:val="28"/>
              </w:rPr>
              <w:t>240553,3</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2030 году – </w:t>
            </w:r>
            <w:r w:rsidR="00A32D97">
              <w:rPr>
                <w:kern w:val="2"/>
                <w:sz w:val="28"/>
                <w:szCs w:val="28"/>
              </w:rPr>
              <w:t>240553,3</w:t>
            </w:r>
            <w:r w:rsidR="00A32D97" w:rsidRPr="0031768D">
              <w:rPr>
                <w:kern w:val="2"/>
                <w:sz w:val="28"/>
                <w:szCs w:val="28"/>
              </w:rPr>
              <w:t xml:space="preserve"> </w:t>
            </w:r>
            <w:r w:rsidRPr="0031768D">
              <w:rPr>
                <w:kern w:val="2"/>
                <w:sz w:val="28"/>
                <w:szCs w:val="28"/>
              </w:rPr>
              <w:t>тыс. рублей,</w:t>
            </w:r>
          </w:p>
          <w:p w:rsidR="00905491" w:rsidRDefault="00905491" w:rsidP="00397D13">
            <w:pPr>
              <w:spacing w:line="233" w:lineRule="auto"/>
              <w:jc w:val="both"/>
              <w:rPr>
                <w:spacing w:val="-6"/>
                <w:kern w:val="2"/>
                <w:sz w:val="28"/>
                <w:szCs w:val="28"/>
              </w:rPr>
            </w:pPr>
            <w:r w:rsidRPr="0031768D">
              <w:rPr>
                <w:spacing w:val="-6"/>
                <w:kern w:val="2"/>
                <w:sz w:val="28"/>
                <w:szCs w:val="28"/>
              </w:rPr>
              <w:t>за</w:t>
            </w:r>
            <w:r w:rsidR="00BB6C36" w:rsidRPr="0031768D">
              <w:rPr>
                <w:spacing w:val="-6"/>
                <w:kern w:val="2"/>
                <w:sz w:val="28"/>
                <w:szCs w:val="28"/>
              </w:rPr>
              <w:t> </w:t>
            </w:r>
            <w:r w:rsidRPr="0031768D">
              <w:rPr>
                <w:spacing w:val="-6"/>
                <w:kern w:val="2"/>
                <w:sz w:val="28"/>
                <w:szCs w:val="28"/>
              </w:rPr>
              <w:t xml:space="preserve">счет средств федерального бюджета </w:t>
            </w:r>
            <w:r w:rsidR="000F3D90">
              <w:rPr>
                <w:spacing w:val="-6"/>
                <w:kern w:val="2"/>
                <w:sz w:val="28"/>
                <w:szCs w:val="28"/>
              </w:rPr>
              <w:t xml:space="preserve">составляет </w:t>
            </w:r>
            <w:r w:rsidR="00FC7FBC">
              <w:rPr>
                <w:spacing w:val="-6"/>
                <w:kern w:val="2"/>
                <w:sz w:val="28"/>
                <w:szCs w:val="28"/>
              </w:rPr>
              <w:t>36965,1</w:t>
            </w:r>
            <w:r w:rsidRPr="0031768D">
              <w:rPr>
                <w:spacing w:val="-6"/>
                <w:kern w:val="2"/>
                <w:sz w:val="28"/>
                <w:szCs w:val="28"/>
              </w:rPr>
              <w:t xml:space="preserve"> тыс. рублей</w:t>
            </w:r>
            <w:r w:rsidR="00BD18D5">
              <w:rPr>
                <w:spacing w:val="-6"/>
                <w:kern w:val="2"/>
                <w:sz w:val="28"/>
                <w:szCs w:val="28"/>
              </w:rPr>
              <w:t>, в том числе:</w:t>
            </w:r>
          </w:p>
          <w:p w:rsidR="00BD18D5" w:rsidRDefault="000F3D90" w:rsidP="00397D13">
            <w:pPr>
              <w:spacing w:line="233" w:lineRule="auto"/>
              <w:jc w:val="both"/>
              <w:rPr>
                <w:spacing w:val="-6"/>
                <w:kern w:val="2"/>
                <w:sz w:val="28"/>
                <w:szCs w:val="28"/>
              </w:rPr>
            </w:pPr>
            <w:r>
              <w:rPr>
                <w:spacing w:val="-6"/>
                <w:kern w:val="2"/>
                <w:sz w:val="28"/>
                <w:szCs w:val="28"/>
              </w:rPr>
              <w:t xml:space="preserve">в 2020 году – </w:t>
            </w:r>
            <w:r w:rsidR="00FC7FBC">
              <w:rPr>
                <w:spacing w:val="-6"/>
                <w:kern w:val="2"/>
                <w:sz w:val="28"/>
                <w:szCs w:val="28"/>
              </w:rPr>
              <w:t>7551,7</w:t>
            </w:r>
            <w:r w:rsidR="00BD18D5">
              <w:rPr>
                <w:spacing w:val="-6"/>
                <w:kern w:val="2"/>
                <w:sz w:val="28"/>
                <w:szCs w:val="28"/>
              </w:rPr>
              <w:t xml:space="preserve"> </w:t>
            </w:r>
            <w:r w:rsidR="00FC7FBC">
              <w:rPr>
                <w:spacing w:val="-6"/>
                <w:kern w:val="2"/>
                <w:sz w:val="28"/>
                <w:szCs w:val="28"/>
              </w:rPr>
              <w:t xml:space="preserve"> </w:t>
            </w:r>
            <w:r w:rsidR="00BD18D5">
              <w:rPr>
                <w:spacing w:val="-6"/>
                <w:kern w:val="2"/>
                <w:sz w:val="28"/>
                <w:szCs w:val="28"/>
              </w:rPr>
              <w:t>тыс.рублей;</w:t>
            </w:r>
          </w:p>
          <w:p w:rsidR="00BD18D5" w:rsidRDefault="00BD18D5" w:rsidP="00397D13">
            <w:pPr>
              <w:spacing w:line="233" w:lineRule="auto"/>
              <w:jc w:val="both"/>
              <w:rPr>
                <w:spacing w:val="-6"/>
                <w:kern w:val="2"/>
                <w:sz w:val="28"/>
                <w:szCs w:val="28"/>
              </w:rPr>
            </w:pPr>
            <w:r>
              <w:rPr>
                <w:spacing w:val="-6"/>
                <w:kern w:val="2"/>
                <w:sz w:val="28"/>
                <w:szCs w:val="28"/>
              </w:rPr>
              <w:t xml:space="preserve">в 2021 году – </w:t>
            </w:r>
            <w:r w:rsidR="007E3730">
              <w:rPr>
                <w:spacing w:val="-6"/>
                <w:kern w:val="2"/>
                <w:sz w:val="28"/>
                <w:szCs w:val="28"/>
              </w:rPr>
              <w:t>14708,0</w:t>
            </w:r>
            <w:r>
              <w:rPr>
                <w:spacing w:val="-6"/>
                <w:kern w:val="2"/>
                <w:sz w:val="28"/>
                <w:szCs w:val="28"/>
              </w:rPr>
              <w:t xml:space="preserve"> тыс.рублей;</w:t>
            </w:r>
          </w:p>
          <w:p w:rsidR="00BD18D5" w:rsidRPr="0031768D" w:rsidRDefault="00BD18D5" w:rsidP="00397D13">
            <w:pPr>
              <w:spacing w:line="233" w:lineRule="auto"/>
              <w:jc w:val="both"/>
              <w:rPr>
                <w:kern w:val="2"/>
                <w:sz w:val="28"/>
                <w:szCs w:val="28"/>
              </w:rPr>
            </w:pPr>
            <w:r>
              <w:rPr>
                <w:spacing w:val="-6"/>
                <w:kern w:val="2"/>
                <w:sz w:val="28"/>
                <w:szCs w:val="28"/>
              </w:rPr>
              <w:t xml:space="preserve">в 2022 году – </w:t>
            </w:r>
            <w:r w:rsidR="007E3730">
              <w:rPr>
                <w:spacing w:val="-6"/>
                <w:kern w:val="2"/>
                <w:sz w:val="28"/>
                <w:szCs w:val="28"/>
              </w:rPr>
              <w:t>14705,4</w:t>
            </w:r>
            <w:r>
              <w:rPr>
                <w:spacing w:val="-6"/>
                <w:kern w:val="2"/>
                <w:sz w:val="28"/>
                <w:szCs w:val="28"/>
              </w:rPr>
              <w:t xml:space="preserve"> тыс.рублей,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FC7FBC">
              <w:rPr>
                <w:kern w:val="2"/>
                <w:sz w:val="28"/>
                <w:szCs w:val="28"/>
              </w:rPr>
              <w:t>12</w:t>
            </w:r>
            <w:r w:rsidR="00464DB5">
              <w:rPr>
                <w:kern w:val="2"/>
                <w:sz w:val="28"/>
                <w:szCs w:val="28"/>
              </w:rPr>
              <w:t>43740,1</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905491" w:rsidRPr="00BD18D5" w:rsidRDefault="00905491" w:rsidP="00397D13">
            <w:pPr>
              <w:spacing w:line="233" w:lineRule="auto"/>
              <w:ind w:firstLine="34"/>
              <w:jc w:val="both"/>
              <w:rPr>
                <w:kern w:val="2"/>
                <w:sz w:val="28"/>
                <w:szCs w:val="28"/>
              </w:rPr>
            </w:pPr>
            <w:r w:rsidRPr="00BD18D5">
              <w:rPr>
                <w:kern w:val="2"/>
                <w:sz w:val="28"/>
                <w:szCs w:val="28"/>
              </w:rPr>
              <w:t xml:space="preserve">в 2019 году – </w:t>
            </w:r>
            <w:r w:rsidR="000F3D90">
              <w:rPr>
                <w:kern w:val="2"/>
                <w:sz w:val="28"/>
                <w:szCs w:val="28"/>
              </w:rPr>
              <w:t>145187,8</w:t>
            </w:r>
            <w:r w:rsidRPr="00BD18D5">
              <w:rPr>
                <w:kern w:val="2"/>
                <w:sz w:val="28"/>
                <w:szCs w:val="28"/>
              </w:rPr>
              <w:t xml:space="preserve"> тыс. рублей;</w:t>
            </w:r>
          </w:p>
          <w:p w:rsidR="00905491" w:rsidRPr="00BD18D5" w:rsidRDefault="00905491" w:rsidP="00397D13">
            <w:pPr>
              <w:spacing w:line="233" w:lineRule="auto"/>
              <w:ind w:firstLine="34"/>
              <w:jc w:val="both"/>
              <w:rPr>
                <w:kern w:val="2"/>
                <w:sz w:val="28"/>
                <w:szCs w:val="28"/>
              </w:rPr>
            </w:pPr>
            <w:r w:rsidRPr="00BD18D5">
              <w:rPr>
                <w:kern w:val="2"/>
                <w:sz w:val="28"/>
                <w:szCs w:val="28"/>
              </w:rPr>
              <w:t xml:space="preserve">в 2020 году – </w:t>
            </w:r>
            <w:r w:rsidR="00FC7FBC">
              <w:rPr>
                <w:kern w:val="2"/>
                <w:sz w:val="28"/>
                <w:szCs w:val="28"/>
              </w:rPr>
              <w:t>144649,2</w:t>
            </w:r>
            <w:r w:rsidR="00464DB5">
              <w:rPr>
                <w:kern w:val="2"/>
                <w:sz w:val="28"/>
                <w:szCs w:val="28"/>
              </w:rPr>
              <w:t xml:space="preserve"> </w:t>
            </w:r>
            <w:r w:rsidRPr="00BD18D5">
              <w:rPr>
                <w:kern w:val="2"/>
                <w:sz w:val="28"/>
                <w:szCs w:val="28"/>
              </w:rPr>
              <w:t>тыс. рублей;</w:t>
            </w:r>
          </w:p>
          <w:p w:rsidR="00905491" w:rsidRPr="00BD18D5" w:rsidRDefault="00905491" w:rsidP="00397D13">
            <w:pPr>
              <w:spacing w:line="233" w:lineRule="auto"/>
              <w:jc w:val="both"/>
              <w:rPr>
                <w:kern w:val="2"/>
                <w:sz w:val="28"/>
                <w:szCs w:val="28"/>
              </w:rPr>
            </w:pPr>
            <w:r w:rsidRPr="00BD18D5">
              <w:rPr>
                <w:kern w:val="2"/>
                <w:sz w:val="28"/>
                <w:szCs w:val="28"/>
              </w:rPr>
              <w:t xml:space="preserve">в 2021 году – </w:t>
            </w:r>
            <w:r w:rsidR="00AC6AA6">
              <w:rPr>
                <w:kern w:val="2"/>
                <w:sz w:val="28"/>
                <w:szCs w:val="28"/>
              </w:rPr>
              <w:t>99701,5</w:t>
            </w:r>
            <w:r w:rsidRPr="00BD18D5">
              <w:rPr>
                <w:kern w:val="2"/>
                <w:sz w:val="28"/>
                <w:szCs w:val="28"/>
              </w:rPr>
              <w:t xml:space="preserve"> </w:t>
            </w:r>
            <w:r w:rsidR="000F3D90">
              <w:rPr>
                <w:kern w:val="2"/>
                <w:sz w:val="28"/>
                <w:szCs w:val="28"/>
              </w:rPr>
              <w:t xml:space="preserve">  </w:t>
            </w:r>
            <w:r w:rsidRPr="00BD18D5">
              <w:rPr>
                <w:kern w:val="2"/>
                <w:sz w:val="28"/>
                <w:szCs w:val="28"/>
              </w:rPr>
              <w:t>тыс. рублей;</w:t>
            </w:r>
          </w:p>
          <w:p w:rsidR="00905491" w:rsidRPr="0031768D" w:rsidRDefault="00905491" w:rsidP="00397D13">
            <w:pPr>
              <w:spacing w:line="233" w:lineRule="auto"/>
              <w:jc w:val="both"/>
              <w:rPr>
                <w:kern w:val="2"/>
                <w:sz w:val="28"/>
                <w:szCs w:val="28"/>
              </w:rPr>
            </w:pPr>
            <w:r w:rsidRPr="00BD18D5">
              <w:rPr>
                <w:kern w:val="2"/>
                <w:sz w:val="28"/>
                <w:szCs w:val="28"/>
              </w:rPr>
              <w:t xml:space="preserve">в 2022 году – </w:t>
            </w:r>
            <w:r w:rsidR="00FC7FBC">
              <w:rPr>
                <w:kern w:val="2"/>
                <w:sz w:val="28"/>
                <w:szCs w:val="28"/>
              </w:rPr>
              <w:t>103</w:t>
            </w:r>
            <w:r w:rsidR="00464DB5">
              <w:rPr>
                <w:kern w:val="2"/>
                <w:sz w:val="28"/>
                <w:szCs w:val="28"/>
              </w:rPr>
              <w:t xml:space="preserve">341,6 </w:t>
            </w:r>
            <w:r w:rsidRPr="00BD18D5">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2023 году – </w:t>
            </w:r>
            <w:r w:rsidR="00A32D97">
              <w:rPr>
                <w:kern w:val="2"/>
                <w:sz w:val="28"/>
                <w:szCs w:val="28"/>
              </w:rPr>
              <w:t>93857,5</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2024 году – </w:t>
            </w:r>
            <w:r w:rsidR="00A32D97">
              <w:rPr>
                <w:kern w:val="2"/>
                <w:sz w:val="28"/>
                <w:szCs w:val="28"/>
              </w:rPr>
              <w:t>93857,5</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2025 году – </w:t>
            </w:r>
            <w:r w:rsidR="00A32D97">
              <w:rPr>
                <w:kern w:val="2"/>
                <w:sz w:val="28"/>
                <w:szCs w:val="28"/>
              </w:rPr>
              <w:t>93857,5</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2026 году – </w:t>
            </w:r>
            <w:r w:rsidR="00A32D97">
              <w:rPr>
                <w:kern w:val="2"/>
                <w:sz w:val="28"/>
                <w:szCs w:val="28"/>
              </w:rPr>
              <w:t>93857,5</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2027 году – </w:t>
            </w:r>
            <w:r w:rsidR="00A32D97">
              <w:rPr>
                <w:kern w:val="2"/>
                <w:sz w:val="28"/>
                <w:szCs w:val="28"/>
              </w:rPr>
              <w:t>93857,5</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2028 году – </w:t>
            </w:r>
            <w:r w:rsidR="00A32D97">
              <w:rPr>
                <w:kern w:val="2"/>
                <w:sz w:val="28"/>
                <w:szCs w:val="28"/>
              </w:rPr>
              <w:t>93857,5</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2029 году – </w:t>
            </w:r>
            <w:r w:rsidR="00A32D97">
              <w:rPr>
                <w:kern w:val="2"/>
                <w:sz w:val="28"/>
                <w:szCs w:val="28"/>
              </w:rPr>
              <w:t>93857,5</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2030 году – </w:t>
            </w:r>
            <w:r w:rsidR="00A32D97">
              <w:rPr>
                <w:kern w:val="2"/>
                <w:sz w:val="28"/>
                <w:szCs w:val="28"/>
              </w:rPr>
              <w:t>93857,5</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AC6AA6">
              <w:rPr>
                <w:kern w:val="2"/>
                <w:sz w:val="28"/>
                <w:szCs w:val="28"/>
              </w:rPr>
              <w:t>239349,8</w:t>
            </w:r>
            <w:r w:rsidRPr="0031768D">
              <w:rPr>
                <w:kern w:val="2"/>
                <w:sz w:val="28"/>
                <w:szCs w:val="28"/>
              </w:rPr>
              <w:t xml:space="preserve"> тыс. рублей, в том числе:</w:t>
            </w:r>
          </w:p>
          <w:p w:rsidR="00905491" w:rsidRPr="00BD18D5" w:rsidRDefault="00905491" w:rsidP="00397D13">
            <w:pPr>
              <w:spacing w:line="233" w:lineRule="auto"/>
              <w:jc w:val="both"/>
              <w:rPr>
                <w:kern w:val="2"/>
                <w:sz w:val="28"/>
                <w:szCs w:val="28"/>
              </w:rPr>
            </w:pPr>
            <w:r w:rsidRPr="00BD18D5">
              <w:rPr>
                <w:kern w:val="2"/>
                <w:sz w:val="28"/>
                <w:szCs w:val="28"/>
              </w:rPr>
              <w:t xml:space="preserve">в 2019 году – </w:t>
            </w:r>
            <w:r w:rsidR="000F3D90">
              <w:rPr>
                <w:kern w:val="2"/>
                <w:sz w:val="28"/>
                <w:szCs w:val="28"/>
              </w:rPr>
              <w:t>27091,6</w:t>
            </w:r>
            <w:r w:rsidRPr="00BD18D5">
              <w:rPr>
                <w:kern w:val="2"/>
                <w:sz w:val="28"/>
                <w:szCs w:val="28"/>
              </w:rPr>
              <w:t xml:space="preserve"> тыс. рублей;</w:t>
            </w:r>
          </w:p>
          <w:p w:rsidR="00905491" w:rsidRPr="00BD18D5" w:rsidRDefault="00905491" w:rsidP="00397D13">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sidR="00AC6AA6">
              <w:rPr>
                <w:kern w:val="2"/>
                <w:sz w:val="28"/>
                <w:szCs w:val="28"/>
              </w:rPr>
              <w:t>25466,2</w:t>
            </w:r>
            <w:r w:rsidRPr="00BD18D5">
              <w:rPr>
                <w:kern w:val="2"/>
                <w:sz w:val="28"/>
                <w:szCs w:val="28"/>
              </w:rPr>
              <w:t xml:space="preserve"> тыс. рублей;</w:t>
            </w:r>
          </w:p>
          <w:p w:rsidR="00905491" w:rsidRPr="00BD18D5" w:rsidRDefault="00905491" w:rsidP="00397D13">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sidR="00AC6AA6">
              <w:rPr>
                <w:kern w:val="2"/>
                <w:sz w:val="28"/>
                <w:szCs w:val="28"/>
              </w:rPr>
              <w:t>20256,8</w:t>
            </w:r>
            <w:r w:rsidRPr="00BD18D5">
              <w:rPr>
                <w:kern w:val="2"/>
                <w:sz w:val="28"/>
                <w:szCs w:val="28"/>
              </w:rPr>
              <w:t xml:space="preserve"> тыс. рублей;</w:t>
            </w:r>
          </w:p>
          <w:p w:rsidR="00905491" w:rsidRPr="00BD18D5" w:rsidRDefault="00905491" w:rsidP="00397D13">
            <w:pPr>
              <w:spacing w:line="233" w:lineRule="auto"/>
              <w:jc w:val="both"/>
              <w:rPr>
                <w:kern w:val="2"/>
                <w:sz w:val="28"/>
                <w:szCs w:val="28"/>
              </w:rPr>
            </w:pPr>
            <w:r w:rsidRPr="00BD18D5">
              <w:rPr>
                <w:kern w:val="2"/>
                <w:sz w:val="28"/>
                <w:szCs w:val="28"/>
              </w:rPr>
              <w:t xml:space="preserve">в 2022 году – </w:t>
            </w:r>
            <w:r w:rsidR="000F3D90">
              <w:rPr>
                <w:kern w:val="2"/>
                <w:sz w:val="28"/>
                <w:szCs w:val="28"/>
              </w:rPr>
              <w:t>20</w:t>
            </w:r>
            <w:r w:rsidR="00BF5D60">
              <w:rPr>
                <w:kern w:val="2"/>
                <w:sz w:val="28"/>
                <w:szCs w:val="28"/>
              </w:rPr>
              <w:t>256,8</w:t>
            </w:r>
            <w:r w:rsidR="008009EF" w:rsidRPr="00BD18D5">
              <w:rPr>
                <w:kern w:val="2"/>
                <w:sz w:val="28"/>
                <w:szCs w:val="28"/>
              </w:rPr>
              <w:t xml:space="preserve"> </w:t>
            </w:r>
            <w:r w:rsidRPr="00BD18D5">
              <w:rPr>
                <w:kern w:val="2"/>
                <w:sz w:val="28"/>
                <w:szCs w:val="28"/>
              </w:rPr>
              <w:t>тыс. рублей;</w:t>
            </w:r>
          </w:p>
          <w:p w:rsidR="00905491" w:rsidRPr="0031768D" w:rsidRDefault="00905491" w:rsidP="00397D13">
            <w:pPr>
              <w:spacing w:line="233" w:lineRule="auto"/>
              <w:jc w:val="both"/>
              <w:rPr>
                <w:kern w:val="2"/>
                <w:sz w:val="28"/>
                <w:szCs w:val="28"/>
              </w:rPr>
            </w:pPr>
            <w:r w:rsidRPr="00BD18D5">
              <w:rPr>
                <w:kern w:val="2"/>
                <w:sz w:val="28"/>
                <w:szCs w:val="28"/>
              </w:rPr>
              <w:t xml:space="preserve">в 2023 году – </w:t>
            </w:r>
            <w:r w:rsidR="008009EF" w:rsidRPr="00BD18D5">
              <w:rPr>
                <w:kern w:val="2"/>
                <w:sz w:val="28"/>
                <w:szCs w:val="28"/>
              </w:rPr>
              <w:t xml:space="preserve">18284,8 </w:t>
            </w:r>
            <w:r w:rsidRPr="00BD18D5">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lastRenderedPageBreak/>
              <w:t xml:space="preserve">в 2024 году – </w:t>
            </w:r>
            <w:r w:rsidR="008009EF">
              <w:rPr>
                <w:kern w:val="2"/>
                <w:sz w:val="28"/>
                <w:szCs w:val="28"/>
              </w:rPr>
              <w:t>18284,8</w:t>
            </w:r>
            <w:r w:rsidR="008009EF"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2025 году – </w:t>
            </w:r>
            <w:r w:rsidR="008009EF">
              <w:rPr>
                <w:kern w:val="2"/>
                <w:sz w:val="28"/>
                <w:szCs w:val="28"/>
              </w:rPr>
              <w:t>18284,8</w:t>
            </w:r>
            <w:r w:rsidR="008009EF"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2026 году – </w:t>
            </w:r>
            <w:r w:rsidR="008009EF">
              <w:rPr>
                <w:kern w:val="2"/>
                <w:sz w:val="28"/>
                <w:szCs w:val="28"/>
              </w:rPr>
              <w:t>18284,8</w:t>
            </w:r>
            <w:r w:rsidR="008009EF"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2027 году – </w:t>
            </w:r>
            <w:r w:rsidR="008009EF">
              <w:rPr>
                <w:kern w:val="2"/>
                <w:sz w:val="28"/>
                <w:szCs w:val="28"/>
              </w:rPr>
              <w:t>18284,8</w:t>
            </w:r>
            <w:r w:rsidR="008009EF"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2028 году – </w:t>
            </w:r>
            <w:r w:rsidR="008009EF">
              <w:rPr>
                <w:kern w:val="2"/>
                <w:sz w:val="28"/>
                <w:szCs w:val="28"/>
              </w:rPr>
              <w:t>18284,8</w:t>
            </w:r>
            <w:r w:rsidR="008009EF"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2029 году – </w:t>
            </w:r>
            <w:r w:rsidR="007623AD">
              <w:rPr>
                <w:kern w:val="2"/>
                <w:sz w:val="28"/>
                <w:szCs w:val="28"/>
              </w:rPr>
              <w:t>18284,8</w:t>
            </w:r>
            <w:r w:rsidR="007623AD"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2030 году – </w:t>
            </w:r>
            <w:r w:rsidR="007623AD">
              <w:rPr>
                <w:kern w:val="2"/>
                <w:sz w:val="28"/>
                <w:szCs w:val="28"/>
              </w:rPr>
              <w:t>18284,8</w:t>
            </w:r>
            <w:r w:rsidR="007623AD" w:rsidRPr="0031768D">
              <w:rPr>
                <w:kern w:val="2"/>
                <w:sz w:val="28"/>
                <w:szCs w:val="28"/>
              </w:rPr>
              <w:t xml:space="preserve"> </w:t>
            </w:r>
            <w:r w:rsidRPr="0031768D">
              <w:rPr>
                <w:kern w:val="2"/>
                <w:sz w:val="28"/>
                <w:szCs w:val="28"/>
              </w:rPr>
              <w:t>тыс. рублей</w:t>
            </w:r>
          </w:p>
        </w:tc>
      </w:tr>
      <w:tr w:rsidR="00905491" w:rsidRPr="0031768D" w:rsidTr="002412C1">
        <w:tc>
          <w:tcPr>
            <w:tcW w:w="2425" w:type="dxa"/>
          </w:tcPr>
          <w:p w:rsidR="00905491" w:rsidRPr="0031768D" w:rsidRDefault="00905491" w:rsidP="00397D13">
            <w:pPr>
              <w:spacing w:line="233" w:lineRule="auto"/>
              <w:rPr>
                <w:szCs w:val="28"/>
              </w:rPr>
            </w:pPr>
          </w:p>
        </w:tc>
        <w:tc>
          <w:tcPr>
            <w:tcW w:w="296" w:type="dxa"/>
          </w:tcPr>
          <w:p w:rsidR="00905491" w:rsidRPr="0031768D" w:rsidRDefault="00905491" w:rsidP="00397D13">
            <w:pPr>
              <w:spacing w:line="233" w:lineRule="auto"/>
              <w:rPr>
                <w:szCs w:val="28"/>
              </w:rPr>
            </w:pPr>
          </w:p>
        </w:tc>
        <w:tc>
          <w:tcPr>
            <w:tcW w:w="7739" w:type="dxa"/>
          </w:tcPr>
          <w:p w:rsidR="00905491" w:rsidRPr="0031768D" w:rsidRDefault="00905491" w:rsidP="00397D13">
            <w:pPr>
              <w:spacing w:line="233" w:lineRule="auto"/>
              <w:outlineLvl w:val="0"/>
              <w:rPr>
                <w:szCs w:val="28"/>
              </w:rPr>
            </w:pPr>
          </w:p>
        </w:tc>
      </w:tr>
    </w:tbl>
    <w:p w:rsidR="000F1CDD" w:rsidRPr="0031768D" w:rsidRDefault="000F1CDD" w:rsidP="003C5E7E">
      <w:pPr>
        <w:spacing w:line="233" w:lineRule="auto"/>
        <w:ind w:firstLine="709"/>
        <w:jc w:val="both"/>
        <w:rPr>
          <w:caps/>
          <w:sz w:val="28"/>
          <w:szCs w:val="28"/>
        </w:rPr>
      </w:pPr>
      <w:r>
        <w:rPr>
          <w:sz w:val="28"/>
          <w:szCs w:val="28"/>
          <w:lang w:eastAsia="en-US"/>
        </w:rPr>
        <w:t>2.</w:t>
      </w:r>
      <w:r w:rsidR="003C5E7E">
        <w:rPr>
          <w:sz w:val="28"/>
          <w:szCs w:val="28"/>
          <w:lang w:eastAsia="en-US"/>
        </w:rPr>
        <w:t xml:space="preserve"> </w:t>
      </w:r>
      <w:r>
        <w:rPr>
          <w:sz w:val="28"/>
          <w:szCs w:val="28"/>
          <w:lang w:eastAsia="en-US"/>
        </w:rPr>
        <w:t>Подраздел «Ресурсное обеспечение подпрограммы 1» раздела «Па</w:t>
      </w:r>
      <w:r>
        <w:rPr>
          <w:sz w:val="28"/>
          <w:szCs w:val="28"/>
          <w:lang w:eastAsia="en-US"/>
        </w:rPr>
        <w:t>с</w:t>
      </w:r>
      <w:r>
        <w:rPr>
          <w:sz w:val="28"/>
          <w:szCs w:val="28"/>
          <w:lang w:eastAsia="en-US"/>
        </w:rPr>
        <w:t>порт муниципальной программы Песчанокопского района «Развитие образов</w:t>
      </w:r>
      <w:r>
        <w:rPr>
          <w:sz w:val="28"/>
          <w:szCs w:val="28"/>
          <w:lang w:eastAsia="en-US"/>
        </w:rPr>
        <w:t>а</w:t>
      </w:r>
      <w:r>
        <w:rPr>
          <w:sz w:val="28"/>
          <w:szCs w:val="28"/>
          <w:lang w:eastAsia="en-US"/>
        </w:rPr>
        <w:t>ния» изложить в редакции:</w:t>
      </w:r>
    </w:p>
    <w:p w:rsidR="00BE4A49" w:rsidRPr="00A235D0" w:rsidRDefault="00BE4A49" w:rsidP="003C5E7E">
      <w:pPr>
        <w:autoSpaceDE w:val="0"/>
        <w:autoSpaceDN w:val="0"/>
        <w:adjustRightInd w:val="0"/>
        <w:ind w:firstLine="709"/>
        <w:jc w:val="both"/>
        <w:rPr>
          <w:kern w:val="2"/>
          <w:sz w:val="28"/>
          <w:szCs w:val="28"/>
        </w:rPr>
      </w:pPr>
      <w:r w:rsidRPr="00A235D0">
        <w:rPr>
          <w:spacing w:val="-4"/>
          <w:kern w:val="2"/>
          <w:sz w:val="28"/>
          <w:szCs w:val="28"/>
        </w:rPr>
        <w:t>2. </w:t>
      </w:r>
      <w:r w:rsidR="003C5E7E">
        <w:rPr>
          <w:spacing w:val="-4"/>
          <w:kern w:val="2"/>
          <w:sz w:val="28"/>
          <w:szCs w:val="28"/>
        </w:rPr>
        <w:t xml:space="preserve"> </w:t>
      </w:r>
      <w:r w:rsidRPr="00A235D0">
        <w:rPr>
          <w:spacing w:val="-4"/>
          <w:kern w:val="2"/>
          <w:sz w:val="28"/>
          <w:szCs w:val="28"/>
        </w:rPr>
        <w:t>В разделе «Паспорт подпрограммы «Развитие общего и дополнительного</w:t>
      </w:r>
      <w:r w:rsidRPr="00A235D0">
        <w:rPr>
          <w:kern w:val="2"/>
          <w:sz w:val="28"/>
          <w:szCs w:val="28"/>
        </w:rPr>
        <w:t xml:space="preserve"> образования»:</w:t>
      </w:r>
    </w:p>
    <w:p w:rsidR="00BE4A49" w:rsidRPr="002215C4" w:rsidRDefault="00BE4A49" w:rsidP="003C5E7E">
      <w:pPr>
        <w:autoSpaceDE w:val="0"/>
        <w:autoSpaceDN w:val="0"/>
        <w:adjustRightInd w:val="0"/>
        <w:ind w:firstLine="709"/>
        <w:jc w:val="both"/>
        <w:rPr>
          <w:kern w:val="2"/>
          <w:sz w:val="28"/>
          <w:szCs w:val="28"/>
        </w:rPr>
      </w:pPr>
      <w:r w:rsidRPr="00A235D0">
        <w:rPr>
          <w:kern w:val="2"/>
          <w:sz w:val="28"/>
          <w:szCs w:val="28"/>
        </w:rPr>
        <w:t>2.1. Подраздел «Задачи подпрограммы 1» изложить в редакции:</w:t>
      </w:r>
    </w:p>
    <w:p w:rsidR="00905491" w:rsidRPr="0031768D" w:rsidRDefault="00905491" w:rsidP="007A6E2F">
      <w:pPr>
        <w:spacing w:line="233" w:lineRule="auto"/>
        <w:outlineLvl w:val="0"/>
        <w:rPr>
          <w:sz w:val="28"/>
          <w:szCs w:val="28"/>
        </w:rPr>
      </w:pPr>
    </w:p>
    <w:tbl>
      <w:tblPr>
        <w:tblW w:w="4882" w:type="pct"/>
        <w:tblLayout w:type="fixed"/>
        <w:tblCellMar>
          <w:left w:w="57" w:type="dxa"/>
          <w:right w:w="57" w:type="dxa"/>
        </w:tblCellMar>
        <w:tblLook w:val="00A0" w:firstRow="1" w:lastRow="0" w:firstColumn="1" w:lastColumn="0" w:noHBand="0" w:noVBand="0"/>
      </w:tblPr>
      <w:tblGrid>
        <w:gridCol w:w="2066"/>
        <w:gridCol w:w="273"/>
        <w:gridCol w:w="7184"/>
      </w:tblGrid>
      <w:tr w:rsidR="00905491" w:rsidRPr="0031768D" w:rsidTr="00A235D0">
        <w:tc>
          <w:tcPr>
            <w:tcW w:w="2184" w:type="dxa"/>
          </w:tcPr>
          <w:p w:rsidR="00905491" w:rsidRPr="0031768D" w:rsidRDefault="00905491" w:rsidP="002412C1">
            <w:pPr>
              <w:rPr>
                <w:szCs w:val="28"/>
              </w:rPr>
            </w:pPr>
          </w:p>
        </w:tc>
        <w:tc>
          <w:tcPr>
            <w:tcW w:w="281" w:type="dxa"/>
          </w:tcPr>
          <w:p w:rsidR="00905491" w:rsidRPr="0031768D" w:rsidRDefault="00905491" w:rsidP="00397D13">
            <w:pPr>
              <w:spacing w:line="233" w:lineRule="auto"/>
              <w:rPr>
                <w:szCs w:val="28"/>
              </w:rPr>
            </w:pPr>
          </w:p>
        </w:tc>
        <w:tc>
          <w:tcPr>
            <w:tcW w:w="7612" w:type="dxa"/>
          </w:tcPr>
          <w:p w:rsidR="00905491" w:rsidRPr="0031768D" w:rsidRDefault="00905491" w:rsidP="00397D13">
            <w:pPr>
              <w:spacing w:line="233" w:lineRule="auto"/>
              <w:jc w:val="both"/>
              <w:rPr>
                <w:szCs w:val="28"/>
              </w:rPr>
            </w:pPr>
          </w:p>
        </w:tc>
      </w:tr>
      <w:tr w:rsidR="00905491" w:rsidRPr="0031768D" w:rsidTr="00A235D0">
        <w:tc>
          <w:tcPr>
            <w:tcW w:w="2184" w:type="dxa"/>
          </w:tcPr>
          <w:p w:rsidR="00905491" w:rsidRPr="0031768D" w:rsidRDefault="00905491" w:rsidP="00397D13">
            <w:pPr>
              <w:spacing w:line="233" w:lineRule="auto"/>
              <w:rPr>
                <w:szCs w:val="28"/>
              </w:rPr>
            </w:pPr>
            <w:r w:rsidRPr="0031768D">
              <w:rPr>
                <w:sz w:val="28"/>
                <w:szCs w:val="28"/>
              </w:rPr>
              <w:t>Ресурсное обеспечение подпрограммы 1</w:t>
            </w:r>
          </w:p>
        </w:tc>
        <w:tc>
          <w:tcPr>
            <w:tcW w:w="281" w:type="dxa"/>
          </w:tcPr>
          <w:p w:rsidR="00905491" w:rsidRPr="0031768D" w:rsidRDefault="00905491" w:rsidP="00397D13">
            <w:pPr>
              <w:autoSpaceDE w:val="0"/>
              <w:autoSpaceDN w:val="0"/>
              <w:adjustRightInd w:val="0"/>
              <w:spacing w:line="233" w:lineRule="auto"/>
              <w:rPr>
                <w:rFonts w:eastAsia="Calibri"/>
                <w:sz w:val="24"/>
                <w:szCs w:val="28"/>
              </w:rPr>
            </w:pPr>
            <w:r w:rsidRPr="0031768D">
              <w:rPr>
                <w:rFonts w:eastAsia="Calibri"/>
                <w:sz w:val="28"/>
                <w:szCs w:val="28"/>
              </w:rPr>
              <w:t>–</w:t>
            </w:r>
          </w:p>
        </w:tc>
        <w:tc>
          <w:tcPr>
            <w:tcW w:w="7612" w:type="dxa"/>
            <w:shd w:val="clear" w:color="auto" w:fill="auto"/>
          </w:tcPr>
          <w:p w:rsidR="00905491" w:rsidRPr="0031768D" w:rsidRDefault="00905491" w:rsidP="00397D13">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FC7FBC">
              <w:rPr>
                <w:spacing w:val="-4"/>
                <w:kern w:val="2"/>
                <w:sz w:val="28"/>
                <w:szCs w:val="28"/>
              </w:rPr>
              <w:t>45</w:t>
            </w:r>
            <w:r w:rsidR="00464DB5">
              <w:rPr>
                <w:spacing w:val="-4"/>
                <w:kern w:val="2"/>
                <w:sz w:val="28"/>
                <w:szCs w:val="28"/>
              </w:rPr>
              <w:t>13138,0</w:t>
            </w:r>
            <w:r w:rsidRPr="0031768D">
              <w:rPr>
                <w:spacing w:val="-4"/>
                <w:kern w:val="2"/>
                <w:sz w:val="28"/>
                <w:szCs w:val="28"/>
              </w:rPr>
              <w:t xml:space="preserve"> </w:t>
            </w:r>
            <w:r w:rsidRPr="0031768D">
              <w:rPr>
                <w:kern w:val="2"/>
                <w:sz w:val="28"/>
                <w:szCs w:val="28"/>
              </w:rPr>
              <w:t>тыс. рублей, в том числе:</w:t>
            </w:r>
          </w:p>
          <w:p w:rsidR="00905491" w:rsidRPr="00BD18D5" w:rsidRDefault="00905491" w:rsidP="00397D13">
            <w:pPr>
              <w:spacing w:line="233" w:lineRule="auto"/>
              <w:jc w:val="both"/>
              <w:rPr>
                <w:kern w:val="2"/>
                <w:sz w:val="28"/>
                <w:szCs w:val="28"/>
              </w:rPr>
            </w:pPr>
            <w:r w:rsidRPr="00BD18D5">
              <w:rPr>
                <w:kern w:val="2"/>
                <w:sz w:val="28"/>
                <w:szCs w:val="28"/>
              </w:rPr>
              <w:t xml:space="preserve">в 2019 году – </w:t>
            </w:r>
            <w:r w:rsidR="000F3D90">
              <w:rPr>
                <w:kern w:val="2"/>
                <w:sz w:val="28"/>
                <w:szCs w:val="28"/>
              </w:rPr>
              <w:t>487992,4</w:t>
            </w:r>
            <w:r w:rsidRPr="00BD18D5">
              <w:rPr>
                <w:kern w:val="2"/>
                <w:sz w:val="28"/>
                <w:szCs w:val="28"/>
              </w:rPr>
              <w:t xml:space="preserve"> тыс. рублей;</w:t>
            </w:r>
          </w:p>
          <w:p w:rsidR="00905491" w:rsidRPr="00BD18D5" w:rsidRDefault="00905491" w:rsidP="00397D13">
            <w:pPr>
              <w:spacing w:line="233" w:lineRule="auto"/>
              <w:jc w:val="both"/>
              <w:rPr>
                <w:kern w:val="2"/>
                <w:sz w:val="28"/>
                <w:szCs w:val="28"/>
              </w:rPr>
            </w:pPr>
            <w:r w:rsidRPr="00BD18D5">
              <w:rPr>
                <w:kern w:val="2"/>
                <w:sz w:val="28"/>
                <w:szCs w:val="28"/>
              </w:rPr>
              <w:t xml:space="preserve">в 2020 году – </w:t>
            </w:r>
            <w:r w:rsidR="00FC7FBC">
              <w:rPr>
                <w:kern w:val="2"/>
                <w:sz w:val="28"/>
                <w:szCs w:val="28"/>
              </w:rPr>
              <w:t>526995,4</w:t>
            </w:r>
            <w:r w:rsidRPr="00BD18D5">
              <w:rPr>
                <w:kern w:val="2"/>
                <w:sz w:val="28"/>
                <w:szCs w:val="28"/>
              </w:rPr>
              <w:t xml:space="preserve"> тыс. рублей;</w:t>
            </w:r>
          </w:p>
          <w:p w:rsidR="00905491" w:rsidRPr="00BD18D5" w:rsidRDefault="00905491" w:rsidP="00397D13">
            <w:pPr>
              <w:spacing w:line="233" w:lineRule="auto"/>
              <w:jc w:val="both"/>
              <w:rPr>
                <w:kern w:val="2"/>
                <w:sz w:val="28"/>
                <w:szCs w:val="28"/>
              </w:rPr>
            </w:pPr>
            <w:r w:rsidRPr="00BD18D5">
              <w:rPr>
                <w:kern w:val="2"/>
                <w:sz w:val="28"/>
                <w:szCs w:val="28"/>
              </w:rPr>
              <w:t xml:space="preserve">в 2021 году – </w:t>
            </w:r>
            <w:r w:rsidR="00614F91">
              <w:rPr>
                <w:kern w:val="2"/>
                <w:sz w:val="28"/>
                <w:szCs w:val="28"/>
              </w:rPr>
              <w:t>438099,1</w:t>
            </w:r>
            <w:r w:rsidRPr="00BD18D5">
              <w:rPr>
                <w:kern w:val="2"/>
                <w:sz w:val="28"/>
                <w:szCs w:val="28"/>
              </w:rPr>
              <w:t xml:space="preserve"> тыс. рублей;</w:t>
            </w:r>
          </w:p>
          <w:p w:rsidR="00905491" w:rsidRPr="0031768D" w:rsidRDefault="00905491" w:rsidP="00397D13">
            <w:pPr>
              <w:spacing w:line="233" w:lineRule="auto"/>
              <w:jc w:val="both"/>
              <w:rPr>
                <w:kern w:val="2"/>
                <w:sz w:val="28"/>
                <w:szCs w:val="28"/>
              </w:rPr>
            </w:pPr>
            <w:r w:rsidRPr="00BD18D5">
              <w:rPr>
                <w:kern w:val="2"/>
                <w:sz w:val="28"/>
                <w:szCs w:val="28"/>
              </w:rPr>
              <w:t xml:space="preserve">в 2022 году – </w:t>
            </w:r>
            <w:r w:rsidR="00FC7FBC">
              <w:rPr>
                <w:kern w:val="2"/>
                <w:sz w:val="28"/>
                <w:szCs w:val="28"/>
              </w:rPr>
              <w:t>385</w:t>
            </w:r>
            <w:r w:rsidR="00464DB5">
              <w:rPr>
                <w:kern w:val="2"/>
                <w:sz w:val="28"/>
                <w:szCs w:val="28"/>
              </w:rPr>
              <w:t>036,7</w:t>
            </w:r>
            <w:r w:rsidR="00ED11DC" w:rsidRPr="00BD18D5">
              <w:rPr>
                <w:kern w:val="2"/>
                <w:sz w:val="28"/>
                <w:szCs w:val="28"/>
              </w:rPr>
              <w:t xml:space="preserve"> </w:t>
            </w:r>
            <w:r w:rsidRPr="00BD18D5">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2023 году – </w:t>
            </w:r>
            <w:r w:rsidR="00A32D97">
              <w:rPr>
                <w:kern w:val="2"/>
                <w:sz w:val="28"/>
                <w:szCs w:val="28"/>
              </w:rPr>
              <w:t>334376,8</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2024 году – </w:t>
            </w:r>
            <w:r w:rsidR="00A32D97">
              <w:rPr>
                <w:kern w:val="2"/>
                <w:sz w:val="28"/>
                <w:szCs w:val="28"/>
              </w:rPr>
              <w:t>334376,8</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2025 году – </w:t>
            </w:r>
            <w:r w:rsidR="00A32D97">
              <w:rPr>
                <w:kern w:val="2"/>
                <w:sz w:val="28"/>
                <w:szCs w:val="28"/>
              </w:rPr>
              <w:t>334376,8</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2026 году – </w:t>
            </w:r>
            <w:r w:rsidR="00A32D97">
              <w:rPr>
                <w:kern w:val="2"/>
                <w:sz w:val="28"/>
                <w:szCs w:val="28"/>
              </w:rPr>
              <w:t>334376,8</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2027 году – </w:t>
            </w:r>
            <w:r w:rsidR="00A32D97">
              <w:rPr>
                <w:kern w:val="2"/>
                <w:sz w:val="28"/>
                <w:szCs w:val="28"/>
              </w:rPr>
              <w:t>334376,8</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2028 году – </w:t>
            </w:r>
            <w:r w:rsidR="00A32D97">
              <w:rPr>
                <w:kern w:val="2"/>
                <w:sz w:val="28"/>
                <w:szCs w:val="28"/>
              </w:rPr>
              <w:t>334376,8</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2029 году – </w:t>
            </w:r>
            <w:r w:rsidR="00A32D97">
              <w:rPr>
                <w:kern w:val="2"/>
                <w:sz w:val="28"/>
                <w:szCs w:val="28"/>
              </w:rPr>
              <w:t>334376,8</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2030 году – </w:t>
            </w:r>
            <w:r w:rsidR="00A32D97">
              <w:rPr>
                <w:kern w:val="2"/>
                <w:sz w:val="28"/>
                <w:szCs w:val="28"/>
              </w:rPr>
              <w:t>334376,8</w:t>
            </w:r>
            <w:r w:rsidR="00A32D9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FC7FBC">
              <w:rPr>
                <w:spacing w:val="-4"/>
                <w:kern w:val="2"/>
                <w:sz w:val="28"/>
                <w:szCs w:val="28"/>
              </w:rPr>
              <w:t>3205097,2</w:t>
            </w:r>
            <w:r w:rsidR="001654D1" w:rsidRPr="0031768D">
              <w:rPr>
                <w:spacing w:val="-4"/>
                <w:kern w:val="2"/>
                <w:sz w:val="28"/>
                <w:szCs w:val="28"/>
              </w:rPr>
              <w:t> </w:t>
            </w:r>
            <w:r w:rsidRPr="0031768D">
              <w:rPr>
                <w:kern w:val="2"/>
                <w:sz w:val="28"/>
                <w:szCs w:val="28"/>
              </w:rPr>
              <w:t>тыс. рублей, в том числе:</w:t>
            </w:r>
          </w:p>
          <w:p w:rsidR="00905491" w:rsidRPr="00BD18D5" w:rsidRDefault="00905491" w:rsidP="00397D13">
            <w:pPr>
              <w:spacing w:line="233" w:lineRule="auto"/>
              <w:jc w:val="both"/>
              <w:rPr>
                <w:kern w:val="2"/>
                <w:sz w:val="28"/>
                <w:szCs w:val="28"/>
              </w:rPr>
            </w:pPr>
            <w:r w:rsidRPr="00BD18D5">
              <w:rPr>
                <w:kern w:val="2"/>
                <w:sz w:val="28"/>
                <w:szCs w:val="28"/>
              </w:rPr>
              <w:t xml:space="preserve">в 2019 году – </w:t>
            </w:r>
            <w:r w:rsidR="00BD18D5">
              <w:rPr>
                <w:kern w:val="2"/>
                <w:sz w:val="28"/>
                <w:szCs w:val="28"/>
              </w:rPr>
              <w:t>333099,0</w:t>
            </w:r>
            <w:r w:rsidRPr="00BD18D5">
              <w:rPr>
                <w:kern w:val="2"/>
                <w:sz w:val="28"/>
                <w:szCs w:val="28"/>
              </w:rPr>
              <w:t xml:space="preserve"> тыс. рублей;</w:t>
            </w:r>
          </w:p>
          <w:p w:rsidR="00905491" w:rsidRPr="00BD18D5" w:rsidRDefault="00905491" w:rsidP="00397D13">
            <w:pPr>
              <w:spacing w:line="233" w:lineRule="auto"/>
              <w:jc w:val="both"/>
              <w:rPr>
                <w:kern w:val="2"/>
                <w:sz w:val="28"/>
                <w:szCs w:val="28"/>
              </w:rPr>
            </w:pPr>
            <w:r w:rsidRPr="00BD18D5">
              <w:rPr>
                <w:kern w:val="2"/>
                <w:sz w:val="28"/>
                <w:szCs w:val="28"/>
              </w:rPr>
              <w:t xml:space="preserve">в 2020 году – </w:t>
            </w:r>
            <w:r w:rsidR="00FC7FBC">
              <w:rPr>
                <w:kern w:val="2"/>
                <w:sz w:val="28"/>
                <w:szCs w:val="28"/>
              </w:rPr>
              <w:t>368370,9</w:t>
            </w:r>
            <w:r w:rsidRPr="00BD18D5">
              <w:rPr>
                <w:kern w:val="2"/>
                <w:sz w:val="28"/>
                <w:szCs w:val="28"/>
              </w:rPr>
              <w:t xml:space="preserve"> тыс. рублей;</w:t>
            </w:r>
          </w:p>
          <w:p w:rsidR="00905491" w:rsidRPr="00BD18D5" w:rsidRDefault="00905491" w:rsidP="00397D13">
            <w:pPr>
              <w:spacing w:line="233" w:lineRule="auto"/>
              <w:jc w:val="both"/>
              <w:rPr>
                <w:kern w:val="2"/>
                <w:sz w:val="28"/>
                <w:szCs w:val="28"/>
              </w:rPr>
            </w:pPr>
            <w:r w:rsidRPr="00BD18D5">
              <w:rPr>
                <w:kern w:val="2"/>
                <w:sz w:val="28"/>
                <w:szCs w:val="28"/>
              </w:rPr>
              <w:t xml:space="preserve">в 2021 году – </w:t>
            </w:r>
            <w:r w:rsidR="00614F91">
              <w:rPr>
                <w:kern w:val="2"/>
                <w:sz w:val="28"/>
                <w:szCs w:val="28"/>
              </w:rPr>
              <w:t>321484,3</w:t>
            </w:r>
            <w:r w:rsidRPr="00BD18D5">
              <w:rPr>
                <w:kern w:val="2"/>
                <w:sz w:val="28"/>
                <w:szCs w:val="28"/>
              </w:rPr>
              <w:t xml:space="preserve"> тыс. рублей;</w:t>
            </w:r>
          </w:p>
          <w:p w:rsidR="00905491" w:rsidRPr="0031768D" w:rsidRDefault="00905491" w:rsidP="00397D13">
            <w:pPr>
              <w:spacing w:line="233" w:lineRule="auto"/>
              <w:jc w:val="both"/>
              <w:rPr>
                <w:kern w:val="2"/>
                <w:sz w:val="28"/>
                <w:szCs w:val="28"/>
              </w:rPr>
            </w:pPr>
            <w:r w:rsidRPr="00BD18D5">
              <w:rPr>
                <w:kern w:val="2"/>
                <w:sz w:val="28"/>
                <w:szCs w:val="28"/>
              </w:rPr>
              <w:t xml:space="preserve">в 2022 году – </w:t>
            </w:r>
            <w:r w:rsidR="00614F91">
              <w:rPr>
                <w:kern w:val="2"/>
                <w:sz w:val="28"/>
                <w:szCs w:val="28"/>
              </w:rPr>
              <w:t>264814,2</w:t>
            </w:r>
            <w:r w:rsidR="00A32D97" w:rsidRPr="00BD18D5">
              <w:rPr>
                <w:kern w:val="2"/>
                <w:sz w:val="28"/>
                <w:szCs w:val="28"/>
              </w:rPr>
              <w:t xml:space="preserve"> </w:t>
            </w:r>
            <w:r w:rsidRPr="00BD18D5">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2023 году – </w:t>
            </w:r>
            <w:r w:rsidR="005C21A7">
              <w:rPr>
                <w:kern w:val="2"/>
                <w:sz w:val="28"/>
                <w:szCs w:val="28"/>
              </w:rPr>
              <w:t xml:space="preserve">239666,1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2024 году – </w:t>
            </w:r>
            <w:r w:rsidR="005C21A7">
              <w:rPr>
                <w:kern w:val="2"/>
                <w:sz w:val="28"/>
                <w:szCs w:val="28"/>
              </w:rPr>
              <w:t xml:space="preserve">239666,1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2025 году – </w:t>
            </w:r>
            <w:r w:rsidR="005C21A7">
              <w:rPr>
                <w:kern w:val="2"/>
                <w:sz w:val="28"/>
                <w:szCs w:val="28"/>
              </w:rPr>
              <w:t xml:space="preserve">239666,1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2026 году – </w:t>
            </w:r>
            <w:r w:rsidR="005C21A7">
              <w:rPr>
                <w:kern w:val="2"/>
                <w:sz w:val="28"/>
                <w:szCs w:val="28"/>
              </w:rPr>
              <w:t xml:space="preserve">239666,1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2027 году – </w:t>
            </w:r>
            <w:r w:rsidR="005C21A7">
              <w:rPr>
                <w:kern w:val="2"/>
                <w:sz w:val="28"/>
                <w:szCs w:val="28"/>
              </w:rPr>
              <w:t xml:space="preserve">239666,1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2028 году – </w:t>
            </w:r>
            <w:r w:rsidR="005C21A7">
              <w:rPr>
                <w:kern w:val="2"/>
                <w:sz w:val="28"/>
                <w:szCs w:val="28"/>
              </w:rPr>
              <w:t xml:space="preserve">239666,1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2029 году – </w:t>
            </w:r>
            <w:r w:rsidR="005C21A7">
              <w:rPr>
                <w:kern w:val="2"/>
                <w:sz w:val="28"/>
                <w:szCs w:val="28"/>
              </w:rPr>
              <w:t xml:space="preserve">239666,1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2030 году – </w:t>
            </w:r>
            <w:r w:rsidR="005C21A7">
              <w:rPr>
                <w:kern w:val="2"/>
                <w:sz w:val="28"/>
                <w:szCs w:val="28"/>
              </w:rPr>
              <w:t xml:space="preserve">239666,1 </w:t>
            </w:r>
            <w:r w:rsidRPr="0031768D">
              <w:rPr>
                <w:kern w:val="2"/>
                <w:sz w:val="28"/>
                <w:szCs w:val="28"/>
              </w:rPr>
              <w:t>тыс. рублей,</w:t>
            </w:r>
          </w:p>
          <w:p w:rsidR="00BD18D5" w:rsidRDefault="00905491" w:rsidP="00BD18D5">
            <w:pPr>
              <w:spacing w:line="233" w:lineRule="auto"/>
              <w:jc w:val="both"/>
              <w:rPr>
                <w:spacing w:val="-6"/>
                <w:kern w:val="2"/>
                <w:sz w:val="28"/>
                <w:szCs w:val="28"/>
              </w:rPr>
            </w:pPr>
            <w:r w:rsidRPr="0031768D">
              <w:rPr>
                <w:spacing w:val="-6"/>
                <w:kern w:val="2"/>
                <w:sz w:val="28"/>
                <w:szCs w:val="28"/>
              </w:rPr>
              <w:t>за</w:t>
            </w:r>
            <w:r w:rsidR="001654D1" w:rsidRPr="0031768D">
              <w:rPr>
                <w:spacing w:val="-6"/>
                <w:kern w:val="2"/>
                <w:sz w:val="28"/>
                <w:szCs w:val="28"/>
              </w:rPr>
              <w:t> </w:t>
            </w:r>
            <w:r w:rsidRPr="0031768D">
              <w:rPr>
                <w:spacing w:val="-6"/>
                <w:kern w:val="2"/>
                <w:sz w:val="28"/>
                <w:szCs w:val="28"/>
              </w:rPr>
              <w:t xml:space="preserve">счет средств федерального бюджета </w:t>
            </w:r>
            <w:r w:rsidR="000F3D90">
              <w:rPr>
                <w:spacing w:val="-6"/>
                <w:kern w:val="2"/>
                <w:sz w:val="28"/>
                <w:szCs w:val="28"/>
              </w:rPr>
              <w:t xml:space="preserve">составляет </w:t>
            </w:r>
            <w:r w:rsidR="00FC7FBC">
              <w:rPr>
                <w:spacing w:val="-6"/>
                <w:kern w:val="2"/>
                <w:sz w:val="28"/>
                <w:szCs w:val="28"/>
              </w:rPr>
              <w:t>36965,1</w:t>
            </w:r>
            <w:r w:rsidR="00BD18D5" w:rsidRPr="0031768D">
              <w:rPr>
                <w:spacing w:val="-6"/>
                <w:kern w:val="2"/>
                <w:sz w:val="28"/>
                <w:szCs w:val="28"/>
              </w:rPr>
              <w:t xml:space="preserve"> тыс. рублей</w:t>
            </w:r>
            <w:r w:rsidR="00BD18D5">
              <w:rPr>
                <w:spacing w:val="-6"/>
                <w:kern w:val="2"/>
                <w:sz w:val="28"/>
                <w:szCs w:val="28"/>
              </w:rPr>
              <w:t>, в том числе:</w:t>
            </w:r>
          </w:p>
          <w:p w:rsidR="00BD18D5" w:rsidRDefault="000F3D90" w:rsidP="00BD18D5">
            <w:pPr>
              <w:spacing w:line="233" w:lineRule="auto"/>
              <w:jc w:val="both"/>
              <w:rPr>
                <w:spacing w:val="-6"/>
                <w:kern w:val="2"/>
                <w:sz w:val="28"/>
                <w:szCs w:val="28"/>
              </w:rPr>
            </w:pPr>
            <w:r>
              <w:rPr>
                <w:spacing w:val="-6"/>
                <w:kern w:val="2"/>
                <w:sz w:val="28"/>
                <w:szCs w:val="28"/>
              </w:rPr>
              <w:lastRenderedPageBreak/>
              <w:t xml:space="preserve">в 2020 году – </w:t>
            </w:r>
            <w:r w:rsidR="00FC7FBC">
              <w:rPr>
                <w:spacing w:val="-6"/>
                <w:kern w:val="2"/>
                <w:sz w:val="28"/>
                <w:szCs w:val="28"/>
              </w:rPr>
              <w:t>7551,7</w:t>
            </w:r>
            <w:r w:rsidR="00BD18D5">
              <w:rPr>
                <w:spacing w:val="-6"/>
                <w:kern w:val="2"/>
                <w:sz w:val="28"/>
                <w:szCs w:val="28"/>
              </w:rPr>
              <w:t xml:space="preserve"> тыс.</w:t>
            </w:r>
            <w:r w:rsidR="00FC7FBC">
              <w:rPr>
                <w:spacing w:val="-6"/>
                <w:kern w:val="2"/>
                <w:sz w:val="28"/>
                <w:szCs w:val="28"/>
              </w:rPr>
              <w:t xml:space="preserve"> </w:t>
            </w:r>
            <w:r w:rsidR="00BD18D5">
              <w:rPr>
                <w:spacing w:val="-6"/>
                <w:kern w:val="2"/>
                <w:sz w:val="28"/>
                <w:szCs w:val="28"/>
              </w:rPr>
              <w:t>рублей;</w:t>
            </w:r>
          </w:p>
          <w:p w:rsidR="00BD18D5" w:rsidRDefault="00BD18D5" w:rsidP="00BD18D5">
            <w:pPr>
              <w:spacing w:line="233" w:lineRule="auto"/>
              <w:jc w:val="both"/>
              <w:rPr>
                <w:spacing w:val="-6"/>
                <w:kern w:val="2"/>
                <w:sz w:val="28"/>
                <w:szCs w:val="28"/>
              </w:rPr>
            </w:pPr>
            <w:r>
              <w:rPr>
                <w:spacing w:val="-6"/>
                <w:kern w:val="2"/>
                <w:sz w:val="28"/>
                <w:szCs w:val="28"/>
              </w:rPr>
              <w:t xml:space="preserve">в 2021 году – </w:t>
            </w:r>
            <w:r w:rsidR="00FC7FBC">
              <w:rPr>
                <w:spacing w:val="-6"/>
                <w:kern w:val="2"/>
                <w:sz w:val="28"/>
                <w:szCs w:val="28"/>
              </w:rPr>
              <w:t>14708,0</w:t>
            </w:r>
            <w:r>
              <w:rPr>
                <w:spacing w:val="-6"/>
                <w:kern w:val="2"/>
                <w:sz w:val="28"/>
                <w:szCs w:val="28"/>
              </w:rPr>
              <w:t xml:space="preserve"> тыс.</w:t>
            </w:r>
            <w:r w:rsidR="00FC7FBC">
              <w:rPr>
                <w:spacing w:val="-6"/>
                <w:kern w:val="2"/>
                <w:sz w:val="28"/>
                <w:szCs w:val="28"/>
              </w:rPr>
              <w:t xml:space="preserve"> </w:t>
            </w:r>
            <w:r>
              <w:rPr>
                <w:spacing w:val="-6"/>
                <w:kern w:val="2"/>
                <w:sz w:val="28"/>
                <w:szCs w:val="28"/>
              </w:rPr>
              <w:t>рублей;</w:t>
            </w:r>
          </w:p>
          <w:p w:rsidR="00BD18D5" w:rsidRPr="0031768D" w:rsidRDefault="00BD18D5" w:rsidP="00BD18D5">
            <w:pPr>
              <w:spacing w:line="233" w:lineRule="auto"/>
              <w:jc w:val="both"/>
              <w:rPr>
                <w:kern w:val="2"/>
                <w:sz w:val="28"/>
                <w:szCs w:val="28"/>
              </w:rPr>
            </w:pPr>
            <w:r>
              <w:rPr>
                <w:spacing w:val="-6"/>
                <w:kern w:val="2"/>
                <w:sz w:val="28"/>
                <w:szCs w:val="28"/>
              </w:rPr>
              <w:t xml:space="preserve">в 2022 году – </w:t>
            </w:r>
            <w:r w:rsidR="007E3730">
              <w:rPr>
                <w:spacing w:val="-6"/>
                <w:kern w:val="2"/>
                <w:sz w:val="28"/>
                <w:szCs w:val="28"/>
              </w:rPr>
              <w:t>14705,4</w:t>
            </w:r>
            <w:r>
              <w:rPr>
                <w:spacing w:val="-6"/>
                <w:kern w:val="2"/>
                <w:sz w:val="28"/>
                <w:szCs w:val="28"/>
              </w:rPr>
              <w:t xml:space="preserve"> тыс.</w:t>
            </w:r>
            <w:r w:rsidR="00FC7FBC">
              <w:rPr>
                <w:spacing w:val="-6"/>
                <w:kern w:val="2"/>
                <w:sz w:val="28"/>
                <w:szCs w:val="28"/>
              </w:rPr>
              <w:t xml:space="preserve"> </w:t>
            </w:r>
            <w:r>
              <w:rPr>
                <w:spacing w:val="-6"/>
                <w:kern w:val="2"/>
                <w:sz w:val="28"/>
                <w:szCs w:val="28"/>
              </w:rPr>
              <w:t>рублей,</w:t>
            </w:r>
          </w:p>
          <w:p w:rsidR="00905491" w:rsidRPr="0031768D" w:rsidRDefault="00905491" w:rsidP="00397D13">
            <w:pPr>
              <w:spacing w:line="233" w:lineRule="auto"/>
              <w:jc w:val="both"/>
              <w:rPr>
                <w:kern w:val="2"/>
                <w:sz w:val="28"/>
                <w:szCs w:val="28"/>
              </w:rPr>
            </w:pPr>
          </w:p>
          <w:p w:rsidR="00905491" w:rsidRPr="0031768D" w:rsidRDefault="00905491" w:rsidP="00397D13">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FC7FBC">
              <w:rPr>
                <w:kern w:val="2"/>
                <w:sz w:val="28"/>
                <w:szCs w:val="28"/>
              </w:rPr>
              <w:t>1130</w:t>
            </w:r>
            <w:r w:rsidR="00464DB5">
              <w:rPr>
                <w:kern w:val="2"/>
                <w:sz w:val="28"/>
                <w:szCs w:val="28"/>
              </w:rPr>
              <w:t>589,0</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905491" w:rsidRPr="00BD18D5" w:rsidRDefault="00905491" w:rsidP="00397D13">
            <w:pPr>
              <w:spacing w:line="233" w:lineRule="auto"/>
              <w:jc w:val="both"/>
              <w:rPr>
                <w:kern w:val="2"/>
                <w:sz w:val="28"/>
                <w:szCs w:val="28"/>
              </w:rPr>
            </w:pPr>
            <w:r w:rsidRPr="00BD18D5">
              <w:rPr>
                <w:kern w:val="2"/>
                <w:sz w:val="28"/>
                <w:szCs w:val="28"/>
              </w:rPr>
              <w:t xml:space="preserve">в 2019 году – </w:t>
            </w:r>
            <w:r w:rsidR="000F3D90">
              <w:rPr>
                <w:kern w:val="2"/>
                <w:sz w:val="28"/>
                <w:szCs w:val="28"/>
              </w:rPr>
              <w:t>135879,0</w:t>
            </w:r>
            <w:r w:rsidRPr="00BD18D5">
              <w:rPr>
                <w:kern w:val="2"/>
                <w:sz w:val="28"/>
                <w:szCs w:val="28"/>
              </w:rPr>
              <w:t xml:space="preserve"> тыс. рублей;</w:t>
            </w:r>
          </w:p>
          <w:p w:rsidR="00905491" w:rsidRPr="00BD18D5" w:rsidRDefault="00905491" w:rsidP="00397D13">
            <w:pPr>
              <w:spacing w:line="233" w:lineRule="auto"/>
              <w:jc w:val="both"/>
              <w:rPr>
                <w:kern w:val="2"/>
                <w:sz w:val="28"/>
                <w:szCs w:val="28"/>
              </w:rPr>
            </w:pPr>
            <w:r w:rsidRPr="00BD18D5">
              <w:rPr>
                <w:kern w:val="2"/>
                <w:sz w:val="28"/>
                <w:szCs w:val="28"/>
              </w:rPr>
              <w:t xml:space="preserve">в 2020 году – </w:t>
            </w:r>
            <w:r w:rsidR="00FC7FBC">
              <w:rPr>
                <w:kern w:val="2"/>
                <w:sz w:val="28"/>
                <w:szCs w:val="28"/>
              </w:rPr>
              <w:t>134310,7</w:t>
            </w:r>
            <w:r w:rsidRPr="00BD18D5">
              <w:rPr>
                <w:kern w:val="2"/>
                <w:sz w:val="28"/>
                <w:szCs w:val="28"/>
              </w:rPr>
              <w:t xml:space="preserve"> тыс. рублей</w:t>
            </w:r>
          </w:p>
          <w:p w:rsidR="00905491" w:rsidRPr="00BD18D5" w:rsidRDefault="00905491" w:rsidP="00397D13">
            <w:pPr>
              <w:spacing w:line="233" w:lineRule="auto"/>
              <w:jc w:val="both"/>
              <w:rPr>
                <w:kern w:val="2"/>
                <w:sz w:val="28"/>
                <w:szCs w:val="28"/>
              </w:rPr>
            </w:pPr>
            <w:r w:rsidRPr="00BD18D5">
              <w:rPr>
                <w:kern w:val="2"/>
                <w:sz w:val="28"/>
                <w:szCs w:val="28"/>
              </w:rPr>
              <w:t xml:space="preserve">в 2021 году – </w:t>
            </w:r>
            <w:r w:rsidR="000F3D90">
              <w:rPr>
                <w:kern w:val="2"/>
                <w:sz w:val="28"/>
                <w:szCs w:val="28"/>
              </w:rPr>
              <w:t>90354,1</w:t>
            </w:r>
            <w:r w:rsidRPr="00BD18D5">
              <w:rPr>
                <w:kern w:val="2"/>
                <w:sz w:val="28"/>
                <w:szCs w:val="28"/>
              </w:rPr>
              <w:t xml:space="preserve"> тыс. рублей;</w:t>
            </w:r>
          </w:p>
          <w:p w:rsidR="00905491" w:rsidRPr="0031768D" w:rsidRDefault="00905491" w:rsidP="00397D13">
            <w:pPr>
              <w:spacing w:line="233" w:lineRule="auto"/>
              <w:jc w:val="both"/>
              <w:rPr>
                <w:kern w:val="2"/>
                <w:sz w:val="28"/>
                <w:szCs w:val="28"/>
              </w:rPr>
            </w:pPr>
            <w:r w:rsidRPr="00BD18D5">
              <w:rPr>
                <w:kern w:val="2"/>
                <w:sz w:val="28"/>
                <w:szCs w:val="28"/>
              </w:rPr>
              <w:t xml:space="preserve">в 2022 году – </w:t>
            </w:r>
            <w:r w:rsidR="00FC7FBC">
              <w:rPr>
                <w:kern w:val="2"/>
                <w:sz w:val="28"/>
                <w:szCs w:val="28"/>
              </w:rPr>
              <w:t>9</w:t>
            </w:r>
            <w:r w:rsidR="00464DB5">
              <w:rPr>
                <w:kern w:val="2"/>
                <w:sz w:val="28"/>
                <w:szCs w:val="28"/>
              </w:rPr>
              <w:t>3964,4</w:t>
            </w:r>
            <w:r w:rsidR="00654EC2" w:rsidRPr="00BD18D5">
              <w:rPr>
                <w:kern w:val="2"/>
                <w:sz w:val="28"/>
                <w:szCs w:val="28"/>
              </w:rPr>
              <w:t xml:space="preserve"> </w:t>
            </w:r>
            <w:r w:rsidRPr="00BD18D5">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2023 году – </w:t>
            </w:r>
            <w:r w:rsidR="005C21A7">
              <w:rPr>
                <w:kern w:val="2"/>
                <w:sz w:val="28"/>
                <w:szCs w:val="28"/>
              </w:rPr>
              <w:t>84510,1</w:t>
            </w:r>
            <w:r w:rsidR="00654EC2"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2024 году – </w:t>
            </w:r>
            <w:r w:rsidR="005C21A7">
              <w:rPr>
                <w:kern w:val="2"/>
                <w:sz w:val="28"/>
                <w:szCs w:val="28"/>
              </w:rPr>
              <w:t>84510,1</w:t>
            </w:r>
            <w:r w:rsidR="00654EC2"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2025 году – </w:t>
            </w:r>
            <w:r w:rsidR="005C21A7">
              <w:rPr>
                <w:kern w:val="2"/>
                <w:sz w:val="28"/>
                <w:szCs w:val="28"/>
              </w:rPr>
              <w:t>84510,1</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2026 году – </w:t>
            </w:r>
            <w:r w:rsidR="005C21A7">
              <w:rPr>
                <w:kern w:val="2"/>
                <w:sz w:val="28"/>
                <w:szCs w:val="28"/>
              </w:rPr>
              <w:t>84510,1</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2027 году – </w:t>
            </w:r>
            <w:r w:rsidR="005C21A7">
              <w:rPr>
                <w:kern w:val="2"/>
                <w:sz w:val="28"/>
                <w:szCs w:val="28"/>
              </w:rPr>
              <w:t>84510,1</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2028 году – </w:t>
            </w:r>
            <w:r w:rsidR="005C21A7">
              <w:rPr>
                <w:kern w:val="2"/>
                <w:sz w:val="28"/>
                <w:szCs w:val="28"/>
              </w:rPr>
              <w:t>84510,1</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2029 году – </w:t>
            </w:r>
            <w:r w:rsidR="005C21A7">
              <w:rPr>
                <w:kern w:val="2"/>
                <w:sz w:val="28"/>
                <w:szCs w:val="28"/>
              </w:rPr>
              <w:t>84510,1</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2030 году – </w:t>
            </w:r>
            <w:r w:rsidR="005C21A7">
              <w:rPr>
                <w:kern w:val="2"/>
                <w:sz w:val="28"/>
                <w:szCs w:val="28"/>
              </w:rPr>
              <w:t>84510,1</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614F91">
              <w:rPr>
                <w:kern w:val="2"/>
                <w:sz w:val="28"/>
                <w:szCs w:val="28"/>
              </w:rPr>
              <w:t>140486,7</w:t>
            </w:r>
            <w:r w:rsidRPr="0031768D">
              <w:rPr>
                <w:kern w:val="2"/>
                <w:sz w:val="28"/>
                <w:szCs w:val="28"/>
              </w:rPr>
              <w:t xml:space="preserve"> тыс. рублей, в том числе: </w:t>
            </w:r>
          </w:p>
          <w:p w:rsidR="00905491" w:rsidRPr="00BD18D5" w:rsidRDefault="00905491" w:rsidP="00397D13">
            <w:pPr>
              <w:spacing w:line="233" w:lineRule="auto"/>
              <w:jc w:val="both"/>
              <w:rPr>
                <w:kern w:val="2"/>
                <w:sz w:val="28"/>
                <w:szCs w:val="28"/>
              </w:rPr>
            </w:pPr>
            <w:r w:rsidRPr="00BD18D5">
              <w:rPr>
                <w:kern w:val="2"/>
                <w:sz w:val="28"/>
                <w:szCs w:val="28"/>
              </w:rPr>
              <w:t xml:space="preserve">в 2019 году – </w:t>
            </w:r>
            <w:r w:rsidR="00E3555A">
              <w:rPr>
                <w:kern w:val="2"/>
                <w:sz w:val="28"/>
                <w:szCs w:val="28"/>
              </w:rPr>
              <w:t>19014,4</w:t>
            </w:r>
            <w:r w:rsidRPr="00BD18D5">
              <w:rPr>
                <w:kern w:val="2"/>
                <w:sz w:val="28"/>
                <w:szCs w:val="28"/>
              </w:rPr>
              <w:t xml:space="preserve"> тыс. рублей;</w:t>
            </w:r>
          </w:p>
          <w:p w:rsidR="00905491" w:rsidRPr="00BD18D5" w:rsidRDefault="00905491" w:rsidP="00397D13">
            <w:pPr>
              <w:spacing w:line="233" w:lineRule="auto"/>
              <w:jc w:val="both"/>
              <w:rPr>
                <w:kern w:val="2"/>
                <w:sz w:val="28"/>
                <w:szCs w:val="28"/>
              </w:rPr>
            </w:pPr>
            <w:r w:rsidRPr="00BD18D5">
              <w:rPr>
                <w:kern w:val="2"/>
                <w:sz w:val="28"/>
                <w:szCs w:val="28"/>
              </w:rPr>
              <w:t xml:space="preserve">в 2020 году – </w:t>
            </w:r>
            <w:r w:rsidR="00614F91">
              <w:rPr>
                <w:kern w:val="2"/>
                <w:sz w:val="28"/>
                <w:szCs w:val="28"/>
              </w:rPr>
              <w:t>16762,1</w:t>
            </w:r>
            <w:r w:rsidRPr="00BD18D5">
              <w:rPr>
                <w:kern w:val="2"/>
                <w:sz w:val="28"/>
                <w:szCs w:val="28"/>
              </w:rPr>
              <w:t xml:space="preserve"> тыс. рублей;</w:t>
            </w:r>
          </w:p>
          <w:p w:rsidR="00905491" w:rsidRPr="00BD18D5" w:rsidRDefault="00905491" w:rsidP="00397D13">
            <w:pPr>
              <w:spacing w:line="233" w:lineRule="auto"/>
              <w:jc w:val="both"/>
              <w:rPr>
                <w:kern w:val="2"/>
                <w:sz w:val="28"/>
                <w:szCs w:val="28"/>
              </w:rPr>
            </w:pPr>
            <w:r w:rsidRPr="00BD18D5">
              <w:rPr>
                <w:kern w:val="2"/>
                <w:sz w:val="28"/>
                <w:szCs w:val="28"/>
              </w:rPr>
              <w:t xml:space="preserve">в 2021 году – </w:t>
            </w:r>
            <w:r w:rsidR="00E3555A">
              <w:rPr>
                <w:kern w:val="2"/>
                <w:sz w:val="28"/>
                <w:szCs w:val="28"/>
              </w:rPr>
              <w:t>11</w:t>
            </w:r>
            <w:r w:rsidR="00BF5D60">
              <w:rPr>
                <w:kern w:val="2"/>
                <w:sz w:val="28"/>
                <w:szCs w:val="28"/>
              </w:rPr>
              <w:t>552,7</w:t>
            </w:r>
            <w:r w:rsidR="007623AD" w:rsidRPr="00BD18D5">
              <w:rPr>
                <w:kern w:val="2"/>
                <w:sz w:val="28"/>
                <w:szCs w:val="28"/>
              </w:rPr>
              <w:t xml:space="preserve"> </w:t>
            </w:r>
            <w:r w:rsidRPr="00BD18D5">
              <w:rPr>
                <w:kern w:val="2"/>
                <w:sz w:val="28"/>
                <w:szCs w:val="28"/>
              </w:rPr>
              <w:t>тыс. рублей;</w:t>
            </w:r>
          </w:p>
          <w:p w:rsidR="00905491" w:rsidRPr="0031768D" w:rsidRDefault="00905491" w:rsidP="00397D13">
            <w:pPr>
              <w:spacing w:line="233" w:lineRule="auto"/>
              <w:jc w:val="both"/>
              <w:rPr>
                <w:kern w:val="2"/>
                <w:sz w:val="28"/>
                <w:szCs w:val="28"/>
              </w:rPr>
            </w:pPr>
            <w:r w:rsidRPr="00BD18D5">
              <w:rPr>
                <w:kern w:val="2"/>
                <w:sz w:val="28"/>
                <w:szCs w:val="28"/>
              </w:rPr>
              <w:t xml:space="preserve">в 2022 году – </w:t>
            </w:r>
            <w:r w:rsidR="00E3555A">
              <w:rPr>
                <w:kern w:val="2"/>
                <w:sz w:val="28"/>
                <w:szCs w:val="28"/>
              </w:rPr>
              <w:t>11</w:t>
            </w:r>
            <w:r w:rsidR="00BF5D60">
              <w:rPr>
                <w:kern w:val="2"/>
                <w:sz w:val="28"/>
                <w:szCs w:val="28"/>
              </w:rPr>
              <w:t>552,7</w:t>
            </w:r>
            <w:r w:rsidR="007623AD" w:rsidRPr="00BD18D5">
              <w:rPr>
                <w:kern w:val="2"/>
                <w:sz w:val="28"/>
                <w:szCs w:val="28"/>
              </w:rPr>
              <w:t xml:space="preserve"> </w:t>
            </w:r>
            <w:r w:rsidRPr="00BD18D5">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2023 году – </w:t>
            </w:r>
            <w:r w:rsidR="007623AD">
              <w:rPr>
                <w:kern w:val="2"/>
                <w:sz w:val="28"/>
                <w:szCs w:val="28"/>
              </w:rPr>
              <w:t>10200,6</w:t>
            </w:r>
            <w:r w:rsidR="007623AD"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2024 году – </w:t>
            </w:r>
            <w:r w:rsidR="007623AD">
              <w:rPr>
                <w:kern w:val="2"/>
                <w:sz w:val="28"/>
                <w:szCs w:val="28"/>
              </w:rPr>
              <w:t>10200,6</w:t>
            </w:r>
            <w:r w:rsidR="007623AD"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2025 году – </w:t>
            </w:r>
            <w:r w:rsidR="007623AD">
              <w:rPr>
                <w:kern w:val="2"/>
                <w:sz w:val="28"/>
                <w:szCs w:val="28"/>
              </w:rPr>
              <w:t>10200,6</w:t>
            </w:r>
            <w:r w:rsidR="007623AD"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2026 году – </w:t>
            </w:r>
            <w:r w:rsidR="007623AD">
              <w:rPr>
                <w:kern w:val="2"/>
                <w:sz w:val="28"/>
                <w:szCs w:val="28"/>
              </w:rPr>
              <w:t>10200,6</w:t>
            </w:r>
            <w:r w:rsidR="007623AD"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2027 году – </w:t>
            </w:r>
            <w:r w:rsidR="007623AD">
              <w:rPr>
                <w:kern w:val="2"/>
                <w:sz w:val="28"/>
                <w:szCs w:val="28"/>
              </w:rPr>
              <w:t>10200,6</w:t>
            </w:r>
            <w:r w:rsidR="007623AD"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2028 году – </w:t>
            </w:r>
            <w:r w:rsidR="007623AD">
              <w:rPr>
                <w:kern w:val="2"/>
                <w:sz w:val="28"/>
                <w:szCs w:val="28"/>
              </w:rPr>
              <w:t>10200,6</w:t>
            </w:r>
            <w:r w:rsidR="007623AD"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2029 году – </w:t>
            </w:r>
            <w:r w:rsidR="007623AD">
              <w:rPr>
                <w:kern w:val="2"/>
                <w:sz w:val="28"/>
                <w:szCs w:val="28"/>
              </w:rPr>
              <w:t>10200,6</w:t>
            </w:r>
            <w:r w:rsidR="007623AD"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2030 году – </w:t>
            </w:r>
            <w:r w:rsidR="007623AD">
              <w:rPr>
                <w:kern w:val="2"/>
                <w:sz w:val="28"/>
                <w:szCs w:val="28"/>
              </w:rPr>
              <w:t>10200,6</w:t>
            </w:r>
            <w:r w:rsidR="007623AD" w:rsidRPr="0031768D">
              <w:rPr>
                <w:kern w:val="2"/>
                <w:sz w:val="28"/>
                <w:szCs w:val="28"/>
              </w:rPr>
              <w:t xml:space="preserve"> </w:t>
            </w:r>
            <w:r w:rsidRPr="0031768D">
              <w:rPr>
                <w:kern w:val="2"/>
                <w:sz w:val="28"/>
                <w:szCs w:val="28"/>
              </w:rPr>
              <w:t>тыс. рублей</w:t>
            </w:r>
          </w:p>
        </w:tc>
      </w:tr>
      <w:tr w:rsidR="00905491" w:rsidRPr="0031768D" w:rsidTr="00A235D0">
        <w:tc>
          <w:tcPr>
            <w:tcW w:w="2184" w:type="dxa"/>
          </w:tcPr>
          <w:p w:rsidR="00905491" w:rsidRPr="0031768D" w:rsidRDefault="00905491" w:rsidP="00397D13">
            <w:pPr>
              <w:spacing w:line="233" w:lineRule="auto"/>
              <w:rPr>
                <w:szCs w:val="28"/>
              </w:rPr>
            </w:pPr>
          </w:p>
        </w:tc>
        <w:tc>
          <w:tcPr>
            <w:tcW w:w="281" w:type="dxa"/>
          </w:tcPr>
          <w:p w:rsidR="00905491" w:rsidRPr="0031768D" w:rsidRDefault="00905491" w:rsidP="00397D13">
            <w:pPr>
              <w:autoSpaceDE w:val="0"/>
              <w:autoSpaceDN w:val="0"/>
              <w:adjustRightInd w:val="0"/>
              <w:spacing w:line="233" w:lineRule="auto"/>
              <w:rPr>
                <w:rFonts w:eastAsia="Calibri"/>
                <w:sz w:val="24"/>
                <w:szCs w:val="28"/>
              </w:rPr>
            </w:pPr>
          </w:p>
        </w:tc>
        <w:tc>
          <w:tcPr>
            <w:tcW w:w="7612" w:type="dxa"/>
          </w:tcPr>
          <w:p w:rsidR="00905491" w:rsidRPr="0031768D" w:rsidRDefault="00905491" w:rsidP="00397D13">
            <w:pPr>
              <w:autoSpaceDE w:val="0"/>
              <w:autoSpaceDN w:val="0"/>
              <w:adjustRightInd w:val="0"/>
              <w:spacing w:line="233" w:lineRule="auto"/>
              <w:jc w:val="both"/>
              <w:rPr>
                <w:rFonts w:eastAsia="Calibri"/>
                <w:sz w:val="24"/>
                <w:szCs w:val="28"/>
              </w:rPr>
            </w:pPr>
          </w:p>
        </w:tc>
      </w:tr>
      <w:tr w:rsidR="00905491" w:rsidRPr="0031768D" w:rsidTr="00A235D0">
        <w:tc>
          <w:tcPr>
            <w:tcW w:w="2184" w:type="dxa"/>
          </w:tcPr>
          <w:p w:rsidR="00905491" w:rsidRPr="0031768D" w:rsidRDefault="00905491" w:rsidP="00397D13">
            <w:pPr>
              <w:spacing w:line="233" w:lineRule="auto"/>
              <w:rPr>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зации подпр</w:t>
            </w:r>
            <w:r w:rsidRPr="0031768D">
              <w:rPr>
                <w:sz w:val="28"/>
                <w:szCs w:val="28"/>
              </w:rPr>
              <w:t>о</w:t>
            </w:r>
            <w:r w:rsidRPr="0031768D">
              <w:rPr>
                <w:sz w:val="28"/>
                <w:szCs w:val="28"/>
              </w:rPr>
              <w:t>граммы 1</w:t>
            </w:r>
          </w:p>
        </w:tc>
        <w:tc>
          <w:tcPr>
            <w:tcW w:w="281" w:type="dxa"/>
          </w:tcPr>
          <w:p w:rsidR="00905491" w:rsidRPr="0031768D" w:rsidRDefault="00905491" w:rsidP="00397D13">
            <w:pPr>
              <w:spacing w:line="233" w:lineRule="auto"/>
              <w:rPr>
                <w:szCs w:val="28"/>
              </w:rPr>
            </w:pPr>
            <w:r w:rsidRPr="0031768D">
              <w:rPr>
                <w:sz w:val="28"/>
                <w:szCs w:val="28"/>
              </w:rPr>
              <w:t>–</w:t>
            </w:r>
          </w:p>
        </w:tc>
        <w:tc>
          <w:tcPr>
            <w:tcW w:w="7612" w:type="dxa"/>
          </w:tcPr>
          <w:p w:rsidR="00BE4A49" w:rsidRPr="00A235D0" w:rsidRDefault="00BE4A49" w:rsidP="00BE4A49">
            <w:pPr>
              <w:autoSpaceDE w:val="0"/>
              <w:jc w:val="both"/>
              <w:rPr>
                <w:kern w:val="2"/>
                <w:sz w:val="28"/>
                <w:szCs w:val="28"/>
              </w:rPr>
            </w:pPr>
            <w:r w:rsidRPr="00A235D0">
              <w:rPr>
                <w:kern w:val="2"/>
                <w:sz w:val="28"/>
                <w:szCs w:val="28"/>
              </w:rPr>
              <w:t>создание условий, соответствующих требованиям фед</w:t>
            </w:r>
            <w:r w:rsidRPr="00A235D0">
              <w:rPr>
                <w:kern w:val="2"/>
                <w:sz w:val="28"/>
                <w:szCs w:val="28"/>
              </w:rPr>
              <w:t>е</w:t>
            </w:r>
            <w:r w:rsidRPr="00A235D0">
              <w:rPr>
                <w:kern w:val="2"/>
                <w:sz w:val="28"/>
                <w:szCs w:val="28"/>
              </w:rPr>
              <w:t>ральных государственных образовательных стандартов дошкольного образования;</w:t>
            </w:r>
          </w:p>
          <w:p w:rsidR="00BE4A49" w:rsidRPr="00A235D0" w:rsidRDefault="00BE4A49" w:rsidP="00BE4A49">
            <w:pPr>
              <w:autoSpaceDE w:val="0"/>
              <w:autoSpaceDN w:val="0"/>
              <w:adjustRightInd w:val="0"/>
              <w:jc w:val="both"/>
              <w:rPr>
                <w:kern w:val="2"/>
                <w:sz w:val="28"/>
                <w:szCs w:val="28"/>
              </w:rPr>
            </w:pPr>
            <w:r w:rsidRPr="00A235D0">
              <w:rPr>
                <w:kern w:val="2"/>
                <w:sz w:val="28"/>
                <w:szCs w:val="28"/>
              </w:rPr>
              <w:t>создание условий для обеспечения доступности кач</w:t>
            </w:r>
            <w:r w:rsidRPr="00A235D0">
              <w:rPr>
                <w:kern w:val="2"/>
                <w:sz w:val="28"/>
                <w:szCs w:val="28"/>
              </w:rPr>
              <w:t>е</w:t>
            </w:r>
            <w:r w:rsidRPr="00A235D0">
              <w:rPr>
                <w:kern w:val="2"/>
                <w:sz w:val="28"/>
                <w:szCs w:val="28"/>
              </w:rPr>
              <w:t xml:space="preserve">ственного общего образования, внедрение на всех уровнях общего образования новых методов обучения </w:t>
            </w:r>
            <w:r w:rsidRPr="00A235D0">
              <w:rPr>
                <w:spacing w:val="-4"/>
                <w:kern w:val="2"/>
                <w:sz w:val="28"/>
                <w:szCs w:val="28"/>
              </w:rPr>
              <w:t>и воспитания, образовательных технологий, обеспечива</w:t>
            </w:r>
            <w:r w:rsidRPr="00A235D0">
              <w:rPr>
                <w:spacing w:val="-4"/>
                <w:kern w:val="2"/>
                <w:sz w:val="28"/>
                <w:szCs w:val="28"/>
              </w:rPr>
              <w:t>ю</w:t>
            </w:r>
            <w:r w:rsidRPr="00A235D0">
              <w:rPr>
                <w:spacing w:val="-4"/>
                <w:kern w:val="2"/>
                <w:sz w:val="28"/>
                <w:szCs w:val="28"/>
              </w:rPr>
              <w:t>щих</w:t>
            </w:r>
            <w:r w:rsidRPr="00A235D0">
              <w:rPr>
                <w:kern w:val="2"/>
                <w:sz w:val="28"/>
                <w:szCs w:val="28"/>
              </w:rPr>
              <w:t xml:space="preserve"> освоение обучающимися базовых навыков и умений, повышение их мотивации к обучению и вовлеченности в образовательный процесс, а также обновление содерж</w:t>
            </w:r>
            <w:r w:rsidRPr="00A235D0">
              <w:rPr>
                <w:kern w:val="2"/>
                <w:sz w:val="28"/>
                <w:szCs w:val="28"/>
              </w:rPr>
              <w:t>а</w:t>
            </w:r>
            <w:r w:rsidRPr="00A235D0">
              <w:rPr>
                <w:kern w:val="2"/>
                <w:sz w:val="28"/>
                <w:szCs w:val="28"/>
              </w:rPr>
              <w:t>ния и совершенствование методов обучения;</w:t>
            </w:r>
          </w:p>
          <w:p w:rsidR="00BE4A49" w:rsidRPr="00A235D0" w:rsidRDefault="00BE4A49" w:rsidP="00BE4A49">
            <w:pPr>
              <w:autoSpaceDE w:val="0"/>
              <w:autoSpaceDN w:val="0"/>
              <w:adjustRightInd w:val="0"/>
              <w:jc w:val="both"/>
              <w:rPr>
                <w:kern w:val="2"/>
                <w:sz w:val="28"/>
                <w:szCs w:val="28"/>
              </w:rPr>
            </w:pPr>
            <w:r w:rsidRPr="00A235D0">
              <w:rPr>
                <w:spacing w:val="-5"/>
                <w:kern w:val="2"/>
                <w:sz w:val="28"/>
                <w:szCs w:val="28"/>
              </w:rPr>
              <w:t>совершенствование организационно-экономических мех</w:t>
            </w:r>
            <w:r w:rsidRPr="00A235D0">
              <w:rPr>
                <w:spacing w:val="-5"/>
                <w:kern w:val="2"/>
                <w:sz w:val="28"/>
                <w:szCs w:val="28"/>
              </w:rPr>
              <w:t>а</w:t>
            </w:r>
            <w:r w:rsidRPr="00A235D0">
              <w:rPr>
                <w:spacing w:val="-5"/>
                <w:kern w:val="2"/>
                <w:sz w:val="28"/>
                <w:szCs w:val="28"/>
              </w:rPr>
              <w:t>низмов обеспечения доступности услуг дополнительного</w:t>
            </w:r>
            <w:r w:rsidRPr="00A235D0">
              <w:rPr>
                <w:kern w:val="2"/>
                <w:sz w:val="28"/>
                <w:szCs w:val="28"/>
              </w:rPr>
              <w:t xml:space="preserve"> </w:t>
            </w:r>
            <w:r w:rsidRPr="00A235D0">
              <w:rPr>
                <w:spacing w:val="-5"/>
                <w:kern w:val="2"/>
                <w:sz w:val="28"/>
                <w:szCs w:val="28"/>
              </w:rPr>
              <w:lastRenderedPageBreak/>
              <w:t>образования и расширение потенциала системы дополн</w:t>
            </w:r>
            <w:r w:rsidRPr="00A235D0">
              <w:rPr>
                <w:spacing w:val="-5"/>
                <w:kern w:val="2"/>
                <w:sz w:val="28"/>
                <w:szCs w:val="28"/>
              </w:rPr>
              <w:t>и</w:t>
            </w:r>
            <w:r w:rsidRPr="00A235D0">
              <w:rPr>
                <w:spacing w:val="-5"/>
                <w:kern w:val="2"/>
                <w:sz w:val="28"/>
                <w:szCs w:val="28"/>
              </w:rPr>
              <w:t>тельного</w:t>
            </w:r>
            <w:r w:rsidR="00A235D0" w:rsidRPr="00A235D0">
              <w:rPr>
                <w:kern w:val="2"/>
                <w:sz w:val="28"/>
                <w:szCs w:val="28"/>
              </w:rPr>
              <w:t xml:space="preserve"> образования</w:t>
            </w:r>
            <w:r w:rsidRPr="00A235D0">
              <w:rPr>
                <w:kern w:val="2"/>
                <w:sz w:val="28"/>
                <w:szCs w:val="28"/>
              </w:rPr>
              <w:t>;</w:t>
            </w:r>
          </w:p>
          <w:p w:rsidR="00BE4A49" w:rsidRPr="00A235D0" w:rsidRDefault="00BE4A49" w:rsidP="00BE4A49">
            <w:pPr>
              <w:autoSpaceDE w:val="0"/>
              <w:autoSpaceDN w:val="0"/>
              <w:adjustRightInd w:val="0"/>
              <w:jc w:val="both"/>
              <w:rPr>
                <w:kern w:val="2"/>
                <w:sz w:val="28"/>
                <w:szCs w:val="28"/>
              </w:rPr>
            </w:pPr>
            <w:r w:rsidRPr="00A235D0">
              <w:rPr>
                <w:kern w:val="2"/>
                <w:sz w:val="28"/>
                <w:szCs w:val="28"/>
              </w:rPr>
              <w:t>формирование эффективной системы выявления, по</w:t>
            </w:r>
            <w:r w:rsidRPr="00A235D0">
              <w:rPr>
                <w:kern w:val="2"/>
                <w:sz w:val="28"/>
                <w:szCs w:val="28"/>
              </w:rPr>
              <w:t>д</w:t>
            </w:r>
            <w:r w:rsidRPr="00A235D0">
              <w:rPr>
                <w:kern w:val="2"/>
                <w:sz w:val="28"/>
                <w:szCs w:val="28"/>
              </w:rPr>
              <w:t>держки и развития способностей и талантов у детей и молодежи, основанной на принципах справедливости, всеобщности, направленной на самоопределение и профессиональную ориентацию всех обучающихся;</w:t>
            </w:r>
          </w:p>
          <w:p w:rsidR="00BE4A49" w:rsidRPr="00A235D0" w:rsidRDefault="00BE4A49" w:rsidP="00BE4A49">
            <w:pPr>
              <w:autoSpaceDE w:val="0"/>
              <w:jc w:val="both"/>
              <w:rPr>
                <w:kern w:val="2"/>
                <w:sz w:val="28"/>
                <w:szCs w:val="28"/>
              </w:rPr>
            </w:pPr>
            <w:r w:rsidRPr="00A235D0">
              <w:rPr>
                <w:kern w:val="2"/>
                <w:sz w:val="28"/>
                <w:szCs w:val="28"/>
              </w:rPr>
              <w:t>формирование системы моральных и материальных ст</w:t>
            </w:r>
            <w:r w:rsidRPr="00A235D0">
              <w:rPr>
                <w:kern w:val="2"/>
                <w:sz w:val="28"/>
                <w:szCs w:val="28"/>
              </w:rPr>
              <w:t>и</w:t>
            </w:r>
            <w:r w:rsidRPr="00A235D0">
              <w:rPr>
                <w:kern w:val="2"/>
                <w:sz w:val="28"/>
                <w:szCs w:val="28"/>
              </w:rPr>
              <w:t>мулов для сохранения в общем и дополнительном образ</w:t>
            </w:r>
            <w:r w:rsidRPr="00A235D0">
              <w:rPr>
                <w:kern w:val="2"/>
                <w:sz w:val="28"/>
                <w:szCs w:val="28"/>
              </w:rPr>
              <w:t>о</w:t>
            </w:r>
            <w:r w:rsidRPr="00A235D0">
              <w:rPr>
                <w:kern w:val="2"/>
                <w:sz w:val="28"/>
                <w:szCs w:val="28"/>
              </w:rPr>
              <w:t>вании лучших педагогических работников, привлечения молодых специалистов, восполнения вакантных должн</w:t>
            </w:r>
            <w:r w:rsidRPr="00A235D0">
              <w:rPr>
                <w:kern w:val="2"/>
                <w:sz w:val="28"/>
                <w:szCs w:val="28"/>
              </w:rPr>
              <w:t>о</w:t>
            </w:r>
            <w:r w:rsidRPr="00A235D0">
              <w:rPr>
                <w:kern w:val="2"/>
                <w:sz w:val="28"/>
                <w:szCs w:val="28"/>
              </w:rPr>
              <w:t>стей педагогических работников в общеобразовательных организациях;</w:t>
            </w:r>
          </w:p>
          <w:p w:rsidR="00BE4A49" w:rsidRPr="00A235D0" w:rsidRDefault="00BE4A49" w:rsidP="00BE4A49">
            <w:pPr>
              <w:autoSpaceDE w:val="0"/>
              <w:autoSpaceDN w:val="0"/>
              <w:adjustRightInd w:val="0"/>
              <w:jc w:val="both"/>
              <w:rPr>
                <w:kern w:val="2"/>
                <w:sz w:val="28"/>
                <w:szCs w:val="28"/>
              </w:rPr>
            </w:pPr>
            <w:r w:rsidRPr="00A235D0">
              <w:rPr>
                <w:kern w:val="2"/>
                <w:sz w:val="28"/>
                <w:szCs w:val="28"/>
              </w:rPr>
              <w:t>обеспечение функционирования и развития системы д</w:t>
            </w:r>
            <w:r w:rsidRPr="00A235D0">
              <w:rPr>
                <w:kern w:val="2"/>
                <w:sz w:val="28"/>
                <w:szCs w:val="28"/>
              </w:rPr>
              <w:t>и</w:t>
            </w:r>
            <w:r w:rsidRPr="00A235D0">
              <w:rPr>
                <w:kern w:val="2"/>
                <w:sz w:val="28"/>
                <w:szCs w:val="28"/>
              </w:rPr>
              <w:t>станционного обучения детей-инвалидов;</w:t>
            </w:r>
          </w:p>
          <w:p w:rsidR="00BE4A49" w:rsidRPr="00A235D0" w:rsidRDefault="00BE4A49" w:rsidP="00BE4A49">
            <w:pPr>
              <w:autoSpaceDE w:val="0"/>
              <w:spacing w:line="247" w:lineRule="auto"/>
              <w:jc w:val="both"/>
              <w:rPr>
                <w:kern w:val="2"/>
                <w:sz w:val="28"/>
                <w:szCs w:val="28"/>
              </w:rPr>
            </w:pPr>
            <w:r w:rsidRPr="00A235D0">
              <w:rPr>
                <w:kern w:val="2"/>
                <w:sz w:val="28"/>
                <w:szCs w:val="28"/>
              </w:rPr>
              <w:t>создание условий для осуществления образовательной д</w:t>
            </w:r>
            <w:r w:rsidRPr="00A235D0">
              <w:rPr>
                <w:kern w:val="2"/>
                <w:sz w:val="28"/>
                <w:szCs w:val="28"/>
              </w:rPr>
              <w:t>е</w:t>
            </w:r>
            <w:r w:rsidRPr="00A235D0">
              <w:rPr>
                <w:kern w:val="2"/>
                <w:sz w:val="28"/>
                <w:szCs w:val="28"/>
              </w:rPr>
              <w:t>ятельности в организациях общего и дополнительного о</w:t>
            </w:r>
            <w:r w:rsidRPr="00A235D0">
              <w:rPr>
                <w:kern w:val="2"/>
                <w:sz w:val="28"/>
                <w:szCs w:val="28"/>
              </w:rPr>
              <w:t>б</w:t>
            </w:r>
            <w:r w:rsidRPr="00A235D0">
              <w:rPr>
                <w:kern w:val="2"/>
                <w:sz w:val="28"/>
                <w:szCs w:val="28"/>
              </w:rPr>
              <w:t>разования;</w:t>
            </w:r>
          </w:p>
          <w:p w:rsidR="00BE4A49" w:rsidRPr="00A235D0" w:rsidRDefault="00BE4A49" w:rsidP="00BE4A49">
            <w:pPr>
              <w:autoSpaceDE w:val="0"/>
              <w:spacing w:line="247" w:lineRule="auto"/>
              <w:jc w:val="both"/>
              <w:rPr>
                <w:kern w:val="2"/>
                <w:sz w:val="28"/>
                <w:szCs w:val="28"/>
              </w:rPr>
            </w:pPr>
            <w:r w:rsidRPr="00A235D0">
              <w:rPr>
                <w:kern w:val="2"/>
                <w:sz w:val="28"/>
                <w:szCs w:val="28"/>
              </w:rPr>
              <w:t>обеспечение для детей в возрасте от 5 до 18 лет доступных для каждого и качественных условий для воспитания га</w:t>
            </w:r>
            <w:r w:rsidRPr="00A235D0">
              <w:rPr>
                <w:kern w:val="2"/>
                <w:sz w:val="28"/>
                <w:szCs w:val="28"/>
              </w:rPr>
              <w:t>р</w:t>
            </w:r>
            <w:r w:rsidRPr="00A235D0">
              <w:rPr>
                <w:kern w:val="2"/>
                <w:sz w:val="28"/>
                <w:szCs w:val="28"/>
              </w:rPr>
              <w:t>монично развитой и социально ответственной личности путем охвата дополнительным образованием до 80 процентов от общего числа детей, обновления с</w:t>
            </w:r>
            <w:r w:rsidRPr="00A235D0">
              <w:rPr>
                <w:kern w:val="2"/>
                <w:sz w:val="28"/>
                <w:szCs w:val="28"/>
              </w:rPr>
              <w:t>о</w:t>
            </w:r>
            <w:r w:rsidRPr="00A235D0">
              <w:rPr>
                <w:kern w:val="2"/>
                <w:sz w:val="28"/>
                <w:szCs w:val="28"/>
              </w:rPr>
              <w:t>держания и методов дополнительного образования детей, развития кадрового потенциала и модернизации инфр</w:t>
            </w:r>
            <w:r w:rsidRPr="00A235D0">
              <w:rPr>
                <w:kern w:val="2"/>
                <w:sz w:val="28"/>
                <w:szCs w:val="28"/>
              </w:rPr>
              <w:t>а</w:t>
            </w:r>
            <w:r w:rsidRPr="00A235D0">
              <w:rPr>
                <w:kern w:val="2"/>
                <w:sz w:val="28"/>
                <w:szCs w:val="28"/>
              </w:rPr>
              <w:t>структуры системы дополнительного образования детей;</w:t>
            </w:r>
          </w:p>
          <w:p w:rsidR="00BE4A49" w:rsidRPr="00A235D0" w:rsidRDefault="00BE4A49" w:rsidP="00BE4A49">
            <w:pPr>
              <w:autoSpaceDE w:val="0"/>
              <w:spacing w:line="247" w:lineRule="auto"/>
              <w:jc w:val="both"/>
              <w:rPr>
                <w:kern w:val="2"/>
                <w:sz w:val="28"/>
                <w:szCs w:val="28"/>
              </w:rPr>
            </w:pPr>
            <w:r w:rsidRPr="00A235D0">
              <w:rPr>
                <w:kern w:val="2"/>
                <w:sz w:val="28"/>
                <w:szCs w:val="28"/>
              </w:rPr>
              <w:t>создание условий для внедрения на уровнях основного общего, среднего общего образования новых методов об</w:t>
            </w:r>
            <w:r w:rsidRPr="00A235D0">
              <w:rPr>
                <w:kern w:val="2"/>
                <w:sz w:val="28"/>
                <w:szCs w:val="28"/>
              </w:rPr>
              <w:t>у</w:t>
            </w:r>
            <w:r w:rsidRPr="00A235D0">
              <w:rPr>
                <w:kern w:val="2"/>
                <w:sz w:val="28"/>
                <w:szCs w:val="28"/>
              </w:rPr>
              <w:t>чения и воспитания, образовательных технологий, обесп</w:t>
            </w:r>
            <w:r w:rsidRPr="00A235D0">
              <w:rPr>
                <w:kern w:val="2"/>
                <w:sz w:val="28"/>
                <w:szCs w:val="28"/>
              </w:rPr>
              <w:t>е</w:t>
            </w:r>
            <w:r w:rsidRPr="00A235D0">
              <w:rPr>
                <w:kern w:val="2"/>
                <w:sz w:val="28"/>
                <w:szCs w:val="28"/>
              </w:rPr>
              <w:t>чивающих освоение обучающимися основных и дополнительных общеобразовательных программ ци</w:t>
            </w:r>
            <w:r w:rsidRPr="00A235D0">
              <w:rPr>
                <w:kern w:val="2"/>
                <w:sz w:val="28"/>
                <w:szCs w:val="28"/>
              </w:rPr>
              <w:t>ф</w:t>
            </w:r>
            <w:r w:rsidRPr="00A235D0">
              <w:rPr>
                <w:kern w:val="2"/>
                <w:sz w:val="28"/>
                <w:szCs w:val="28"/>
              </w:rPr>
              <w:t>рового и гуманитарного профилей;</w:t>
            </w:r>
          </w:p>
          <w:p w:rsidR="00BE4A49" w:rsidRPr="00A235D0" w:rsidRDefault="00BE4A49" w:rsidP="00BE4A49">
            <w:pPr>
              <w:autoSpaceDE w:val="0"/>
              <w:jc w:val="both"/>
              <w:rPr>
                <w:kern w:val="2"/>
                <w:sz w:val="28"/>
                <w:szCs w:val="28"/>
              </w:rPr>
            </w:pPr>
            <w:r w:rsidRPr="00A235D0">
              <w:rPr>
                <w:kern w:val="2"/>
                <w:sz w:val="28"/>
                <w:szCs w:val="28"/>
              </w:rPr>
              <w:t xml:space="preserve">обеспечение на инфраструктурно-содержательном уровне продвижения компетенций в области цифровизации </w:t>
            </w:r>
            <w:r w:rsidRPr="00A235D0">
              <w:rPr>
                <w:spacing w:val="-4"/>
                <w:kern w:val="2"/>
                <w:sz w:val="28"/>
                <w:szCs w:val="28"/>
              </w:rPr>
              <w:t>(с</w:t>
            </w:r>
            <w:r w:rsidRPr="00A235D0">
              <w:rPr>
                <w:spacing w:val="-4"/>
                <w:kern w:val="2"/>
                <w:sz w:val="28"/>
                <w:szCs w:val="28"/>
              </w:rPr>
              <w:t>о</w:t>
            </w:r>
            <w:r w:rsidRPr="00A235D0">
              <w:rPr>
                <w:spacing w:val="-4"/>
                <w:kern w:val="2"/>
                <w:sz w:val="28"/>
                <w:szCs w:val="28"/>
              </w:rPr>
              <w:t>временные информационные технологии, искусственный интеллект, большие данные, облачные пространства, пр</w:t>
            </w:r>
            <w:r w:rsidRPr="00A235D0">
              <w:rPr>
                <w:spacing w:val="-4"/>
                <w:kern w:val="2"/>
                <w:sz w:val="28"/>
                <w:szCs w:val="28"/>
              </w:rPr>
              <w:t>о</w:t>
            </w:r>
            <w:r w:rsidRPr="00A235D0">
              <w:rPr>
                <w:spacing w:val="-4"/>
                <w:kern w:val="2"/>
                <w:sz w:val="28"/>
                <w:szCs w:val="28"/>
              </w:rPr>
              <w:t>граммирование и администрирование цифровых операций)</w:t>
            </w:r>
            <w:r w:rsidRPr="00A235D0">
              <w:rPr>
                <w:kern w:val="2"/>
                <w:sz w:val="28"/>
                <w:szCs w:val="28"/>
              </w:rPr>
              <w:t xml:space="preserve"> среди подрастающего поколения, ранняя профориентация обучающихся;</w:t>
            </w:r>
          </w:p>
          <w:p w:rsidR="00905491" w:rsidRPr="0031768D" w:rsidRDefault="00905491" w:rsidP="00B6027E">
            <w:pPr>
              <w:autoSpaceDE w:val="0"/>
              <w:autoSpaceDN w:val="0"/>
              <w:adjustRightInd w:val="0"/>
              <w:ind w:firstLine="709"/>
              <w:jc w:val="both"/>
              <w:rPr>
                <w:kern w:val="1"/>
                <w:sz w:val="28"/>
                <w:szCs w:val="28"/>
              </w:rPr>
            </w:pPr>
          </w:p>
        </w:tc>
      </w:tr>
    </w:tbl>
    <w:p w:rsidR="000F1CDD" w:rsidRPr="0031768D" w:rsidRDefault="000F1CDD" w:rsidP="003C5E7E">
      <w:pPr>
        <w:spacing w:line="233" w:lineRule="auto"/>
        <w:ind w:firstLine="709"/>
        <w:jc w:val="both"/>
        <w:rPr>
          <w:caps/>
          <w:sz w:val="28"/>
          <w:szCs w:val="28"/>
        </w:rPr>
      </w:pPr>
      <w:r>
        <w:rPr>
          <w:sz w:val="28"/>
          <w:szCs w:val="28"/>
          <w:lang w:eastAsia="en-US"/>
        </w:rPr>
        <w:lastRenderedPageBreak/>
        <w:t>3.</w:t>
      </w:r>
      <w:r w:rsidR="003C5E7E">
        <w:rPr>
          <w:sz w:val="28"/>
          <w:szCs w:val="28"/>
          <w:lang w:eastAsia="en-US"/>
        </w:rPr>
        <w:t xml:space="preserve"> </w:t>
      </w:r>
      <w:r>
        <w:rPr>
          <w:sz w:val="28"/>
          <w:szCs w:val="28"/>
          <w:lang w:eastAsia="en-US"/>
        </w:rPr>
        <w:t>Подраздел «Ресурсное обеспечение подпрограммы 2» раздела «Па</w:t>
      </w:r>
      <w:r>
        <w:rPr>
          <w:sz w:val="28"/>
          <w:szCs w:val="28"/>
          <w:lang w:eastAsia="en-US"/>
        </w:rPr>
        <w:t>с</w:t>
      </w:r>
      <w:r>
        <w:rPr>
          <w:sz w:val="28"/>
          <w:szCs w:val="28"/>
          <w:lang w:eastAsia="en-US"/>
        </w:rPr>
        <w:t>порт муниципальной программы Песчанокопского района «Развитие образов</w:t>
      </w:r>
      <w:r>
        <w:rPr>
          <w:sz w:val="28"/>
          <w:szCs w:val="28"/>
          <w:lang w:eastAsia="en-US"/>
        </w:rPr>
        <w:t>а</w:t>
      </w:r>
      <w:r>
        <w:rPr>
          <w:sz w:val="28"/>
          <w:szCs w:val="28"/>
          <w:lang w:eastAsia="en-US"/>
        </w:rPr>
        <w:t>ния» изложить в редакции:</w:t>
      </w:r>
    </w:p>
    <w:tbl>
      <w:tblPr>
        <w:tblW w:w="5000" w:type="pct"/>
        <w:tblLayout w:type="fixed"/>
        <w:tblCellMar>
          <w:left w:w="57" w:type="dxa"/>
          <w:right w:w="57" w:type="dxa"/>
        </w:tblCellMar>
        <w:tblLook w:val="00A0" w:firstRow="1" w:lastRow="0" w:firstColumn="1" w:lastColumn="0" w:noHBand="0" w:noVBand="0"/>
      </w:tblPr>
      <w:tblGrid>
        <w:gridCol w:w="2162"/>
        <w:gridCol w:w="287"/>
        <w:gridCol w:w="7304"/>
      </w:tblGrid>
      <w:tr w:rsidR="00905491" w:rsidRPr="0031768D" w:rsidTr="002412C1">
        <w:tc>
          <w:tcPr>
            <w:tcW w:w="2285" w:type="dxa"/>
            <w:hideMark/>
          </w:tcPr>
          <w:p w:rsidR="00016ED7" w:rsidRDefault="00016ED7" w:rsidP="00397D13">
            <w:pPr>
              <w:spacing w:line="233" w:lineRule="auto"/>
              <w:rPr>
                <w:sz w:val="28"/>
                <w:szCs w:val="28"/>
              </w:rPr>
            </w:pPr>
          </w:p>
          <w:p w:rsidR="00905491" w:rsidRPr="0031768D" w:rsidRDefault="00905491" w:rsidP="009B2B1B">
            <w:pPr>
              <w:spacing w:line="233" w:lineRule="auto"/>
              <w:rPr>
                <w:szCs w:val="28"/>
              </w:rPr>
            </w:pPr>
            <w:r w:rsidRPr="0031768D">
              <w:rPr>
                <w:sz w:val="28"/>
                <w:szCs w:val="28"/>
              </w:rPr>
              <w:lastRenderedPageBreak/>
              <w:t>Ресурсное обе</w:t>
            </w:r>
            <w:r w:rsidRPr="0031768D">
              <w:rPr>
                <w:sz w:val="28"/>
                <w:szCs w:val="28"/>
              </w:rPr>
              <w:t>с</w:t>
            </w:r>
            <w:r w:rsidRPr="0031768D">
              <w:rPr>
                <w:sz w:val="28"/>
                <w:szCs w:val="28"/>
              </w:rPr>
              <w:t>печение подпр</w:t>
            </w:r>
            <w:r w:rsidRPr="0031768D">
              <w:rPr>
                <w:sz w:val="28"/>
                <w:szCs w:val="28"/>
              </w:rPr>
              <w:t>о</w:t>
            </w:r>
            <w:r w:rsidRPr="0031768D">
              <w:rPr>
                <w:sz w:val="28"/>
                <w:szCs w:val="28"/>
              </w:rPr>
              <w:t xml:space="preserve">граммы </w:t>
            </w:r>
            <w:r w:rsidR="009B2B1B">
              <w:rPr>
                <w:sz w:val="28"/>
                <w:szCs w:val="28"/>
              </w:rPr>
              <w:t>2</w:t>
            </w:r>
          </w:p>
        </w:tc>
        <w:tc>
          <w:tcPr>
            <w:tcW w:w="296" w:type="dxa"/>
            <w:hideMark/>
          </w:tcPr>
          <w:p w:rsidR="00016ED7" w:rsidRDefault="00016ED7" w:rsidP="00397D13">
            <w:pPr>
              <w:autoSpaceDE w:val="0"/>
              <w:autoSpaceDN w:val="0"/>
              <w:adjustRightInd w:val="0"/>
              <w:spacing w:line="233" w:lineRule="auto"/>
              <w:rPr>
                <w:rFonts w:eastAsia="Calibri"/>
                <w:sz w:val="28"/>
                <w:szCs w:val="28"/>
              </w:rPr>
            </w:pPr>
          </w:p>
          <w:p w:rsidR="00905491" w:rsidRPr="0031768D" w:rsidRDefault="00905491" w:rsidP="00397D13">
            <w:pPr>
              <w:autoSpaceDE w:val="0"/>
              <w:autoSpaceDN w:val="0"/>
              <w:adjustRightInd w:val="0"/>
              <w:spacing w:line="233" w:lineRule="auto"/>
              <w:rPr>
                <w:rFonts w:eastAsia="Calibri"/>
                <w:sz w:val="24"/>
                <w:szCs w:val="28"/>
              </w:rPr>
            </w:pPr>
            <w:r w:rsidRPr="0031768D">
              <w:rPr>
                <w:rFonts w:eastAsia="Calibri"/>
                <w:sz w:val="28"/>
                <w:szCs w:val="28"/>
              </w:rPr>
              <w:lastRenderedPageBreak/>
              <w:t>–</w:t>
            </w:r>
          </w:p>
        </w:tc>
        <w:tc>
          <w:tcPr>
            <w:tcW w:w="7739" w:type="dxa"/>
            <w:hideMark/>
          </w:tcPr>
          <w:p w:rsidR="00016ED7" w:rsidRDefault="00016ED7" w:rsidP="00397D13">
            <w:pPr>
              <w:spacing w:line="233" w:lineRule="auto"/>
              <w:jc w:val="both"/>
              <w:rPr>
                <w:kern w:val="2"/>
                <w:sz w:val="28"/>
                <w:szCs w:val="28"/>
              </w:rPr>
            </w:pPr>
          </w:p>
          <w:p w:rsidR="00E3555A" w:rsidRDefault="00905491" w:rsidP="00397D13">
            <w:pPr>
              <w:spacing w:line="233" w:lineRule="auto"/>
              <w:jc w:val="both"/>
              <w:rPr>
                <w:kern w:val="2"/>
                <w:sz w:val="28"/>
                <w:szCs w:val="28"/>
              </w:rPr>
            </w:pPr>
            <w:r w:rsidRPr="0031768D">
              <w:rPr>
                <w:kern w:val="2"/>
                <w:sz w:val="28"/>
                <w:szCs w:val="28"/>
              </w:rPr>
              <w:lastRenderedPageBreak/>
              <w:t>общий объ</w:t>
            </w:r>
            <w:r w:rsidR="00E3555A">
              <w:rPr>
                <w:kern w:val="2"/>
                <w:sz w:val="28"/>
                <w:szCs w:val="28"/>
              </w:rPr>
              <w:t xml:space="preserve">ем финансирования подпрограммы </w:t>
            </w:r>
          </w:p>
          <w:p w:rsidR="00905491" w:rsidRPr="0031768D" w:rsidRDefault="00614F91" w:rsidP="00397D13">
            <w:pPr>
              <w:spacing w:line="233" w:lineRule="auto"/>
              <w:jc w:val="both"/>
              <w:rPr>
                <w:kern w:val="2"/>
                <w:sz w:val="28"/>
                <w:szCs w:val="28"/>
              </w:rPr>
            </w:pPr>
            <w:r>
              <w:rPr>
                <w:kern w:val="2"/>
                <w:sz w:val="28"/>
                <w:szCs w:val="28"/>
              </w:rPr>
              <w:t>222827,9</w:t>
            </w:r>
            <w:r w:rsidR="001654D1" w:rsidRPr="0031768D">
              <w:rPr>
                <w:bCs/>
                <w:kern w:val="2"/>
                <w:sz w:val="28"/>
                <w:szCs w:val="28"/>
              </w:rPr>
              <w:t> </w:t>
            </w:r>
            <w:r w:rsidR="00905491" w:rsidRPr="0031768D">
              <w:rPr>
                <w:kern w:val="2"/>
                <w:sz w:val="28"/>
                <w:szCs w:val="28"/>
                <w:lang w:eastAsia="en-US"/>
              </w:rPr>
              <w:t>тыс. рублей</w:t>
            </w:r>
            <w:r w:rsidR="00905491" w:rsidRPr="0031768D">
              <w:rPr>
                <w:kern w:val="2"/>
                <w:sz w:val="28"/>
                <w:szCs w:val="28"/>
              </w:rPr>
              <w:t xml:space="preserve">, в том числе: </w:t>
            </w:r>
          </w:p>
          <w:p w:rsidR="00905491" w:rsidRPr="00BD18D5" w:rsidRDefault="00905491" w:rsidP="00397D13">
            <w:pPr>
              <w:spacing w:line="233" w:lineRule="auto"/>
              <w:jc w:val="both"/>
              <w:rPr>
                <w:kern w:val="2"/>
                <w:sz w:val="28"/>
                <w:szCs w:val="28"/>
                <w:lang w:eastAsia="en-US"/>
              </w:rPr>
            </w:pPr>
            <w:r w:rsidRPr="00BD18D5">
              <w:rPr>
                <w:bCs/>
                <w:kern w:val="2"/>
                <w:sz w:val="28"/>
                <w:szCs w:val="28"/>
              </w:rPr>
              <w:t xml:space="preserve">в 2019 году – </w:t>
            </w:r>
            <w:r w:rsidR="00E3555A">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905491" w:rsidRPr="00BD18D5" w:rsidRDefault="00905491" w:rsidP="00397D13">
            <w:pPr>
              <w:spacing w:line="233" w:lineRule="auto"/>
              <w:jc w:val="both"/>
              <w:rPr>
                <w:kern w:val="2"/>
                <w:sz w:val="28"/>
                <w:szCs w:val="28"/>
                <w:lang w:eastAsia="en-US"/>
              </w:rPr>
            </w:pPr>
            <w:r w:rsidRPr="00BD18D5">
              <w:rPr>
                <w:kern w:val="2"/>
                <w:sz w:val="28"/>
                <w:szCs w:val="28"/>
                <w:lang w:eastAsia="en-US"/>
              </w:rPr>
              <w:t xml:space="preserve">в 2020 году – </w:t>
            </w:r>
            <w:r w:rsidR="00614F91">
              <w:rPr>
                <w:bCs/>
                <w:kern w:val="2"/>
                <w:sz w:val="28"/>
                <w:szCs w:val="28"/>
              </w:rPr>
              <w:t>19959,7</w:t>
            </w:r>
            <w:r w:rsidR="005C21A7" w:rsidRPr="00BD18D5">
              <w:rPr>
                <w:bCs/>
                <w:kern w:val="2"/>
                <w:sz w:val="28"/>
                <w:szCs w:val="28"/>
              </w:rPr>
              <w:t xml:space="preserve"> </w:t>
            </w:r>
            <w:r w:rsidRPr="00BD18D5">
              <w:rPr>
                <w:kern w:val="2"/>
                <w:sz w:val="28"/>
                <w:szCs w:val="28"/>
                <w:lang w:eastAsia="en-US"/>
              </w:rPr>
              <w:t>тыс. рублей;</w:t>
            </w:r>
          </w:p>
          <w:p w:rsidR="00905491" w:rsidRPr="00BD18D5" w:rsidRDefault="00905491" w:rsidP="00397D13">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sidR="00614F91">
              <w:rPr>
                <w:bCs/>
                <w:kern w:val="2"/>
                <w:sz w:val="28"/>
                <w:szCs w:val="28"/>
              </w:rPr>
              <w:t>18991,0</w:t>
            </w:r>
            <w:r w:rsidR="005C21A7" w:rsidRPr="00BD18D5">
              <w:rPr>
                <w:bCs/>
                <w:kern w:val="2"/>
                <w:sz w:val="28"/>
                <w:szCs w:val="28"/>
              </w:rPr>
              <w:t xml:space="preserve"> </w:t>
            </w:r>
            <w:r w:rsidRPr="00BD18D5">
              <w:rPr>
                <w:kern w:val="2"/>
                <w:sz w:val="28"/>
                <w:szCs w:val="28"/>
                <w:lang w:eastAsia="en-US"/>
              </w:rPr>
              <w:t>тыс. рублей;</w:t>
            </w:r>
          </w:p>
          <w:p w:rsidR="00905491" w:rsidRPr="00BD18D5" w:rsidRDefault="00905491" w:rsidP="00397D13">
            <w:pPr>
              <w:spacing w:line="233" w:lineRule="auto"/>
              <w:jc w:val="both"/>
              <w:rPr>
                <w:kern w:val="2"/>
                <w:sz w:val="28"/>
                <w:szCs w:val="28"/>
              </w:rPr>
            </w:pPr>
            <w:r w:rsidRPr="00BD18D5">
              <w:rPr>
                <w:kern w:val="2"/>
                <w:sz w:val="28"/>
                <w:szCs w:val="28"/>
              </w:rPr>
              <w:t xml:space="preserve">в 2022 году – </w:t>
            </w:r>
            <w:r w:rsidR="00E3555A">
              <w:rPr>
                <w:bCs/>
                <w:kern w:val="2"/>
                <w:sz w:val="28"/>
                <w:szCs w:val="28"/>
              </w:rPr>
              <w:t>19057,6</w:t>
            </w:r>
            <w:r w:rsidR="005C21A7" w:rsidRPr="00BD18D5">
              <w:rPr>
                <w:bCs/>
                <w:kern w:val="2"/>
                <w:sz w:val="28"/>
                <w:szCs w:val="28"/>
              </w:rPr>
              <w:t xml:space="preserve"> </w:t>
            </w:r>
            <w:r w:rsidRPr="00BD18D5">
              <w:rPr>
                <w:kern w:val="2"/>
                <w:sz w:val="28"/>
                <w:szCs w:val="28"/>
                <w:lang w:eastAsia="en-US"/>
              </w:rPr>
              <w:t>тыс. рублей;</w:t>
            </w:r>
          </w:p>
          <w:p w:rsidR="00905491" w:rsidRPr="0031768D" w:rsidRDefault="00905491" w:rsidP="00397D13">
            <w:pPr>
              <w:spacing w:line="233" w:lineRule="auto"/>
              <w:jc w:val="both"/>
              <w:rPr>
                <w:kern w:val="2"/>
                <w:sz w:val="28"/>
                <w:szCs w:val="28"/>
              </w:rPr>
            </w:pPr>
            <w:r w:rsidRPr="00BD18D5">
              <w:rPr>
                <w:kern w:val="2"/>
                <w:sz w:val="28"/>
                <w:szCs w:val="28"/>
              </w:rPr>
              <w:t xml:space="preserve">в 2023 году – </w:t>
            </w:r>
            <w:r w:rsidR="005C21A7" w:rsidRPr="00BD18D5">
              <w:rPr>
                <w:bCs/>
                <w:kern w:val="2"/>
                <w:sz w:val="28"/>
                <w:szCs w:val="28"/>
              </w:rPr>
              <w:t xml:space="preserve">18318,8 </w:t>
            </w:r>
            <w:r w:rsidRPr="00BD18D5">
              <w:rPr>
                <w:kern w:val="2"/>
                <w:sz w:val="28"/>
                <w:szCs w:val="28"/>
                <w:lang w:eastAsia="en-US"/>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2024 году – </w:t>
            </w:r>
            <w:r w:rsidR="005C21A7">
              <w:rPr>
                <w:bCs/>
                <w:kern w:val="2"/>
                <w:sz w:val="28"/>
                <w:szCs w:val="28"/>
              </w:rPr>
              <w:t>18318,8</w:t>
            </w:r>
            <w:r w:rsidR="005C21A7" w:rsidRPr="0031768D">
              <w:rPr>
                <w:bCs/>
                <w:kern w:val="2"/>
                <w:sz w:val="28"/>
                <w:szCs w:val="28"/>
              </w:rPr>
              <w:t xml:space="preserve"> </w:t>
            </w:r>
            <w:r w:rsidRPr="0031768D">
              <w:rPr>
                <w:kern w:val="2"/>
                <w:sz w:val="28"/>
                <w:szCs w:val="28"/>
                <w:lang w:eastAsia="en-US"/>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2025 году – </w:t>
            </w:r>
            <w:r w:rsidR="005C21A7">
              <w:rPr>
                <w:bCs/>
                <w:kern w:val="2"/>
                <w:sz w:val="28"/>
                <w:szCs w:val="28"/>
              </w:rPr>
              <w:t>18318,8</w:t>
            </w:r>
            <w:r w:rsidR="005C21A7" w:rsidRPr="0031768D">
              <w:rPr>
                <w:bCs/>
                <w:kern w:val="2"/>
                <w:sz w:val="28"/>
                <w:szCs w:val="28"/>
              </w:rPr>
              <w:t xml:space="preserve"> </w:t>
            </w:r>
            <w:r w:rsidRPr="0031768D">
              <w:rPr>
                <w:kern w:val="2"/>
                <w:sz w:val="28"/>
                <w:szCs w:val="28"/>
                <w:lang w:eastAsia="en-US"/>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2026 году – </w:t>
            </w:r>
            <w:r w:rsidR="005C21A7">
              <w:rPr>
                <w:bCs/>
                <w:kern w:val="2"/>
                <w:sz w:val="28"/>
                <w:szCs w:val="28"/>
              </w:rPr>
              <w:t>18318,8</w:t>
            </w:r>
            <w:r w:rsidR="005C21A7" w:rsidRPr="0031768D">
              <w:rPr>
                <w:bCs/>
                <w:kern w:val="2"/>
                <w:sz w:val="28"/>
                <w:szCs w:val="28"/>
              </w:rPr>
              <w:t xml:space="preserve"> </w:t>
            </w:r>
            <w:r w:rsidRPr="0031768D">
              <w:rPr>
                <w:kern w:val="2"/>
                <w:sz w:val="28"/>
                <w:szCs w:val="28"/>
                <w:lang w:eastAsia="en-US"/>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2027 году – </w:t>
            </w:r>
            <w:r w:rsidR="005C21A7">
              <w:rPr>
                <w:bCs/>
                <w:kern w:val="2"/>
                <w:sz w:val="28"/>
                <w:szCs w:val="28"/>
              </w:rPr>
              <w:t>18318,8</w:t>
            </w:r>
            <w:r w:rsidR="005C21A7" w:rsidRPr="0031768D">
              <w:rPr>
                <w:bCs/>
                <w:kern w:val="2"/>
                <w:sz w:val="28"/>
                <w:szCs w:val="28"/>
              </w:rPr>
              <w:t xml:space="preserve"> </w:t>
            </w:r>
            <w:r w:rsidRPr="0031768D">
              <w:rPr>
                <w:kern w:val="2"/>
                <w:sz w:val="28"/>
                <w:szCs w:val="28"/>
                <w:lang w:eastAsia="en-US"/>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2028 году – </w:t>
            </w:r>
            <w:r w:rsidR="005C21A7">
              <w:rPr>
                <w:bCs/>
                <w:kern w:val="2"/>
                <w:sz w:val="28"/>
                <w:szCs w:val="28"/>
              </w:rPr>
              <w:t>18318,8</w:t>
            </w:r>
            <w:r w:rsidR="005C21A7" w:rsidRPr="0031768D">
              <w:rPr>
                <w:bCs/>
                <w:kern w:val="2"/>
                <w:sz w:val="28"/>
                <w:szCs w:val="28"/>
              </w:rPr>
              <w:t xml:space="preserve"> </w:t>
            </w:r>
            <w:r w:rsidRPr="0031768D">
              <w:rPr>
                <w:kern w:val="2"/>
                <w:sz w:val="28"/>
                <w:szCs w:val="28"/>
                <w:lang w:eastAsia="en-US"/>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2029 году – </w:t>
            </w:r>
            <w:r w:rsidR="005C21A7">
              <w:rPr>
                <w:bCs/>
                <w:kern w:val="2"/>
                <w:sz w:val="28"/>
                <w:szCs w:val="28"/>
              </w:rPr>
              <w:t>18318,8</w:t>
            </w:r>
            <w:r w:rsidR="005C21A7" w:rsidRPr="0031768D">
              <w:rPr>
                <w:bCs/>
                <w:kern w:val="2"/>
                <w:sz w:val="28"/>
                <w:szCs w:val="28"/>
              </w:rPr>
              <w:t xml:space="preserve"> </w:t>
            </w:r>
            <w:r w:rsidRPr="0031768D">
              <w:rPr>
                <w:kern w:val="2"/>
                <w:sz w:val="28"/>
                <w:szCs w:val="28"/>
                <w:lang w:eastAsia="en-US"/>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2030 году – </w:t>
            </w:r>
            <w:r w:rsidR="005C21A7">
              <w:rPr>
                <w:bCs/>
                <w:kern w:val="2"/>
                <w:sz w:val="28"/>
                <w:szCs w:val="28"/>
              </w:rPr>
              <w:t>18318,8</w:t>
            </w:r>
            <w:r w:rsidR="005C21A7"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905491" w:rsidRPr="0031768D" w:rsidRDefault="00905491" w:rsidP="00397D13">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614F91">
              <w:rPr>
                <w:kern w:val="2"/>
                <w:sz w:val="28"/>
                <w:szCs w:val="28"/>
              </w:rPr>
              <w:t>10813,7</w:t>
            </w:r>
            <w:r w:rsidRPr="0031768D">
              <w:rPr>
                <w:kern w:val="2"/>
                <w:sz w:val="28"/>
                <w:szCs w:val="28"/>
              </w:rPr>
              <w:t xml:space="preserve"> тыс. рублей, в том числе: </w:t>
            </w:r>
          </w:p>
          <w:p w:rsidR="00905491" w:rsidRPr="003D332D" w:rsidRDefault="00905491" w:rsidP="00397D13">
            <w:pPr>
              <w:spacing w:line="233" w:lineRule="auto"/>
              <w:jc w:val="both"/>
              <w:rPr>
                <w:kern w:val="2"/>
                <w:sz w:val="28"/>
                <w:szCs w:val="28"/>
              </w:rPr>
            </w:pPr>
            <w:r w:rsidRPr="003D332D">
              <w:rPr>
                <w:kern w:val="2"/>
                <w:sz w:val="28"/>
                <w:szCs w:val="28"/>
              </w:rPr>
              <w:t xml:space="preserve">в 2019 году – </w:t>
            </w:r>
            <w:r w:rsidR="007E3F05" w:rsidRPr="003D332D">
              <w:rPr>
                <w:kern w:val="2"/>
                <w:sz w:val="28"/>
                <w:szCs w:val="28"/>
              </w:rPr>
              <w:t>88</w:t>
            </w:r>
            <w:r w:rsidR="00DF6051" w:rsidRPr="003D332D">
              <w:rPr>
                <w:kern w:val="2"/>
                <w:sz w:val="28"/>
                <w:szCs w:val="28"/>
              </w:rPr>
              <w:t>3</w:t>
            </w:r>
            <w:r w:rsidR="007E3F05" w:rsidRPr="003D332D">
              <w:rPr>
                <w:kern w:val="2"/>
                <w:sz w:val="28"/>
                <w:szCs w:val="28"/>
              </w:rPr>
              <w:t>,2</w:t>
            </w:r>
            <w:r w:rsidRPr="003D332D">
              <w:rPr>
                <w:kern w:val="2"/>
                <w:sz w:val="28"/>
                <w:szCs w:val="28"/>
              </w:rPr>
              <w:t xml:space="preserve"> тыс. рублей;</w:t>
            </w:r>
          </w:p>
          <w:p w:rsidR="00905491" w:rsidRPr="003D332D" w:rsidRDefault="00905491" w:rsidP="00397D13">
            <w:pPr>
              <w:spacing w:line="233" w:lineRule="auto"/>
              <w:jc w:val="both"/>
              <w:rPr>
                <w:kern w:val="2"/>
                <w:sz w:val="28"/>
                <w:szCs w:val="28"/>
              </w:rPr>
            </w:pPr>
            <w:r w:rsidRPr="003D332D">
              <w:rPr>
                <w:kern w:val="2"/>
                <w:sz w:val="28"/>
                <w:szCs w:val="28"/>
              </w:rPr>
              <w:t xml:space="preserve">в 2020 году – </w:t>
            </w:r>
            <w:r w:rsidR="00614F91">
              <w:rPr>
                <w:kern w:val="2"/>
                <w:sz w:val="28"/>
                <w:szCs w:val="28"/>
              </w:rPr>
              <w:t>917,1</w:t>
            </w:r>
            <w:r w:rsidR="005C21A7" w:rsidRPr="003D332D">
              <w:rPr>
                <w:kern w:val="2"/>
                <w:sz w:val="28"/>
                <w:szCs w:val="28"/>
              </w:rPr>
              <w:t xml:space="preserve"> </w:t>
            </w:r>
            <w:r w:rsidRPr="003D332D">
              <w:rPr>
                <w:kern w:val="2"/>
                <w:sz w:val="28"/>
                <w:szCs w:val="28"/>
              </w:rPr>
              <w:t>тыс. рублей;</w:t>
            </w:r>
          </w:p>
          <w:p w:rsidR="00905491" w:rsidRPr="003D332D" w:rsidRDefault="00905491" w:rsidP="00397D13">
            <w:pPr>
              <w:suppressAutoHyphens/>
              <w:spacing w:line="233" w:lineRule="auto"/>
              <w:jc w:val="both"/>
              <w:rPr>
                <w:kern w:val="2"/>
                <w:sz w:val="28"/>
                <w:szCs w:val="28"/>
              </w:rPr>
            </w:pPr>
            <w:r w:rsidRPr="003D332D">
              <w:rPr>
                <w:kern w:val="2"/>
                <w:sz w:val="28"/>
                <w:szCs w:val="28"/>
              </w:rPr>
              <w:t xml:space="preserve">в 2021 году – </w:t>
            </w:r>
            <w:r w:rsidR="003D332D">
              <w:rPr>
                <w:kern w:val="2"/>
                <w:sz w:val="28"/>
                <w:szCs w:val="28"/>
              </w:rPr>
              <w:t>939,5</w:t>
            </w:r>
            <w:r w:rsidR="005C21A7" w:rsidRPr="003D332D">
              <w:rPr>
                <w:kern w:val="2"/>
                <w:sz w:val="28"/>
                <w:szCs w:val="28"/>
              </w:rPr>
              <w:t xml:space="preserve"> </w:t>
            </w:r>
            <w:r w:rsidRPr="003D332D">
              <w:rPr>
                <w:kern w:val="2"/>
                <w:sz w:val="28"/>
                <w:szCs w:val="28"/>
              </w:rPr>
              <w:t>тыс. рублей;</w:t>
            </w:r>
          </w:p>
          <w:p w:rsidR="00905491" w:rsidRPr="0031768D" w:rsidRDefault="00905491" w:rsidP="00397D13">
            <w:pPr>
              <w:spacing w:line="233" w:lineRule="auto"/>
              <w:jc w:val="both"/>
              <w:rPr>
                <w:kern w:val="2"/>
                <w:sz w:val="28"/>
                <w:szCs w:val="28"/>
              </w:rPr>
            </w:pPr>
            <w:r w:rsidRPr="003D332D">
              <w:rPr>
                <w:kern w:val="2"/>
                <w:sz w:val="28"/>
                <w:szCs w:val="28"/>
              </w:rPr>
              <w:t xml:space="preserve">в 2022 году – </w:t>
            </w:r>
            <w:r w:rsidR="003D332D">
              <w:rPr>
                <w:kern w:val="2"/>
                <w:sz w:val="28"/>
                <w:szCs w:val="28"/>
              </w:rPr>
              <w:t>976,3</w:t>
            </w:r>
            <w:r w:rsidR="005C21A7" w:rsidRPr="003D332D">
              <w:rPr>
                <w:kern w:val="2"/>
                <w:sz w:val="28"/>
                <w:szCs w:val="28"/>
              </w:rPr>
              <w:t xml:space="preserve"> </w:t>
            </w:r>
            <w:r w:rsidRPr="003D332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2023 году – </w:t>
            </w:r>
            <w:r w:rsidR="005C21A7">
              <w:rPr>
                <w:kern w:val="2"/>
                <w:sz w:val="28"/>
                <w:szCs w:val="28"/>
              </w:rPr>
              <w:t>887,2</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2024 году – </w:t>
            </w:r>
            <w:r w:rsidR="005C21A7">
              <w:rPr>
                <w:kern w:val="2"/>
                <w:sz w:val="28"/>
                <w:szCs w:val="28"/>
              </w:rPr>
              <w:t>887,2</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2025 году – </w:t>
            </w:r>
            <w:r w:rsidR="005C21A7">
              <w:rPr>
                <w:kern w:val="2"/>
                <w:sz w:val="28"/>
                <w:szCs w:val="28"/>
              </w:rPr>
              <w:t>887,2</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2026 году – </w:t>
            </w:r>
            <w:r w:rsidR="005C21A7">
              <w:rPr>
                <w:kern w:val="2"/>
                <w:sz w:val="28"/>
                <w:szCs w:val="28"/>
              </w:rPr>
              <w:t>887,2</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2027 году – </w:t>
            </w:r>
            <w:r w:rsidR="005C21A7">
              <w:rPr>
                <w:kern w:val="2"/>
                <w:sz w:val="28"/>
                <w:szCs w:val="28"/>
              </w:rPr>
              <w:t>887,2</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2028 году – </w:t>
            </w:r>
            <w:r w:rsidR="005C21A7">
              <w:rPr>
                <w:kern w:val="2"/>
                <w:sz w:val="28"/>
                <w:szCs w:val="28"/>
              </w:rPr>
              <w:t>887,2</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2029 году – </w:t>
            </w:r>
            <w:r w:rsidR="005C21A7">
              <w:rPr>
                <w:kern w:val="2"/>
                <w:sz w:val="28"/>
                <w:szCs w:val="28"/>
              </w:rPr>
              <w:t>887,2</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2030 году – </w:t>
            </w:r>
            <w:r w:rsidR="005C21A7">
              <w:rPr>
                <w:kern w:val="2"/>
                <w:sz w:val="28"/>
                <w:szCs w:val="28"/>
              </w:rPr>
              <w:t>887,2</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Объем средств </w:t>
            </w:r>
            <w:r w:rsidR="007E3F05">
              <w:rPr>
                <w:kern w:val="2"/>
                <w:sz w:val="28"/>
                <w:szCs w:val="28"/>
              </w:rPr>
              <w:t>местных</w:t>
            </w:r>
            <w:r w:rsidRPr="0031768D">
              <w:rPr>
                <w:kern w:val="2"/>
                <w:sz w:val="28"/>
                <w:szCs w:val="28"/>
              </w:rPr>
              <w:t xml:space="preserve"> </w:t>
            </w:r>
            <w:r w:rsidR="007E3F05">
              <w:rPr>
                <w:kern w:val="2"/>
                <w:sz w:val="28"/>
                <w:szCs w:val="28"/>
              </w:rPr>
              <w:t>бюджетов</w:t>
            </w:r>
            <w:r w:rsidRPr="0031768D">
              <w:rPr>
                <w:kern w:val="2"/>
                <w:sz w:val="28"/>
                <w:szCs w:val="28"/>
              </w:rPr>
              <w:t xml:space="preserve"> составляет </w:t>
            </w:r>
            <w:r w:rsidR="00512C50">
              <w:rPr>
                <w:kern w:val="2"/>
                <w:sz w:val="28"/>
                <w:szCs w:val="28"/>
              </w:rPr>
              <w:t>11</w:t>
            </w:r>
            <w:r w:rsidR="007A55C9">
              <w:rPr>
                <w:kern w:val="2"/>
                <w:sz w:val="28"/>
                <w:szCs w:val="28"/>
              </w:rPr>
              <w:t>3151,</w:t>
            </w:r>
            <w:r w:rsidR="00BF5D60">
              <w:rPr>
                <w:kern w:val="2"/>
                <w:sz w:val="28"/>
                <w:szCs w:val="28"/>
              </w:rPr>
              <w:t>1</w:t>
            </w:r>
            <w:r w:rsidRPr="0031768D">
              <w:rPr>
                <w:kern w:val="2"/>
                <w:sz w:val="28"/>
                <w:szCs w:val="28"/>
              </w:rPr>
              <w:t xml:space="preserve"> тыс. рублей, в том числе:</w:t>
            </w:r>
          </w:p>
          <w:p w:rsidR="00905491" w:rsidRPr="003D332D" w:rsidRDefault="00905491" w:rsidP="00397D13">
            <w:pPr>
              <w:spacing w:line="233" w:lineRule="auto"/>
              <w:jc w:val="both"/>
              <w:rPr>
                <w:kern w:val="2"/>
                <w:sz w:val="28"/>
                <w:szCs w:val="28"/>
              </w:rPr>
            </w:pPr>
            <w:r w:rsidRPr="003D332D">
              <w:rPr>
                <w:kern w:val="2"/>
                <w:sz w:val="28"/>
                <w:szCs w:val="28"/>
              </w:rPr>
              <w:t xml:space="preserve">в 2019 году – </w:t>
            </w:r>
            <w:r w:rsidR="004454D2" w:rsidRPr="003D332D">
              <w:rPr>
                <w:kern w:val="2"/>
                <w:sz w:val="28"/>
                <w:szCs w:val="28"/>
              </w:rPr>
              <w:t>93</w:t>
            </w:r>
            <w:r w:rsidR="00E3555A">
              <w:rPr>
                <w:kern w:val="2"/>
                <w:sz w:val="28"/>
                <w:szCs w:val="28"/>
              </w:rPr>
              <w:t>08,8</w:t>
            </w:r>
            <w:r w:rsidRPr="003D332D">
              <w:rPr>
                <w:kern w:val="2"/>
                <w:sz w:val="28"/>
                <w:szCs w:val="28"/>
              </w:rPr>
              <w:t xml:space="preserve"> тыс. рублей;</w:t>
            </w:r>
          </w:p>
          <w:p w:rsidR="00905491" w:rsidRPr="003D332D" w:rsidRDefault="00905491" w:rsidP="00397D13">
            <w:pPr>
              <w:autoSpaceDE w:val="0"/>
              <w:autoSpaceDN w:val="0"/>
              <w:adjustRightInd w:val="0"/>
              <w:spacing w:line="233" w:lineRule="auto"/>
              <w:jc w:val="both"/>
              <w:rPr>
                <w:kern w:val="2"/>
                <w:sz w:val="28"/>
                <w:szCs w:val="28"/>
              </w:rPr>
            </w:pPr>
            <w:r w:rsidRPr="003D332D">
              <w:rPr>
                <w:kern w:val="2"/>
                <w:sz w:val="28"/>
                <w:szCs w:val="28"/>
              </w:rPr>
              <w:t xml:space="preserve">в 2020 году – </w:t>
            </w:r>
            <w:r w:rsidR="007A55C9">
              <w:rPr>
                <w:kern w:val="2"/>
                <w:sz w:val="28"/>
                <w:szCs w:val="28"/>
              </w:rPr>
              <w:t>10338,</w:t>
            </w:r>
            <w:r w:rsidR="00BF5D60">
              <w:rPr>
                <w:kern w:val="2"/>
                <w:sz w:val="28"/>
                <w:szCs w:val="28"/>
              </w:rPr>
              <w:t>5</w:t>
            </w:r>
            <w:r w:rsidR="005C21A7" w:rsidRPr="003D332D">
              <w:rPr>
                <w:kern w:val="2"/>
                <w:sz w:val="28"/>
                <w:szCs w:val="28"/>
              </w:rPr>
              <w:t xml:space="preserve"> </w:t>
            </w:r>
            <w:r w:rsidRPr="003D332D">
              <w:rPr>
                <w:kern w:val="2"/>
                <w:sz w:val="28"/>
                <w:szCs w:val="28"/>
              </w:rPr>
              <w:t>тыс. рублей;</w:t>
            </w:r>
          </w:p>
          <w:p w:rsidR="00905491" w:rsidRPr="003D332D" w:rsidRDefault="00905491" w:rsidP="00397D13">
            <w:pPr>
              <w:suppressAutoHyphens/>
              <w:spacing w:line="233" w:lineRule="auto"/>
              <w:jc w:val="both"/>
              <w:rPr>
                <w:kern w:val="2"/>
                <w:sz w:val="28"/>
                <w:szCs w:val="28"/>
              </w:rPr>
            </w:pPr>
            <w:r w:rsidRPr="003D332D">
              <w:rPr>
                <w:kern w:val="2"/>
                <w:sz w:val="28"/>
                <w:szCs w:val="28"/>
              </w:rPr>
              <w:t xml:space="preserve">в 2021 году – </w:t>
            </w:r>
            <w:r w:rsidR="00E3555A">
              <w:rPr>
                <w:kern w:val="2"/>
                <w:sz w:val="28"/>
                <w:szCs w:val="28"/>
              </w:rPr>
              <w:t>9347,4</w:t>
            </w:r>
            <w:r w:rsidR="005C21A7" w:rsidRPr="003D332D">
              <w:rPr>
                <w:kern w:val="2"/>
                <w:sz w:val="28"/>
                <w:szCs w:val="28"/>
              </w:rPr>
              <w:t xml:space="preserve"> </w:t>
            </w:r>
            <w:r w:rsidRPr="003D332D">
              <w:rPr>
                <w:kern w:val="2"/>
                <w:sz w:val="28"/>
                <w:szCs w:val="28"/>
              </w:rPr>
              <w:t>тыс. рублей;</w:t>
            </w:r>
          </w:p>
          <w:p w:rsidR="00905491" w:rsidRPr="0031768D" w:rsidRDefault="00905491" w:rsidP="00397D13">
            <w:pPr>
              <w:spacing w:line="233" w:lineRule="auto"/>
              <w:jc w:val="both"/>
              <w:rPr>
                <w:kern w:val="2"/>
                <w:sz w:val="28"/>
                <w:szCs w:val="28"/>
              </w:rPr>
            </w:pPr>
            <w:r w:rsidRPr="003D332D">
              <w:rPr>
                <w:kern w:val="2"/>
                <w:sz w:val="28"/>
                <w:szCs w:val="28"/>
              </w:rPr>
              <w:t xml:space="preserve">в 2022 году – </w:t>
            </w:r>
            <w:r w:rsidR="005C21A7" w:rsidRPr="003D332D">
              <w:rPr>
                <w:kern w:val="2"/>
                <w:sz w:val="28"/>
                <w:szCs w:val="28"/>
              </w:rPr>
              <w:t>9</w:t>
            </w:r>
            <w:r w:rsidR="00E3555A">
              <w:rPr>
                <w:kern w:val="2"/>
                <w:sz w:val="28"/>
                <w:szCs w:val="28"/>
              </w:rPr>
              <w:t>377,2</w:t>
            </w:r>
            <w:r w:rsidR="005C21A7" w:rsidRPr="003D332D">
              <w:rPr>
                <w:kern w:val="2"/>
                <w:sz w:val="28"/>
                <w:szCs w:val="28"/>
              </w:rPr>
              <w:t xml:space="preserve"> </w:t>
            </w:r>
            <w:r w:rsidRPr="003D332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2023 году – </w:t>
            </w:r>
            <w:r w:rsidR="005C21A7">
              <w:rPr>
                <w:kern w:val="2"/>
                <w:sz w:val="28"/>
                <w:szCs w:val="28"/>
              </w:rPr>
              <w:t>9347,4</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2024 году – </w:t>
            </w:r>
            <w:r w:rsidR="005C21A7">
              <w:rPr>
                <w:kern w:val="2"/>
                <w:sz w:val="28"/>
                <w:szCs w:val="28"/>
              </w:rPr>
              <w:t>9347,4</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2025 году – </w:t>
            </w:r>
            <w:r w:rsidR="005C21A7">
              <w:rPr>
                <w:kern w:val="2"/>
                <w:sz w:val="28"/>
                <w:szCs w:val="28"/>
              </w:rPr>
              <w:t>9347,4</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2026 году – </w:t>
            </w:r>
            <w:r w:rsidR="005C21A7">
              <w:rPr>
                <w:kern w:val="2"/>
                <w:sz w:val="28"/>
                <w:szCs w:val="28"/>
              </w:rPr>
              <w:t>9347,4</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2027 году – </w:t>
            </w:r>
            <w:r w:rsidR="005C21A7">
              <w:rPr>
                <w:kern w:val="2"/>
                <w:sz w:val="28"/>
                <w:szCs w:val="28"/>
              </w:rPr>
              <w:t>9347,4</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2028 году – </w:t>
            </w:r>
            <w:r w:rsidR="005C21A7">
              <w:rPr>
                <w:kern w:val="2"/>
                <w:sz w:val="28"/>
                <w:szCs w:val="28"/>
              </w:rPr>
              <w:t>9347,4</w:t>
            </w:r>
            <w:r w:rsidR="005C21A7" w:rsidRPr="0031768D">
              <w:rPr>
                <w:kern w:val="2"/>
                <w:sz w:val="28"/>
                <w:szCs w:val="28"/>
              </w:rPr>
              <w:t xml:space="preserve"> </w:t>
            </w:r>
            <w:r w:rsidRPr="0031768D">
              <w:rPr>
                <w:kern w:val="2"/>
                <w:sz w:val="28"/>
                <w:szCs w:val="28"/>
              </w:rPr>
              <w:t>тыс. рублей;</w:t>
            </w:r>
          </w:p>
          <w:p w:rsidR="00905491" w:rsidRPr="0031768D" w:rsidRDefault="00905491" w:rsidP="00397D13">
            <w:pPr>
              <w:spacing w:line="233" w:lineRule="auto"/>
              <w:jc w:val="both"/>
              <w:rPr>
                <w:kern w:val="2"/>
                <w:sz w:val="28"/>
                <w:szCs w:val="28"/>
              </w:rPr>
            </w:pPr>
            <w:r w:rsidRPr="0031768D">
              <w:rPr>
                <w:kern w:val="2"/>
                <w:sz w:val="28"/>
                <w:szCs w:val="28"/>
              </w:rPr>
              <w:t xml:space="preserve">в 2029 году – </w:t>
            </w:r>
            <w:r w:rsidR="005C21A7">
              <w:rPr>
                <w:kern w:val="2"/>
                <w:sz w:val="28"/>
                <w:szCs w:val="28"/>
              </w:rPr>
              <w:t>9347,4</w:t>
            </w:r>
            <w:r w:rsidR="005C21A7" w:rsidRPr="0031768D">
              <w:rPr>
                <w:kern w:val="2"/>
                <w:sz w:val="28"/>
                <w:szCs w:val="28"/>
              </w:rPr>
              <w:t xml:space="preserve"> </w:t>
            </w:r>
            <w:r w:rsidRPr="0031768D">
              <w:rPr>
                <w:kern w:val="2"/>
                <w:sz w:val="28"/>
                <w:szCs w:val="28"/>
              </w:rPr>
              <w:t>тыс. рублей;</w:t>
            </w:r>
          </w:p>
          <w:p w:rsidR="00905491" w:rsidRDefault="00905491" w:rsidP="00397D13">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5C21A7">
              <w:rPr>
                <w:kern w:val="2"/>
                <w:sz w:val="28"/>
                <w:szCs w:val="28"/>
              </w:rPr>
              <w:t>9347,4</w:t>
            </w:r>
            <w:r w:rsidR="005C21A7" w:rsidRPr="0031768D">
              <w:rPr>
                <w:kern w:val="2"/>
                <w:sz w:val="28"/>
                <w:szCs w:val="28"/>
              </w:rPr>
              <w:t xml:space="preserve"> </w:t>
            </w:r>
            <w:r w:rsidRPr="0031768D">
              <w:rPr>
                <w:kern w:val="2"/>
                <w:sz w:val="28"/>
                <w:szCs w:val="28"/>
              </w:rPr>
              <w:t>тыс. рублей</w:t>
            </w:r>
          </w:p>
          <w:p w:rsidR="007E3F05" w:rsidRPr="0031768D" w:rsidRDefault="007E3F05" w:rsidP="00397D13">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E3555A">
              <w:rPr>
                <w:kern w:val="2"/>
                <w:sz w:val="28"/>
                <w:szCs w:val="28"/>
              </w:rPr>
              <w:t>98863,1</w:t>
            </w:r>
            <w:r w:rsidRPr="0031768D">
              <w:rPr>
                <w:kern w:val="2"/>
                <w:sz w:val="28"/>
                <w:szCs w:val="28"/>
              </w:rPr>
              <w:t xml:space="preserve"> тыс. рублей, в том числе:</w:t>
            </w:r>
          </w:p>
          <w:p w:rsidR="007E3F05" w:rsidRPr="0031768D" w:rsidRDefault="007E3F05" w:rsidP="00397D13">
            <w:pPr>
              <w:spacing w:line="233" w:lineRule="auto"/>
              <w:jc w:val="both"/>
              <w:rPr>
                <w:kern w:val="2"/>
                <w:sz w:val="28"/>
                <w:szCs w:val="28"/>
              </w:rPr>
            </w:pPr>
            <w:r w:rsidRPr="0031768D">
              <w:rPr>
                <w:kern w:val="2"/>
                <w:sz w:val="28"/>
                <w:szCs w:val="28"/>
              </w:rPr>
              <w:t xml:space="preserve">в 2019 году – </w:t>
            </w:r>
            <w:r w:rsidR="00E3555A">
              <w:rPr>
                <w:kern w:val="2"/>
                <w:sz w:val="28"/>
                <w:szCs w:val="28"/>
              </w:rPr>
              <w:t>8077,2</w:t>
            </w:r>
            <w:r w:rsidRPr="0031768D">
              <w:rPr>
                <w:kern w:val="2"/>
                <w:sz w:val="28"/>
                <w:szCs w:val="28"/>
              </w:rPr>
              <w:t xml:space="preserve"> тыс. рублей;</w:t>
            </w:r>
          </w:p>
          <w:p w:rsidR="007E3F05" w:rsidRPr="0031768D" w:rsidRDefault="007E3F05" w:rsidP="00397D13">
            <w:pPr>
              <w:autoSpaceDE w:val="0"/>
              <w:autoSpaceDN w:val="0"/>
              <w:adjustRightInd w:val="0"/>
              <w:spacing w:line="233" w:lineRule="auto"/>
              <w:jc w:val="both"/>
              <w:rPr>
                <w:kern w:val="2"/>
                <w:sz w:val="28"/>
                <w:szCs w:val="28"/>
              </w:rPr>
            </w:pPr>
            <w:r w:rsidRPr="0031768D">
              <w:rPr>
                <w:kern w:val="2"/>
                <w:sz w:val="28"/>
                <w:szCs w:val="28"/>
              </w:rPr>
              <w:t xml:space="preserve">в 2020 году – </w:t>
            </w:r>
            <w:r w:rsidR="00E3555A">
              <w:rPr>
                <w:kern w:val="2"/>
                <w:sz w:val="28"/>
                <w:szCs w:val="28"/>
              </w:rPr>
              <w:t>8704,1</w:t>
            </w:r>
            <w:r w:rsidRPr="0031768D">
              <w:rPr>
                <w:kern w:val="2"/>
                <w:sz w:val="28"/>
                <w:szCs w:val="28"/>
              </w:rPr>
              <w:t xml:space="preserve"> тыс. рублей;</w:t>
            </w:r>
          </w:p>
          <w:p w:rsidR="007E3F05" w:rsidRPr="0031768D" w:rsidRDefault="007E3F05" w:rsidP="00397D13">
            <w:pPr>
              <w:suppressAutoHyphens/>
              <w:spacing w:line="233" w:lineRule="auto"/>
              <w:jc w:val="both"/>
              <w:rPr>
                <w:kern w:val="2"/>
                <w:sz w:val="28"/>
                <w:szCs w:val="28"/>
              </w:rPr>
            </w:pPr>
            <w:r w:rsidRPr="0031768D">
              <w:rPr>
                <w:kern w:val="2"/>
                <w:sz w:val="28"/>
                <w:szCs w:val="28"/>
              </w:rPr>
              <w:lastRenderedPageBreak/>
              <w:t xml:space="preserve">в 2021 году – </w:t>
            </w:r>
            <w:r w:rsidR="00E3555A">
              <w:rPr>
                <w:kern w:val="2"/>
                <w:sz w:val="28"/>
                <w:szCs w:val="28"/>
              </w:rPr>
              <w:t>8704,1</w:t>
            </w:r>
            <w:r w:rsidRPr="0031768D">
              <w:rPr>
                <w:kern w:val="2"/>
                <w:sz w:val="28"/>
                <w:szCs w:val="28"/>
              </w:rPr>
              <w:t xml:space="preserve"> тыс. рублей;</w:t>
            </w:r>
          </w:p>
          <w:p w:rsidR="007E3F05" w:rsidRPr="0031768D" w:rsidRDefault="007E3F05" w:rsidP="00397D13">
            <w:pPr>
              <w:spacing w:line="233" w:lineRule="auto"/>
              <w:jc w:val="both"/>
              <w:rPr>
                <w:kern w:val="2"/>
                <w:sz w:val="28"/>
                <w:szCs w:val="28"/>
              </w:rPr>
            </w:pPr>
            <w:r w:rsidRPr="0031768D">
              <w:rPr>
                <w:kern w:val="2"/>
                <w:sz w:val="28"/>
                <w:szCs w:val="28"/>
              </w:rPr>
              <w:t xml:space="preserve">в 2022 году – </w:t>
            </w:r>
            <w:r w:rsidR="00E3555A">
              <w:rPr>
                <w:kern w:val="2"/>
                <w:sz w:val="28"/>
                <w:szCs w:val="28"/>
              </w:rPr>
              <w:t>8704,1</w:t>
            </w:r>
            <w:r w:rsidRPr="0031768D">
              <w:rPr>
                <w:kern w:val="2"/>
                <w:sz w:val="28"/>
                <w:szCs w:val="28"/>
              </w:rPr>
              <w:t xml:space="preserve"> тыс. рублей;</w:t>
            </w:r>
          </w:p>
          <w:p w:rsidR="007E3F05" w:rsidRPr="0031768D" w:rsidRDefault="007E3F05" w:rsidP="00397D13">
            <w:pPr>
              <w:spacing w:line="233" w:lineRule="auto"/>
              <w:jc w:val="both"/>
              <w:rPr>
                <w:kern w:val="2"/>
                <w:sz w:val="28"/>
                <w:szCs w:val="28"/>
              </w:rPr>
            </w:pPr>
            <w:r w:rsidRPr="0031768D">
              <w:rPr>
                <w:kern w:val="2"/>
                <w:sz w:val="28"/>
                <w:szCs w:val="28"/>
              </w:rPr>
              <w:t xml:space="preserve">в 2023 году – </w:t>
            </w:r>
            <w:r>
              <w:rPr>
                <w:kern w:val="2"/>
                <w:sz w:val="28"/>
                <w:szCs w:val="28"/>
              </w:rPr>
              <w:t>8084,2</w:t>
            </w:r>
            <w:r w:rsidRPr="0031768D">
              <w:rPr>
                <w:kern w:val="2"/>
                <w:sz w:val="28"/>
                <w:szCs w:val="28"/>
              </w:rPr>
              <w:t xml:space="preserve"> тыс. рублей;</w:t>
            </w:r>
          </w:p>
          <w:p w:rsidR="007E3F05" w:rsidRPr="0031768D" w:rsidRDefault="007E3F05" w:rsidP="00397D13">
            <w:pPr>
              <w:spacing w:line="233" w:lineRule="auto"/>
              <w:jc w:val="both"/>
              <w:rPr>
                <w:kern w:val="2"/>
                <w:sz w:val="28"/>
                <w:szCs w:val="28"/>
              </w:rPr>
            </w:pPr>
            <w:r w:rsidRPr="0031768D">
              <w:rPr>
                <w:kern w:val="2"/>
                <w:sz w:val="28"/>
                <w:szCs w:val="28"/>
              </w:rPr>
              <w:t xml:space="preserve">в 2024 году – </w:t>
            </w:r>
            <w:r>
              <w:rPr>
                <w:kern w:val="2"/>
                <w:sz w:val="28"/>
                <w:szCs w:val="28"/>
              </w:rPr>
              <w:t>8084,2</w:t>
            </w:r>
            <w:r w:rsidRPr="0031768D">
              <w:rPr>
                <w:kern w:val="2"/>
                <w:sz w:val="28"/>
                <w:szCs w:val="28"/>
              </w:rPr>
              <w:t xml:space="preserve"> тыс. рублей;</w:t>
            </w:r>
          </w:p>
          <w:p w:rsidR="007E3F05" w:rsidRPr="0031768D" w:rsidRDefault="007E3F05" w:rsidP="00397D13">
            <w:pPr>
              <w:spacing w:line="233" w:lineRule="auto"/>
              <w:jc w:val="both"/>
              <w:rPr>
                <w:kern w:val="2"/>
                <w:sz w:val="28"/>
                <w:szCs w:val="28"/>
              </w:rPr>
            </w:pPr>
            <w:r w:rsidRPr="0031768D">
              <w:rPr>
                <w:kern w:val="2"/>
                <w:sz w:val="28"/>
                <w:szCs w:val="28"/>
              </w:rPr>
              <w:t xml:space="preserve">в 2025 году – </w:t>
            </w:r>
            <w:r>
              <w:rPr>
                <w:kern w:val="2"/>
                <w:sz w:val="28"/>
                <w:szCs w:val="28"/>
              </w:rPr>
              <w:t>8084,2</w:t>
            </w:r>
            <w:r w:rsidRPr="0031768D">
              <w:rPr>
                <w:kern w:val="2"/>
                <w:sz w:val="28"/>
                <w:szCs w:val="28"/>
              </w:rPr>
              <w:t xml:space="preserve"> тыс. рублей;</w:t>
            </w:r>
          </w:p>
          <w:p w:rsidR="007E3F05" w:rsidRPr="0031768D" w:rsidRDefault="007E3F05" w:rsidP="00397D13">
            <w:pPr>
              <w:spacing w:line="233" w:lineRule="auto"/>
              <w:jc w:val="both"/>
              <w:rPr>
                <w:kern w:val="2"/>
                <w:sz w:val="28"/>
                <w:szCs w:val="28"/>
              </w:rPr>
            </w:pPr>
            <w:r w:rsidRPr="0031768D">
              <w:rPr>
                <w:kern w:val="2"/>
                <w:sz w:val="28"/>
                <w:szCs w:val="28"/>
              </w:rPr>
              <w:t xml:space="preserve">в 2026 году – </w:t>
            </w:r>
            <w:r>
              <w:rPr>
                <w:kern w:val="2"/>
                <w:sz w:val="28"/>
                <w:szCs w:val="28"/>
              </w:rPr>
              <w:t>8084,2</w:t>
            </w:r>
            <w:r w:rsidRPr="0031768D">
              <w:rPr>
                <w:kern w:val="2"/>
                <w:sz w:val="28"/>
                <w:szCs w:val="28"/>
              </w:rPr>
              <w:t xml:space="preserve"> тыс. рублей;</w:t>
            </w:r>
          </w:p>
          <w:p w:rsidR="007E3F05" w:rsidRPr="0031768D" w:rsidRDefault="007E3F05" w:rsidP="00397D13">
            <w:pPr>
              <w:spacing w:line="233" w:lineRule="auto"/>
              <w:jc w:val="both"/>
              <w:rPr>
                <w:kern w:val="2"/>
                <w:sz w:val="28"/>
                <w:szCs w:val="28"/>
              </w:rPr>
            </w:pPr>
            <w:r w:rsidRPr="0031768D">
              <w:rPr>
                <w:kern w:val="2"/>
                <w:sz w:val="28"/>
                <w:szCs w:val="28"/>
              </w:rPr>
              <w:t xml:space="preserve">в 2027 году – </w:t>
            </w:r>
            <w:r>
              <w:rPr>
                <w:kern w:val="2"/>
                <w:sz w:val="28"/>
                <w:szCs w:val="28"/>
              </w:rPr>
              <w:t>8084,2</w:t>
            </w:r>
            <w:r w:rsidRPr="0031768D">
              <w:rPr>
                <w:kern w:val="2"/>
                <w:sz w:val="28"/>
                <w:szCs w:val="28"/>
              </w:rPr>
              <w:t xml:space="preserve"> тыс. рублей;</w:t>
            </w:r>
          </w:p>
          <w:p w:rsidR="007E3F05" w:rsidRPr="0031768D" w:rsidRDefault="007E3F05" w:rsidP="00397D13">
            <w:pPr>
              <w:spacing w:line="233" w:lineRule="auto"/>
              <w:jc w:val="both"/>
              <w:rPr>
                <w:kern w:val="2"/>
                <w:sz w:val="28"/>
                <w:szCs w:val="28"/>
              </w:rPr>
            </w:pPr>
            <w:r w:rsidRPr="0031768D">
              <w:rPr>
                <w:kern w:val="2"/>
                <w:sz w:val="28"/>
                <w:szCs w:val="28"/>
              </w:rPr>
              <w:t xml:space="preserve">в 2028 году – </w:t>
            </w:r>
            <w:r>
              <w:rPr>
                <w:kern w:val="2"/>
                <w:sz w:val="28"/>
                <w:szCs w:val="28"/>
              </w:rPr>
              <w:t>8084,2</w:t>
            </w:r>
            <w:r w:rsidRPr="0031768D">
              <w:rPr>
                <w:kern w:val="2"/>
                <w:sz w:val="28"/>
                <w:szCs w:val="28"/>
              </w:rPr>
              <w:t xml:space="preserve"> тыс. рублей;</w:t>
            </w:r>
          </w:p>
          <w:p w:rsidR="007E3F05" w:rsidRPr="0031768D" w:rsidRDefault="007E3F05" w:rsidP="00397D13">
            <w:pPr>
              <w:spacing w:line="233" w:lineRule="auto"/>
              <w:jc w:val="both"/>
              <w:rPr>
                <w:kern w:val="2"/>
                <w:sz w:val="28"/>
                <w:szCs w:val="28"/>
              </w:rPr>
            </w:pPr>
            <w:r w:rsidRPr="0031768D">
              <w:rPr>
                <w:kern w:val="2"/>
                <w:sz w:val="28"/>
                <w:szCs w:val="28"/>
              </w:rPr>
              <w:t xml:space="preserve">в 2029 году – </w:t>
            </w:r>
            <w:r>
              <w:rPr>
                <w:kern w:val="2"/>
                <w:sz w:val="28"/>
                <w:szCs w:val="28"/>
              </w:rPr>
              <w:t>8084,2</w:t>
            </w:r>
            <w:r w:rsidRPr="0031768D">
              <w:rPr>
                <w:kern w:val="2"/>
                <w:sz w:val="28"/>
                <w:szCs w:val="28"/>
              </w:rPr>
              <w:t xml:space="preserve"> тыс. рублей;</w:t>
            </w:r>
          </w:p>
          <w:p w:rsidR="007E3F05" w:rsidRDefault="007E3F05" w:rsidP="00397D13">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8084,2</w:t>
            </w:r>
            <w:r w:rsidRPr="0031768D">
              <w:rPr>
                <w:kern w:val="2"/>
                <w:sz w:val="28"/>
                <w:szCs w:val="28"/>
              </w:rPr>
              <w:t xml:space="preserve"> тыс. рублей</w:t>
            </w:r>
          </w:p>
          <w:p w:rsidR="007E3F05" w:rsidRPr="0031768D" w:rsidRDefault="007E3F05" w:rsidP="00397D13">
            <w:pPr>
              <w:autoSpaceDE w:val="0"/>
              <w:autoSpaceDN w:val="0"/>
              <w:adjustRightInd w:val="0"/>
              <w:spacing w:line="233" w:lineRule="auto"/>
              <w:jc w:val="both"/>
              <w:rPr>
                <w:kern w:val="2"/>
                <w:sz w:val="28"/>
                <w:szCs w:val="28"/>
              </w:rPr>
            </w:pPr>
          </w:p>
        </w:tc>
      </w:tr>
      <w:tr w:rsidR="00905491" w:rsidRPr="0031768D" w:rsidTr="002412C1">
        <w:tc>
          <w:tcPr>
            <w:tcW w:w="2285" w:type="dxa"/>
            <w:hideMark/>
          </w:tcPr>
          <w:p w:rsidR="00905491" w:rsidRPr="0031768D" w:rsidRDefault="00905491" w:rsidP="00397D13">
            <w:pPr>
              <w:spacing w:line="233" w:lineRule="auto"/>
              <w:rPr>
                <w:szCs w:val="28"/>
              </w:rPr>
            </w:pPr>
            <w:r w:rsidRPr="0031768D">
              <w:rPr>
                <w:sz w:val="28"/>
                <w:szCs w:val="28"/>
              </w:rPr>
              <w:lastRenderedPageBreak/>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зации подпр</w:t>
            </w:r>
            <w:r w:rsidRPr="0031768D">
              <w:rPr>
                <w:sz w:val="28"/>
                <w:szCs w:val="28"/>
              </w:rPr>
              <w:t>о</w:t>
            </w:r>
            <w:r w:rsidRPr="0031768D">
              <w:rPr>
                <w:sz w:val="28"/>
                <w:szCs w:val="28"/>
              </w:rPr>
              <w:t xml:space="preserve">граммы </w:t>
            </w:r>
            <w:r w:rsidR="00016ED7">
              <w:rPr>
                <w:sz w:val="28"/>
                <w:szCs w:val="28"/>
              </w:rPr>
              <w:t>2</w:t>
            </w:r>
          </w:p>
        </w:tc>
        <w:tc>
          <w:tcPr>
            <w:tcW w:w="296" w:type="dxa"/>
            <w:hideMark/>
          </w:tcPr>
          <w:p w:rsidR="00905491" w:rsidRPr="0031768D" w:rsidRDefault="00905491" w:rsidP="00397D13">
            <w:pPr>
              <w:spacing w:line="233" w:lineRule="auto"/>
              <w:rPr>
                <w:szCs w:val="28"/>
              </w:rPr>
            </w:pPr>
            <w:r w:rsidRPr="0031768D">
              <w:rPr>
                <w:sz w:val="28"/>
                <w:szCs w:val="28"/>
              </w:rPr>
              <w:t>–</w:t>
            </w:r>
          </w:p>
        </w:tc>
        <w:tc>
          <w:tcPr>
            <w:tcW w:w="7739" w:type="dxa"/>
          </w:tcPr>
          <w:p w:rsidR="00905491" w:rsidRPr="0031768D" w:rsidRDefault="00905491" w:rsidP="00397D13">
            <w:pPr>
              <w:autoSpaceDE w:val="0"/>
              <w:autoSpaceDN w:val="0"/>
              <w:adjustRightInd w:val="0"/>
              <w:spacing w:line="233" w:lineRule="auto"/>
              <w:jc w:val="both"/>
              <w:rPr>
                <w:spacing w:val="-4"/>
                <w:kern w:val="2"/>
                <w:sz w:val="28"/>
                <w:szCs w:val="28"/>
              </w:rPr>
            </w:pPr>
            <w:r w:rsidRPr="0031768D">
              <w:rPr>
                <w:spacing w:val="-4"/>
                <w:kern w:val="2"/>
                <w:sz w:val="28"/>
                <w:szCs w:val="28"/>
              </w:rPr>
              <w:t>повышение эффективности бюджетных расходов, направле</w:t>
            </w:r>
            <w:r w:rsidRPr="0031768D">
              <w:rPr>
                <w:spacing w:val="-4"/>
                <w:kern w:val="2"/>
                <w:sz w:val="28"/>
                <w:szCs w:val="28"/>
              </w:rPr>
              <w:t>н</w:t>
            </w:r>
            <w:r w:rsidRPr="0031768D">
              <w:rPr>
                <w:spacing w:val="-4"/>
                <w:kern w:val="2"/>
                <w:sz w:val="28"/>
                <w:szCs w:val="28"/>
              </w:rPr>
              <w:t xml:space="preserve">ных на развитие системы образования </w:t>
            </w:r>
            <w:r w:rsidR="00016ED7">
              <w:rPr>
                <w:spacing w:val="-4"/>
                <w:kern w:val="2"/>
                <w:sz w:val="28"/>
                <w:szCs w:val="28"/>
              </w:rPr>
              <w:t>Песчанокопского ра</w:t>
            </w:r>
            <w:r w:rsidR="00016ED7">
              <w:rPr>
                <w:spacing w:val="-4"/>
                <w:kern w:val="2"/>
                <w:sz w:val="28"/>
                <w:szCs w:val="28"/>
              </w:rPr>
              <w:t>й</w:t>
            </w:r>
            <w:r w:rsidR="00016ED7">
              <w:rPr>
                <w:spacing w:val="-4"/>
                <w:kern w:val="2"/>
                <w:sz w:val="28"/>
                <w:szCs w:val="28"/>
              </w:rPr>
              <w:t>она</w:t>
            </w:r>
            <w:r w:rsidRPr="0031768D">
              <w:rPr>
                <w:spacing w:val="-4"/>
                <w:kern w:val="2"/>
                <w:sz w:val="28"/>
                <w:szCs w:val="28"/>
              </w:rPr>
              <w:t>;</w:t>
            </w:r>
          </w:p>
          <w:p w:rsidR="00905491" w:rsidRPr="0031768D" w:rsidRDefault="00905491" w:rsidP="00397D13">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r w:rsidR="00CF53AA" w:rsidRPr="0031768D">
              <w:rPr>
                <w:spacing w:val="-6"/>
                <w:kern w:val="2"/>
                <w:sz w:val="28"/>
                <w:szCs w:val="28"/>
              </w:rPr>
              <w:t>;</w:t>
            </w:r>
          </w:p>
          <w:p w:rsidR="00905491" w:rsidRPr="0031768D" w:rsidRDefault="00905491" w:rsidP="00397D13">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w:t>
            </w:r>
            <w:r w:rsidRPr="0031768D">
              <w:rPr>
                <w:spacing w:val="-4"/>
                <w:kern w:val="2"/>
                <w:sz w:val="28"/>
                <w:szCs w:val="28"/>
              </w:rPr>
              <w:t>и</w:t>
            </w:r>
            <w:r w:rsidRPr="0031768D">
              <w:rPr>
                <w:spacing w:val="-4"/>
                <w:kern w:val="2"/>
                <w:sz w:val="28"/>
                <w:szCs w:val="28"/>
              </w:rPr>
              <w:t xml:space="preserve">онирования и развития образовательного комплекса </w:t>
            </w:r>
            <w:r w:rsidR="00016ED7">
              <w:rPr>
                <w:spacing w:val="-4"/>
                <w:kern w:val="2"/>
                <w:sz w:val="28"/>
                <w:szCs w:val="28"/>
              </w:rPr>
              <w:t>Песчан</w:t>
            </w:r>
            <w:r w:rsidR="00016ED7">
              <w:rPr>
                <w:spacing w:val="-4"/>
                <w:kern w:val="2"/>
                <w:sz w:val="28"/>
                <w:szCs w:val="28"/>
              </w:rPr>
              <w:t>о</w:t>
            </w:r>
            <w:r w:rsidR="00016ED7">
              <w:rPr>
                <w:spacing w:val="-4"/>
                <w:kern w:val="2"/>
                <w:sz w:val="28"/>
                <w:szCs w:val="28"/>
              </w:rPr>
              <w:t>копского района</w:t>
            </w:r>
            <w:r w:rsidRPr="0031768D">
              <w:rPr>
                <w:spacing w:val="-4"/>
                <w:kern w:val="2"/>
                <w:sz w:val="28"/>
                <w:szCs w:val="28"/>
              </w:rPr>
              <w:t>;</w:t>
            </w:r>
          </w:p>
          <w:p w:rsidR="00905491" w:rsidRPr="0031768D" w:rsidRDefault="00905491" w:rsidP="00397D13">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w:t>
            </w:r>
            <w:r w:rsidRPr="0031768D">
              <w:rPr>
                <w:spacing w:val="-4"/>
                <w:kern w:val="2"/>
                <w:sz w:val="28"/>
                <w:szCs w:val="28"/>
              </w:rPr>
              <w:t>о</w:t>
            </w:r>
            <w:r w:rsidRPr="0031768D">
              <w:rPr>
                <w:spacing w:val="-4"/>
                <w:kern w:val="2"/>
                <w:sz w:val="28"/>
                <w:szCs w:val="28"/>
              </w:rPr>
              <w:t>нального развития педагогов</w:t>
            </w:r>
            <w:r w:rsidR="00016ED7">
              <w:rPr>
                <w:spacing w:val="-4"/>
                <w:kern w:val="2"/>
                <w:sz w:val="28"/>
                <w:szCs w:val="28"/>
              </w:rPr>
              <w:t>.</w:t>
            </w:r>
          </w:p>
        </w:tc>
      </w:tr>
    </w:tbl>
    <w:p w:rsidR="00905491" w:rsidRDefault="00905491" w:rsidP="00397D13">
      <w:pPr>
        <w:spacing w:line="233" w:lineRule="auto"/>
        <w:jc w:val="center"/>
        <w:rPr>
          <w:sz w:val="28"/>
          <w:szCs w:val="28"/>
        </w:rPr>
      </w:pPr>
    </w:p>
    <w:p w:rsidR="00C6330A" w:rsidRPr="00267585" w:rsidRDefault="00267585" w:rsidP="003C5E7E">
      <w:pPr>
        <w:autoSpaceDE w:val="0"/>
        <w:autoSpaceDN w:val="0"/>
        <w:adjustRightInd w:val="0"/>
        <w:ind w:firstLine="709"/>
        <w:jc w:val="both"/>
        <w:rPr>
          <w:spacing w:val="-4"/>
          <w:kern w:val="2"/>
          <w:sz w:val="28"/>
          <w:szCs w:val="28"/>
        </w:rPr>
      </w:pPr>
      <w:r w:rsidRPr="00267585">
        <w:rPr>
          <w:spacing w:val="-4"/>
          <w:kern w:val="2"/>
          <w:sz w:val="28"/>
          <w:szCs w:val="28"/>
        </w:rPr>
        <w:t>4.</w:t>
      </w:r>
      <w:r w:rsidR="00C6330A" w:rsidRPr="00267585">
        <w:rPr>
          <w:spacing w:val="-4"/>
          <w:kern w:val="2"/>
          <w:sz w:val="28"/>
          <w:szCs w:val="28"/>
        </w:rPr>
        <w:t xml:space="preserve"> Раздел «Приоритеты и цели в сфере образования» изложить в редакции: </w:t>
      </w:r>
    </w:p>
    <w:p w:rsidR="00C6330A" w:rsidRPr="00267585" w:rsidRDefault="00C6330A" w:rsidP="00C6330A">
      <w:pPr>
        <w:autoSpaceDE w:val="0"/>
        <w:autoSpaceDN w:val="0"/>
        <w:adjustRightInd w:val="0"/>
        <w:ind w:firstLine="709"/>
        <w:jc w:val="both"/>
        <w:rPr>
          <w:spacing w:val="-4"/>
          <w:kern w:val="2"/>
          <w:sz w:val="28"/>
          <w:szCs w:val="28"/>
        </w:rPr>
      </w:pPr>
    </w:p>
    <w:p w:rsidR="00C6330A" w:rsidRPr="00267585" w:rsidRDefault="00C6330A" w:rsidP="00C6330A">
      <w:pPr>
        <w:autoSpaceDE w:val="0"/>
        <w:autoSpaceDN w:val="0"/>
        <w:adjustRightInd w:val="0"/>
        <w:jc w:val="center"/>
        <w:rPr>
          <w:kern w:val="2"/>
          <w:sz w:val="28"/>
          <w:szCs w:val="28"/>
        </w:rPr>
      </w:pPr>
      <w:r w:rsidRPr="00267585">
        <w:rPr>
          <w:kern w:val="2"/>
          <w:sz w:val="28"/>
          <w:szCs w:val="28"/>
        </w:rPr>
        <w:t xml:space="preserve">«Приоритеты и цели в сфере образования </w:t>
      </w:r>
    </w:p>
    <w:p w:rsidR="00C6330A" w:rsidRPr="00C6330A" w:rsidRDefault="00C6330A" w:rsidP="00C6330A">
      <w:pPr>
        <w:autoSpaceDE w:val="0"/>
        <w:autoSpaceDN w:val="0"/>
        <w:adjustRightInd w:val="0"/>
        <w:jc w:val="center"/>
        <w:rPr>
          <w:kern w:val="2"/>
          <w:sz w:val="28"/>
          <w:szCs w:val="28"/>
          <w:highlight w:val="yellow"/>
        </w:rPr>
      </w:pPr>
    </w:p>
    <w:p w:rsidR="00267585" w:rsidRPr="00267585" w:rsidRDefault="00267585" w:rsidP="003C5E7E">
      <w:pPr>
        <w:autoSpaceDE w:val="0"/>
        <w:autoSpaceDN w:val="0"/>
        <w:adjustRightInd w:val="0"/>
        <w:ind w:firstLine="709"/>
        <w:jc w:val="both"/>
        <w:rPr>
          <w:kern w:val="2"/>
          <w:sz w:val="28"/>
          <w:szCs w:val="28"/>
        </w:rPr>
      </w:pPr>
      <w:r w:rsidRPr="00267585">
        <w:rPr>
          <w:kern w:val="2"/>
          <w:sz w:val="28"/>
          <w:szCs w:val="28"/>
        </w:rPr>
        <w:t>Стратегической целью развития сферы образования является обеспечение высокого качества образования в Песчанокопском района в соответствии с меняющимися запросами населения и перспективными задачами развития общества и экономики региона.</w:t>
      </w:r>
    </w:p>
    <w:p w:rsidR="00267585" w:rsidRPr="00056A48" w:rsidRDefault="00267585" w:rsidP="003C5E7E">
      <w:pPr>
        <w:pStyle w:val="af0"/>
        <w:spacing w:before="0" w:after="0"/>
        <w:ind w:firstLine="709"/>
        <w:jc w:val="both"/>
        <w:rPr>
          <w:rFonts w:ascii="Times New Roman" w:hAnsi="Times New Roman" w:cs="Times New Roman"/>
          <w:color w:val="auto"/>
          <w:sz w:val="28"/>
          <w:szCs w:val="28"/>
        </w:rPr>
      </w:pPr>
      <w:r w:rsidRPr="00056A48">
        <w:rPr>
          <w:rFonts w:ascii="Times New Roman" w:hAnsi="Times New Roman" w:cs="Times New Roman"/>
          <w:color w:val="auto"/>
          <w:spacing w:val="-4"/>
          <w:kern w:val="2"/>
          <w:sz w:val="28"/>
          <w:szCs w:val="28"/>
        </w:rPr>
        <w:t>Основой для формирования цели являются: Федеральный закон от 29.12.2012 № 273-ФЗ «Об образовании в Российской Федерации», Указ Президента</w:t>
      </w:r>
      <w:r w:rsidRPr="00056A48">
        <w:rPr>
          <w:rFonts w:ascii="Times New Roman" w:hAnsi="Times New Roman" w:cs="Times New Roman"/>
          <w:color w:val="auto"/>
          <w:kern w:val="2"/>
          <w:sz w:val="28"/>
          <w:szCs w:val="28"/>
        </w:rPr>
        <w:t xml:space="preserve"> Российской Федерации от 07.05.2018 № 204 «О национальных целях и стратегических задачах развития Российской Федерации на период до 2024 года», постановление Правительства Российской Федерации от 26.12.2017 № 1642 «Об утверждении государственной программы Росси</w:t>
      </w:r>
      <w:r w:rsidRPr="00056A48">
        <w:rPr>
          <w:rFonts w:ascii="Times New Roman" w:hAnsi="Times New Roman" w:cs="Times New Roman"/>
          <w:color w:val="auto"/>
          <w:kern w:val="2"/>
          <w:sz w:val="28"/>
          <w:szCs w:val="28"/>
        </w:rPr>
        <w:t>й</w:t>
      </w:r>
      <w:r w:rsidRPr="00056A48">
        <w:rPr>
          <w:rFonts w:ascii="Times New Roman" w:hAnsi="Times New Roman" w:cs="Times New Roman"/>
          <w:color w:val="auto"/>
          <w:kern w:val="2"/>
          <w:sz w:val="28"/>
          <w:szCs w:val="28"/>
        </w:rPr>
        <w:t xml:space="preserve">ской Федерации «Развитие образования», национальный проект «Образование» и национальный проект «Демография», утвержденные </w:t>
      </w:r>
      <w:r w:rsidRPr="00056A48">
        <w:rPr>
          <w:rFonts w:ascii="Times New Roman" w:hAnsi="Times New Roman" w:cs="Times New Roman"/>
          <w:color w:val="auto"/>
          <w:spacing w:val="-5"/>
          <w:kern w:val="2"/>
          <w:sz w:val="28"/>
          <w:szCs w:val="28"/>
        </w:rPr>
        <w:t>президиумом Совета при Президенте Российской Федерации по стратегическому</w:t>
      </w:r>
      <w:r w:rsidRPr="00056A48">
        <w:rPr>
          <w:rFonts w:ascii="Times New Roman" w:hAnsi="Times New Roman" w:cs="Times New Roman"/>
          <w:color w:val="auto"/>
          <w:kern w:val="2"/>
          <w:sz w:val="28"/>
          <w:szCs w:val="28"/>
        </w:rPr>
        <w:t xml:space="preserve"> развитию и национал</w:t>
      </w:r>
      <w:r w:rsidRPr="00056A48">
        <w:rPr>
          <w:rFonts w:ascii="Times New Roman" w:hAnsi="Times New Roman" w:cs="Times New Roman"/>
          <w:color w:val="auto"/>
          <w:kern w:val="2"/>
          <w:sz w:val="28"/>
          <w:szCs w:val="28"/>
        </w:rPr>
        <w:t>ь</w:t>
      </w:r>
      <w:r w:rsidRPr="00056A48">
        <w:rPr>
          <w:rFonts w:ascii="Times New Roman" w:hAnsi="Times New Roman" w:cs="Times New Roman"/>
          <w:color w:val="auto"/>
          <w:kern w:val="2"/>
          <w:sz w:val="28"/>
          <w:szCs w:val="28"/>
        </w:rPr>
        <w:t>ным проектам (протокол от 24.12.2018 № 16), Областной закон от 14.11.2013 № 26-ЗС «Об образовании в Ростовской области», постановление Правительства Ростовской области от 26.12.2018 № 864 «Об утверждении Стратегии социал</w:t>
      </w:r>
      <w:r w:rsidRPr="00056A48">
        <w:rPr>
          <w:rFonts w:ascii="Times New Roman" w:hAnsi="Times New Roman" w:cs="Times New Roman"/>
          <w:color w:val="auto"/>
          <w:kern w:val="2"/>
          <w:sz w:val="28"/>
          <w:szCs w:val="28"/>
        </w:rPr>
        <w:t>ь</w:t>
      </w:r>
      <w:r w:rsidRPr="00056A48">
        <w:rPr>
          <w:rFonts w:ascii="Times New Roman" w:hAnsi="Times New Roman" w:cs="Times New Roman"/>
          <w:color w:val="auto"/>
          <w:kern w:val="2"/>
          <w:sz w:val="28"/>
          <w:szCs w:val="28"/>
        </w:rPr>
        <w:t>но-экономического развития Ростовской области на период до 2030 года», п</w:t>
      </w:r>
      <w:r w:rsidRPr="00056A48">
        <w:rPr>
          <w:rFonts w:ascii="Times New Roman" w:hAnsi="Times New Roman" w:cs="Times New Roman"/>
          <w:color w:val="auto"/>
          <w:kern w:val="2"/>
          <w:sz w:val="28"/>
          <w:szCs w:val="28"/>
        </w:rPr>
        <w:t>о</w:t>
      </w:r>
      <w:r w:rsidRPr="00056A48">
        <w:rPr>
          <w:rFonts w:ascii="Times New Roman" w:hAnsi="Times New Roman" w:cs="Times New Roman"/>
          <w:color w:val="auto"/>
          <w:kern w:val="2"/>
          <w:sz w:val="28"/>
          <w:szCs w:val="28"/>
        </w:rPr>
        <w:t>становление Правительства Ростовской области от 29.12.2018 № 885 «Об утверждении Плана мероприятий по реализации Стратегии социально-экономического развития Ростовской области на период до 2030 года»</w:t>
      </w:r>
      <w:r w:rsidR="00056A48" w:rsidRPr="00056A48">
        <w:rPr>
          <w:rFonts w:ascii="Times New Roman" w:hAnsi="Times New Roman" w:cs="Times New Roman"/>
          <w:color w:val="auto"/>
          <w:kern w:val="2"/>
          <w:sz w:val="28"/>
          <w:szCs w:val="28"/>
        </w:rPr>
        <w:t xml:space="preserve">, </w:t>
      </w:r>
      <w:r w:rsidR="003C5E7E">
        <w:rPr>
          <w:rFonts w:ascii="Times New Roman" w:hAnsi="Times New Roman" w:cs="Times New Roman"/>
          <w:color w:val="auto"/>
          <w:kern w:val="2"/>
          <w:sz w:val="28"/>
          <w:szCs w:val="28"/>
        </w:rPr>
        <w:t>п</w:t>
      </w:r>
      <w:r w:rsidR="00056A48">
        <w:rPr>
          <w:rFonts w:ascii="Times New Roman" w:hAnsi="Times New Roman" w:cs="Times New Roman"/>
          <w:color w:val="auto"/>
          <w:kern w:val="2"/>
          <w:sz w:val="28"/>
          <w:szCs w:val="28"/>
        </w:rPr>
        <w:t>ост</w:t>
      </w:r>
      <w:r w:rsidR="00056A48">
        <w:rPr>
          <w:rFonts w:ascii="Times New Roman" w:hAnsi="Times New Roman" w:cs="Times New Roman"/>
          <w:color w:val="auto"/>
          <w:kern w:val="2"/>
          <w:sz w:val="28"/>
          <w:szCs w:val="28"/>
        </w:rPr>
        <w:t>а</w:t>
      </w:r>
      <w:r w:rsidR="00056A48">
        <w:rPr>
          <w:rFonts w:ascii="Times New Roman" w:hAnsi="Times New Roman" w:cs="Times New Roman"/>
          <w:color w:val="auto"/>
          <w:kern w:val="2"/>
          <w:sz w:val="28"/>
          <w:szCs w:val="28"/>
        </w:rPr>
        <w:lastRenderedPageBreak/>
        <w:t xml:space="preserve">новление Администрации Песчанокопского района </w:t>
      </w:r>
      <w:r w:rsidR="00056A48" w:rsidRPr="00056A48">
        <w:rPr>
          <w:rFonts w:ascii="Times New Roman" w:hAnsi="Times New Roman" w:cs="Times New Roman"/>
          <w:color w:val="auto"/>
          <w:sz w:val="28"/>
          <w:szCs w:val="28"/>
        </w:rPr>
        <w:t>от 30.04.2019 № 440</w:t>
      </w:r>
      <w:r w:rsidR="00056A48">
        <w:rPr>
          <w:rFonts w:ascii="Times New Roman" w:hAnsi="Times New Roman" w:cs="Times New Roman"/>
          <w:color w:val="auto"/>
          <w:sz w:val="28"/>
          <w:szCs w:val="28"/>
        </w:rPr>
        <w:t xml:space="preserve"> «</w:t>
      </w:r>
      <w:r w:rsidR="00056A48" w:rsidRPr="00056A48">
        <w:rPr>
          <w:rFonts w:ascii="Times New Roman" w:hAnsi="Times New Roman" w:cs="Times New Roman"/>
          <w:color w:val="auto"/>
          <w:sz w:val="28"/>
          <w:szCs w:val="28"/>
        </w:rPr>
        <w:t>О плане мероприятий по реализации в 2019-2021 годах на территории Песчан</w:t>
      </w:r>
      <w:r w:rsidR="00056A48" w:rsidRPr="00056A48">
        <w:rPr>
          <w:rFonts w:ascii="Times New Roman" w:hAnsi="Times New Roman" w:cs="Times New Roman"/>
          <w:color w:val="auto"/>
          <w:sz w:val="28"/>
          <w:szCs w:val="28"/>
        </w:rPr>
        <w:t>о</w:t>
      </w:r>
      <w:r w:rsidR="00056A48" w:rsidRPr="00056A48">
        <w:rPr>
          <w:rFonts w:ascii="Times New Roman" w:hAnsi="Times New Roman" w:cs="Times New Roman"/>
          <w:color w:val="auto"/>
          <w:sz w:val="28"/>
          <w:szCs w:val="28"/>
        </w:rPr>
        <w:t>копского района Стратегии государственной национальной политики Росси</w:t>
      </w:r>
      <w:r w:rsidR="00056A48" w:rsidRPr="00056A48">
        <w:rPr>
          <w:rFonts w:ascii="Times New Roman" w:hAnsi="Times New Roman" w:cs="Times New Roman"/>
          <w:color w:val="auto"/>
          <w:sz w:val="28"/>
          <w:szCs w:val="28"/>
        </w:rPr>
        <w:t>й</w:t>
      </w:r>
      <w:r w:rsidR="00056A48" w:rsidRPr="00056A48">
        <w:rPr>
          <w:rFonts w:ascii="Times New Roman" w:hAnsi="Times New Roman" w:cs="Times New Roman"/>
          <w:color w:val="auto"/>
          <w:sz w:val="28"/>
          <w:szCs w:val="28"/>
        </w:rPr>
        <w:t>ской Федерации на период до 2025 года</w:t>
      </w:r>
      <w:r w:rsidR="00056A48">
        <w:rPr>
          <w:rFonts w:ascii="Times New Roman" w:hAnsi="Times New Roman" w:cs="Times New Roman"/>
          <w:color w:val="auto"/>
          <w:sz w:val="28"/>
          <w:szCs w:val="28"/>
        </w:rPr>
        <w:t>».</w:t>
      </w:r>
    </w:p>
    <w:p w:rsidR="00267585" w:rsidRPr="00E06B71" w:rsidRDefault="00267585" w:rsidP="00267585">
      <w:pPr>
        <w:autoSpaceDE w:val="0"/>
        <w:autoSpaceDN w:val="0"/>
        <w:adjustRightInd w:val="0"/>
        <w:ind w:firstLine="709"/>
        <w:jc w:val="both"/>
        <w:rPr>
          <w:kern w:val="2"/>
          <w:sz w:val="28"/>
          <w:szCs w:val="28"/>
        </w:rPr>
      </w:pPr>
      <w:r w:rsidRPr="00E06B71">
        <w:rPr>
          <w:kern w:val="2"/>
          <w:sz w:val="28"/>
          <w:szCs w:val="28"/>
        </w:rPr>
        <w:t xml:space="preserve">Для реализации поставленной цели необходимо осуществить: </w:t>
      </w:r>
    </w:p>
    <w:p w:rsidR="00267585" w:rsidRPr="00E06B71" w:rsidRDefault="00267585" w:rsidP="00267585">
      <w:pPr>
        <w:autoSpaceDE w:val="0"/>
        <w:autoSpaceDN w:val="0"/>
        <w:adjustRightInd w:val="0"/>
        <w:ind w:firstLine="709"/>
        <w:jc w:val="both"/>
        <w:rPr>
          <w:kern w:val="2"/>
          <w:sz w:val="28"/>
          <w:szCs w:val="28"/>
        </w:rPr>
      </w:pPr>
      <w:r w:rsidRPr="00E06B71">
        <w:rPr>
          <w:kern w:val="2"/>
          <w:sz w:val="28"/>
          <w:szCs w:val="28"/>
        </w:rPr>
        <w:t>развитие современных механизмов и технологий общего образования, р</w:t>
      </w:r>
      <w:r w:rsidRPr="00E06B71">
        <w:rPr>
          <w:kern w:val="2"/>
          <w:sz w:val="28"/>
          <w:szCs w:val="28"/>
        </w:rPr>
        <w:t>е</w:t>
      </w:r>
      <w:r w:rsidRPr="00E06B71">
        <w:rPr>
          <w:kern w:val="2"/>
          <w:sz w:val="28"/>
          <w:szCs w:val="28"/>
        </w:rPr>
        <w:t>ализацию мер по развитию научно-образовательной и творческой среды в образовательных организациях;</w:t>
      </w:r>
    </w:p>
    <w:p w:rsidR="00267585" w:rsidRPr="00E06B71" w:rsidRDefault="00267585" w:rsidP="00267585">
      <w:pPr>
        <w:autoSpaceDE w:val="0"/>
        <w:autoSpaceDN w:val="0"/>
        <w:adjustRightInd w:val="0"/>
        <w:ind w:firstLine="709"/>
        <w:jc w:val="both"/>
        <w:rPr>
          <w:kern w:val="2"/>
          <w:sz w:val="28"/>
          <w:szCs w:val="28"/>
        </w:rPr>
      </w:pPr>
      <w:r w:rsidRPr="00E06B71">
        <w:rPr>
          <w:kern w:val="2"/>
          <w:sz w:val="28"/>
          <w:szCs w:val="28"/>
        </w:rPr>
        <w:t>развитие эффективной системы дополнительного образования детей, формирование востребованной системы оценки качества образования и образовательных результатов;</w:t>
      </w:r>
    </w:p>
    <w:p w:rsidR="00267585" w:rsidRPr="00E06B71" w:rsidRDefault="00267585" w:rsidP="00267585">
      <w:pPr>
        <w:autoSpaceDE w:val="0"/>
        <w:autoSpaceDN w:val="0"/>
        <w:adjustRightInd w:val="0"/>
        <w:ind w:firstLine="709"/>
        <w:jc w:val="both"/>
        <w:rPr>
          <w:kern w:val="2"/>
          <w:sz w:val="28"/>
          <w:szCs w:val="28"/>
        </w:rPr>
      </w:pPr>
      <w:r w:rsidRPr="00E06B71">
        <w:rPr>
          <w:kern w:val="2"/>
          <w:sz w:val="28"/>
          <w:szCs w:val="28"/>
        </w:rPr>
        <w:t>Решение обозначенных проблем и достижение поставленной стратегич</w:t>
      </w:r>
      <w:r w:rsidRPr="00E06B71">
        <w:rPr>
          <w:kern w:val="2"/>
          <w:sz w:val="28"/>
          <w:szCs w:val="28"/>
        </w:rPr>
        <w:t>е</w:t>
      </w:r>
      <w:r w:rsidRPr="00E06B71">
        <w:rPr>
          <w:kern w:val="2"/>
          <w:sz w:val="28"/>
          <w:szCs w:val="28"/>
        </w:rPr>
        <w:t>ской цели предполагает:</w:t>
      </w:r>
    </w:p>
    <w:p w:rsidR="00267585" w:rsidRPr="00E06B71" w:rsidRDefault="00267585" w:rsidP="00267585">
      <w:pPr>
        <w:autoSpaceDE w:val="0"/>
        <w:autoSpaceDN w:val="0"/>
        <w:adjustRightInd w:val="0"/>
        <w:ind w:firstLine="709"/>
        <w:jc w:val="both"/>
        <w:rPr>
          <w:kern w:val="2"/>
          <w:sz w:val="28"/>
          <w:szCs w:val="28"/>
        </w:rPr>
      </w:pPr>
      <w:r w:rsidRPr="00E06B71">
        <w:rPr>
          <w:kern w:val="2"/>
          <w:sz w:val="28"/>
          <w:szCs w:val="28"/>
        </w:rPr>
        <w:t>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w:t>
      </w:r>
    </w:p>
    <w:p w:rsidR="00267585" w:rsidRPr="00E06B71" w:rsidRDefault="00267585" w:rsidP="00267585">
      <w:pPr>
        <w:autoSpaceDE w:val="0"/>
        <w:autoSpaceDN w:val="0"/>
        <w:adjustRightInd w:val="0"/>
        <w:ind w:firstLine="709"/>
        <w:jc w:val="both"/>
        <w:rPr>
          <w:kern w:val="2"/>
          <w:sz w:val="28"/>
          <w:szCs w:val="28"/>
        </w:rPr>
      </w:pPr>
      <w:r w:rsidRPr="00E06B71">
        <w:rPr>
          <w:kern w:val="2"/>
          <w:sz w:val="28"/>
          <w:szCs w:val="28"/>
        </w:rPr>
        <w:t>модернизацию образовательных программ в системах дошкольного, о</w:t>
      </w:r>
      <w:r w:rsidRPr="00E06B71">
        <w:rPr>
          <w:kern w:val="2"/>
          <w:sz w:val="28"/>
          <w:szCs w:val="28"/>
        </w:rPr>
        <w:t>б</w:t>
      </w:r>
      <w:r w:rsidRPr="00E06B71">
        <w:rPr>
          <w:kern w:val="2"/>
          <w:sz w:val="28"/>
          <w:szCs w:val="28"/>
        </w:rPr>
        <w:t>щего и дополнительного образования детей, направленных на достижение с</w:t>
      </w:r>
      <w:r w:rsidRPr="00E06B71">
        <w:rPr>
          <w:kern w:val="2"/>
          <w:sz w:val="28"/>
          <w:szCs w:val="28"/>
        </w:rPr>
        <w:t>о</w:t>
      </w:r>
      <w:r w:rsidRPr="00E06B71">
        <w:rPr>
          <w:kern w:val="2"/>
          <w:sz w:val="28"/>
          <w:szCs w:val="28"/>
        </w:rPr>
        <w:t>временного качества учебных результатов и результатов социализации;</w:t>
      </w:r>
    </w:p>
    <w:p w:rsidR="00267585" w:rsidRPr="00380579" w:rsidRDefault="00267585" w:rsidP="00267585">
      <w:pPr>
        <w:autoSpaceDE w:val="0"/>
        <w:autoSpaceDN w:val="0"/>
        <w:adjustRightInd w:val="0"/>
        <w:ind w:firstLine="709"/>
        <w:jc w:val="both"/>
        <w:rPr>
          <w:kern w:val="2"/>
          <w:sz w:val="28"/>
          <w:szCs w:val="28"/>
          <w:highlight w:val="yellow"/>
        </w:rPr>
      </w:pPr>
      <w:r w:rsidRPr="00E06B71">
        <w:rPr>
          <w:kern w:val="2"/>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267585" w:rsidRPr="00E06B71" w:rsidRDefault="00267585" w:rsidP="00267585">
      <w:pPr>
        <w:ind w:firstLine="709"/>
        <w:jc w:val="both"/>
        <w:rPr>
          <w:spacing w:val="-4"/>
          <w:kern w:val="2"/>
          <w:sz w:val="28"/>
          <w:szCs w:val="28"/>
        </w:rPr>
      </w:pPr>
      <w:r w:rsidRPr="00E06B71">
        <w:rPr>
          <w:spacing w:val="-4"/>
          <w:kern w:val="2"/>
          <w:sz w:val="28"/>
          <w:szCs w:val="28"/>
        </w:rPr>
        <w:t>В 2019 – 2024 годах ключевыми направлениями развития отрасли образов</w:t>
      </w:r>
      <w:r w:rsidRPr="00E06B71">
        <w:rPr>
          <w:spacing w:val="-4"/>
          <w:kern w:val="2"/>
          <w:sz w:val="28"/>
          <w:szCs w:val="28"/>
        </w:rPr>
        <w:t>а</w:t>
      </w:r>
      <w:r w:rsidRPr="00E06B71">
        <w:rPr>
          <w:spacing w:val="-4"/>
          <w:kern w:val="2"/>
          <w:sz w:val="28"/>
          <w:szCs w:val="28"/>
        </w:rPr>
        <w:t>ния является реализация следующих региональных проектов:</w:t>
      </w:r>
    </w:p>
    <w:p w:rsidR="00267585" w:rsidRPr="002215C4" w:rsidRDefault="005B4F5F" w:rsidP="00E06B71">
      <w:pPr>
        <w:ind w:firstLine="709"/>
        <w:jc w:val="both"/>
        <w:rPr>
          <w:kern w:val="2"/>
          <w:sz w:val="28"/>
          <w:szCs w:val="28"/>
        </w:rPr>
      </w:pPr>
      <w:r>
        <w:rPr>
          <w:spacing w:val="-4"/>
          <w:kern w:val="2"/>
          <w:sz w:val="28"/>
          <w:szCs w:val="28"/>
        </w:rPr>
        <w:t>В</w:t>
      </w:r>
      <w:r w:rsidR="00267585" w:rsidRPr="00E06B71">
        <w:rPr>
          <w:spacing w:val="-4"/>
          <w:kern w:val="2"/>
          <w:sz w:val="28"/>
          <w:szCs w:val="28"/>
        </w:rPr>
        <w:t xml:space="preserve"> рамках национального проекта «Образование»: «Современная школа (Р</w:t>
      </w:r>
      <w:r w:rsidR="00267585" w:rsidRPr="00E06B71">
        <w:rPr>
          <w:spacing w:val="-4"/>
          <w:kern w:val="2"/>
          <w:sz w:val="28"/>
          <w:szCs w:val="28"/>
        </w:rPr>
        <w:t>о</w:t>
      </w:r>
      <w:r w:rsidR="00267585" w:rsidRPr="00E06B71">
        <w:rPr>
          <w:spacing w:val="-4"/>
          <w:kern w:val="2"/>
          <w:sz w:val="28"/>
          <w:szCs w:val="28"/>
        </w:rPr>
        <w:t>стовская область)», «Успех каждого ребенка (Ростовская область)», «Поддержка семей, имеющих детей (Ростовская область)», «Цифровая образовательная среда (Ростовская область)», «Учитель будущего (Ростовская область</w:t>
      </w:r>
      <w:r w:rsidR="00E06B71">
        <w:rPr>
          <w:spacing w:val="-4"/>
          <w:kern w:val="2"/>
          <w:sz w:val="28"/>
          <w:szCs w:val="28"/>
        </w:rPr>
        <w:t>).</w:t>
      </w:r>
    </w:p>
    <w:p w:rsidR="00267585" w:rsidRPr="00E06B71" w:rsidRDefault="00267585" w:rsidP="00267585">
      <w:pPr>
        <w:ind w:firstLine="709"/>
        <w:jc w:val="both"/>
        <w:rPr>
          <w:kern w:val="2"/>
          <w:sz w:val="28"/>
          <w:szCs w:val="28"/>
        </w:rPr>
      </w:pPr>
      <w:r w:rsidRPr="00E06B71">
        <w:rPr>
          <w:kern w:val="2"/>
          <w:sz w:val="28"/>
          <w:szCs w:val="28"/>
        </w:rPr>
        <w:t>1. Региональный проект «Современная школа (Ростовская область)».</w:t>
      </w:r>
    </w:p>
    <w:p w:rsidR="00267585" w:rsidRPr="00E06B71" w:rsidRDefault="00267585" w:rsidP="00267585">
      <w:pPr>
        <w:ind w:firstLine="709"/>
        <w:jc w:val="both"/>
        <w:rPr>
          <w:kern w:val="2"/>
          <w:sz w:val="28"/>
          <w:szCs w:val="28"/>
        </w:rPr>
      </w:pPr>
      <w:r w:rsidRPr="00E06B71">
        <w:rPr>
          <w:kern w:val="2"/>
          <w:sz w:val="28"/>
          <w:szCs w:val="28"/>
        </w:rPr>
        <w:t>Задача проекта: внедрение на уровнях основного общего и среднего о</w:t>
      </w:r>
      <w:r w:rsidRPr="00E06B71">
        <w:rPr>
          <w:kern w:val="2"/>
          <w:sz w:val="28"/>
          <w:szCs w:val="28"/>
        </w:rPr>
        <w:t>б</w:t>
      </w:r>
      <w:r w:rsidRPr="00E06B71">
        <w:rPr>
          <w:kern w:val="2"/>
          <w:sz w:val="28"/>
          <w:szCs w:val="28"/>
        </w:rPr>
        <w:t>щего образования новых методов обучения и воспитания, образовательных те</w:t>
      </w:r>
      <w:r w:rsidRPr="00E06B71">
        <w:rPr>
          <w:kern w:val="2"/>
          <w:sz w:val="28"/>
          <w:szCs w:val="28"/>
        </w:rPr>
        <w:t>х</w:t>
      </w:r>
      <w:r w:rsidRPr="00E06B71">
        <w:rPr>
          <w:kern w:val="2"/>
          <w:sz w:val="28"/>
          <w:szCs w:val="28"/>
        </w:rPr>
        <w:t>нологий, обеспечивающих освоение обучающимися базовых навыков и умений, повышение их мотивации к обучению и вовлеченности в образовательный пр</w:t>
      </w:r>
      <w:r w:rsidRPr="00E06B71">
        <w:rPr>
          <w:kern w:val="2"/>
          <w:sz w:val="28"/>
          <w:szCs w:val="28"/>
        </w:rPr>
        <w:t>о</w:t>
      </w:r>
      <w:r w:rsidRPr="00E06B71">
        <w:rPr>
          <w:kern w:val="2"/>
          <w:sz w:val="28"/>
          <w:szCs w:val="28"/>
        </w:rPr>
        <w:t>цесс, а также обновление содержания и совершенствование методов обучения предметной области «Технология».</w:t>
      </w:r>
    </w:p>
    <w:p w:rsidR="00267585" w:rsidRPr="00E06B71" w:rsidRDefault="00267585" w:rsidP="00267585">
      <w:pPr>
        <w:ind w:firstLine="709"/>
        <w:jc w:val="both"/>
        <w:rPr>
          <w:kern w:val="2"/>
          <w:sz w:val="28"/>
          <w:szCs w:val="28"/>
        </w:rPr>
      </w:pPr>
      <w:r w:rsidRPr="00E06B71">
        <w:rPr>
          <w:kern w:val="2"/>
          <w:sz w:val="28"/>
          <w:szCs w:val="28"/>
        </w:rPr>
        <w:t>Запланирована реализация мероприятий регионального проекта для достижения следующих результатов:</w:t>
      </w:r>
    </w:p>
    <w:p w:rsidR="00267585" w:rsidRPr="002215C4" w:rsidRDefault="00E06B71" w:rsidP="00267585">
      <w:pPr>
        <w:ind w:firstLine="709"/>
        <w:jc w:val="both"/>
        <w:rPr>
          <w:kern w:val="2"/>
          <w:sz w:val="28"/>
          <w:szCs w:val="28"/>
        </w:rPr>
      </w:pPr>
      <w:r>
        <w:rPr>
          <w:kern w:val="2"/>
          <w:sz w:val="28"/>
          <w:szCs w:val="28"/>
        </w:rPr>
        <w:t>изучение</w:t>
      </w:r>
      <w:r w:rsidR="00267585" w:rsidRPr="00E06B71">
        <w:rPr>
          <w:kern w:val="2"/>
          <w:sz w:val="28"/>
          <w:szCs w:val="28"/>
        </w:rPr>
        <w:t xml:space="preserve"> предметн</w:t>
      </w:r>
      <w:r>
        <w:rPr>
          <w:kern w:val="2"/>
          <w:sz w:val="28"/>
          <w:szCs w:val="28"/>
        </w:rPr>
        <w:t>ой</w:t>
      </w:r>
      <w:r w:rsidR="00267585" w:rsidRPr="00E06B71">
        <w:rPr>
          <w:kern w:val="2"/>
          <w:sz w:val="28"/>
          <w:szCs w:val="28"/>
        </w:rPr>
        <w:t xml:space="preserve"> област</w:t>
      </w:r>
      <w:r>
        <w:rPr>
          <w:kern w:val="2"/>
          <w:sz w:val="28"/>
          <w:szCs w:val="28"/>
        </w:rPr>
        <w:t>и</w:t>
      </w:r>
      <w:r w:rsidR="00267585" w:rsidRPr="00E06B71">
        <w:rPr>
          <w:kern w:val="2"/>
          <w:sz w:val="28"/>
          <w:szCs w:val="28"/>
        </w:rPr>
        <w:t xml:space="preserve"> «Технология» </w:t>
      </w:r>
      <w:r w:rsidR="00267585" w:rsidRPr="00E06B71">
        <w:rPr>
          <w:spacing w:val="-4"/>
          <w:kern w:val="2"/>
          <w:sz w:val="28"/>
          <w:szCs w:val="28"/>
        </w:rPr>
        <w:t>и других предметных обл</w:t>
      </w:r>
      <w:r w:rsidR="00267585" w:rsidRPr="00E06B71">
        <w:rPr>
          <w:spacing w:val="-4"/>
          <w:kern w:val="2"/>
          <w:sz w:val="28"/>
          <w:szCs w:val="28"/>
        </w:rPr>
        <w:t>а</w:t>
      </w:r>
      <w:r w:rsidR="00267585" w:rsidRPr="00E06B71">
        <w:rPr>
          <w:spacing w:val="-4"/>
          <w:kern w:val="2"/>
          <w:sz w:val="28"/>
          <w:szCs w:val="28"/>
        </w:rPr>
        <w:t>стей на базе организаций, имеющих высокооснащенные</w:t>
      </w:r>
      <w:r w:rsidR="00267585" w:rsidRPr="00E06B71">
        <w:rPr>
          <w:kern w:val="2"/>
          <w:sz w:val="28"/>
          <w:szCs w:val="28"/>
        </w:rPr>
        <w:t xml:space="preserve"> ученико-места</w:t>
      </w:r>
      <w:r w:rsidRPr="00E06B71">
        <w:rPr>
          <w:kern w:val="2"/>
          <w:sz w:val="28"/>
          <w:szCs w:val="28"/>
        </w:rPr>
        <w:t>;</w:t>
      </w:r>
    </w:p>
    <w:p w:rsidR="00267585" w:rsidRPr="002215C4" w:rsidRDefault="00267585" w:rsidP="00267585">
      <w:pPr>
        <w:spacing w:line="230" w:lineRule="auto"/>
        <w:ind w:firstLine="709"/>
        <w:jc w:val="both"/>
        <w:rPr>
          <w:kern w:val="2"/>
          <w:sz w:val="28"/>
          <w:szCs w:val="28"/>
        </w:rPr>
      </w:pPr>
      <w:r w:rsidRPr="00E06B71">
        <w:rPr>
          <w:kern w:val="2"/>
          <w:sz w:val="28"/>
          <w:szCs w:val="28"/>
        </w:rPr>
        <w:t>поддержка образования для детей с ограниченными возможнос</w:t>
      </w:r>
      <w:r w:rsidR="00E06B71" w:rsidRPr="00E06B71">
        <w:rPr>
          <w:kern w:val="2"/>
          <w:sz w:val="28"/>
          <w:szCs w:val="28"/>
        </w:rPr>
        <w:t>тями зд</w:t>
      </w:r>
      <w:r w:rsidR="00E06B71" w:rsidRPr="00E06B71">
        <w:rPr>
          <w:kern w:val="2"/>
          <w:sz w:val="28"/>
          <w:szCs w:val="28"/>
        </w:rPr>
        <w:t>о</w:t>
      </w:r>
      <w:r w:rsidR="00E06B71" w:rsidRPr="00E06B71">
        <w:rPr>
          <w:kern w:val="2"/>
          <w:sz w:val="28"/>
          <w:szCs w:val="28"/>
        </w:rPr>
        <w:t>ровья;</w:t>
      </w:r>
    </w:p>
    <w:p w:rsidR="00E06B71" w:rsidRDefault="00E06B71" w:rsidP="00267585">
      <w:pPr>
        <w:spacing w:line="230" w:lineRule="auto"/>
        <w:ind w:firstLine="709"/>
        <w:jc w:val="both"/>
        <w:rPr>
          <w:kern w:val="2"/>
          <w:sz w:val="28"/>
          <w:szCs w:val="28"/>
        </w:rPr>
      </w:pPr>
      <w:r w:rsidRPr="00E06B71">
        <w:rPr>
          <w:spacing w:val="-4"/>
          <w:kern w:val="2"/>
          <w:sz w:val="28"/>
          <w:szCs w:val="28"/>
        </w:rPr>
        <w:t>обновление материально-технической базы</w:t>
      </w:r>
      <w:r w:rsidR="00267585" w:rsidRPr="00E06B71">
        <w:rPr>
          <w:spacing w:val="-4"/>
          <w:kern w:val="2"/>
          <w:sz w:val="28"/>
          <w:szCs w:val="28"/>
        </w:rPr>
        <w:t xml:space="preserve"> для формирования у обучающихся современных технологических</w:t>
      </w:r>
      <w:r w:rsidRPr="00E06B71">
        <w:rPr>
          <w:spacing w:val="-4"/>
          <w:kern w:val="2"/>
          <w:sz w:val="28"/>
          <w:szCs w:val="28"/>
        </w:rPr>
        <w:t xml:space="preserve"> и гуманитарных навыков. Созд</w:t>
      </w:r>
      <w:r w:rsidRPr="00E06B71">
        <w:rPr>
          <w:spacing w:val="-4"/>
          <w:kern w:val="2"/>
          <w:sz w:val="28"/>
          <w:szCs w:val="28"/>
        </w:rPr>
        <w:t>а</w:t>
      </w:r>
      <w:r w:rsidRPr="00E06B71">
        <w:rPr>
          <w:spacing w:val="-4"/>
          <w:kern w:val="2"/>
          <w:sz w:val="28"/>
          <w:szCs w:val="28"/>
        </w:rPr>
        <w:t>ние материально-технической базы</w:t>
      </w:r>
      <w:r w:rsidR="00267585" w:rsidRPr="00E06B71">
        <w:rPr>
          <w:spacing w:val="-4"/>
          <w:kern w:val="2"/>
          <w:sz w:val="28"/>
          <w:szCs w:val="28"/>
        </w:rPr>
        <w:t xml:space="preserve"> для реализации основных и дополнительных </w:t>
      </w:r>
      <w:r w:rsidR="00267585" w:rsidRPr="00E06B71">
        <w:rPr>
          <w:spacing w:val="-4"/>
          <w:kern w:val="2"/>
          <w:sz w:val="28"/>
          <w:szCs w:val="28"/>
        </w:rPr>
        <w:lastRenderedPageBreak/>
        <w:t>общеобразовательных</w:t>
      </w:r>
      <w:r w:rsidR="00267585" w:rsidRPr="00E06B71">
        <w:rPr>
          <w:kern w:val="2"/>
          <w:sz w:val="28"/>
          <w:szCs w:val="28"/>
        </w:rPr>
        <w:t xml:space="preserve"> программ цифрового и гуманитарного профилей в общеобразовательных организациях</w:t>
      </w:r>
      <w:r w:rsidRPr="00E06B71">
        <w:rPr>
          <w:kern w:val="2"/>
          <w:sz w:val="28"/>
          <w:szCs w:val="28"/>
        </w:rPr>
        <w:t>;</w:t>
      </w:r>
    </w:p>
    <w:p w:rsidR="00267585" w:rsidRPr="002215C4" w:rsidRDefault="00267585" w:rsidP="00267585">
      <w:pPr>
        <w:spacing w:line="230" w:lineRule="auto"/>
        <w:ind w:firstLine="709"/>
        <w:jc w:val="both"/>
        <w:rPr>
          <w:kern w:val="2"/>
          <w:sz w:val="28"/>
          <w:szCs w:val="28"/>
        </w:rPr>
      </w:pPr>
      <w:r w:rsidRPr="005B4F5F">
        <w:rPr>
          <w:spacing w:val="-4"/>
          <w:kern w:val="2"/>
          <w:sz w:val="28"/>
          <w:szCs w:val="28"/>
        </w:rPr>
        <w:t>создани</w:t>
      </w:r>
      <w:r w:rsidR="00E06B71" w:rsidRPr="005B4F5F">
        <w:rPr>
          <w:spacing w:val="-4"/>
          <w:kern w:val="2"/>
          <w:sz w:val="28"/>
          <w:szCs w:val="28"/>
        </w:rPr>
        <w:t>е</w:t>
      </w:r>
      <w:r w:rsidRPr="005B4F5F">
        <w:rPr>
          <w:spacing w:val="-4"/>
          <w:kern w:val="2"/>
          <w:sz w:val="28"/>
          <w:szCs w:val="28"/>
        </w:rPr>
        <w:t xml:space="preserve"> условий для психологического сопровождения обучающихся о</w:t>
      </w:r>
      <w:r w:rsidRPr="005B4F5F">
        <w:rPr>
          <w:spacing w:val="-4"/>
          <w:kern w:val="2"/>
          <w:sz w:val="28"/>
          <w:szCs w:val="28"/>
        </w:rPr>
        <w:t>б</w:t>
      </w:r>
      <w:r w:rsidRPr="005B4F5F">
        <w:rPr>
          <w:spacing w:val="-4"/>
          <w:kern w:val="2"/>
          <w:sz w:val="28"/>
          <w:szCs w:val="28"/>
        </w:rPr>
        <w:t xml:space="preserve">щеобразовательных организаций </w:t>
      </w:r>
      <w:r w:rsidR="00E06B71" w:rsidRPr="005B4F5F">
        <w:rPr>
          <w:spacing w:val="-4"/>
          <w:kern w:val="2"/>
          <w:sz w:val="28"/>
          <w:szCs w:val="28"/>
        </w:rPr>
        <w:t xml:space="preserve">по </w:t>
      </w:r>
      <w:r w:rsidR="00E06B71" w:rsidRPr="005B4F5F">
        <w:rPr>
          <w:kern w:val="2"/>
          <w:sz w:val="28"/>
          <w:szCs w:val="28"/>
        </w:rPr>
        <w:t xml:space="preserve"> методическим  рекомендациям</w:t>
      </w:r>
      <w:r w:rsidRPr="005B4F5F">
        <w:rPr>
          <w:kern w:val="2"/>
          <w:sz w:val="28"/>
          <w:szCs w:val="28"/>
        </w:rPr>
        <w:t xml:space="preserve"> по системе функционирования психологических служб в общеобразовательных организ</w:t>
      </w:r>
      <w:r w:rsidRPr="005B4F5F">
        <w:rPr>
          <w:kern w:val="2"/>
          <w:sz w:val="28"/>
          <w:szCs w:val="28"/>
        </w:rPr>
        <w:t>а</w:t>
      </w:r>
      <w:r w:rsidRPr="005B4F5F">
        <w:rPr>
          <w:kern w:val="2"/>
          <w:sz w:val="28"/>
          <w:szCs w:val="28"/>
        </w:rPr>
        <w:t>циях;</w:t>
      </w:r>
    </w:p>
    <w:p w:rsidR="00267585" w:rsidRPr="005B4F5F" w:rsidRDefault="005B4F5F" w:rsidP="00267585">
      <w:pPr>
        <w:spacing w:line="230" w:lineRule="auto"/>
        <w:ind w:firstLine="709"/>
        <w:jc w:val="both"/>
        <w:rPr>
          <w:kern w:val="2"/>
          <w:sz w:val="28"/>
          <w:szCs w:val="28"/>
        </w:rPr>
      </w:pPr>
      <w:r w:rsidRPr="005B4F5F">
        <w:rPr>
          <w:kern w:val="2"/>
          <w:sz w:val="28"/>
          <w:szCs w:val="28"/>
        </w:rPr>
        <w:t xml:space="preserve">участие </w:t>
      </w:r>
      <w:r w:rsidR="00267585" w:rsidRPr="005B4F5F">
        <w:rPr>
          <w:kern w:val="2"/>
          <w:sz w:val="28"/>
          <w:szCs w:val="28"/>
        </w:rPr>
        <w:t xml:space="preserve"> учителей предметной области «Технология» </w:t>
      </w:r>
      <w:r w:rsidRPr="005B4F5F">
        <w:rPr>
          <w:kern w:val="2"/>
          <w:sz w:val="28"/>
          <w:szCs w:val="28"/>
        </w:rPr>
        <w:t xml:space="preserve">в </w:t>
      </w:r>
      <w:r w:rsidR="00267585" w:rsidRPr="005B4F5F">
        <w:rPr>
          <w:kern w:val="2"/>
          <w:sz w:val="28"/>
          <w:szCs w:val="28"/>
        </w:rPr>
        <w:t xml:space="preserve"> систем</w:t>
      </w:r>
      <w:r w:rsidRPr="005B4F5F">
        <w:rPr>
          <w:kern w:val="2"/>
          <w:sz w:val="28"/>
          <w:szCs w:val="28"/>
        </w:rPr>
        <w:t>е</w:t>
      </w:r>
      <w:r w:rsidR="00267585" w:rsidRPr="005B4F5F">
        <w:rPr>
          <w:kern w:val="2"/>
          <w:sz w:val="28"/>
          <w:szCs w:val="28"/>
        </w:rPr>
        <w:t xml:space="preserve"> повыш</w:t>
      </w:r>
      <w:r w:rsidR="00267585" w:rsidRPr="005B4F5F">
        <w:rPr>
          <w:kern w:val="2"/>
          <w:sz w:val="28"/>
          <w:szCs w:val="28"/>
        </w:rPr>
        <w:t>е</w:t>
      </w:r>
      <w:r w:rsidR="00267585" w:rsidRPr="005B4F5F">
        <w:rPr>
          <w:kern w:val="2"/>
          <w:sz w:val="28"/>
          <w:szCs w:val="28"/>
        </w:rPr>
        <w:t>ния квалификации на базе детских технопарков «Кванториум», организаций, осуществляющих образовательную деятельность по образовательным програ</w:t>
      </w:r>
      <w:r w:rsidR="00267585" w:rsidRPr="005B4F5F">
        <w:rPr>
          <w:kern w:val="2"/>
          <w:sz w:val="28"/>
          <w:szCs w:val="28"/>
        </w:rPr>
        <w:t>м</w:t>
      </w:r>
      <w:r w:rsidR="00267585" w:rsidRPr="005B4F5F">
        <w:rPr>
          <w:kern w:val="2"/>
          <w:sz w:val="28"/>
          <w:szCs w:val="28"/>
        </w:rPr>
        <w:t>мам среднего профессионального и высшего образования, предприятий реал</w:t>
      </w:r>
      <w:r w:rsidR="00267585" w:rsidRPr="005B4F5F">
        <w:rPr>
          <w:kern w:val="2"/>
          <w:sz w:val="28"/>
          <w:szCs w:val="28"/>
        </w:rPr>
        <w:t>ь</w:t>
      </w:r>
      <w:r w:rsidR="00267585" w:rsidRPr="005B4F5F">
        <w:rPr>
          <w:kern w:val="2"/>
          <w:sz w:val="28"/>
          <w:szCs w:val="28"/>
        </w:rPr>
        <w:t>ного сектора экономики;</w:t>
      </w:r>
    </w:p>
    <w:p w:rsidR="00267585" w:rsidRPr="005B4F5F" w:rsidRDefault="00267585" w:rsidP="00267585">
      <w:pPr>
        <w:spacing w:line="230" w:lineRule="auto"/>
        <w:ind w:firstLine="709"/>
        <w:jc w:val="both"/>
        <w:rPr>
          <w:kern w:val="2"/>
          <w:sz w:val="28"/>
          <w:szCs w:val="28"/>
        </w:rPr>
      </w:pPr>
      <w:r w:rsidRPr="005B4F5F">
        <w:rPr>
          <w:spacing w:val="-5"/>
          <w:kern w:val="2"/>
          <w:sz w:val="28"/>
          <w:szCs w:val="28"/>
        </w:rPr>
        <w:t>внедрение обновленных примерных основных общеобразовательных</w:t>
      </w:r>
      <w:r w:rsidRPr="005B4F5F">
        <w:rPr>
          <w:kern w:val="2"/>
          <w:sz w:val="28"/>
          <w:szCs w:val="28"/>
        </w:rPr>
        <w:t xml:space="preserve"> пр</w:t>
      </w:r>
      <w:r w:rsidRPr="005B4F5F">
        <w:rPr>
          <w:kern w:val="2"/>
          <w:sz w:val="28"/>
          <w:szCs w:val="28"/>
        </w:rPr>
        <w:t>о</w:t>
      </w:r>
      <w:r w:rsidRPr="005B4F5F">
        <w:rPr>
          <w:kern w:val="2"/>
          <w:sz w:val="28"/>
          <w:szCs w:val="28"/>
        </w:rPr>
        <w:t>грамм, разработанных в рамках федерального проекта, в общеобразовательные организации</w:t>
      </w:r>
      <w:r w:rsidR="00B6027E">
        <w:rPr>
          <w:kern w:val="2"/>
          <w:sz w:val="28"/>
          <w:szCs w:val="28"/>
        </w:rPr>
        <w:t>.</w:t>
      </w:r>
    </w:p>
    <w:p w:rsidR="00267585" w:rsidRPr="005B4F5F" w:rsidRDefault="00267585" w:rsidP="00267585">
      <w:pPr>
        <w:spacing w:line="230" w:lineRule="auto"/>
        <w:ind w:firstLine="709"/>
        <w:jc w:val="both"/>
        <w:rPr>
          <w:kern w:val="2"/>
          <w:sz w:val="28"/>
          <w:szCs w:val="28"/>
        </w:rPr>
      </w:pPr>
      <w:r w:rsidRPr="002215C4">
        <w:rPr>
          <w:kern w:val="2"/>
          <w:sz w:val="28"/>
          <w:szCs w:val="28"/>
        </w:rPr>
        <w:t xml:space="preserve">2. </w:t>
      </w:r>
      <w:r w:rsidRPr="005B4F5F">
        <w:rPr>
          <w:kern w:val="2"/>
          <w:sz w:val="28"/>
          <w:szCs w:val="28"/>
        </w:rPr>
        <w:t>Региональный проект «Успех каждого ребенка (Ростовская область)».</w:t>
      </w:r>
    </w:p>
    <w:p w:rsidR="00267585" w:rsidRPr="005B4F5F" w:rsidRDefault="00267585" w:rsidP="00267585">
      <w:pPr>
        <w:spacing w:line="230" w:lineRule="auto"/>
        <w:ind w:firstLine="709"/>
        <w:jc w:val="both"/>
        <w:rPr>
          <w:kern w:val="2"/>
          <w:sz w:val="28"/>
          <w:szCs w:val="28"/>
        </w:rPr>
      </w:pPr>
      <w:r w:rsidRPr="005B4F5F">
        <w:rPr>
          <w:kern w:val="2"/>
          <w:sz w:val="28"/>
          <w:szCs w:val="28"/>
        </w:rPr>
        <w:t>Задача проекта: формирование эффективной системы выявления, по</w:t>
      </w:r>
      <w:r w:rsidRPr="005B4F5F">
        <w:rPr>
          <w:kern w:val="2"/>
          <w:sz w:val="28"/>
          <w:szCs w:val="28"/>
        </w:rPr>
        <w:t>д</w:t>
      </w:r>
      <w:r w:rsidRPr="005B4F5F">
        <w:rPr>
          <w:kern w:val="2"/>
          <w:sz w:val="28"/>
          <w:szCs w:val="28"/>
        </w:rPr>
        <w:t>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267585" w:rsidRPr="005B4F5F" w:rsidRDefault="00267585" w:rsidP="00267585">
      <w:pPr>
        <w:spacing w:line="230" w:lineRule="auto"/>
        <w:ind w:firstLine="709"/>
        <w:jc w:val="both"/>
        <w:rPr>
          <w:spacing w:val="-4"/>
          <w:kern w:val="2"/>
          <w:sz w:val="28"/>
          <w:szCs w:val="28"/>
        </w:rPr>
      </w:pPr>
      <w:r w:rsidRPr="005B4F5F">
        <w:rPr>
          <w:spacing w:val="-4"/>
          <w:kern w:val="2"/>
          <w:sz w:val="28"/>
          <w:szCs w:val="28"/>
        </w:rPr>
        <w:t>3. Региональный проект «Цифровая образовательная среда (Ростовская о</w:t>
      </w:r>
      <w:r w:rsidRPr="005B4F5F">
        <w:rPr>
          <w:spacing w:val="-4"/>
          <w:kern w:val="2"/>
          <w:sz w:val="28"/>
          <w:szCs w:val="28"/>
        </w:rPr>
        <w:t>б</w:t>
      </w:r>
      <w:r w:rsidRPr="005B4F5F">
        <w:rPr>
          <w:spacing w:val="-4"/>
          <w:kern w:val="2"/>
          <w:sz w:val="28"/>
          <w:szCs w:val="28"/>
        </w:rPr>
        <w:t>ласть)».</w:t>
      </w:r>
    </w:p>
    <w:p w:rsidR="00267585" w:rsidRPr="005B4F5F" w:rsidRDefault="00267585" w:rsidP="00267585">
      <w:pPr>
        <w:spacing w:line="230" w:lineRule="auto"/>
        <w:ind w:firstLine="709"/>
        <w:jc w:val="both"/>
        <w:rPr>
          <w:kern w:val="2"/>
          <w:sz w:val="28"/>
          <w:szCs w:val="28"/>
        </w:rPr>
      </w:pPr>
      <w:r w:rsidRPr="005B4F5F">
        <w:rPr>
          <w:spacing w:val="-4"/>
          <w:kern w:val="2"/>
          <w:sz w:val="28"/>
          <w:szCs w:val="28"/>
        </w:rPr>
        <w:t>Задача проекта: создание современной и безопасной цифровой образов</w:t>
      </w:r>
      <w:r w:rsidRPr="005B4F5F">
        <w:rPr>
          <w:spacing w:val="-4"/>
          <w:kern w:val="2"/>
          <w:sz w:val="28"/>
          <w:szCs w:val="28"/>
        </w:rPr>
        <w:t>а</w:t>
      </w:r>
      <w:r w:rsidRPr="005B4F5F">
        <w:rPr>
          <w:spacing w:val="-4"/>
          <w:kern w:val="2"/>
          <w:sz w:val="28"/>
          <w:szCs w:val="28"/>
        </w:rPr>
        <w:t>тельной</w:t>
      </w:r>
      <w:r w:rsidRPr="005B4F5F">
        <w:rPr>
          <w:kern w:val="2"/>
          <w:sz w:val="28"/>
          <w:szCs w:val="28"/>
        </w:rPr>
        <w:t xml:space="preserve"> среды, обеспечивающей высокое качество и доступность образования.</w:t>
      </w:r>
    </w:p>
    <w:p w:rsidR="00267585" w:rsidRPr="005B4F5F" w:rsidRDefault="005B4F5F" w:rsidP="00267585">
      <w:pPr>
        <w:ind w:firstLine="709"/>
        <w:jc w:val="both"/>
        <w:rPr>
          <w:kern w:val="2"/>
          <w:sz w:val="28"/>
          <w:szCs w:val="28"/>
        </w:rPr>
      </w:pPr>
      <w:r w:rsidRPr="005B4F5F">
        <w:rPr>
          <w:kern w:val="2"/>
          <w:sz w:val="28"/>
          <w:szCs w:val="28"/>
        </w:rPr>
        <w:t>4</w:t>
      </w:r>
      <w:r w:rsidR="00267585" w:rsidRPr="005B4F5F">
        <w:rPr>
          <w:kern w:val="2"/>
          <w:sz w:val="28"/>
          <w:szCs w:val="28"/>
        </w:rPr>
        <w:t>. Региональный проект «Поддержка семей, имеющих детей (Ростовская область)».</w:t>
      </w:r>
    </w:p>
    <w:p w:rsidR="00267585" w:rsidRPr="005B4F5F" w:rsidRDefault="00267585" w:rsidP="00267585">
      <w:pPr>
        <w:ind w:firstLine="709"/>
        <w:jc w:val="both"/>
        <w:rPr>
          <w:kern w:val="2"/>
          <w:sz w:val="28"/>
          <w:szCs w:val="28"/>
        </w:rPr>
      </w:pPr>
      <w:r w:rsidRPr="005B4F5F">
        <w:rPr>
          <w:kern w:val="2"/>
          <w:sz w:val="28"/>
          <w:szCs w:val="28"/>
        </w:rPr>
        <w:t>Задача проекта: создание условий для раннего развития детей в возрасте до трех лет, реализация программы психолого-педагогической, методической и консультативной помощи родителям детей, получающих дошкольное образ</w:t>
      </w:r>
      <w:r w:rsidRPr="005B4F5F">
        <w:rPr>
          <w:kern w:val="2"/>
          <w:sz w:val="28"/>
          <w:szCs w:val="28"/>
        </w:rPr>
        <w:t>о</w:t>
      </w:r>
      <w:r w:rsidRPr="005B4F5F">
        <w:rPr>
          <w:kern w:val="2"/>
          <w:sz w:val="28"/>
          <w:szCs w:val="28"/>
        </w:rPr>
        <w:t>вание в семье.</w:t>
      </w:r>
    </w:p>
    <w:p w:rsidR="00267585" w:rsidRPr="00B6027E" w:rsidRDefault="000B4CA2" w:rsidP="00267585">
      <w:pPr>
        <w:ind w:firstLine="709"/>
        <w:jc w:val="both"/>
        <w:rPr>
          <w:kern w:val="2"/>
          <w:sz w:val="28"/>
          <w:szCs w:val="28"/>
        </w:rPr>
      </w:pPr>
      <w:r>
        <w:rPr>
          <w:kern w:val="2"/>
          <w:sz w:val="28"/>
          <w:szCs w:val="28"/>
        </w:rPr>
        <w:t>5</w:t>
      </w:r>
      <w:r w:rsidR="00267585" w:rsidRPr="00B6027E">
        <w:rPr>
          <w:kern w:val="2"/>
          <w:sz w:val="28"/>
          <w:szCs w:val="28"/>
        </w:rPr>
        <w:t>. Региональный проект «Учитель будущего (Ростовская область)».</w:t>
      </w:r>
    </w:p>
    <w:p w:rsidR="00267585" w:rsidRPr="00B6027E" w:rsidRDefault="00267585" w:rsidP="00267585">
      <w:pPr>
        <w:ind w:firstLine="709"/>
        <w:jc w:val="both"/>
        <w:rPr>
          <w:kern w:val="2"/>
          <w:sz w:val="28"/>
          <w:szCs w:val="28"/>
        </w:rPr>
      </w:pPr>
      <w:r w:rsidRPr="00B6027E">
        <w:rPr>
          <w:kern w:val="2"/>
          <w:sz w:val="28"/>
          <w:szCs w:val="28"/>
        </w:rPr>
        <w:t>Задача проекта: внедрение национальной системы профессионального роста педагогических работников, охватывающей не менее 50 процентов учит</w:t>
      </w:r>
      <w:r w:rsidRPr="00B6027E">
        <w:rPr>
          <w:kern w:val="2"/>
          <w:sz w:val="28"/>
          <w:szCs w:val="28"/>
        </w:rPr>
        <w:t>е</w:t>
      </w:r>
      <w:r w:rsidRPr="00B6027E">
        <w:rPr>
          <w:kern w:val="2"/>
          <w:sz w:val="28"/>
          <w:szCs w:val="28"/>
        </w:rPr>
        <w:t>лей общеобразовательных организаций.</w:t>
      </w:r>
    </w:p>
    <w:p w:rsidR="000B4CA2" w:rsidRDefault="000B4CA2" w:rsidP="003C5E7E">
      <w:pPr>
        <w:autoSpaceDE w:val="0"/>
        <w:autoSpaceDN w:val="0"/>
        <w:adjustRightInd w:val="0"/>
        <w:spacing w:line="216" w:lineRule="auto"/>
        <w:rPr>
          <w:kern w:val="2"/>
          <w:sz w:val="28"/>
          <w:szCs w:val="28"/>
        </w:rPr>
        <w:sectPr w:rsidR="000B4CA2" w:rsidSect="003C5E7E">
          <w:footerReference w:type="default" r:id="rId10"/>
          <w:pgSz w:w="11907" w:h="16840" w:code="9"/>
          <w:pgMar w:top="1134" w:right="567" w:bottom="426" w:left="1701" w:header="720" w:footer="720" w:gutter="0"/>
          <w:paperSrc w:first="260" w:other="260"/>
          <w:cols w:space="720"/>
          <w:titlePg/>
          <w:docGrid w:linePitch="272"/>
        </w:sectPr>
      </w:pPr>
    </w:p>
    <w:p w:rsidR="0043040F" w:rsidRPr="002215C4" w:rsidRDefault="007152DD" w:rsidP="0043040F">
      <w:pPr>
        <w:autoSpaceDE w:val="0"/>
        <w:autoSpaceDN w:val="0"/>
        <w:adjustRightInd w:val="0"/>
        <w:spacing w:line="216" w:lineRule="auto"/>
        <w:ind w:firstLine="709"/>
        <w:jc w:val="both"/>
        <w:rPr>
          <w:kern w:val="2"/>
          <w:sz w:val="28"/>
          <w:szCs w:val="28"/>
        </w:rPr>
      </w:pPr>
      <w:r>
        <w:rPr>
          <w:kern w:val="2"/>
          <w:sz w:val="28"/>
          <w:szCs w:val="28"/>
        </w:rPr>
        <w:lastRenderedPageBreak/>
        <w:t>5</w:t>
      </w:r>
      <w:r w:rsidR="0043040F" w:rsidRPr="002215C4">
        <w:rPr>
          <w:kern w:val="2"/>
          <w:sz w:val="28"/>
          <w:szCs w:val="28"/>
        </w:rPr>
        <w:t xml:space="preserve">. В приложении № 1 к </w:t>
      </w:r>
      <w:r w:rsidR="0043040F">
        <w:rPr>
          <w:kern w:val="2"/>
          <w:sz w:val="28"/>
          <w:szCs w:val="28"/>
        </w:rPr>
        <w:t>муниципально</w:t>
      </w:r>
      <w:r w:rsidR="0043040F" w:rsidRPr="002215C4">
        <w:rPr>
          <w:kern w:val="2"/>
          <w:sz w:val="28"/>
          <w:szCs w:val="28"/>
        </w:rPr>
        <w:t>й программе «Развитие образования»:</w:t>
      </w:r>
    </w:p>
    <w:p w:rsidR="0043040F" w:rsidRPr="002215C4" w:rsidRDefault="007152DD" w:rsidP="0043040F">
      <w:pPr>
        <w:autoSpaceDE w:val="0"/>
        <w:autoSpaceDN w:val="0"/>
        <w:adjustRightInd w:val="0"/>
        <w:spacing w:line="216" w:lineRule="auto"/>
        <w:ind w:firstLine="709"/>
        <w:jc w:val="both"/>
        <w:rPr>
          <w:kern w:val="2"/>
          <w:sz w:val="28"/>
          <w:szCs w:val="28"/>
        </w:rPr>
      </w:pPr>
      <w:r>
        <w:rPr>
          <w:kern w:val="2"/>
          <w:sz w:val="28"/>
          <w:szCs w:val="28"/>
        </w:rPr>
        <w:t>5</w:t>
      </w:r>
      <w:r w:rsidR="0043040F" w:rsidRPr="002215C4">
        <w:rPr>
          <w:kern w:val="2"/>
          <w:sz w:val="28"/>
          <w:szCs w:val="28"/>
        </w:rPr>
        <w:t>.1. В разделе 2:</w:t>
      </w:r>
    </w:p>
    <w:p w:rsidR="0043040F" w:rsidRDefault="007152DD" w:rsidP="0043040F">
      <w:pPr>
        <w:autoSpaceDE w:val="0"/>
        <w:autoSpaceDN w:val="0"/>
        <w:adjustRightInd w:val="0"/>
        <w:spacing w:line="216" w:lineRule="auto"/>
        <w:ind w:firstLine="709"/>
        <w:jc w:val="both"/>
        <w:rPr>
          <w:kern w:val="2"/>
          <w:sz w:val="28"/>
          <w:szCs w:val="28"/>
        </w:rPr>
      </w:pPr>
      <w:r>
        <w:rPr>
          <w:kern w:val="2"/>
          <w:sz w:val="28"/>
          <w:szCs w:val="28"/>
        </w:rPr>
        <w:t>5</w:t>
      </w:r>
      <w:r w:rsidR="0043040F" w:rsidRPr="002215C4">
        <w:rPr>
          <w:kern w:val="2"/>
          <w:sz w:val="28"/>
          <w:szCs w:val="28"/>
        </w:rPr>
        <w:t xml:space="preserve">.1.1. Пункты </w:t>
      </w:r>
      <w:r w:rsidR="00D66598">
        <w:rPr>
          <w:kern w:val="2"/>
          <w:sz w:val="28"/>
          <w:szCs w:val="28"/>
        </w:rPr>
        <w:t xml:space="preserve">2.17.   и  </w:t>
      </w:r>
      <w:r w:rsidR="0043040F" w:rsidRPr="002215C4">
        <w:rPr>
          <w:kern w:val="2"/>
          <w:sz w:val="28"/>
          <w:szCs w:val="28"/>
        </w:rPr>
        <w:t>2.</w:t>
      </w:r>
      <w:r w:rsidR="00803710">
        <w:rPr>
          <w:kern w:val="2"/>
          <w:sz w:val="28"/>
          <w:szCs w:val="28"/>
        </w:rPr>
        <w:t>18</w:t>
      </w:r>
      <w:r w:rsidR="0043040F" w:rsidRPr="002215C4">
        <w:rPr>
          <w:kern w:val="2"/>
          <w:sz w:val="28"/>
          <w:szCs w:val="28"/>
        </w:rPr>
        <w:t xml:space="preserve"> изложить в редакции:</w:t>
      </w:r>
    </w:p>
    <w:tbl>
      <w:tblPr>
        <w:tblW w:w="5158"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35"/>
        <w:gridCol w:w="3560"/>
        <w:gridCol w:w="851"/>
        <w:gridCol w:w="709"/>
        <w:gridCol w:w="567"/>
        <w:gridCol w:w="567"/>
        <w:gridCol w:w="638"/>
        <w:gridCol w:w="658"/>
        <w:gridCol w:w="658"/>
        <w:gridCol w:w="658"/>
        <w:gridCol w:w="658"/>
        <w:gridCol w:w="658"/>
        <w:gridCol w:w="658"/>
        <w:gridCol w:w="658"/>
        <w:gridCol w:w="658"/>
        <w:gridCol w:w="658"/>
        <w:gridCol w:w="658"/>
        <w:gridCol w:w="842"/>
      </w:tblGrid>
      <w:tr w:rsidR="00D66598" w:rsidRPr="00366971" w:rsidTr="00A46B63">
        <w:tc>
          <w:tcPr>
            <w:tcW w:w="835" w:type="dxa"/>
          </w:tcPr>
          <w:p w:rsidR="00D66598" w:rsidRPr="00366971" w:rsidRDefault="00D66598" w:rsidP="00D66598">
            <w:pPr>
              <w:jc w:val="center"/>
              <w:rPr>
                <w:kern w:val="2"/>
                <w:sz w:val="24"/>
                <w:szCs w:val="24"/>
              </w:rPr>
            </w:pPr>
            <w:r w:rsidRPr="00366971">
              <w:rPr>
                <w:kern w:val="2"/>
                <w:sz w:val="24"/>
                <w:szCs w:val="24"/>
              </w:rPr>
              <w:t>«2.</w:t>
            </w:r>
            <w:r>
              <w:rPr>
                <w:kern w:val="2"/>
                <w:sz w:val="24"/>
                <w:szCs w:val="24"/>
              </w:rPr>
              <w:t>17</w:t>
            </w:r>
            <w:r w:rsidRPr="00366971">
              <w:rPr>
                <w:kern w:val="2"/>
                <w:sz w:val="24"/>
                <w:szCs w:val="24"/>
              </w:rPr>
              <w:t>.</w:t>
            </w:r>
          </w:p>
        </w:tc>
        <w:tc>
          <w:tcPr>
            <w:tcW w:w="3560" w:type="dxa"/>
          </w:tcPr>
          <w:p w:rsidR="00D66598" w:rsidRPr="00366971" w:rsidRDefault="00D66598" w:rsidP="002B7F11">
            <w:pPr>
              <w:rPr>
                <w:kern w:val="2"/>
                <w:sz w:val="24"/>
                <w:szCs w:val="24"/>
              </w:rPr>
            </w:pPr>
            <w:r w:rsidRPr="00366971">
              <w:rPr>
                <w:kern w:val="2"/>
                <w:sz w:val="24"/>
                <w:szCs w:val="24"/>
              </w:rPr>
              <w:t>Показатель 1.</w:t>
            </w:r>
            <w:r w:rsidR="002B7F11">
              <w:rPr>
                <w:kern w:val="2"/>
                <w:sz w:val="24"/>
                <w:szCs w:val="24"/>
              </w:rPr>
              <w:t>17</w:t>
            </w:r>
            <w:r w:rsidRPr="00366971">
              <w:rPr>
                <w:kern w:val="2"/>
                <w:sz w:val="24"/>
                <w:szCs w:val="24"/>
              </w:rPr>
              <w:t>. Доля обуча</w:t>
            </w:r>
            <w:r w:rsidRPr="00366971">
              <w:rPr>
                <w:kern w:val="2"/>
                <w:sz w:val="24"/>
                <w:szCs w:val="24"/>
              </w:rPr>
              <w:t>ю</w:t>
            </w:r>
            <w:r w:rsidRPr="00366971">
              <w:rPr>
                <w:kern w:val="2"/>
                <w:sz w:val="24"/>
                <w:szCs w:val="24"/>
              </w:rPr>
              <w:t>щихся</w:t>
            </w:r>
            <w:r>
              <w:rPr>
                <w:kern w:val="2"/>
                <w:sz w:val="24"/>
                <w:szCs w:val="24"/>
              </w:rPr>
              <w:t xml:space="preserve"> в общеобра-зовательных организациях, обеспеченных о</w:t>
            </w:r>
            <w:r>
              <w:rPr>
                <w:kern w:val="2"/>
                <w:sz w:val="24"/>
                <w:szCs w:val="24"/>
              </w:rPr>
              <w:t>р</w:t>
            </w:r>
            <w:r>
              <w:rPr>
                <w:kern w:val="2"/>
                <w:sz w:val="24"/>
                <w:szCs w:val="24"/>
              </w:rPr>
              <w:t>ганизованным подвозом тран</w:t>
            </w:r>
            <w:r>
              <w:rPr>
                <w:kern w:val="2"/>
                <w:sz w:val="24"/>
                <w:szCs w:val="24"/>
              </w:rPr>
              <w:t>с</w:t>
            </w:r>
            <w:r>
              <w:rPr>
                <w:kern w:val="2"/>
                <w:sz w:val="24"/>
                <w:szCs w:val="24"/>
              </w:rPr>
              <w:t>портными средствами (автобус</w:t>
            </w:r>
            <w:r>
              <w:rPr>
                <w:kern w:val="2"/>
                <w:sz w:val="24"/>
                <w:szCs w:val="24"/>
              </w:rPr>
              <w:t>а</w:t>
            </w:r>
            <w:r>
              <w:rPr>
                <w:kern w:val="2"/>
                <w:sz w:val="24"/>
                <w:szCs w:val="24"/>
              </w:rPr>
              <w:t>ми) для перевозки детей, от о</w:t>
            </w:r>
            <w:r>
              <w:rPr>
                <w:kern w:val="2"/>
                <w:sz w:val="24"/>
                <w:szCs w:val="24"/>
              </w:rPr>
              <w:t>б</w:t>
            </w:r>
            <w:r>
              <w:rPr>
                <w:kern w:val="2"/>
                <w:sz w:val="24"/>
                <w:szCs w:val="24"/>
              </w:rPr>
              <w:t>щего числа обучающихся, кот</w:t>
            </w:r>
            <w:r>
              <w:rPr>
                <w:kern w:val="2"/>
                <w:sz w:val="24"/>
                <w:szCs w:val="24"/>
              </w:rPr>
              <w:t>о</w:t>
            </w:r>
            <w:r>
              <w:rPr>
                <w:kern w:val="2"/>
                <w:sz w:val="24"/>
                <w:szCs w:val="24"/>
              </w:rPr>
              <w:t>рым необходимо организовать подвоз в соответствии с де</w:t>
            </w:r>
            <w:r>
              <w:rPr>
                <w:kern w:val="2"/>
                <w:sz w:val="24"/>
                <w:szCs w:val="24"/>
              </w:rPr>
              <w:t>й</w:t>
            </w:r>
            <w:r>
              <w:rPr>
                <w:kern w:val="2"/>
                <w:sz w:val="24"/>
                <w:szCs w:val="24"/>
              </w:rPr>
              <w:t>ствующими нормативными пр</w:t>
            </w:r>
            <w:r>
              <w:rPr>
                <w:kern w:val="2"/>
                <w:sz w:val="24"/>
                <w:szCs w:val="24"/>
              </w:rPr>
              <w:t>а</w:t>
            </w:r>
            <w:r>
              <w:rPr>
                <w:kern w:val="2"/>
                <w:sz w:val="24"/>
                <w:szCs w:val="24"/>
              </w:rPr>
              <w:t>вовыми актами Российской Ф</w:t>
            </w:r>
            <w:r>
              <w:rPr>
                <w:kern w:val="2"/>
                <w:sz w:val="24"/>
                <w:szCs w:val="24"/>
              </w:rPr>
              <w:t>е</w:t>
            </w:r>
            <w:r>
              <w:rPr>
                <w:kern w:val="2"/>
                <w:sz w:val="24"/>
                <w:szCs w:val="24"/>
              </w:rPr>
              <w:t>дерации</w:t>
            </w:r>
          </w:p>
        </w:tc>
        <w:tc>
          <w:tcPr>
            <w:tcW w:w="851" w:type="dxa"/>
          </w:tcPr>
          <w:p w:rsidR="00D66598" w:rsidRPr="00366971" w:rsidRDefault="00BF5D60" w:rsidP="00BF5D60">
            <w:pPr>
              <w:jc w:val="center"/>
              <w:rPr>
                <w:kern w:val="2"/>
                <w:sz w:val="24"/>
                <w:szCs w:val="24"/>
              </w:rPr>
            </w:pPr>
            <w:r>
              <w:rPr>
                <w:kern w:val="2"/>
                <w:sz w:val="24"/>
                <w:szCs w:val="24"/>
              </w:rPr>
              <w:t>В</w:t>
            </w:r>
            <w:r>
              <w:rPr>
                <w:kern w:val="2"/>
                <w:sz w:val="24"/>
                <w:szCs w:val="24"/>
              </w:rPr>
              <w:t>е</w:t>
            </w:r>
            <w:r>
              <w:rPr>
                <w:kern w:val="2"/>
                <w:sz w:val="24"/>
                <w:szCs w:val="24"/>
              </w:rPr>
              <w:t>до</w:t>
            </w:r>
            <w:r>
              <w:rPr>
                <w:kern w:val="2"/>
                <w:sz w:val="24"/>
                <w:szCs w:val="24"/>
              </w:rPr>
              <w:t>м</w:t>
            </w:r>
            <w:r>
              <w:rPr>
                <w:kern w:val="2"/>
                <w:sz w:val="24"/>
                <w:szCs w:val="24"/>
              </w:rPr>
              <w:t>ст</w:t>
            </w:r>
            <w:r w:rsidR="00D66598" w:rsidRPr="00366971">
              <w:rPr>
                <w:kern w:val="2"/>
                <w:sz w:val="24"/>
                <w:szCs w:val="24"/>
              </w:rPr>
              <w:t>ве</w:t>
            </w:r>
            <w:r w:rsidR="00D66598" w:rsidRPr="00366971">
              <w:rPr>
                <w:kern w:val="2"/>
                <w:sz w:val="24"/>
                <w:szCs w:val="24"/>
              </w:rPr>
              <w:t>н</w:t>
            </w:r>
            <w:r w:rsidR="00D66598" w:rsidRPr="00366971">
              <w:rPr>
                <w:kern w:val="2"/>
                <w:sz w:val="24"/>
                <w:szCs w:val="24"/>
              </w:rPr>
              <w:t>ный</w:t>
            </w:r>
          </w:p>
        </w:tc>
        <w:tc>
          <w:tcPr>
            <w:tcW w:w="709" w:type="dxa"/>
          </w:tcPr>
          <w:p w:rsidR="00D66598" w:rsidRPr="00366971" w:rsidRDefault="00D66598" w:rsidP="009A0FBD">
            <w:pPr>
              <w:autoSpaceDE w:val="0"/>
              <w:autoSpaceDN w:val="0"/>
              <w:adjustRightInd w:val="0"/>
              <w:jc w:val="center"/>
              <w:rPr>
                <w:kern w:val="2"/>
                <w:sz w:val="24"/>
                <w:szCs w:val="24"/>
              </w:rPr>
            </w:pPr>
            <w:r w:rsidRPr="00366971">
              <w:rPr>
                <w:kern w:val="2"/>
                <w:sz w:val="24"/>
                <w:szCs w:val="24"/>
              </w:rPr>
              <w:t>пр</w:t>
            </w:r>
            <w:r w:rsidRPr="00366971">
              <w:rPr>
                <w:kern w:val="2"/>
                <w:sz w:val="24"/>
                <w:szCs w:val="24"/>
              </w:rPr>
              <w:t>о</w:t>
            </w:r>
            <w:r w:rsidRPr="00366971">
              <w:rPr>
                <w:kern w:val="2"/>
                <w:sz w:val="24"/>
                <w:szCs w:val="24"/>
              </w:rPr>
              <w:t>цен</w:t>
            </w:r>
            <w:r w:rsidRPr="00366971">
              <w:rPr>
                <w:kern w:val="2"/>
                <w:sz w:val="24"/>
                <w:szCs w:val="24"/>
              </w:rPr>
              <w:softHyphen/>
              <w:t>тов</w:t>
            </w:r>
          </w:p>
        </w:tc>
        <w:tc>
          <w:tcPr>
            <w:tcW w:w="567" w:type="dxa"/>
          </w:tcPr>
          <w:p w:rsidR="00D66598" w:rsidRPr="00366971" w:rsidRDefault="00D66598" w:rsidP="009A0FBD">
            <w:pPr>
              <w:jc w:val="center"/>
              <w:rPr>
                <w:kern w:val="2"/>
                <w:sz w:val="24"/>
                <w:szCs w:val="24"/>
              </w:rPr>
            </w:pPr>
            <w:r w:rsidRPr="00366971">
              <w:rPr>
                <w:kern w:val="2"/>
                <w:sz w:val="24"/>
                <w:szCs w:val="24"/>
              </w:rPr>
              <w:t>–</w:t>
            </w:r>
          </w:p>
        </w:tc>
        <w:tc>
          <w:tcPr>
            <w:tcW w:w="567" w:type="dxa"/>
          </w:tcPr>
          <w:p w:rsidR="00D66598" w:rsidRPr="00366971" w:rsidRDefault="00D66598" w:rsidP="009A0FBD">
            <w:pPr>
              <w:jc w:val="center"/>
              <w:rPr>
                <w:kern w:val="2"/>
                <w:sz w:val="24"/>
                <w:szCs w:val="24"/>
              </w:rPr>
            </w:pPr>
            <w:r w:rsidRPr="00366971">
              <w:rPr>
                <w:kern w:val="2"/>
                <w:sz w:val="24"/>
                <w:szCs w:val="24"/>
              </w:rPr>
              <w:t>–</w:t>
            </w:r>
          </w:p>
        </w:tc>
        <w:tc>
          <w:tcPr>
            <w:tcW w:w="638" w:type="dxa"/>
          </w:tcPr>
          <w:p w:rsidR="00D66598" w:rsidRPr="00366971" w:rsidRDefault="00D66598" w:rsidP="009A0FBD">
            <w:pPr>
              <w:jc w:val="center"/>
              <w:rPr>
                <w:kern w:val="2"/>
                <w:sz w:val="24"/>
                <w:szCs w:val="24"/>
              </w:rPr>
            </w:pPr>
            <w:r w:rsidRPr="00366971">
              <w:rPr>
                <w:kern w:val="2"/>
                <w:sz w:val="24"/>
                <w:szCs w:val="24"/>
              </w:rPr>
              <w:t>–</w:t>
            </w:r>
          </w:p>
        </w:tc>
        <w:tc>
          <w:tcPr>
            <w:tcW w:w="658" w:type="dxa"/>
          </w:tcPr>
          <w:p w:rsidR="00D66598" w:rsidRPr="00366971" w:rsidRDefault="00D66598" w:rsidP="009A0FBD">
            <w:pPr>
              <w:jc w:val="center"/>
              <w:rPr>
                <w:kern w:val="2"/>
                <w:sz w:val="24"/>
                <w:szCs w:val="24"/>
              </w:rPr>
            </w:pPr>
            <w:r w:rsidRPr="00366971">
              <w:rPr>
                <w:kern w:val="2"/>
                <w:sz w:val="24"/>
                <w:szCs w:val="24"/>
              </w:rPr>
              <w:t>100,0</w:t>
            </w:r>
          </w:p>
        </w:tc>
        <w:tc>
          <w:tcPr>
            <w:tcW w:w="658" w:type="dxa"/>
          </w:tcPr>
          <w:p w:rsidR="00D66598" w:rsidRPr="00366971" w:rsidRDefault="00D66598" w:rsidP="009A0FBD">
            <w:pPr>
              <w:jc w:val="center"/>
              <w:rPr>
                <w:kern w:val="2"/>
                <w:sz w:val="24"/>
                <w:szCs w:val="24"/>
              </w:rPr>
            </w:pPr>
            <w:r w:rsidRPr="00366971">
              <w:rPr>
                <w:kern w:val="2"/>
                <w:sz w:val="24"/>
                <w:szCs w:val="24"/>
              </w:rPr>
              <w:t>100,0</w:t>
            </w:r>
          </w:p>
        </w:tc>
        <w:tc>
          <w:tcPr>
            <w:tcW w:w="658" w:type="dxa"/>
          </w:tcPr>
          <w:p w:rsidR="00D66598" w:rsidRPr="00366971" w:rsidRDefault="00D66598" w:rsidP="009A0FBD">
            <w:pPr>
              <w:jc w:val="center"/>
              <w:rPr>
                <w:kern w:val="2"/>
                <w:sz w:val="24"/>
                <w:szCs w:val="24"/>
              </w:rPr>
            </w:pPr>
            <w:r w:rsidRPr="00366971">
              <w:rPr>
                <w:kern w:val="2"/>
                <w:sz w:val="24"/>
                <w:szCs w:val="24"/>
              </w:rPr>
              <w:t>100,0</w:t>
            </w:r>
          </w:p>
        </w:tc>
        <w:tc>
          <w:tcPr>
            <w:tcW w:w="658" w:type="dxa"/>
          </w:tcPr>
          <w:p w:rsidR="00D66598" w:rsidRPr="00366971" w:rsidRDefault="00D66598" w:rsidP="009A0FBD">
            <w:pPr>
              <w:jc w:val="center"/>
              <w:rPr>
                <w:kern w:val="2"/>
                <w:sz w:val="24"/>
                <w:szCs w:val="24"/>
              </w:rPr>
            </w:pPr>
            <w:r w:rsidRPr="00366971">
              <w:rPr>
                <w:kern w:val="2"/>
                <w:sz w:val="24"/>
                <w:szCs w:val="24"/>
              </w:rPr>
              <w:t>100,0</w:t>
            </w:r>
          </w:p>
        </w:tc>
        <w:tc>
          <w:tcPr>
            <w:tcW w:w="658" w:type="dxa"/>
          </w:tcPr>
          <w:p w:rsidR="00D66598" w:rsidRPr="00366971" w:rsidRDefault="00D66598" w:rsidP="009A0FBD">
            <w:pPr>
              <w:jc w:val="center"/>
              <w:rPr>
                <w:kern w:val="2"/>
                <w:sz w:val="24"/>
                <w:szCs w:val="24"/>
              </w:rPr>
            </w:pPr>
            <w:r w:rsidRPr="00366971">
              <w:rPr>
                <w:kern w:val="2"/>
                <w:sz w:val="24"/>
                <w:szCs w:val="24"/>
              </w:rPr>
              <w:t>100,0</w:t>
            </w:r>
          </w:p>
        </w:tc>
        <w:tc>
          <w:tcPr>
            <w:tcW w:w="658" w:type="dxa"/>
          </w:tcPr>
          <w:p w:rsidR="00D66598" w:rsidRPr="00366971" w:rsidRDefault="00D66598" w:rsidP="009A0FBD">
            <w:pPr>
              <w:jc w:val="center"/>
              <w:rPr>
                <w:kern w:val="2"/>
                <w:sz w:val="24"/>
                <w:szCs w:val="24"/>
              </w:rPr>
            </w:pPr>
            <w:r w:rsidRPr="00366971">
              <w:rPr>
                <w:kern w:val="2"/>
                <w:sz w:val="24"/>
                <w:szCs w:val="24"/>
              </w:rPr>
              <w:t>100,0</w:t>
            </w:r>
          </w:p>
        </w:tc>
        <w:tc>
          <w:tcPr>
            <w:tcW w:w="658" w:type="dxa"/>
          </w:tcPr>
          <w:p w:rsidR="00D66598" w:rsidRPr="00366971" w:rsidRDefault="00D66598" w:rsidP="009A0FBD">
            <w:pPr>
              <w:jc w:val="center"/>
              <w:rPr>
                <w:kern w:val="2"/>
                <w:sz w:val="24"/>
                <w:szCs w:val="24"/>
              </w:rPr>
            </w:pPr>
            <w:r w:rsidRPr="00366971">
              <w:rPr>
                <w:kern w:val="2"/>
                <w:sz w:val="24"/>
                <w:szCs w:val="24"/>
              </w:rPr>
              <w:t>100,0</w:t>
            </w:r>
          </w:p>
        </w:tc>
        <w:tc>
          <w:tcPr>
            <w:tcW w:w="658" w:type="dxa"/>
          </w:tcPr>
          <w:p w:rsidR="00D66598" w:rsidRPr="00366971" w:rsidRDefault="00D66598" w:rsidP="009A0FBD">
            <w:pPr>
              <w:jc w:val="center"/>
              <w:rPr>
                <w:kern w:val="2"/>
                <w:sz w:val="24"/>
                <w:szCs w:val="24"/>
              </w:rPr>
            </w:pPr>
            <w:r w:rsidRPr="00366971">
              <w:rPr>
                <w:kern w:val="2"/>
                <w:sz w:val="24"/>
                <w:szCs w:val="24"/>
              </w:rPr>
              <w:t>100,0</w:t>
            </w:r>
          </w:p>
        </w:tc>
        <w:tc>
          <w:tcPr>
            <w:tcW w:w="658" w:type="dxa"/>
          </w:tcPr>
          <w:p w:rsidR="00D66598" w:rsidRPr="00366971" w:rsidRDefault="00D66598" w:rsidP="009A0FBD">
            <w:pPr>
              <w:jc w:val="center"/>
              <w:rPr>
                <w:kern w:val="2"/>
                <w:sz w:val="24"/>
                <w:szCs w:val="24"/>
              </w:rPr>
            </w:pPr>
            <w:r w:rsidRPr="00366971">
              <w:rPr>
                <w:kern w:val="2"/>
                <w:sz w:val="24"/>
                <w:szCs w:val="24"/>
              </w:rPr>
              <w:t>100,0</w:t>
            </w:r>
          </w:p>
        </w:tc>
        <w:tc>
          <w:tcPr>
            <w:tcW w:w="658" w:type="dxa"/>
          </w:tcPr>
          <w:p w:rsidR="00D66598" w:rsidRPr="00366971" w:rsidRDefault="00D66598" w:rsidP="009A0FBD">
            <w:pPr>
              <w:jc w:val="center"/>
              <w:rPr>
                <w:kern w:val="2"/>
                <w:sz w:val="24"/>
                <w:szCs w:val="24"/>
              </w:rPr>
            </w:pPr>
            <w:r w:rsidRPr="00366971">
              <w:rPr>
                <w:kern w:val="2"/>
                <w:sz w:val="24"/>
                <w:szCs w:val="24"/>
              </w:rPr>
              <w:t>100,0</w:t>
            </w:r>
          </w:p>
        </w:tc>
        <w:tc>
          <w:tcPr>
            <w:tcW w:w="842" w:type="dxa"/>
          </w:tcPr>
          <w:p w:rsidR="00D66598" w:rsidRPr="00366971" w:rsidRDefault="00D66598" w:rsidP="009A0FBD">
            <w:pPr>
              <w:jc w:val="center"/>
              <w:rPr>
                <w:kern w:val="2"/>
                <w:sz w:val="24"/>
                <w:szCs w:val="24"/>
              </w:rPr>
            </w:pPr>
            <w:r w:rsidRPr="00366971">
              <w:rPr>
                <w:kern w:val="2"/>
                <w:sz w:val="24"/>
                <w:szCs w:val="24"/>
              </w:rPr>
              <w:t>100,0».</w:t>
            </w:r>
          </w:p>
        </w:tc>
      </w:tr>
    </w:tbl>
    <w:p w:rsidR="00D66598" w:rsidRPr="002215C4" w:rsidRDefault="00D66598" w:rsidP="0043040F">
      <w:pPr>
        <w:autoSpaceDE w:val="0"/>
        <w:autoSpaceDN w:val="0"/>
        <w:adjustRightInd w:val="0"/>
        <w:spacing w:line="216" w:lineRule="auto"/>
        <w:ind w:firstLine="709"/>
        <w:jc w:val="both"/>
        <w:rPr>
          <w:kern w:val="2"/>
          <w:sz w:val="28"/>
          <w:szCs w:val="28"/>
        </w:rPr>
      </w:pPr>
    </w:p>
    <w:p w:rsidR="0043040F" w:rsidRPr="002215C4" w:rsidRDefault="0043040F" w:rsidP="0043040F">
      <w:pPr>
        <w:autoSpaceDE w:val="0"/>
        <w:autoSpaceDN w:val="0"/>
        <w:adjustRightInd w:val="0"/>
        <w:spacing w:line="216" w:lineRule="auto"/>
        <w:ind w:firstLine="709"/>
        <w:jc w:val="both"/>
        <w:rPr>
          <w:kern w:val="2"/>
          <w:sz w:val="16"/>
          <w:szCs w:val="16"/>
        </w:rPr>
      </w:pPr>
    </w:p>
    <w:tbl>
      <w:tblPr>
        <w:tblW w:w="5158"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2"/>
        <w:gridCol w:w="3543"/>
        <w:gridCol w:w="851"/>
        <w:gridCol w:w="709"/>
        <w:gridCol w:w="567"/>
        <w:gridCol w:w="547"/>
        <w:gridCol w:w="658"/>
        <w:gridCol w:w="658"/>
        <w:gridCol w:w="658"/>
        <w:gridCol w:w="658"/>
        <w:gridCol w:w="658"/>
        <w:gridCol w:w="658"/>
        <w:gridCol w:w="658"/>
        <w:gridCol w:w="658"/>
        <w:gridCol w:w="658"/>
        <w:gridCol w:w="658"/>
        <w:gridCol w:w="658"/>
        <w:gridCol w:w="842"/>
      </w:tblGrid>
      <w:tr w:rsidR="00366971" w:rsidRPr="00366971" w:rsidTr="00A46B63">
        <w:tc>
          <w:tcPr>
            <w:tcW w:w="852" w:type="dxa"/>
          </w:tcPr>
          <w:p w:rsidR="00366971" w:rsidRPr="00366971" w:rsidRDefault="00366971" w:rsidP="00803710">
            <w:pPr>
              <w:jc w:val="center"/>
              <w:rPr>
                <w:kern w:val="2"/>
                <w:sz w:val="24"/>
                <w:szCs w:val="24"/>
              </w:rPr>
            </w:pPr>
            <w:r w:rsidRPr="00366971">
              <w:rPr>
                <w:kern w:val="2"/>
                <w:sz w:val="24"/>
                <w:szCs w:val="24"/>
              </w:rPr>
              <w:t>«2.</w:t>
            </w:r>
            <w:r w:rsidR="00803710">
              <w:rPr>
                <w:kern w:val="2"/>
                <w:sz w:val="24"/>
                <w:szCs w:val="24"/>
              </w:rPr>
              <w:t>18</w:t>
            </w:r>
            <w:r w:rsidRPr="00366971">
              <w:rPr>
                <w:kern w:val="2"/>
                <w:sz w:val="24"/>
                <w:szCs w:val="24"/>
              </w:rPr>
              <w:t>.</w:t>
            </w:r>
          </w:p>
        </w:tc>
        <w:tc>
          <w:tcPr>
            <w:tcW w:w="3543" w:type="dxa"/>
          </w:tcPr>
          <w:p w:rsidR="00366971" w:rsidRPr="00366971" w:rsidRDefault="00366971" w:rsidP="00763555">
            <w:pPr>
              <w:rPr>
                <w:kern w:val="2"/>
                <w:sz w:val="24"/>
                <w:szCs w:val="24"/>
              </w:rPr>
            </w:pPr>
            <w:r w:rsidRPr="00366971">
              <w:rPr>
                <w:kern w:val="2"/>
                <w:sz w:val="24"/>
                <w:szCs w:val="24"/>
              </w:rPr>
              <w:t>Показатель 1.</w:t>
            </w:r>
            <w:r w:rsidR="00763555">
              <w:rPr>
                <w:kern w:val="2"/>
                <w:sz w:val="24"/>
                <w:szCs w:val="24"/>
              </w:rPr>
              <w:t>18</w:t>
            </w:r>
            <w:r w:rsidRPr="00366971">
              <w:rPr>
                <w:kern w:val="2"/>
                <w:sz w:val="24"/>
                <w:szCs w:val="24"/>
              </w:rPr>
              <w:t>. Доля обуча</w:t>
            </w:r>
            <w:r w:rsidRPr="00366971">
              <w:rPr>
                <w:kern w:val="2"/>
                <w:sz w:val="24"/>
                <w:szCs w:val="24"/>
              </w:rPr>
              <w:t>ю</w:t>
            </w:r>
            <w:r w:rsidRPr="00366971">
              <w:rPr>
                <w:kern w:val="2"/>
                <w:sz w:val="24"/>
                <w:szCs w:val="24"/>
              </w:rPr>
              <w:t>щихся, получающих начальное общее образование в  муниц</w:t>
            </w:r>
            <w:r w:rsidRPr="00366971">
              <w:rPr>
                <w:kern w:val="2"/>
                <w:sz w:val="24"/>
                <w:szCs w:val="24"/>
              </w:rPr>
              <w:t>и</w:t>
            </w:r>
            <w:r w:rsidRPr="00366971">
              <w:rPr>
                <w:kern w:val="2"/>
                <w:sz w:val="24"/>
                <w:szCs w:val="24"/>
              </w:rPr>
              <w:t>пальных образовательных орг</w:t>
            </w:r>
            <w:r w:rsidRPr="00366971">
              <w:rPr>
                <w:kern w:val="2"/>
                <w:sz w:val="24"/>
                <w:szCs w:val="24"/>
              </w:rPr>
              <w:t>а</w:t>
            </w:r>
            <w:r w:rsidRPr="00366971">
              <w:rPr>
                <w:kern w:val="2"/>
                <w:sz w:val="24"/>
                <w:szCs w:val="24"/>
              </w:rPr>
              <w:t>низациях, получающих беспла</w:t>
            </w:r>
            <w:r w:rsidRPr="00366971">
              <w:rPr>
                <w:kern w:val="2"/>
                <w:sz w:val="24"/>
                <w:szCs w:val="24"/>
              </w:rPr>
              <w:t>т</w:t>
            </w:r>
            <w:r w:rsidRPr="00366971">
              <w:rPr>
                <w:kern w:val="2"/>
                <w:sz w:val="24"/>
                <w:szCs w:val="24"/>
              </w:rPr>
              <w:t>ное горячее питание, к общему количеству обучающихся, пол</w:t>
            </w:r>
            <w:r w:rsidRPr="00366971">
              <w:rPr>
                <w:kern w:val="2"/>
                <w:sz w:val="24"/>
                <w:szCs w:val="24"/>
              </w:rPr>
              <w:t>у</w:t>
            </w:r>
            <w:r w:rsidRPr="00366971">
              <w:rPr>
                <w:kern w:val="2"/>
                <w:sz w:val="24"/>
                <w:szCs w:val="24"/>
              </w:rPr>
              <w:t>чающих начальное общее обр</w:t>
            </w:r>
            <w:r w:rsidRPr="00366971">
              <w:rPr>
                <w:kern w:val="2"/>
                <w:sz w:val="24"/>
                <w:szCs w:val="24"/>
              </w:rPr>
              <w:t>а</w:t>
            </w:r>
            <w:r w:rsidRPr="00366971">
              <w:rPr>
                <w:kern w:val="2"/>
                <w:sz w:val="24"/>
                <w:szCs w:val="24"/>
              </w:rPr>
              <w:t>зование в  муниципальных обр</w:t>
            </w:r>
            <w:r w:rsidRPr="00366971">
              <w:rPr>
                <w:kern w:val="2"/>
                <w:sz w:val="24"/>
                <w:szCs w:val="24"/>
              </w:rPr>
              <w:t>а</w:t>
            </w:r>
            <w:r w:rsidRPr="00366971">
              <w:rPr>
                <w:kern w:val="2"/>
                <w:sz w:val="24"/>
                <w:szCs w:val="24"/>
              </w:rPr>
              <w:t>зовательных организациях</w:t>
            </w:r>
          </w:p>
        </w:tc>
        <w:tc>
          <w:tcPr>
            <w:tcW w:w="851" w:type="dxa"/>
          </w:tcPr>
          <w:p w:rsidR="00366971" w:rsidRPr="00366971" w:rsidRDefault="00366971" w:rsidP="00043E44">
            <w:pPr>
              <w:jc w:val="center"/>
              <w:rPr>
                <w:kern w:val="2"/>
                <w:sz w:val="24"/>
                <w:szCs w:val="24"/>
              </w:rPr>
            </w:pPr>
            <w:r w:rsidRPr="00366971">
              <w:rPr>
                <w:kern w:val="2"/>
                <w:sz w:val="24"/>
                <w:szCs w:val="24"/>
              </w:rPr>
              <w:t>ведо</w:t>
            </w:r>
            <w:r w:rsidRPr="00366971">
              <w:rPr>
                <w:kern w:val="2"/>
                <w:sz w:val="24"/>
                <w:szCs w:val="24"/>
              </w:rPr>
              <w:t>м</w:t>
            </w:r>
            <w:r w:rsidR="00805F1F">
              <w:rPr>
                <w:kern w:val="2"/>
                <w:sz w:val="24"/>
                <w:szCs w:val="24"/>
              </w:rPr>
              <w:t>ст</w:t>
            </w:r>
            <w:r w:rsidRPr="00366971">
              <w:rPr>
                <w:kern w:val="2"/>
                <w:sz w:val="24"/>
                <w:szCs w:val="24"/>
              </w:rPr>
              <w:t>ве</w:t>
            </w:r>
            <w:r w:rsidRPr="00366971">
              <w:rPr>
                <w:kern w:val="2"/>
                <w:sz w:val="24"/>
                <w:szCs w:val="24"/>
              </w:rPr>
              <w:t>н</w:t>
            </w:r>
            <w:r w:rsidRPr="00366971">
              <w:rPr>
                <w:kern w:val="2"/>
                <w:sz w:val="24"/>
                <w:szCs w:val="24"/>
              </w:rPr>
              <w:t>ный</w:t>
            </w:r>
          </w:p>
        </w:tc>
        <w:tc>
          <w:tcPr>
            <w:tcW w:w="709" w:type="dxa"/>
          </w:tcPr>
          <w:p w:rsidR="00366971" w:rsidRPr="00366971" w:rsidRDefault="00366971" w:rsidP="00043E44">
            <w:pPr>
              <w:autoSpaceDE w:val="0"/>
              <w:autoSpaceDN w:val="0"/>
              <w:adjustRightInd w:val="0"/>
              <w:jc w:val="center"/>
              <w:rPr>
                <w:kern w:val="2"/>
                <w:sz w:val="24"/>
                <w:szCs w:val="24"/>
              </w:rPr>
            </w:pPr>
            <w:r w:rsidRPr="00366971">
              <w:rPr>
                <w:kern w:val="2"/>
                <w:sz w:val="24"/>
                <w:szCs w:val="24"/>
              </w:rPr>
              <w:t>пр</w:t>
            </w:r>
            <w:r w:rsidRPr="00366971">
              <w:rPr>
                <w:kern w:val="2"/>
                <w:sz w:val="24"/>
                <w:szCs w:val="24"/>
              </w:rPr>
              <w:t>о</w:t>
            </w:r>
            <w:r w:rsidRPr="00366971">
              <w:rPr>
                <w:kern w:val="2"/>
                <w:sz w:val="24"/>
                <w:szCs w:val="24"/>
              </w:rPr>
              <w:t>цен</w:t>
            </w:r>
            <w:r w:rsidRPr="00366971">
              <w:rPr>
                <w:kern w:val="2"/>
                <w:sz w:val="24"/>
                <w:szCs w:val="24"/>
              </w:rPr>
              <w:softHyphen/>
              <w:t>тов</w:t>
            </w:r>
          </w:p>
        </w:tc>
        <w:tc>
          <w:tcPr>
            <w:tcW w:w="567" w:type="dxa"/>
          </w:tcPr>
          <w:p w:rsidR="00366971" w:rsidRPr="00366971" w:rsidRDefault="00366971" w:rsidP="00043E44">
            <w:pPr>
              <w:jc w:val="center"/>
              <w:rPr>
                <w:kern w:val="2"/>
                <w:sz w:val="24"/>
                <w:szCs w:val="24"/>
              </w:rPr>
            </w:pPr>
            <w:r w:rsidRPr="00366971">
              <w:rPr>
                <w:kern w:val="2"/>
                <w:sz w:val="24"/>
                <w:szCs w:val="24"/>
              </w:rPr>
              <w:t>–</w:t>
            </w:r>
          </w:p>
        </w:tc>
        <w:tc>
          <w:tcPr>
            <w:tcW w:w="547" w:type="dxa"/>
          </w:tcPr>
          <w:p w:rsidR="00366971" w:rsidRPr="00366971" w:rsidRDefault="00366971" w:rsidP="00043E44">
            <w:pPr>
              <w:jc w:val="center"/>
              <w:rPr>
                <w:kern w:val="2"/>
                <w:sz w:val="24"/>
                <w:szCs w:val="24"/>
              </w:rPr>
            </w:pPr>
            <w:r w:rsidRPr="00366971">
              <w:rPr>
                <w:kern w:val="2"/>
                <w:sz w:val="24"/>
                <w:szCs w:val="24"/>
              </w:rPr>
              <w:t>–</w:t>
            </w:r>
          </w:p>
        </w:tc>
        <w:tc>
          <w:tcPr>
            <w:tcW w:w="658" w:type="dxa"/>
          </w:tcPr>
          <w:p w:rsidR="00366971" w:rsidRPr="00366971" w:rsidRDefault="00366971" w:rsidP="00043E44">
            <w:pPr>
              <w:jc w:val="center"/>
              <w:rPr>
                <w:kern w:val="2"/>
                <w:sz w:val="24"/>
                <w:szCs w:val="24"/>
              </w:rPr>
            </w:pPr>
            <w:r w:rsidRPr="00366971">
              <w:rPr>
                <w:kern w:val="2"/>
                <w:sz w:val="24"/>
                <w:szCs w:val="24"/>
              </w:rPr>
              <w:t>–</w:t>
            </w:r>
          </w:p>
        </w:tc>
        <w:tc>
          <w:tcPr>
            <w:tcW w:w="658" w:type="dxa"/>
          </w:tcPr>
          <w:p w:rsidR="00366971" w:rsidRPr="00366971" w:rsidRDefault="00366971" w:rsidP="00043E44">
            <w:pPr>
              <w:jc w:val="center"/>
              <w:rPr>
                <w:kern w:val="2"/>
                <w:sz w:val="24"/>
                <w:szCs w:val="24"/>
              </w:rPr>
            </w:pPr>
            <w:r w:rsidRPr="00366971">
              <w:rPr>
                <w:kern w:val="2"/>
                <w:sz w:val="24"/>
                <w:szCs w:val="24"/>
              </w:rPr>
              <w:t>100,0</w:t>
            </w:r>
          </w:p>
        </w:tc>
        <w:tc>
          <w:tcPr>
            <w:tcW w:w="658" w:type="dxa"/>
          </w:tcPr>
          <w:p w:rsidR="00366971" w:rsidRPr="00366971" w:rsidRDefault="00366971" w:rsidP="00043E44">
            <w:pPr>
              <w:jc w:val="center"/>
              <w:rPr>
                <w:kern w:val="2"/>
                <w:sz w:val="24"/>
                <w:szCs w:val="24"/>
              </w:rPr>
            </w:pPr>
            <w:r w:rsidRPr="00366971">
              <w:rPr>
                <w:kern w:val="2"/>
                <w:sz w:val="24"/>
                <w:szCs w:val="24"/>
              </w:rPr>
              <w:t>100,0</w:t>
            </w:r>
          </w:p>
        </w:tc>
        <w:tc>
          <w:tcPr>
            <w:tcW w:w="658" w:type="dxa"/>
          </w:tcPr>
          <w:p w:rsidR="00366971" w:rsidRPr="00366971" w:rsidRDefault="00366971" w:rsidP="00043E44">
            <w:pPr>
              <w:jc w:val="center"/>
              <w:rPr>
                <w:kern w:val="2"/>
                <w:sz w:val="24"/>
                <w:szCs w:val="24"/>
              </w:rPr>
            </w:pPr>
            <w:r w:rsidRPr="00366971">
              <w:rPr>
                <w:kern w:val="2"/>
                <w:sz w:val="24"/>
                <w:szCs w:val="24"/>
              </w:rPr>
              <w:t>100,0</w:t>
            </w:r>
          </w:p>
        </w:tc>
        <w:tc>
          <w:tcPr>
            <w:tcW w:w="658" w:type="dxa"/>
          </w:tcPr>
          <w:p w:rsidR="00366971" w:rsidRPr="00366971" w:rsidRDefault="00366971" w:rsidP="00043E44">
            <w:pPr>
              <w:jc w:val="center"/>
              <w:rPr>
                <w:kern w:val="2"/>
                <w:sz w:val="24"/>
                <w:szCs w:val="24"/>
              </w:rPr>
            </w:pPr>
            <w:r w:rsidRPr="00366971">
              <w:rPr>
                <w:kern w:val="2"/>
                <w:sz w:val="24"/>
                <w:szCs w:val="24"/>
              </w:rPr>
              <w:t>100,0</w:t>
            </w:r>
          </w:p>
        </w:tc>
        <w:tc>
          <w:tcPr>
            <w:tcW w:w="658" w:type="dxa"/>
          </w:tcPr>
          <w:p w:rsidR="00366971" w:rsidRPr="00366971" w:rsidRDefault="00366971" w:rsidP="00043E44">
            <w:pPr>
              <w:jc w:val="center"/>
              <w:rPr>
                <w:kern w:val="2"/>
                <w:sz w:val="24"/>
                <w:szCs w:val="24"/>
              </w:rPr>
            </w:pPr>
            <w:r w:rsidRPr="00366971">
              <w:rPr>
                <w:kern w:val="2"/>
                <w:sz w:val="24"/>
                <w:szCs w:val="24"/>
              </w:rPr>
              <w:t>100,0</w:t>
            </w:r>
          </w:p>
        </w:tc>
        <w:tc>
          <w:tcPr>
            <w:tcW w:w="658" w:type="dxa"/>
          </w:tcPr>
          <w:p w:rsidR="00366971" w:rsidRPr="00366971" w:rsidRDefault="00366971" w:rsidP="00043E44">
            <w:pPr>
              <w:jc w:val="center"/>
              <w:rPr>
                <w:kern w:val="2"/>
                <w:sz w:val="24"/>
                <w:szCs w:val="24"/>
              </w:rPr>
            </w:pPr>
            <w:r w:rsidRPr="00366971">
              <w:rPr>
                <w:kern w:val="2"/>
                <w:sz w:val="24"/>
                <w:szCs w:val="24"/>
              </w:rPr>
              <w:t>100,0</w:t>
            </w:r>
          </w:p>
        </w:tc>
        <w:tc>
          <w:tcPr>
            <w:tcW w:w="658" w:type="dxa"/>
          </w:tcPr>
          <w:p w:rsidR="00366971" w:rsidRPr="00366971" w:rsidRDefault="00366971" w:rsidP="00043E44">
            <w:pPr>
              <w:jc w:val="center"/>
              <w:rPr>
                <w:kern w:val="2"/>
                <w:sz w:val="24"/>
                <w:szCs w:val="24"/>
              </w:rPr>
            </w:pPr>
            <w:r w:rsidRPr="00366971">
              <w:rPr>
                <w:kern w:val="2"/>
                <w:sz w:val="24"/>
                <w:szCs w:val="24"/>
              </w:rPr>
              <w:t>100,0</w:t>
            </w:r>
          </w:p>
        </w:tc>
        <w:tc>
          <w:tcPr>
            <w:tcW w:w="658" w:type="dxa"/>
          </w:tcPr>
          <w:p w:rsidR="00366971" w:rsidRPr="00366971" w:rsidRDefault="00366971" w:rsidP="00043E44">
            <w:pPr>
              <w:jc w:val="center"/>
              <w:rPr>
                <w:kern w:val="2"/>
                <w:sz w:val="24"/>
                <w:szCs w:val="24"/>
              </w:rPr>
            </w:pPr>
            <w:r w:rsidRPr="00366971">
              <w:rPr>
                <w:kern w:val="2"/>
                <w:sz w:val="24"/>
                <w:szCs w:val="24"/>
              </w:rPr>
              <w:t>100,0</w:t>
            </w:r>
          </w:p>
        </w:tc>
        <w:tc>
          <w:tcPr>
            <w:tcW w:w="658" w:type="dxa"/>
          </w:tcPr>
          <w:p w:rsidR="00366971" w:rsidRPr="00366971" w:rsidRDefault="00366971" w:rsidP="00043E44">
            <w:pPr>
              <w:jc w:val="center"/>
              <w:rPr>
                <w:kern w:val="2"/>
                <w:sz w:val="24"/>
                <w:szCs w:val="24"/>
              </w:rPr>
            </w:pPr>
            <w:r w:rsidRPr="00366971">
              <w:rPr>
                <w:kern w:val="2"/>
                <w:sz w:val="24"/>
                <w:szCs w:val="24"/>
              </w:rPr>
              <w:t>100,0</w:t>
            </w:r>
          </w:p>
        </w:tc>
        <w:tc>
          <w:tcPr>
            <w:tcW w:w="658" w:type="dxa"/>
          </w:tcPr>
          <w:p w:rsidR="00366971" w:rsidRPr="00366971" w:rsidRDefault="00366971" w:rsidP="00043E44">
            <w:pPr>
              <w:jc w:val="center"/>
              <w:rPr>
                <w:kern w:val="2"/>
                <w:sz w:val="24"/>
                <w:szCs w:val="24"/>
              </w:rPr>
            </w:pPr>
            <w:r w:rsidRPr="00366971">
              <w:rPr>
                <w:kern w:val="2"/>
                <w:sz w:val="24"/>
                <w:szCs w:val="24"/>
              </w:rPr>
              <w:t>100,0</w:t>
            </w:r>
          </w:p>
        </w:tc>
        <w:tc>
          <w:tcPr>
            <w:tcW w:w="842" w:type="dxa"/>
          </w:tcPr>
          <w:p w:rsidR="00366971" w:rsidRPr="00366971" w:rsidRDefault="00366971" w:rsidP="00043E44">
            <w:pPr>
              <w:jc w:val="center"/>
              <w:rPr>
                <w:kern w:val="2"/>
                <w:sz w:val="24"/>
                <w:szCs w:val="24"/>
              </w:rPr>
            </w:pPr>
            <w:r w:rsidRPr="00366971">
              <w:rPr>
                <w:kern w:val="2"/>
                <w:sz w:val="24"/>
                <w:szCs w:val="24"/>
              </w:rPr>
              <w:t>100,0».</w:t>
            </w:r>
          </w:p>
        </w:tc>
      </w:tr>
    </w:tbl>
    <w:p w:rsidR="00366971" w:rsidRPr="00366971" w:rsidRDefault="00366971" w:rsidP="00366971">
      <w:pPr>
        <w:autoSpaceDE w:val="0"/>
        <w:autoSpaceDN w:val="0"/>
        <w:adjustRightInd w:val="0"/>
        <w:ind w:firstLine="709"/>
        <w:jc w:val="both"/>
        <w:rPr>
          <w:kern w:val="2"/>
          <w:sz w:val="24"/>
          <w:szCs w:val="24"/>
        </w:rPr>
      </w:pPr>
    </w:p>
    <w:p w:rsidR="00803710" w:rsidRPr="00366971" w:rsidRDefault="00803710" w:rsidP="00803710">
      <w:pPr>
        <w:autoSpaceDE w:val="0"/>
        <w:autoSpaceDN w:val="0"/>
        <w:adjustRightInd w:val="0"/>
        <w:ind w:firstLine="709"/>
        <w:jc w:val="both"/>
        <w:rPr>
          <w:kern w:val="2"/>
          <w:sz w:val="24"/>
          <w:szCs w:val="24"/>
        </w:rPr>
      </w:pPr>
    </w:p>
    <w:p w:rsidR="00606805" w:rsidRDefault="00606805" w:rsidP="003D332D">
      <w:pPr>
        <w:autoSpaceDE w:val="0"/>
        <w:autoSpaceDN w:val="0"/>
        <w:adjustRightInd w:val="0"/>
        <w:spacing w:line="216" w:lineRule="auto"/>
        <w:ind w:firstLine="709"/>
        <w:jc w:val="both"/>
        <w:rPr>
          <w:kern w:val="2"/>
          <w:sz w:val="28"/>
          <w:szCs w:val="28"/>
        </w:rPr>
      </w:pPr>
    </w:p>
    <w:p w:rsidR="004A1534" w:rsidRDefault="004A1534" w:rsidP="003D332D">
      <w:pPr>
        <w:autoSpaceDE w:val="0"/>
        <w:autoSpaceDN w:val="0"/>
        <w:adjustRightInd w:val="0"/>
        <w:spacing w:line="216" w:lineRule="auto"/>
        <w:ind w:firstLine="709"/>
        <w:jc w:val="both"/>
        <w:rPr>
          <w:kern w:val="2"/>
          <w:sz w:val="28"/>
          <w:szCs w:val="28"/>
        </w:rPr>
      </w:pPr>
    </w:p>
    <w:p w:rsidR="004A1534" w:rsidRDefault="004A1534" w:rsidP="003D332D">
      <w:pPr>
        <w:autoSpaceDE w:val="0"/>
        <w:autoSpaceDN w:val="0"/>
        <w:adjustRightInd w:val="0"/>
        <w:spacing w:line="216" w:lineRule="auto"/>
        <w:ind w:firstLine="709"/>
        <w:jc w:val="both"/>
        <w:rPr>
          <w:kern w:val="2"/>
          <w:sz w:val="28"/>
          <w:szCs w:val="28"/>
        </w:rPr>
      </w:pPr>
    </w:p>
    <w:p w:rsidR="003D332D" w:rsidRPr="003D332D" w:rsidRDefault="007152DD" w:rsidP="003D332D">
      <w:pPr>
        <w:autoSpaceDE w:val="0"/>
        <w:autoSpaceDN w:val="0"/>
        <w:adjustRightInd w:val="0"/>
        <w:spacing w:line="216" w:lineRule="auto"/>
        <w:ind w:firstLine="709"/>
        <w:jc w:val="both"/>
        <w:rPr>
          <w:kern w:val="2"/>
          <w:sz w:val="28"/>
          <w:szCs w:val="28"/>
        </w:rPr>
      </w:pPr>
      <w:r>
        <w:rPr>
          <w:kern w:val="2"/>
          <w:sz w:val="28"/>
          <w:szCs w:val="28"/>
        </w:rPr>
        <w:lastRenderedPageBreak/>
        <w:t>6</w:t>
      </w:r>
      <w:r w:rsidR="003D332D">
        <w:rPr>
          <w:kern w:val="2"/>
          <w:sz w:val="28"/>
          <w:szCs w:val="28"/>
        </w:rPr>
        <w:t>.</w:t>
      </w:r>
      <w:r w:rsidR="003C5E7E">
        <w:rPr>
          <w:kern w:val="2"/>
          <w:sz w:val="28"/>
          <w:szCs w:val="28"/>
        </w:rPr>
        <w:t xml:space="preserve"> </w:t>
      </w:r>
      <w:r w:rsidR="003D332D" w:rsidRPr="003D332D">
        <w:rPr>
          <w:kern w:val="2"/>
          <w:sz w:val="28"/>
          <w:szCs w:val="28"/>
        </w:rPr>
        <w:t xml:space="preserve">В приложении № 2 к муниципальной программе Песчанокопского района  «Развитие образования»: </w:t>
      </w:r>
    </w:p>
    <w:p w:rsidR="003D332D" w:rsidRDefault="003D332D" w:rsidP="003D332D">
      <w:pPr>
        <w:autoSpaceDE w:val="0"/>
        <w:autoSpaceDN w:val="0"/>
        <w:adjustRightInd w:val="0"/>
        <w:spacing w:line="216" w:lineRule="auto"/>
        <w:ind w:firstLine="709"/>
        <w:jc w:val="both"/>
        <w:rPr>
          <w:kern w:val="2"/>
          <w:sz w:val="28"/>
          <w:szCs w:val="28"/>
        </w:rPr>
      </w:pPr>
      <w:r w:rsidRPr="003D332D">
        <w:rPr>
          <w:kern w:val="2"/>
          <w:sz w:val="28"/>
          <w:szCs w:val="28"/>
        </w:rPr>
        <w:t xml:space="preserve"> В «Перечне  подпрограмм, основных мероприятий муниципальной программы Песчанокопского района  «Разв</w:t>
      </w:r>
      <w:r w:rsidRPr="003D332D">
        <w:rPr>
          <w:kern w:val="2"/>
          <w:sz w:val="28"/>
          <w:szCs w:val="28"/>
        </w:rPr>
        <w:t>и</w:t>
      </w:r>
      <w:r w:rsidRPr="003D332D">
        <w:rPr>
          <w:kern w:val="2"/>
          <w:sz w:val="28"/>
          <w:szCs w:val="28"/>
        </w:rPr>
        <w:t>тие образования»» дополнить п.1.</w:t>
      </w:r>
      <w:r w:rsidR="00803710">
        <w:rPr>
          <w:kern w:val="2"/>
          <w:sz w:val="28"/>
          <w:szCs w:val="28"/>
        </w:rPr>
        <w:t>9</w:t>
      </w:r>
      <w:r>
        <w:rPr>
          <w:kern w:val="2"/>
          <w:sz w:val="28"/>
          <w:szCs w:val="28"/>
        </w:rPr>
        <w:t xml:space="preserve"> </w:t>
      </w:r>
    </w:p>
    <w:p w:rsidR="000B4CA2" w:rsidRDefault="00B6027E" w:rsidP="000B4CA2">
      <w:pPr>
        <w:autoSpaceDE w:val="0"/>
        <w:autoSpaceDN w:val="0"/>
        <w:adjustRightInd w:val="0"/>
        <w:spacing w:line="216" w:lineRule="auto"/>
        <w:ind w:firstLine="709"/>
        <w:jc w:val="center"/>
        <w:rPr>
          <w:kern w:val="2"/>
          <w:sz w:val="28"/>
          <w:szCs w:val="28"/>
        </w:rPr>
      </w:pPr>
      <w:r>
        <w:rPr>
          <w:kern w:val="2"/>
          <w:sz w:val="28"/>
          <w:szCs w:val="28"/>
        </w:rPr>
        <w:t>Переч</w:t>
      </w:r>
      <w:r w:rsidR="000B4CA2">
        <w:rPr>
          <w:kern w:val="2"/>
          <w:sz w:val="28"/>
          <w:szCs w:val="28"/>
        </w:rPr>
        <w:t>е</w:t>
      </w:r>
      <w:r>
        <w:rPr>
          <w:kern w:val="2"/>
          <w:sz w:val="28"/>
          <w:szCs w:val="28"/>
        </w:rPr>
        <w:t>н</w:t>
      </w:r>
      <w:r w:rsidR="000B4CA2">
        <w:rPr>
          <w:kern w:val="2"/>
          <w:sz w:val="28"/>
          <w:szCs w:val="28"/>
        </w:rPr>
        <w:t xml:space="preserve">ь </w:t>
      </w:r>
      <w:r>
        <w:rPr>
          <w:kern w:val="2"/>
          <w:sz w:val="28"/>
          <w:szCs w:val="28"/>
        </w:rPr>
        <w:t>подпрограмм, основных мероприятий</w:t>
      </w:r>
    </w:p>
    <w:p w:rsidR="000B4CA2" w:rsidRDefault="00B6027E" w:rsidP="000B4CA2">
      <w:pPr>
        <w:autoSpaceDE w:val="0"/>
        <w:autoSpaceDN w:val="0"/>
        <w:adjustRightInd w:val="0"/>
        <w:spacing w:line="216" w:lineRule="auto"/>
        <w:ind w:firstLine="709"/>
        <w:jc w:val="center"/>
        <w:rPr>
          <w:kern w:val="2"/>
          <w:sz w:val="28"/>
          <w:szCs w:val="28"/>
        </w:rPr>
      </w:pPr>
      <w:r>
        <w:rPr>
          <w:kern w:val="2"/>
          <w:sz w:val="28"/>
          <w:szCs w:val="28"/>
        </w:rPr>
        <w:t xml:space="preserve">муниципальной программы Песчанокопского района </w:t>
      </w:r>
      <w:r w:rsidRPr="002215C4">
        <w:rPr>
          <w:kern w:val="2"/>
          <w:sz w:val="28"/>
          <w:szCs w:val="28"/>
        </w:rPr>
        <w:t xml:space="preserve"> «Развитие образования»</w:t>
      </w:r>
    </w:p>
    <w:tbl>
      <w:tblPr>
        <w:tblW w:w="52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34"/>
        <w:gridCol w:w="1887"/>
        <w:gridCol w:w="977"/>
        <w:gridCol w:w="1117"/>
        <w:gridCol w:w="2334"/>
        <w:gridCol w:w="2469"/>
        <w:gridCol w:w="3093"/>
      </w:tblGrid>
      <w:tr w:rsidR="00803710" w:rsidRPr="00366971" w:rsidTr="004A1534">
        <w:tc>
          <w:tcPr>
            <w:tcW w:w="15310" w:type="dxa"/>
            <w:gridSpan w:val="7"/>
          </w:tcPr>
          <w:p w:rsidR="00803710" w:rsidRPr="00366971" w:rsidRDefault="00803710" w:rsidP="009A0FBD">
            <w:pPr>
              <w:autoSpaceDE w:val="0"/>
              <w:jc w:val="center"/>
              <w:rPr>
                <w:kern w:val="2"/>
                <w:sz w:val="24"/>
                <w:szCs w:val="24"/>
              </w:rPr>
            </w:pPr>
            <w:r>
              <w:rPr>
                <w:kern w:val="2"/>
                <w:sz w:val="24"/>
                <w:szCs w:val="24"/>
              </w:rPr>
              <w:t>«1.9</w:t>
            </w:r>
            <w:r w:rsidRPr="00366971">
              <w:rPr>
                <w:kern w:val="2"/>
                <w:sz w:val="24"/>
                <w:szCs w:val="24"/>
              </w:rPr>
              <w:t xml:space="preserve">. Задача </w:t>
            </w:r>
            <w:r>
              <w:rPr>
                <w:kern w:val="2"/>
                <w:sz w:val="24"/>
                <w:szCs w:val="24"/>
              </w:rPr>
              <w:t>9</w:t>
            </w:r>
            <w:r w:rsidRPr="00366971">
              <w:rPr>
                <w:kern w:val="2"/>
                <w:sz w:val="24"/>
                <w:szCs w:val="24"/>
              </w:rPr>
              <w:t xml:space="preserve"> подпрограммы 1 «Организация бесплатного здорового горячего </w:t>
            </w:r>
          </w:p>
          <w:p w:rsidR="002254E4" w:rsidRPr="00366971" w:rsidRDefault="00803710" w:rsidP="002B7F11">
            <w:pPr>
              <w:autoSpaceDE w:val="0"/>
              <w:jc w:val="center"/>
              <w:rPr>
                <w:kern w:val="2"/>
                <w:sz w:val="24"/>
                <w:szCs w:val="24"/>
              </w:rPr>
            </w:pPr>
            <w:r w:rsidRPr="00366971">
              <w:rPr>
                <w:kern w:val="2"/>
                <w:sz w:val="24"/>
                <w:szCs w:val="24"/>
              </w:rPr>
              <w:t>питания для обучающихся, осваивающих образовательные программы начального общего образования»</w:t>
            </w:r>
          </w:p>
        </w:tc>
      </w:tr>
      <w:tr w:rsidR="00803710" w:rsidRPr="00366971" w:rsidTr="004A1534">
        <w:tc>
          <w:tcPr>
            <w:tcW w:w="3433" w:type="dxa"/>
            <w:shd w:val="clear" w:color="auto" w:fill="auto"/>
          </w:tcPr>
          <w:p w:rsidR="00803710" w:rsidRPr="00366971" w:rsidRDefault="00803710" w:rsidP="009A0FBD">
            <w:pPr>
              <w:rPr>
                <w:kern w:val="2"/>
                <w:sz w:val="24"/>
                <w:szCs w:val="24"/>
              </w:rPr>
            </w:pPr>
            <w:r w:rsidRPr="00366971">
              <w:rPr>
                <w:kern w:val="2"/>
                <w:sz w:val="24"/>
                <w:szCs w:val="24"/>
              </w:rPr>
              <w:t>Основное мероприятие 1.</w:t>
            </w:r>
            <w:r>
              <w:rPr>
                <w:kern w:val="2"/>
                <w:sz w:val="24"/>
                <w:szCs w:val="24"/>
              </w:rPr>
              <w:t>15</w:t>
            </w:r>
            <w:r w:rsidRPr="00366971">
              <w:rPr>
                <w:kern w:val="2"/>
                <w:sz w:val="24"/>
                <w:szCs w:val="24"/>
              </w:rPr>
              <w:t>.</w:t>
            </w:r>
          </w:p>
          <w:p w:rsidR="00803710" w:rsidRPr="00366971" w:rsidRDefault="00803710" w:rsidP="00BE094E">
            <w:pPr>
              <w:rPr>
                <w:kern w:val="2"/>
                <w:sz w:val="24"/>
                <w:szCs w:val="24"/>
              </w:rPr>
            </w:pPr>
            <w:r w:rsidRPr="00366971">
              <w:rPr>
                <w:kern w:val="2"/>
                <w:sz w:val="24"/>
                <w:szCs w:val="24"/>
              </w:rPr>
              <w:t>Организация бесплатного гор</w:t>
            </w:r>
            <w:r w:rsidRPr="00366971">
              <w:rPr>
                <w:kern w:val="2"/>
                <w:sz w:val="24"/>
                <w:szCs w:val="24"/>
              </w:rPr>
              <w:t>я</w:t>
            </w:r>
            <w:r w:rsidRPr="00366971">
              <w:rPr>
                <w:kern w:val="2"/>
                <w:sz w:val="24"/>
                <w:szCs w:val="24"/>
              </w:rPr>
              <w:t>чего питания обучающихся, п</w:t>
            </w:r>
            <w:r w:rsidRPr="00366971">
              <w:rPr>
                <w:kern w:val="2"/>
                <w:sz w:val="24"/>
                <w:szCs w:val="24"/>
              </w:rPr>
              <w:t>о</w:t>
            </w:r>
            <w:r w:rsidRPr="00366971">
              <w:rPr>
                <w:kern w:val="2"/>
                <w:sz w:val="24"/>
                <w:szCs w:val="24"/>
              </w:rPr>
              <w:t>лучающих начальное общее о</w:t>
            </w:r>
            <w:r w:rsidRPr="00366971">
              <w:rPr>
                <w:kern w:val="2"/>
                <w:sz w:val="24"/>
                <w:szCs w:val="24"/>
              </w:rPr>
              <w:t>б</w:t>
            </w:r>
            <w:r w:rsidRPr="00366971">
              <w:rPr>
                <w:kern w:val="2"/>
                <w:sz w:val="24"/>
                <w:szCs w:val="24"/>
              </w:rPr>
              <w:t>разование в  муниципальных образовательных организациях</w:t>
            </w:r>
          </w:p>
        </w:tc>
        <w:tc>
          <w:tcPr>
            <w:tcW w:w="1887" w:type="dxa"/>
            <w:shd w:val="clear" w:color="auto" w:fill="auto"/>
          </w:tcPr>
          <w:p w:rsidR="00803710" w:rsidRPr="00366971" w:rsidRDefault="00803710" w:rsidP="009A0FBD">
            <w:pPr>
              <w:rPr>
                <w:kern w:val="2"/>
                <w:sz w:val="24"/>
                <w:szCs w:val="24"/>
              </w:rPr>
            </w:pPr>
            <w:r>
              <w:rPr>
                <w:kern w:val="2"/>
                <w:sz w:val="24"/>
                <w:szCs w:val="24"/>
              </w:rPr>
              <w:t>Отдел образов</w:t>
            </w:r>
            <w:r>
              <w:rPr>
                <w:kern w:val="2"/>
                <w:sz w:val="24"/>
                <w:szCs w:val="24"/>
              </w:rPr>
              <w:t>а</w:t>
            </w:r>
            <w:r>
              <w:rPr>
                <w:kern w:val="2"/>
                <w:sz w:val="24"/>
                <w:szCs w:val="24"/>
              </w:rPr>
              <w:t>ния Админ</w:t>
            </w:r>
            <w:r>
              <w:rPr>
                <w:kern w:val="2"/>
                <w:sz w:val="24"/>
                <w:szCs w:val="24"/>
              </w:rPr>
              <w:t>и</w:t>
            </w:r>
            <w:r>
              <w:rPr>
                <w:kern w:val="2"/>
                <w:sz w:val="24"/>
                <w:szCs w:val="24"/>
              </w:rPr>
              <w:t>страции Песч</w:t>
            </w:r>
            <w:r>
              <w:rPr>
                <w:kern w:val="2"/>
                <w:sz w:val="24"/>
                <w:szCs w:val="24"/>
              </w:rPr>
              <w:t>а</w:t>
            </w:r>
            <w:r>
              <w:rPr>
                <w:kern w:val="2"/>
                <w:sz w:val="24"/>
                <w:szCs w:val="24"/>
              </w:rPr>
              <w:t>нокопского ра</w:t>
            </w:r>
            <w:r>
              <w:rPr>
                <w:kern w:val="2"/>
                <w:sz w:val="24"/>
                <w:szCs w:val="24"/>
              </w:rPr>
              <w:t>й</w:t>
            </w:r>
            <w:r>
              <w:rPr>
                <w:kern w:val="2"/>
                <w:sz w:val="24"/>
                <w:szCs w:val="24"/>
              </w:rPr>
              <w:t>она</w:t>
            </w:r>
          </w:p>
        </w:tc>
        <w:tc>
          <w:tcPr>
            <w:tcW w:w="977" w:type="dxa"/>
            <w:shd w:val="clear" w:color="auto" w:fill="auto"/>
          </w:tcPr>
          <w:p w:rsidR="00803710" w:rsidRPr="00366971" w:rsidRDefault="00803710" w:rsidP="009A0FBD">
            <w:pPr>
              <w:jc w:val="center"/>
              <w:rPr>
                <w:kern w:val="2"/>
                <w:sz w:val="24"/>
                <w:szCs w:val="24"/>
              </w:rPr>
            </w:pPr>
            <w:r w:rsidRPr="00366971">
              <w:rPr>
                <w:kern w:val="2"/>
                <w:sz w:val="24"/>
                <w:szCs w:val="24"/>
              </w:rPr>
              <w:t xml:space="preserve">2020 </w:t>
            </w:r>
          </w:p>
          <w:p w:rsidR="00803710" w:rsidRPr="00366971" w:rsidRDefault="00803710" w:rsidP="009A0FBD">
            <w:pPr>
              <w:jc w:val="center"/>
              <w:rPr>
                <w:kern w:val="2"/>
                <w:sz w:val="24"/>
                <w:szCs w:val="24"/>
              </w:rPr>
            </w:pPr>
          </w:p>
        </w:tc>
        <w:tc>
          <w:tcPr>
            <w:tcW w:w="1117" w:type="dxa"/>
            <w:shd w:val="clear" w:color="auto" w:fill="auto"/>
          </w:tcPr>
          <w:p w:rsidR="00803710" w:rsidRPr="00366971" w:rsidRDefault="00803710" w:rsidP="009A0FBD">
            <w:pPr>
              <w:jc w:val="center"/>
              <w:rPr>
                <w:kern w:val="2"/>
                <w:sz w:val="24"/>
                <w:szCs w:val="24"/>
              </w:rPr>
            </w:pPr>
            <w:r w:rsidRPr="00366971">
              <w:rPr>
                <w:kern w:val="2"/>
                <w:sz w:val="24"/>
                <w:szCs w:val="24"/>
              </w:rPr>
              <w:t>2023</w:t>
            </w:r>
          </w:p>
        </w:tc>
        <w:tc>
          <w:tcPr>
            <w:tcW w:w="2334" w:type="dxa"/>
            <w:shd w:val="clear" w:color="auto" w:fill="auto"/>
          </w:tcPr>
          <w:p w:rsidR="00803710" w:rsidRPr="00366971" w:rsidRDefault="00803710" w:rsidP="00803710">
            <w:pPr>
              <w:autoSpaceDE w:val="0"/>
              <w:autoSpaceDN w:val="0"/>
              <w:adjustRightInd w:val="0"/>
              <w:rPr>
                <w:kern w:val="2"/>
                <w:sz w:val="24"/>
                <w:szCs w:val="24"/>
              </w:rPr>
            </w:pPr>
            <w:r w:rsidRPr="00366971">
              <w:rPr>
                <w:kern w:val="2"/>
                <w:sz w:val="24"/>
                <w:szCs w:val="24"/>
              </w:rPr>
              <w:t>100-процентный охват бесплатным горячим питанием обучающихся, пол</w:t>
            </w:r>
            <w:r w:rsidRPr="00366971">
              <w:rPr>
                <w:kern w:val="2"/>
                <w:sz w:val="24"/>
                <w:szCs w:val="24"/>
              </w:rPr>
              <w:t>у</w:t>
            </w:r>
            <w:r w:rsidRPr="00366971">
              <w:rPr>
                <w:kern w:val="2"/>
                <w:sz w:val="24"/>
                <w:szCs w:val="24"/>
              </w:rPr>
              <w:t>чающих начальное общее образование в  муниципальных образовательных о</w:t>
            </w:r>
            <w:r w:rsidRPr="00366971">
              <w:rPr>
                <w:kern w:val="2"/>
                <w:sz w:val="24"/>
                <w:szCs w:val="24"/>
              </w:rPr>
              <w:t>р</w:t>
            </w:r>
            <w:r w:rsidRPr="00366971">
              <w:rPr>
                <w:kern w:val="2"/>
                <w:sz w:val="24"/>
                <w:szCs w:val="24"/>
              </w:rPr>
              <w:t>ганизациях</w:t>
            </w:r>
          </w:p>
        </w:tc>
        <w:tc>
          <w:tcPr>
            <w:tcW w:w="2469" w:type="dxa"/>
            <w:shd w:val="clear" w:color="auto" w:fill="auto"/>
          </w:tcPr>
          <w:p w:rsidR="00803710" w:rsidRPr="00366971" w:rsidRDefault="00803710" w:rsidP="009A0FBD">
            <w:pPr>
              <w:rPr>
                <w:kern w:val="2"/>
                <w:sz w:val="24"/>
                <w:szCs w:val="24"/>
              </w:rPr>
            </w:pPr>
            <w:r w:rsidRPr="00366971">
              <w:rPr>
                <w:kern w:val="2"/>
                <w:sz w:val="24"/>
                <w:szCs w:val="24"/>
              </w:rPr>
              <w:t>неисполнение обяз</w:t>
            </w:r>
            <w:r w:rsidRPr="00366971">
              <w:rPr>
                <w:kern w:val="2"/>
                <w:sz w:val="24"/>
                <w:szCs w:val="24"/>
              </w:rPr>
              <w:t>а</w:t>
            </w:r>
            <w:r w:rsidRPr="00366971">
              <w:rPr>
                <w:kern w:val="2"/>
                <w:sz w:val="24"/>
                <w:szCs w:val="24"/>
              </w:rPr>
              <w:t xml:space="preserve">тельств </w:t>
            </w:r>
          </w:p>
          <w:p w:rsidR="00803710" w:rsidRPr="00366971" w:rsidRDefault="00803710" w:rsidP="00803710">
            <w:pPr>
              <w:rPr>
                <w:kern w:val="2"/>
                <w:sz w:val="24"/>
                <w:szCs w:val="24"/>
              </w:rPr>
            </w:pPr>
            <w:r w:rsidRPr="00366971">
              <w:rPr>
                <w:kern w:val="2"/>
                <w:sz w:val="24"/>
                <w:szCs w:val="24"/>
              </w:rPr>
              <w:t>по организации бе</w:t>
            </w:r>
            <w:r w:rsidRPr="00366971">
              <w:rPr>
                <w:kern w:val="2"/>
                <w:sz w:val="24"/>
                <w:szCs w:val="24"/>
              </w:rPr>
              <w:t>с</w:t>
            </w:r>
            <w:r w:rsidRPr="00366971">
              <w:rPr>
                <w:kern w:val="2"/>
                <w:sz w:val="24"/>
                <w:szCs w:val="24"/>
              </w:rPr>
              <w:t>платного горячего п</w:t>
            </w:r>
            <w:r w:rsidRPr="00366971">
              <w:rPr>
                <w:kern w:val="2"/>
                <w:sz w:val="24"/>
                <w:szCs w:val="24"/>
              </w:rPr>
              <w:t>и</w:t>
            </w:r>
            <w:r w:rsidRPr="00366971">
              <w:rPr>
                <w:kern w:val="2"/>
                <w:sz w:val="24"/>
                <w:szCs w:val="24"/>
              </w:rPr>
              <w:t>тания обучающихся, получающих начал</w:t>
            </w:r>
            <w:r w:rsidRPr="00366971">
              <w:rPr>
                <w:kern w:val="2"/>
                <w:sz w:val="24"/>
                <w:szCs w:val="24"/>
              </w:rPr>
              <w:t>ь</w:t>
            </w:r>
            <w:r w:rsidRPr="00366971">
              <w:rPr>
                <w:kern w:val="2"/>
                <w:sz w:val="24"/>
                <w:szCs w:val="24"/>
              </w:rPr>
              <w:t>ное общее образов</w:t>
            </w:r>
            <w:r w:rsidRPr="00366971">
              <w:rPr>
                <w:kern w:val="2"/>
                <w:sz w:val="24"/>
                <w:szCs w:val="24"/>
              </w:rPr>
              <w:t>а</w:t>
            </w:r>
            <w:r w:rsidRPr="00366971">
              <w:rPr>
                <w:kern w:val="2"/>
                <w:sz w:val="24"/>
                <w:szCs w:val="24"/>
              </w:rPr>
              <w:t>ние в  муниципальных образовательных о</w:t>
            </w:r>
            <w:r w:rsidRPr="00366971">
              <w:rPr>
                <w:kern w:val="2"/>
                <w:sz w:val="24"/>
                <w:szCs w:val="24"/>
              </w:rPr>
              <w:t>р</w:t>
            </w:r>
            <w:r w:rsidRPr="00366971">
              <w:rPr>
                <w:kern w:val="2"/>
                <w:sz w:val="24"/>
                <w:szCs w:val="24"/>
              </w:rPr>
              <w:t>ганизациях</w:t>
            </w:r>
          </w:p>
        </w:tc>
        <w:tc>
          <w:tcPr>
            <w:tcW w:w="3093" w:type="dxa"/>
            <w:shd w:val="clear" w:color="auto" w:fill="auto"/>
          </w:tcPr>
          <w:p w:rsidR="00803710" w:rsidRPr="00366971" w:rsidRDefault="00803710" w:rsidP="009A0FBD">
            <w:pPr>
              <w:autoSpaceDE w:val="0"/>
              <w:autoSpaceDN w:val="0"/>
              <w:adjustRightInd w:val="0"/>
              <w:rPr>
                <w:kern w:val="2"/>
                <w:sz w:val="24"/>
                <w:szCs w:val="24"/>
              </w:rPr>
            </w:pPr>
            <w:r w:rsidRPr="00366971">
              <w:rPr>
                <w:kern w:val="2"/>
                <w:sz w:val="24"/>
                <w:szCs w:val="24"/>
              </w:rPr>
              <w:t>влияет на достижение пок</w:t>
            </w:r>
            <w:r w:rsidRPr="00366971">
              <w:rPr>
                <w:kern w:val="2"/>
                <w:sz w:val="24"/>
                <w:szCs w:val="24"/>
              </w:rPr>
              <w:t>а</w:t>
            </w:r>
            <w:r w:rsidRPr="00366971">
              <w:rPr>
                <w:kern w:val="2"/>
                <w:sz w:val="24"/>
                <w:szCs w:val="24"/>
              </w:rPr>
              <w:t>зателя 1.</w:t>
            </w:r>
            <w:r w:rsidRPr="006E136D">
              <w:rPr>
                <w:color w:val="000000"/>
                <w:kern w:val="2"/>
                <w:sz w:val="24"/>
                <w:szCs w:val="24"/>
              </w:rPr>
              <w:t>23</w:t>
            </w:r>
            <w:r w:rsidRPr="00366971">
              <w:rPr>
                <w:kern w:val="2"/>
                <w:sz w:val="24"/>
                <w:szCs w:val="24"/>
              </w:rPr>
              <w:t>».</w:t>
            </w:r>
          </w:p>
        </w:tc>
      </w:tr>
    </w:tbl>
    <w:p w:rsidR="00FA56D8" w:rsidRPr="002215C4" w:rsidRDefault="00FA56D8" w:rsidP="00FA56D8">
      <w:pPr>
        <w:spacing w:line="230" w:lineRule="auto"/>
        <w:ind w:left="17010"/>
        <w:jc w:val="center"/>
        <w:rPr>
          <w:kern w:val="2"/>
        </w:rPr>
      </w:pPr>
    </w:p>
    <w:p w:rsidR="00FC28E1" w:rsidRDefault="00BE094E" w:rsidP="008A6625">
      <w:pPr>
        <w:autoSpaceDE w:val="0"/>
        <w:autoSpaceDN w:val="0"/>
        <w:adjustRightInd w:val="0"/>
        <w:spacing w:line="230" w:lineRule="auto"/>
        <w:rPr>
          <w:caps/>
          <w:kern w:val="2"/>
          <w:sz w:val="28"/>
          <w:szCs w:val="28"/>
        </w:rPr>
      </w:pPr>
      <w:r>
        <w:rPr>
          <w:caps/>
          <w:kern w:val="2"/>
          <w:sz w:val="28"/>
          <w:szCs w:val="28"/>
        </w:rPr>
        <w:t xml:space="preserve">           6.1.  </w:t>
      </w:r>
      <w:r w:rsidR="00750BA6">
        <w:rPr>
          <w:rStyle w:val="60"/>
        </w:rPr>
        <w:t>П</w:t>
      </w:r>
      <w:r w:rsidR="00D552AD" w:rsidRPr="00750BA6">
        <w:rPr>
          <w:rStyle w:val="60"/>
        </w:rPr>
        <w:t>одраздел 1</w:t>
      </w:r>
      <w:r w:rsidR="002B7F11" w:rsidRPr="00750BA6">
        <w:rPr>
          <w:rStyle w:val="60"/>
        </w:rPr>
        <w:t xml:space="preserve"> </w:t>
      </w:r>
      <w:r w:rsidR="00D552AD" w:rsidRPr="00750BA6">
        <w:rPr>
          <w:rStyle w:val="60"/>
        </w:rPr>
        <w:t>дополнить пунктом 1.</w:t>
      </w:r>
      <w:r w:rsidR="002B7F11" w:rsidRPr="00750BA6">
        <w:rPr>
          <w:rStyle w:val="60"/>
        </w:rPr>
        <w:t>17</w:t>
      </w:r>
      <w:r w:rsidR="00D552AD" w:rsidRPr="00750BA6">
        <w:rPr>
          <w:rStyle w:val="60"/>
        </w:rPr>
        <w:t>. следующего содержания</w:t>
      </w:r>
    </w:p>
    <w:tbl>
      <w:tblPr>
        <w:tblW w:w="52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95"/>
        <w:gridCol w:w="1863"/>
        <w:gridCol w:w="1122"/>
        <w:gridCol w:w="992"/>
        <w:gridCol w:w="2410"/>
        <w:gridCol w:w="2409"/>
        <w:gridCol w:w="3120"/>
      </w:tblGrid>
      <w:tr w:rsidR="00D552AD" w:rsidRPr="00366971" w:rsidTr="00794377">
        <w:tc>
          <w:tcPr>
            <w:tcW w:w="3395" w:type="dxa"/>
            <w:shd w:val="clear" w:color="auto" w:fill="auto"/>
          </w:tcPr>
          <w:p w:rsidR="00D552AD" w:rsidRPr="00366971" w:rsidRDefault="00D552AD" w:rsidP="006D2278">
            <w:pPr>
              <w:rPr>
                <w:kern w:val="2"/>
                <w:sz w:val="24"/>
                <w:szCs w:val="24"/>
              </w:rPr>
            </w:pPr>
            <w:bookmarkStart w:id="1" w:name="Par400"/>
            <w:bookmarkEnd w:id="1"/>
            <w:r w:rsidRPr="00366971">
              <w:rPr>
                <w:kern w:val="2"/>
                <w:sz w:val="24"/>
                <w:szCs w:val="24"/>
              </w:rPr>
              <w:t>Основное мероприятие 1.</w:t>
            </w:r>
            <w:r>
              <w:rPr>
                <w:kern w:val="2"/>
                <w:sz w:val="24"/>
                <w:szCs w:val="24"/>
              </w:rPr>
              <w:t>14</w:t>
            </w:r>
            <w:r w:rsidRPr="00366971">
              <w:rPr>
                <w:kern w:val="2"/>
                <w:sz w:val="24"/>
                <w:szCs w:val="24"/>
              </w:rPr>
              <w:t>.</w:t>
            </w:r>
          </w:p>
          <w:p w:rsidR="00D552AD" w:rsidRPr="00D552AD" w:rsidRDefault="00D552AD" w:rsidP="006D2278">
            <w:pPr>
              <w:rPr>
                <w:kern w:val="2"/>
                <w:sz w:val="24"/>
                <w:szCs w:val="24"/>
              </w:rPr>
            </w:pPr>
            <w:r w:rsidRPr="00D552AD">
              <w:rPr>
                <w:kern w:val="2"/>
                <w:sz w:val="24"/>
                <w:szCs w:val="24"/>
              </w:rPr>
              <w:t>Обеспечение выплат ежем</w:t>
            </w:r>
            <w:r w:rsidRPr="00D552AD">
              <w:rPr>
                <w:kern w:val="2"/>
                <w:sz w:val="24"/>
                <w:szCs w:val="24"/>
              </w:rPr>
              <w:t>е</w:t>
            </w:r>
            <w:r w:rsidRPr="00D552AD">
              <w:rPr>
                <w:kern w:val="2"/>
                <w:sz w:val="24"/>
                <w:szCs w:val="24"/>
              </w:rPr>
              <w:t>сячного денежного вознагра</w:t>
            </w:r>
            <w:r w:rsidRPr="00D552AD">
              <w:rPr>
                <w:kern w:val="2"/>
                <w:sz w:val="24"/>
                <w:szCs w:val="24"/>
              </w:rPr>
              <w:t>ж</w:t>
            </w:r>
            <w:r w:rsidRPr="00D552AD">
              <w:rPr>
                <w:kern w:val="2"/>
                <w:sz w:val="24"/>
                <w:szCs w:val="24"/>
              </w:rPr>
              <w:t>дения за классное руководство педагогическим работникам муниципальных образовател</w:t>
            </w:r>
            <w:r w:rsidRPr="00D552AD">
              <w:rPr>
                <w:kern w:val="2"/>
                <w:sz w:val="24"/>
                <w:szCs w:val="24"/>
              </w:rPr>
              <w:t>ь</w:t>
            </w:r>
            <w:r w:rsidRPr="00D552AD">
              <w:rPr>
                <w:kern w:val="2"/>
                <w:sz w:val="24"/>
                <w:szCs w:val="24"/>
              </w:rPr>
              <w:t>ных организаций, реализу</w:t>
            </w:r>
            <w:r w:rsidRPr="00D552AD">
              <w:rPr>
                <w:kern w:val="2"/>
                <w:sz w:val="24"/>
                <w:szCs w:val="24"/>
              </w:rPr>
              <w:t>ю</w:t>
            </w:r>
            <w:r w:rsidRPr="00D552AD">
              <w:rPr>
                <w:kern w:val="2"/>
                <w:sz w:val="24"/>
                <w:szCs w:val="24"/>
              </w:rPr>
              <w:t>щих образовательные програ</w:t>
            </w:r>
            <w:r w:rsidRPr="00D552AD">
              <w:rPr>
                <w:kern w:val="2"/>
                <w:sz w:val="24"/>
                <w:szCs w:val="24"/>
              </w:rPr>
              <w:t>м</w:t>
            </w:r>
            <w:r w:rsidRPr="00D552AD">
              <w:rPr>
                <w:kern w:val="2"/>
                <w:sz w:val="24"/>
                <w:szCs w:val="24"/>
              </w:rPr>
              <w:t>ма начального общего, осно</w:t>
            </w:r>
            <w:r w:rsidRPr="00D552AD">
              <w:rPr>
                <w:kern w:val="2"/>
                <w:sz w:val="24"/>
                <w:szCs w:val="24"/>
              </w:rPr>
              <w:t>в</w:t>
            </w:r>
            <w:r w:rsidRPr="00D552AD">
              <w:rPr>
                <w:kern w:val="2"/>
                <w:sz w:val="24"/>
                <w:szCs w:val="24"/>
              </w:rPr>
              <w:t>ного общего и среднего общего образования, в том числе ада</w:t>
            </w:r>
            <w:r w:rsidRPr="00D552AD">
              <w:rPr>
                <w:kern w:val="2"/>
                <w:sz w:val="24"/>
                <w:szCs w:val="24"/>
              </w:rPr>
              <w:t>п</w:t>
            </w:r>
            <w:r w:rsidRPr="00D552AD">
              <w:rPr>
                <w:kern w:val="2"/>
                <w:sz w:val="24"/>
                <w:szCs w:val="24"/>
              </w:rPr>
              <w:t>тированные основные общео</w:t>
            </w:r>
            <w:r w:rsidRPr="00D552AD">
              <w:rPr>
                <w:kern w:val="2"/>
                <w:sz w:val="24"/>
                <w:szCs w:val="24"/>
              </w:rPr>
              <w:t>б</w:t>
            </w:r>
            <w:r w:rsidRPr="00D552AD">
              <w:rPr>
                <w:kern w:val="2"/>
                <w:sz w:val="24"/>
                <w:szCs w:val="24"/>
              </w:rPr>
              <w:t>разовательные программы</w:t>
            </w:r>
          </w:p>
        </w:tc>
        <w:tc>
          <w:tcPr>
            <w:tcW w:w="1863" w:type="dxa"/>
            <w:shd w:val="clear" w:color="auto" w:fill="auto"/>
          </w:tcPr>
          <w:p w:rsidR="00D552AD" w:rsidRPr="00366971" w:rsidRDefault="00D552AD" w:rsidP="006D2278">
            <w:pPr>
              <w:rPr>
                <w:kern w:val="2"/>
                <w:sz w:val="24"/>
                <w:szCs w:val="24"/>
              </w:rPr>
            </w:pPr>
            <w:r>
              <w:rPr>
                <w:kern w:val="2"/>
                <w:sz w:val="24"/>
                <w:szCs w:val="24"/>
              </w:rPr>
              <w:t>Отдел образов</w:t>
            </w:r>
            <w:r>
              <w:rPr>
                <w:kern w:val="2"/>
                <w:sz w:val="24"/>
                <w:szCs w:val="24"/>
              </w:rPr>
              <w:t>а</w:t>
            </w:r>
            <w:r>
              <w:rPr>
                <w:kern w:val="2"/>
                <w:sz w:val="24"/>
                <w:szCs w:val="24"/>
              </w:rPr>
              <w:t>ния Админ</w:t>
            </w:r>
            <w:r>
              <w:rPr>
                <w:kern w:val="2"/>
                <w:sz w:val="24"/>
                <w:szCs w:val="24"/>
              </w:rPr>
              <w:t>и</w:t>
            </w:r>
            <w:r>
              <w:rPr>
                <w:kern w:val="2"/>
                <w:sz w:val="24"/>
                <w:szCs w:val="24"/>
              </w:rPr>
              <w:t>страции Песч</w:t>
            </w:r>
            <w:r>
              <w:rPr>
                <w:kern w:val="2"/>
                <w:sz w:val="24"/>
                <w:szCs w:val="24"/>
              </w:rPr>
              <w:t>а</w:t>
            </w:r>
            <w:r>
              <w:rPr>
                <w:kern w:val="2"/>
                <w:sz w:val="24"/>
                <w:szCs w:val="24"/>
              </w:rPr>
              <w:t>нокопского ра</w:t>
            </w:r>
            <w:r>
              <w:rPr>
                <w:kern w:val="2"/>
                <w:sz w:val="24"/>
                <w:szCs w:val="24"/>
              </w:rPr>
              <w:t>й</w:t>
            </w:r>
            <w:r>
              <w:rPr>
                <w:kern w:val="2"/>
                <w:sz w:val="24"/>
                <w:szCs w:val="24"/>
              </w:rPr>
              <w:t>она</w:t>
            </w:r>
            <w:r w:rsidR="00750BA6">
              <w:rPr>
                <w:kern w:val="2"/>
                <w:sz w:val="24"/>
                <w:szCs w:val="24"/>
              </w:rPr>
              <w:t xml:space="preserve"> </w:t>
            </w:r>
          </w:p>
        </w:tc>
        <w:tc>
          <w:tcPr>
            <w:tcW w:w="1122" w:type="dxa"/>
            <w:shd w:val="clear" w:color="auto" w:fill="auto"/>
          </w:tcPr>
          <w:p w:rsidR="00D552AD" w:rsidRPr="00366971" w:rsidRDefault="00D552AD" w:rsidP="006D2278">
            <w:pPr>
              <w:jc w:val="center"/>
              <w:rPr>
                <w:kern w:val="2"/>
                <w:sz w:val="24"/>
                <w:szCs w:val="24"/>
              </w:rPr>
            </w:pPr>
            <w:r w:rsidRPr="00366971">
              <w:rPr>
                <w:kern w:val="2"/>
                <w:sz w:val="24"/>
                <w:szCs w:val="24"/>
              </w:rPr>
              <w:t xml:space="preserve">2020 </w:t>
            </w:r>
          </w:p>
          <w:p w:rsidR="00D552AD" w:rsidRPr="00366971" w:rsidRDefault="00D552AD" w:rsidP="006D2278">
            <w:pPr>
              <w:jc w:val="center"/>
              <w:rPr>
                <w:kern w:val="2"/>
                <w:sz w:val="24"/>
                <w:szCs w:val="24"/>
              </w:rPr>
            </w:pPr>
          </w:p>
        </w:tc>
        <w:tc>
          <w:tcPr>
            <w:tcW w:w="992" w:type="dxa"/>
            <w:shd w:val="clear" w:color="auto" w:fill="auto"/>
          </w:tcPr>
          <w:p w:rsidR="00D552AD" w:rsidRPr="00366971" w:rsidRDefault="00D552AD" w:rsidP="00D552AD">
            <w:pPr>
              <w:jc w:val="center"/>
              <w:rPr>
                <w:kern w:val="2"/>
                <w:sz w:val="24"/>
                <w:szCs w:val="24"/>
              </w:rPr>
            </w:pPr>
            <w:r w:rsidRPr="00366971">
              <w:rPr>
                <w:kern w:val="2"/>
                <w:sz w:val="24"/>
                <w:szCs w:val="24"/>
              </w:rPr>
              <w:t>202</w:t>
            </w:r>
            <w:r>
              <w:rPr>
                <w:kern w:val="2"/>
                <w:sz w:val="24"/>
                <w:szCs w:val="24"/>
              </w:rPr>
              <w:t>2</w:t>
            </w:r>
          </w:p>
        </w:tc>
        <w:tc>
          <w:tcPr>
            <w:tcW w:w="2410" w:type="dxa"/>
            <w:shd w:val="clear" w:color="auto" w:fill="auto"/>
          </w:tcPr>
          <w:p w:rsidR="00D552AD" w:rsidRPr="00366971" w:rsidRDefault="00D552AD" w:rsidP="006D2278">
            <w:pPr>
              <w:autoSpaceDE w:val="0"/>
              <w:autoSpaceDN w:val="0"/>
              <w:adjustRightInd w:val="0"/>
              <w:rPr>
                <w:kern w:val="2"/>
                <w:sz w:val="24"/>
                <w:szCs w:val="24"/>
              </w:rPr>
            </w:pPr>
            <w:r>
              <w:rPr>
                <w:kern w:val="2"/>
                <w:sz w:val="24"/>
                <w:szCs w:val="24"/>
              </w:rPr>
              <w:t>Повышение качества работы педагогич</w:t>
            </w:r>
            <w:r>
              <w:rPr>
                <w:kern w:val="2"/>
                <w:sz w:val="24"/>
                <w:szCs w:val="24"/>
              </w:rPr>
              <w:t>е</w:t>
            </w:r>
            <w:r>
              <w:rPr>
                <w:kern w:val="2"/>
                <w:sz w:val="24"/>
                <w:szCs w:val="24"/>
              </w:rPr>
              <w:t>ских работников м</w:t>
            </w:r>
            <w:r>
              <w:rPr>
                <w:kern w:val="2"/>
                <w:sz w:val="24"/>
                <w:szCs w:val="24"/>
              </w:rPr>
              <w:t>у</w:t>
            </w:r>
            <w:r>
              <w:rPr>
                <w:kern w:val="2"/>
                <w:sz w:val="24"/>
                <w:szCs w:val="24"/>
              </w:rPr>
              <w:t>ниципальных общ</w:t>
            </w:r>
            <w:r>
              <w:rPr>
                <w:kern w:val="2"/>
                <w:sz w:val="24"/>
                <w:szCs w:val="24"/>
              </w:rPr>
              <w:t>е</w:t>
            </w:r>
            <w:r>
              <w:rPr>
                <w:kern w:val="2"/>
                <w:sz w:val="24"/>
                <w:szCs w:val="24"/>
              </w:rPr>
              <w:t>образовательных о</w:t>
            </w:r>
            <w:r>
              <w:rPr>
                <w:kern w:val="2"/>
                <w:sz w:val="24"/>
                <w:szCs w:val="24"/>
              </w:rPr>
              <w:t>р</w:t>
            </w:r>
            <w:r>
              <w:rPr>
                <w:kern w:val="2"/>
                <w:sz w:val="24"/>
                <w:szCs w:val="24"/>
              </w:rPr>
              <w:t>ганизаций по клас</w:t>
            </w:r>
            <w:r>
              <w:rPr>
                <w:kern w:val="2"/>
                <w:sz w:val="24"/>
                <w:szCs w:val="24"/>
              </w:rPr>
              <w:t>с</w:t>
            </w:r>
            <w:r>
              <w:rPr>
                <w:kern w:val="2"/>
                <w:sz w:val="24"/>
                <w:szCs w:val="24"/>
              </w:rPr>
              <w:t>ному руководству</w:t>
            </w:r>
          </w:p>
        </w:tc>
        <w:tc>
          <w:tcPr>
            <w:tcW w:w="2409" w:type="dxa"/>
            <w:shd w:val="clear" w:color="auto" w:fill="auto"/>
          </w:tcPr>
          <w:p w:rsidR="00D552AD" w:rsidRPr="00366971" w:rsidRDefault="00D552AD" w:rsidP="006D2278">
            <w:pPr>
              <w:rPr>
                <w:kern w:val="2"/>
                <w:sz w:val="24"/>
                <w:szCs w:val="24"/>
              </w:rPr>
            </w:pPr>
            <w:r>
              <w:rPr>
                <w:kern w:val="2"/>
                <w:sz w:val="24"/>
                <w:szCs w:val="24"/>
              </w:rPr>
              <w:t>Недостижение опт</w:t>
            </w:r>
            <w:r>
              <w:rPr>
                <w:kern w:val="2"/>
                <w:sz w:val="24"/>
                <w:szCs w:val="24"/>
              </w:rPr>
              <w:t>и</w:t>
            </w:r>
            <w:r>
              <w:rPr>
                <w:kern w:val="2"/>
                <w:sz w:val="24"/>
                <w:szCs w:val="24"/>
              </w:rPr>
              <w:t>мального уровня р</w:t>
            </w:r>
            <w:r>
              <w:rPr>
                <w:kern w:val="2"/>
                <w:sz w:val="24"/>
                <w:szCs w:val="24"/>
              </w:rPr>
              <w:t>а</w:t>
            </w:r>
            <w:r>
              <w:rPr>
                <w:kern w:val="2"/>
                <w:sz w:val="24"/>
                <w:szCs w:val="24"/>
              </w:rPr>
              <w:t>боты по классному руководству педаг</w:t>
            </w:r>
            <w:r>
              <w:rPr>
                <w:kern w:val="2"/>
                <w:sz w:val="24"/>
                <w:szCs w:val="24"/>
              </w:rPr>
              <w:t>о</w:t>
            </w:r>
            <w:r>
              <w:rPr>
                <w:kern w:val="2"/>
                <w:sz w:val="24"/>
                <w:szCs w:val="24"/>
              </w:rPr>
              <w:t>гических работников муниципальных о</w:t>
            </w:r>
            <w:r>
              <w:rPr>
                <w:kern w:val="2"/>
                <w:sz w:val="24"/>
                <w:szCs w:val="24"/>
              </w:rPr>
              <w:t>б</w:t>
            </w:r>
            <w:r>
              <w:rPr>
                <w:kern w:val="2"/>
                <w:sz w:val="24"/>
                <w:szCs w:val="24"/>
              </w:rPr>
              <w:t>щеобразовательных организаций</w:t>
            </w:r>
          </w:p>
        </w:tc>
        <w:tc>
          <w:tcPr>
            <w:tcW w:w="3120" w:type="dxa"/>
            <w:shd w:val="clear" w:color="auto" w:fill="auto"/>
          </w:tcPr>
          <w:p w:rsidR="00D552AD" w:rsidRPr="00366971" w:rsidRDefault="00D552AD" w:rsidP="00D552AD">
            <w:pPr>
              <w:autoSpaceDE w:val="0"/>
              <w:autoSpaceDN w:val="0"/>
              <w:adjustRightInd w:val="0"/>
              <w:rPr>
                <w:kern w:val="2"/>
                <w:sz w:val="24"/>
                <w:szCs w:val="24"/>
              </w:rPr>
            </w:pPr>
            <w:r w:rsidRPr="00366971">
              <w:rPr>
                <w:kern w:val="2"/>
                <w:sz w:val="24"/>
                <w:szCs w:val="24"/>
              </w:rPr>
              <w:t>влияет на достижение пок</w:t>
            </w:r>
            <w:r w:rsidRPr="00366971">
              <w:rPr>
                <w:kern w:val="2"/>
                <w:sz w:val="24"/>
                <w:szCs w:val="24"/>
              </w:rPr>
              <w:t>а</w:t>
            </w:r>
            <w:r w:rsidRPr="00366971">
              <w:rPr>
                <w:kern w:val="2"/>
                <w:sz w:val="24"/>
                <w:szCs w:val="24"/>
              </w:rPr>
              <w:t>зателя 1.</w:t>
            </w:r>
            <w:r w:rsidRPr="00D552AD">
              <w:rPr>
                <w:kern w:val="2"/>
                <w:sz w:val="24"/>
                <w:szCs w:val="24"/>
              </w:rPr>
              <w:t>14</w:t>
            </w:r>
            <w:r w:rsidRPr="00366971">
              <w:rPr>
                <w:kern w:val="2"/>
                <w:sz w:val="24"/>
                <w:szCs w:val="24"/>
              </w:rPr>
              <w:t>».</w:t>
            </w:r>
          </w:p>
        </w:tc>
      </w:tr>
    </w:tbl>
    <w:p w:rsidR="00E1116C" w:rsidRPr="00301461" w:rsidRDefault="007152DD" w:rsidP="00E1116C">
      <w:pPr>
        <w:pStyle w:val="20"/>
      </w:pPr>
      <w:r>
        <w:lastRenderedPageBreak/>
        <w:t>7</w:t>
      </w:r>
      <w:r w:rsidR="00E1116C">
        <w:t>.</w:t>
      </w:r>
      <w:r w:rsidR="0000582E">
        <w:t xml:space="preserve"> </w:t>
      </w:r>
      <w:r w:rsidR="00E1116C">
        <w:t xml:space="preserve">В приложение № </w:t>
      </w:r>
      <w:r>
        <w:t>3</w:t>
      </w:r>
      <w:r w:rsidR="00E1116C">
        <w:t xml:space="preserve"> к муниципальной  программе Песчанокопского района  «Развитие образования»  внести и</w:t>
      </w:r>
      <w:r w:rsidR="00E1116C">
        <w:t>з</w:t>
      </w:r>
      <w:r w:rsidR="00E1116C">
        <w:t>менения:</w:t>
      </w:r>
    </w:p>
    <w:p w:rsidR="007152DD" w:rsidRPr="00611B29" w:rsidRDefault="007152DD" w:rsidP="007152DD">
      <w:pPr>
        <w:ind w:left="11199"/>
        <w:jc w:val="both"/>
        <w:rPr>
          <w:sz w:val="28"/>
          <w:szCs w:val="28"/>
        </w:rPr>
      </w:pPr>
      <w:r w:rsidRPr="00611B29">
        <w:rPr>
          <w:sz w:val="28"/>
          <w:szCs w:val="28"/>
        </w:rPr>
        <w:t>Приложение № 3</w:t>
      </w:r>
    </w:p>
    <w:p w:rsidR="007152DD" w:rsidRPr="00611B29" w:rsidRDefault="007152DD" w:rsidP="007152DD">
      <w:pPr>
        <w:ind w:left="11199"/>
        <w:jc w:val="both"/>
        <w:rPr>
          <w:sz w:val="28"/>
          <w:szCs w:val="28"/>
        </w:rPr>
      </w:pPr>
      <w:r w:rsidRPr="00611B29">
        <w:rPr>
          <w:sz w:val="28"/>
          <w:szCs w:val="28"/>
        </w:rPr>
        <w:t>к муниципальной  пр</w:t>
      </w:r>
      <w:r w:rsidRPr="00611B29">
        <w:rPr>
          <w:sz w:val="28"/>
          <w:szCs w:val="28"/>
        </w:rPr>
        <w:t>о</w:t>
      </w:r>
      <w:r w:rsidRPr="00611B29">
        <w:rPr>
          <w:sz w:val="28"/>
          <w:szCs w:val="28"/>
        </w:rPr>
        <w:t>грамме</w:t>
      </w:r>
    </w:p>
    <w:p w:rsidR="007152DD" w:rsidRPr="00611B29" w:rsidRDefault="007152DD" w:rsidP="007152DD">
      <w:pPr>
        <w:ind w:left="11199"/>
        <w:jc w:val="both"/>
        <w:rPr>
          <w:sz w:val="28"/>
          <w:szCs w:val="28"/>
        </w:rPr>
      </w:pPr>
      <w:r w:rsidRPr="00611B29">
        <w:rPr>
          <w:sz w:val="28"/>
          <w:szCs w:val="28"/>
        </w:rPr>
        <w:t>Песчанокопского района</w:t>
      </w:r>
    </w:p>
    <w:p w:rsidR="007152DD" w:rsidRPr="00611B29" w:rsidRDefault="007152DD" w:rsidP="007152DD">
      <w:pPr>
        <w:ind w:left="11199"/>
        <w:jc w:val="both"/>
        <w:rPr>
          <w:sz w:val="28"/>
          <w:szCs w:val="28"/>
        </w:rPr>
      </w:pPr>
      <w:r w:rsidRPr="00611B29">
        <w:rPr>
          <w:sz w:val="28"/>
          <w:szCs w:val="28"/>
        </w:rPr>
        <w:t>«Развитие образования»</w:t>
      </w:r>
    </w:p>
    <w:p w:rsidR="007152DD" w:rsidRPr="00611B29" w:rsidRDefault="007152DD" w:rsidP="007152DD">
      <w:pPr>
        <w:jc w:val="center"/>
        <w:rPr>
          <w:sz w:val="28"/>
          <w:szCs w:val="28"/>
        </w:rPr>
      </w:pPr>
      <w:r w:rsidRPr="00611B29">
        <w:rPr>
          <w:sz w:val="28"/>
          <w:szCs w:val="28"/>
        </w:rPr>
        <w:t>РАСХОДЫ</w:t>
      </w:r>
    </w:p>
    <w:p w:rsidR="007152DD" w:rsidRPr="00611B29" w:rsidRDefault="007152DD" w:rsidP="007152DD">
      <w:pPr>
        <w:jc w:val="center"/>
        <w:rPr>
          <w:sz w:val="28"/>
          <w:szCs w:val="28"/>
        </w:rPr>
      </w:pPr>
      <w:r w:rsidRPr="00611B29">
        <w:rPr>
          <w:sz w:val="28"/>
          <w:szCs w:val="28"/>
        </w:rPr>
        <w:t>бюджета на реализацию</w:t>
      </w:r>
    </w:p>
    <w:p w:rsidR="007152DD" w:rsidRPr="00611B29" w:rsidRDefault="007152DD" w:rsidP="007152DD">
      <w:pPr>
        <w:jc w:val="center"/>
        <w:rPr>
          <w:sz w:val="28"/>
          <w:szCs w:val="28"/>
        </w:rPr>
      </w:pPr>
      <w:r w:rsidRPr="00611B29">
        <w:rPr>
          <w:sz w:val="28"/>
          <w:szCs w:val="28"/>
        </w:rPr>
        <w:t>муниципальной  программы Песчанокопского района  «Развитие образования»</w:t>
      </w:r>
    </w:p>
    <w:p w:rsidR="00905491" w:rsidRPr="0031768D" w:rsidRDefault="00905491" w:rsidP="000573C5">
      <w:pPr>
        <w:autoSpaceDE w:val="0"/>
        <w:autoSpaceDN w:val="0"/>
        <w:adjustRightInd w:val="0"/>
        <w:rPr>
          <w:kern w:val="2"/>
          <w:sz w:val="2"/>
          <w:szCs w:val="2"/>
        </w:rPr>
      </w:pPr>
    </w:p>
    <w:p w:rsidR="00905491" w:rsidRPr="0031768D" w:rsidRDefault="00905491" w:rsidP="000573C5">
      <w:pPr>
        <w:rPr>
          <w:sz w:val="2"/>
          <w:szCs w:val="2"/>
        </w:rPr>
      </w:pPr>
    </w:p>
    <w:p w:rsidR="00905491" w:rsidRPr="0031768D" w:rsidRDefault="00905491" w:rsidP="000573C5">
      <w:pPr>
        <w:rPr>
          <w:sz w:val="2"/>
          <w:szCs w:val="2"/>
        </w:rPr>
      </w:pPr>
    </w:p>
    <w:tbl>
      <w:tblPr>
        <w:tblW w:w="5445"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8"/>
        <w:gridCol w:w="1246"/>
        <w:gridCol w:w="975"/>
        <w:gridCol w:w="415"/>
        <w:gridCol w:w="540"/>
        <w:gridCol w:w="988"/>
        <w:gridCol w:w="560"/>
        <w:gridCol w:w="835"/>
        <w:gridCol w:w="832"/>
        <w:gridCol w:w="835"/>
        <w:gridCol w:w="694"/>
        <w:gridCol w:w="976"/>
        <w:gridCol w:w="832"/>
        <w:gridCol w:w="835"/>
        <w:gridCol w:w="832"/>
        <w:gridCol w:w="835"/>
        <w:gridCol w:w="832"/>
        <w:gridCol w:w="835"/>
        <w:gridCol w:w="832"/>
        <w:gridCol w:w="835"/>
      </w:tblGrid>
      <w:tr w:rsidR="00E963C0" w:rsidRPr="00D20F7D" w:rsidTr="00A46B63">
        <w:trPr>
          <w:tblHeader/>
        </w:trPr>
        <w:tc>
          <w:tcPr>
            <w:tcW w:w="134" w:type="pct"/>
            <w:vMerge w:val="restart"/>
            <w:tcBorders>
              <w:top w:val="single" w:sz="4" w:space="0" w:color="auto"/>
              <w:left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w:t>
            </w:r>
          </w:p>
          <w:p w:rsidR="00A80FCF" w:rsidRPr="00D20F7D" w:rsidRDefault="00A80FCF" w:rsidP="000573C5">
            <w:pPr>
              <w:autoSpaceDE w:val="0"/>
              <w:autoSpaceDN w:val="0"/>
              <w:adjustRightInd w:val="0"/>
              <w:jc w:val="center"/>
              <w:rPr>
                <w:kern w:val="2"/>
                <w:sz w:val="18"/>
                <w:szCs w:val="18"/>
              </w:rPr>
            </w:pPr>
            <w:r w:rsidRPr="00D20F7D">
              <w:rPr>
                <w:kern w:val="2"/>
                <w:sz w:val="18"/>
                <w:szCs w:val="18"/>
              </w:rPr>
              <w:t>п/п</w:t>
            </w:r>
          </w:p>
        </w:tc>
        <w:tc>
          <w:tcPr>
            <w:tcW w:w="390" w:type="pct"/>
            <w:vMerge w:val="restart"/>
            <w:tcBorders>
              <w:top w:val="single" w:sz="4" w:space="0" w:color="auto"/>
              <w:left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 xml:space="preserve">Наименование </w:t>
            </w:r>
            <w:r w:rsidR="007A3DF6" w:rsidRPr="00D20F7D">
              <w:rPr>
                <w:kern w:val="2"/>
                <w:sz w:val="18"/>
                <w:szCs w:val="18"/>
              </w:rPr>
              <w:t>муниципал</w:t>
            </w:r>
            <w:r w:rsidR="007A3DF6" w:rsidRPr="00D20F7D">
              <w:rPr>
                <w:kern w:val="2"/>
                <w:sz w:val="18"/>
                <w:szCs w:val="18"/>
              </w:rPr>
              <w:t>ь</w:t>
            </w:r>
            <w:r w:rsidR="007A3DF6" w:rsidRPr="00D20F7D">
              <w:rPr>
                <w:kern w:val="2"/>
                <w:sz w:val="18"/>
                <w:szCs w:val="18"/>
              </w:rPr>
              <w:t xml:space="preserve">ной </w:t>
            </w:r>
            <w:r w:rsidRPr="00D20F7D">
              <w:rPr>
                <w:kern w:val="2"/>
                <w:sz w:val="18"/>
                <w:szCs w:val="18"/>
              </w:rPr>
              <w:t xml:space="preserve"> програ</w:t>
            </w:r>
            <w:r w:rsidRPr="00D20F7D">
              <w:rPr>
                <w:kern w:val="2"/>
                <w:sz w:val="18"/>
                <w:szCs w:val="18"/>
              </w:rPr>
              <w:t>м</w:t>
            </w:r>
            <w:r w:rsidRPr="00D20F7D">
              <w:rPr>
                <w:kern w:val="2"/>
                <w:sz w:val="18"/>
                <w:szCs w:val="18"/>
              </w:rPr>
              <w:t>мы,</w:t>
            </w:r>
          </w:p>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подпрогра</w:t>
            </w:r>
            <w:r w:rsidRPr="00D20F7D">
              <w:rPr>
                <w:kern w:val="2"/>
                <w:sz w:val="18"/>
                <w:szCs w:val="18"/>
              </w:rPr>
              <w:t>м</w:t>
            </w:r>
            <w:r w:rsidRPr="00D20F7D">
              <w:rPr>
                <w:kern w:val="2"/>
                <w:sz w:val="18"/>
                <w:szCs w:val="18"/>
              </w:rPr>
              <w:t>мы, номер и наименование</w:t>
            </w:r>
          </w:p>
          <w:p w:rsidR="00A80FCF" w:rsidRPr="00D20F7D" w:rsidRDefault="00A80FCF" w:rsidP="000573C5">
            <w:pPr>
              <w:autoSpaceDE w:val="0"/>
              <w:autoSpaceDN w:val="0"/>
              <w:adjustRightInd w:val="0"/>
              <w:jc w:val="center"/>
              <w:rPr>
                <w:kern w:val="2"/>
                <w:sz w:val="18"/>
                <w:szCs w:val="18"/>
              </w:rPr>
            </w:pPr>
            <w:r w:rsidRPr="00D20F7D">
              <w:rPr>
                <w:kern w:val="2"/>
                <w:sz w:val="18"/>
                <w:szCs w:val="18"/>
              </w:rPr>
              <w:t>основного мероприятия</w:t>
            </w:r>
          </w:p>
        </w:tc>
        <w:tc>
          <w:tcPr>
            <w:tcW w:w="305" w:type="pct"/>
            <w:vMerge w:val="restart"/>
            <w:tcBorders>
              <w:top w:val="single" w:sz="4" w:space="0" w:color="auto"/>
              <w:left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Отве</w:t>
            </w:r>
            <w:r w:rsidRPr="00D20F7D">
              <w:rPr>
                <w:kern w:val="2"/>
                <w:sz w:val="18"/>
                <w:szCs w:val="18"/>
              </w:rPr>
              <w:t>т</w:t>
            </w:r>
            <w:r w:rsidRPr="00D20F7D">
              <w:rPr>
                <w:kern w:val="2"/>
                <w:sz w:val="18"/>
                <w:szCs w:val="18"/>
              </w:rPr>
              <w:t xml:space="preserve">ственный </w:t>
            </w:r>
          </w:p>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исполн</w:t>
            </w:r>
            <w:r w:rsidRPr="00D20F7D">
              <w:rPr>
                <w:kern w:val="2"/>
                <w:sz w:val="18"/>
                <w:szCs w:val="18"/>
              </w:rPr>
              <w:t>и</w:t>
            </w:r>
            <w:r w:rsidRPr="00D20F7D">
              <w:rPr>
                <w:kern w:val="2"/>
                <w:sz w:val="18"/>
                <w:szCs w:val="18"/>
              </w:rPr>
              <w:t xml:space="preserve">тель, </w:t>
            </w:r>
          </w:p>
          <w:p w:rsidR="00A80FCF" w:rsidRPr="00D20F7D" w:rsidRDefault="00A80FCF" w:rsidP="000573C5">
            <w:pPr>
              <w:autoSpaceDE w:val="0"/>
              <w:autoSpaceDN w:val="0"/>
              <w:adjustRightInd w:val="0"/>
              <w:jc w:val="center"/>
              <w:rPr>
                <w:kern w:val="2"/>
                <w:sz w:val="18"/>
                <w:szCs w:val="18"/>
              </w:rPr>
            </w:pPr>
            <w:r w:rsidRPr="00D20F7D">
              <w:rPr>
                <w:kern w:val="2"/>
                <w:sz w:val="18"/>
                <w:szCs w:val="18"/>
              </w:rPr>
              <w:t>соиспо</w:t>
            </w:r>
            <w:r w:rsidRPr="00D20F7D">
              <w:rPr>
                <w:kern w:val="2"/>
                <w:sz w:val="18"/>
                <w:szCs w:val="18"/>
              </w:rPr>
              <w:t>л</w:t>
            </w:r>
            <w:r w:rsidRPr="00D20F7D">
              <w:rPr>
                <w:kern w:val="2"/>
                <w:sz w:val="18"/>
                <w:szCs w:val="18"/>
              </w:rPr>
              <w:t>нитель, участник</w:t>
            </w:r>
          </w:p>
        </w:tc>
        <w:tc>
          <w:tcPr>
            <w:tcW w:w="783" w:type="pct"/>
            <w:gridSpan w:val="4"/>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Код бюджетной</w:t>
            </w:r>
          </w:p>
          <w:p w:rsidR="00A80FCF" w:rsidRPr="00D20F7D" w:rsidRDefault="00A80FCF" w:rsidP="000573C5">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1" w:type="pct"/>
            <w:vMerge w:val="restart"/>
            <w:tcBorders>
              <w:top w:val="single" w:sz="4" w:space="0" w:color="auto"/>
              <w:left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Объем расх</w:t>
            </w:r>
            <w:r w:rsidRPr="00D20F7D">
              <w:rPr>
                <w:kern w:val="2"/>
                <w:sz w:val="18"/>
                <w:szCs w:val="18"/>
              </w:rPr>
              <w:t>о</w:t>
            </w:r>
            <w:r w:rsidRPr="00D20F7D">
              <w:rPr>
                <w:kern w:val="2"/>
                <w:sz w:val="18"/>
                <w:szCs w:val="18"/>
              </w:rPr>
              <w:t>дов, вс</w:t>
            </w:r>
            <w:r w:rsidRPr="00D20F7D">
              <w:rPr>
                <w:kern w:val="2"/>
                <w:sz w:val="18"/>
                <w:szCs w:val="18"/>
              </w:rPr>
              <w:t>е</w:t>
            </w:r>
            <w:r w:rsidRPr="00D20F7D">
              <w:rPr>
                <w:kern w:val="2"/>
                <w:sz w:val="18"/>
                <w:szCs w:val="18"/>
              </w:rPr>
              <w:t xml:space="preserve">го </w:t>
            </w:r>
          </w:p>
          <w:p w:rsidR="00A80FCF" w:rsidRPr="00D20F7D" w:rsidRDefault="00A80FCF" w:rsidP="000573C5">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128" w:type="pct"/>
            <w:gridSpan w:val="12"/>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 xml:space="preserve">В том числе по годам реализации </w:t>
            </w:r>
            <w:r w:rsidR="00103E23" w:rsidRPr="00D20F7D">
              <w:rPr>
                <w:kern w:val="2"/>
                <w:sz w:val="18"/>
                <w:szCs w:val="18"/>
              </w:rPr>
              <w:t>муниципаль</w:t>
            </w:r>
            <w:r w:rsidRPr="00D20F7D">
              <w:rPr>
                <w:kern w:val="2"/>
                <w:sz w:val="18"/>
                <w:szCs w:val="18"/>
              </w:rPr>
              <w:t>ной программы</w:t>
            </w:r>
          </w:p>
          <w:p w:rsidR="00A80FCF" w:rsidRPr="00D20F7D" w:rsidRDefault="00A80FCF" w:rsidP="000573C5">
            <w:pPr>
              <w:autoSpaceDE w:val="0"/>
              <w:autoSpaceDN w:val="0"/>
              <w:adjustRightInd w:val="0"/>
              <w:jc w:val="center"/>
              <w:rPr>
                <w:spacing w:val="-10"/>
                <w:kern w:val="2"/>
                <w:sz w:val="18"/>
                <w:szCs w:val="18"/>
              </w:rPr>
            </w:pPr>
            <w:r w:rsidRPr="00D20F7D">
              <w:rPr>
                <w:kern w:val="2"/>
                <w:sz w:val="18"/>
                <w:szCs w:val="18"/>
              </w:rPr>
              <w:t>(тыс. рублей)</w:t>
            </w:r>
          </w:p>
        </w:tc>
      </w:tr>
      <w:tr w:rsidR="00A46B63" w:rsidRPr="00D20F7D" w:rsidTr="00A46B63">
        <w:trPr>
          <w:tblHeader/>
        </w:trPr>
        <w:tc>
          <w:tcPr>
            <w:tcW w:w="134" w:type="pct"/>
            <w:vMerge/>
            <w:tcBorders>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kern w:val="2"/>
                <w:sz w:val="18"/>
                <w:szCs w:val="18"/>
              </w:rPr>
            </w:pPr>
          </w:p>
        </w:tc>
        <w:tc>
          <w:tcPr>
            <w:tcW w:w="390" w:type="pct"/>
            <w:vMerge/>
            <w:tcBorders>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kern w:val="2"/>
                <w:sz w:val="18"/>
                <w:szCs w:val="18"/>
              </w:rPr>
            </w:pPr>
          </w:p>
        </w:tc>
        <w:tc>
          <w:tcPr>
            <w:tcW w:w="305" w:type="pct"/>
            <w:vMerge/>
            <w:tcBorders>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69"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РзПр</w:t>
            </w:r>
          </w:p>
        </w:tc>
        <w:tc>
          <w:tcPr>
            <w:tcW w:w="309"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ЦСР</w:t>
            </w:r>
          </w:p>
        </w:tc>
        <w:tc>
          <w:tcPr>
            <w:tcW w:w="174"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ВР</w:t>
            </w:r>
          </w:p>
        </w:tc>
        <w:tc>
          <w:tcPr>
            <w:tcW w:w="261" w:type="pct"/>
            <w:vMerge/>
            <w:tcBorders>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17"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2021</w:t>
            </w:r>
          </w:p>
        </w:tc>
        <w:tc>
          <w:tcPr>
            <w:tcW w:w="305"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2022</w:t>
            </w: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2023</w:t>
            </w: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2024</w:t>
            </w: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2025</w:t>
            </w: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2026</w:t>
            </w: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2027</w:t>
            </w: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2028</w:t>
            </w: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2029</w:t>
            </w: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spacing w:line="228" w:lineRule="auto"/>
              <w:jc w:val="center"/>
              <w:rPr>
                <w:kern w:val="2"/>
                <w:sz w:val="18"/>
                <w:szCs w:val="18"/>
              </w:rPr>
            </w:pPr>
            <w:r w:rsidRPr="00D20F7D">
              <w:rPr>
                <w:kern w:val="2"/>
                <w:sz w:val="18"/>
                <w:szCs w:val="18"/>
              </w:rPr>
              <w:t>2030</w:t>
            </w:r>
          </w:p>
        </w:tc>
      </w:tr>
    </w:tbl>
    <w:p w:rsidR="00A80FCF" w:rsidRPr="0031768D" w:rsidRDefault="00A80FCF" w:rsidP="000573C5">
      <w:pPr>
        <w:rPr>
          <w:sz w:val="2"/>
          <w:szCs w:val="2"/>
        </w:rPr>
      </w:pPr>
    </w:p>
    <w:tbl>
      <w:tblPr>
        <w:tblW w:w="5439"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253"/>
        <w:gridCol w:w="991"/>
        <w:gridCol w:w="420"/>
        <w:gridCol w:w="480"/>
        <w:gridCol w:w="1030"/>
        <w:gridCol w:w="531"/>
        <w:gridCol w:w="844"/>
        <w:gridCol w:w="886"/>
        <w:gridCol w:w="777"/>
        <w:gridCol w:w="709"/>
        <w:gridCol w:w="974"/>
        <w:gridCol w:w="831"/>
        <w:gridCol w:w="831"/>
        <w:gridCol w:w="818"/>
        <w:gridCol w:w="837"/>
        <w:gridCol w:w="834"/>
        <w:gridCol w:w="834"/>
        <w:gridCol w:w="834"/>
        <w:gridCol w:w="834"/>
      </w:tblGrid>
      <w:tr w:rsidR="00A46B63" w:rsidRPr="0031768D" w:rsidTr="00A46B63">
        <w:trPr>
          <w:tblHeader/>
        </w:trPr>
        <w:tc>
          <w:tcPr>
            <w:tcW w:w="133"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kern w:val="2"/>
                <w:sz w:val="18"/>
                <w:szCs w:val="18"/>
              </w:rPr>
            </w:pPr>
            <w:r w:rsidRPr="00D20F7D">
              <w:rPr>
                <w:kern w:val="2"/>
                <w:sz w:val="18"/>
                <w:szCs w:val="18"/>
              </w:rPr>
              <w:t>1</w:t>
            </w:r>
          </w:p>
        </w:tc>
        <w:tc>
          <w:tcPr>
            <w:tcW w:w="39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kern w:val="2"/>
                <w:sz w:val="18"/>
                <w:szCs w:val="18"/>
              </w:rPr>
            </w:pPr>
            <w:r w:rsidRPr="00D20F7D">
              <w:rPr>
                <w:kern w:val="2"/>
                <w:sz w:val="18"/>
                <w:szCs w:val="18"/>
              </w:rPr>
              <w:t>2</w:t>
            </w:r>
          </w:p>
        </w:tc>
        <w:tc>
          <w:tcPr>
            <w:tcW w:w="31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kern w:val="2"/>
                <w:sz w:val="18"/>
                <w:szCs w:val="18"/>
              </w:rPr>
            </w:pPr>
            <w:r w:rsidRPr="00D20F7D">
              <w:rPr>
                <w:kern w:val="2"/>
                <w:sz w:val="18"/>
                <w:szCs w:val="18"/>
              </w:rPr>
              <w:t>3</w:t>
            </w:r>
          </w:p>
        </w:tc>
        <w:tc>
          <w:tcPr>
            <w:tcW w:w="13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spacing w:val="-10"/>
                <w:kern w:val="2"/>
                <w:sz w:val="18"/>
                <w:szCs w:val="18"/>
              </w:rPr>
            </w:pPr>
            <w:r w:rsidRPr="00D20F7D">
              <w:rPr>
                <w:spacing w:val="-10"/>
                <w:kern w:val="2"/>
                <w:sz w:val="18"/>
                <w:szCs w:val="18"/>
              </w:rPr>
              <w:t>4</w:t>
            </w:r>
          </w:p>
        </w:tc>
        <w:tc>
          <w:tcPr>
            <w:tcW w:w="15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spacing w:val="-10"/>
                <w:kern w:val="2"/>
                <w:sz w:val="18"/>
                <w:szCs w:val="18"/>
              </w:rPr>
            </w:pPr>
            <w:r w:rsidRPr="00D20F7D">
              <w:rPr>
                <w:spacing w:val="-10"/>
                <w:kern w:val="2"/>
                <w:sz w:val="18"/>
                <w:szCs w:val="18"/>
              </w:rPr>
              <w:t>5</w:t>
            </w:r>
          </w:p>
        </w:tc>
        <w:tc>
          <w:tcPr>
            <w:tcW w:w="3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spacing w:val="-10"/>
                <w:kern w:val="2"/>
                <w:sz w:val="18"/>
                <w:szCs w:val="18"/>
              </w:rPr>
            </w:pPr>
            <w:r w:rsidRPr="00D20F7D">
              <w:rPr>
                <w:spacing w:val="-10"/>
                <w:kern w:val="2"/>
                <w:sz w:val="18"/>
                <w:szCs w:val="18"/>
              </w:rPr>
              <w:t>6</w:t>
            </w:r>
          </w:p>
        </w:tc>
        <w:tc>
          <w:tcPr>
            <w:tcW w:w="16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spacing w:val="-10"/>
                <w:kern w:val="2"/>
                <w:sz w:val="18"/>
                <w:szCs w:val="18"/>
              </w:rPr>
            </w:pPr>
            <w:r w:rsidRPr="00D20F7D">
              <w:rPr>
                <w:spacing w:val="-10"/>
                <w:kern w:val="2"/>
                <w:sz w:val="18"/>
                <w:szCs w:val="18"/>
              </w:rPr>
              <w:t>7</w:t>
            </w:r>
          </w:p>
        </w:tc>
        <w:tc>
          <w:tcPr>
            <w:tcW w:w="264"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spacing w:val="-10"/>
                <w:kern w:val="2"/>
                <w:sz w:val="18"/>
                <w:szCs w:val="18"/>
              </w:rPr>
            </w:pPr>
            <w:r w:rsidRPr="00D20F7D">
              <w:rPr>
                <w:spacing w:val="-10"/>
                <w:kern w:val="2"/>
                <w:sz w:val="18"/>
                <w:szCs w:val="18"/>
              </w:rPr>
              <w:t>8</w:t>
            </w:r>
          </w:p>
        </w:tc>
        <w:tc>
          <w:tcPr>
            <w:tcW w:w="277" w:type="pct"/>
            <w:tcBorders>
              <w:top w:val="single" w:sz="4" w:space="0" w:color="auto"/>
              <w:left w:val="single" w:sz="4" w:space="0" w:color="auto"/>
              <w:bottom w:val="single" w:sz="4" w:space="0" w:color="auto"/>
              <w:right w:val="single" w:sz="4" w:space="0" w:color="auto"/>
            </w:tcBorders>
          </w:tcPr>
          <w:p w:rsidR="00A80FCF" w:rsidRPr="003C5E7E" w:rsidRDefault="00A80FCF" w:rsidP="000573C5">
            <w:pPr>
              <w:autoSpaceDE w:val="0"/>
              <w:autoSpaceDN w:val="0"/>
              <w:adjustRightInd w:val="0"/>
              <w:jc w:val="center"/>
              <w:rPr>
                <w:spacing w:val="-10"/>
                <w:kern w:val="2"/>
                <w:sz w:val="18"/>
                <w:szCs w:val="18"/>
              </w:rPr>
            </w:pPr>
            <w:r w:rsidRPr="003C5E7E">
              <w:rPr>
                <w:spacing w:val="-10"/>
                <w:kern w:val="2"/>
                <w:sz w:val="18"/>
                <w:szCs w:val="18"/>
              </w:rPr>
              <w:t>9</w:t>
            </w:r>
          </w:p>
        </w:tc>
        <w:tc>
          <w:tcPr>
            <w:tcW w:w="243"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spacing w:val="-10"/>
                <w:kern w:val="2"/>
                <w:sz w:val="18"/>
                <w:szCs w:val="18"/>
              </w:rPr>
            </w:pPr>
            <w:r w:rsidRPr="00D20F7D">
              <w:rPr>
                <w:spacing w:val="-10"/>
                <w:kern w:val="2"/>
                <w:sz w:val="18"/>
                <w:szCs w:val="18"/>
              </w:rPr>
              <w:t>10</w:t>
            </w:r>
          </w:p>
        </w:tc>
        <w:tc>
          <w:tcPr>
            <w:tcW w:w="2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spacing w:val="-10"/>
                <w:kern w:val="2"/>
                <w:sz w:val="18"/>
                <w:szCs w:val="18"/>
              </w:rPr>
            </w:pPr>
            <w:r w:rsidRPr="00D20F7D">
              <w:rPr>
                <w:spacing w:val="-10"/>
                <w:kern w:val="2"/>
                <w:sz w:val="18"/>
                <w:szCs w:val="18"/>
              </w:rPr>
              <w:t>11</w:t>
            </w:r>
          </w:p>
        </w:tc>
        <w:tc>
          <w:tcPr>
            <w:tcW w:w="305"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spacing w:val="-10"/>
                <w:kern w:val="2"/>
                <w:sz w:val="18"/>
                <w:szCs w:val="18"/>
              </w:rPr>
            </w:pPr>
            <w:r w:rsidRPr="00D20F7D">
              <w:rPr>
                <w:spacing w:val="-10"/>
                <w:kern w:val="2"/>
                <w:sz w:val="18"/>
                <w:szCs w:val="18"/>
              </w:rPr>
              <w:t>12</w:t>
            </w: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spacing w:val="-10"/>
                <w:kern w:val="2"/>
                <w:sz w:val="18"/>
                <w:szCs w:val="18"/>
              </w:rPr>
            </w:pPr>
            <w:r w:rsidRPr="00D20F7D">
              <w:rPr>
                <w:spacing w:val="-10"/>
                <w:kern w:val="2"/>
                <w:sz w:val="18"/>
                <w:szCs w:val="18"/>
              </w:rPr>
              <w:t>13</w:t>
            </w: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spacing w:val="-10"/>
                <w:kern w:val="2"/>
                <w:sz w:val="18"/>
                <w:szCs w:val="18"/>
              </w:rPr>
            </w:pPr>
            <w:r w:rsidRPr="00D20F7D">
              <w:rPr>
                <w:spacing w:val="-10"/>
                <w:kern w:val="2"/>
                <w:sz w:val="18"/>
                <w:szCs w:val="18"/>
              </w:rPr>
              <w:t>14</w:t>
            </w:r>
          </w:p>
        </w:tc>
        <w:tc>
          <w:tcPr>
            <w:tcW w:w="25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spacing w:val="-10"/>
                <w:kern w:val="2"/>
                <w:sz w:val="18"/>
                <w:szCs w:val="18"/>
              </w:rPr>
            </w:pPr>
            <w:r w:rsidRPr="00D20F7D">
              <w:rPr>
                <w:spacing w:val="-10"/>
                <w:kern w:val="2"/>
                <w:sz w:val="18"/>
                <w:szCs w:val="18"/>
              </w:rPr>
              <w:t>15</w:t>
            </w:r>
          </w:p>
        </w:tc>
        <w:tc>
          <w:tcPr>
            <w:tcW w:w="26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spacing w:val="-10"/>
                <w:kern w:val="2"/>
                <w:sz w:val="18"/>
                <w:szCs w:val="18"/>
              </w:rPr>
            </w:pPr>
            <w:r w:rsidRPr="00D20F7D">
              <w:rPr>
                <w:spacing w:val="-10"/>
                <w:kern w:val="2"/>
                <w:sz w:val="18"/>
                <w:szCs w:val="18"/>
              </w:rPr>
              <w:t>16</w:t>
            </w: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spacing w:val="-10"/>
                <w:kern w:val="2"/>
                <w:sz w:val="18"/>
                <w:szCs w:val="18"/>
              </w:rPr>
            </w:pPr>
            <w:r w:rsidRPr="00D20F7D">
              <w:rPr>
                <w:spacing w:val="-10"/>
                <w:kern w:val="2"/>
                <w:sz w:val="18"/>
                <w:szCs w:val="18"/>
              </w:rPr>
              <w:t>17</w:t>
            </w: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spacing w:val="-10"/>
                <w:kern w:val="2"/>
                <w:sz w:val="18"/>
                <w:szCs w:val="18"/>
              </w:rPr>
            </w:pPr>
            <w:r w:rsidRPr="00D20F7D">
              <w:rPr>
                <w:spacing w:val="-10"/>
                <w:kern w:val="2"/>
                <w:sz w:val="18"/>
                <w:szCs w:val="18"/>
              </w:rPr>
              <w:t>18</w:t>
            </w: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spacing w:val="-10"/>
                <w:kern w:val="2"/>
                <w:sz w:val="18"/>
                <w:szCs w:val="18"/>
              </w:rPr>
            </w:pPr>
            <w:r w:rsidRPr="00D20F7D">
              <w:rPr>
                <w:spacing w:val="-10"/>
                <w:kern w:val="2"/>
                <w:sz w:val="18"/>
                <w:szCs w:val="18"/>
              </w:rPr>
              <w:t>19</w:t>
            </w: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autoSpaceDE w:val="0"/>
              <w:autoSpaceDN w:val="0"/>
              <w:adjustRightInd w:val="0"/>
              <w:jc w:val="center"/>
              <w:rPr>
                <w:spacing w:val="-10"/>
                <w:kern w:val="2"/>
                <w:sz w:val="18"/>
                <w:szCs w:val="18"/>
              </w:rPr>
            </w:pPr>
            <w:r w:rsidRPr="00D20F7D">
              <w:rPr>
                <w:spacing w:val="-10"/>
                <w:kern w:val="2"/>
                <w:sz w:val="18"/>
                <w:szCs w:val="18"/>
              </w:rPr>
              <w:t>20</w:t>
            </w:r>
          </w:p>
        </w:tc>
      </w:tr>
      <w:tr w:rsidR="00A46B63" w:rsidRPr="0031768D" w:rsidTr="00A46B63">
        <w:tc>
          <w:tcPr>
            <w:tcW w:w="133" w:type="pct"/>
            <w:tcBorders>
              <w:top w:val="single" w:sz="4" w:space="0" w:color="auto"/>
              <w:left w:val="single" w:sz="4" w:space="0" w:color="auto"/>
              <w:right w:val="single" w:sz="4" w:space="0" w:color="auto"/>
            </w:tcBorders>
          </w:tcPr>
          <w:p w:rsidR="00673882" w:rsidRPr="00D20F7D" w:rsidRDefault="00673882" w:rsidP="000573C5">
            <w:pPr>
              <w:autoSpaceDE w:val="0"/>
              <w:autoSpaceDN w:val="0"/>
              <w:adjustRightInd w:val="0"/>
              <w:jc w:val="center"/>
              <w:rPr>
                <w:kern w:val="2"/>
                <w:sz w:val="18"/>
                <w:szCs w:val="18"/>
              </w:rPr>
            </w:pPr>
            <w:r w:rsidRPr="00D20F7D">
              <w:rPr>
                <w:kern w:val="2"/>
                <w:sz w:val="18"/>
                <w:szCs w:val="18"/>
              </w:rPr>
              <w:t>1.</w:t>
            </w:r>
          </w:p>
        </w:tc>
        <w:tc>
          <w:tcPr>
            <w:tcW w:w="392" w:type="pct"/>
            <w:tcBorders>
              <w:top w:val="single" w:sz="4" w:space="0" w:color="auto"/>
              <w:left w:val="single" w:sz="4" w:space="0" w:color="auto"/>
              <w:bottom w:val="single" w:sz="4" w:space="0" w:color="auto"/>
              <w:right w:val="single" w:sz="4" w:space="0" w:color="auto"/>
            </w:tcBorders>
            <w:hideMark/>
          </w:tcPr>
          <w:p w:rsidR="00673882" w:rsidRPr="00D20F7D" w:rsidRDefault="00673882" w:rsidP="000573C5">
            <w:pPr>
              <w:autoSpaceDE w:val="0"/>
              <w:autoSpaceDN w:val="0"/>
              <w:adjustRightInd w:val="0"/>
              <w:spacing w:line="230" w:lineRule="auto"/>
              <w:rPr>
                <w:kern w:val="2"/>
                <w:sz w:val="18"/>
                <w:szCs w:val="18"/>
              </w:rPr>
            </w:pPr>
            <w:r w:rsidRPr="00D20F7D">
              <w:rPr>
                <w:kern w:val="2"/>
                <w:sz w:val="18"/>
                <w:szCs w:val="18"/>
              </w:rPr>
              <w:t>Муниципал</w:t>
            </w:r>
            <w:r w:rsidRPr="00D20F7D">
              <w:rPr>
                <w:kern w:val="2"/>
                <w:sz w:val="18"/>
                <w:szCs w:val="18"/>
              </w:rPr>
              <w:t>ь</w:t>
            </w:r>
            <w:r w:rsidRPr="00D20F7D">
              <w:rPr>
                <w:kern w:val="2"/>
                <w:sz w:val="18"/>
                <w:szCs w:val="18"/>
              </w:rPr>
              <w:t>ная  програ</w:t>
            </w:r>
            <w:r w:rsidRPr="00D20F7D">
              <w:rPr>
                <w:kern w:val="2"/>
                <w:sz w:val="18"/>
                <w:szCs w:val="18"/>
              </w:rPr>
              <w:t>м</w:t>
            </w:r>
            <w:r w:rsidRPr="00D20F7D">
              <w:rPr>
                <w:kern w:val="2"/>
                <w:sz w:val="18"/>
                <w:szCs w:val="18"/>
              </w:rPr>
              <w:t>ма Песчан</w:t>
            </w:r>
            <w:r w:rsidRPr="00D20F7D">
              <w:rPr>
                <w:kern w:val="2"/>
                <w:sz w:val="18"/>
                <w:szCs w:val="18"/>
              </w:rPr>
              <w:t>о</w:t>
            </w:r>
            <w:r w:rsidRPr="00D20F7D">
              <w:rPr>
                <w:kern w:val="2"/>
                <w:sz w:val="18"/>
                <w:szCs w:val="18"/>
              </w:rPr>
              <w:t>копского ра</w:t>
            </w:r>
            <w:r w:rsidRPr="00D20F7D">
              <w:rPr>
                <w:kern w:val="2"/>
                <w:sz w:val="18"/>
                <w:szCs w:val="18"/>
              </w:rPr>
              <w:t>й</w:t>
            </w:r>
            <w:r w:rsidRPr="00D20F7D">
              <w:rPr>
                <w:kern w:val="2"/>
                <w:sz w:val="18"/>
                <w:szCs w:val="18"/>
              </w:rPr>
              <w:t>она  «Развитие образования»</w:t>
            </w:r>
          </w:p>
        </w:tc>
        <w:tc>
          <w:tcPr>
            <w:tcW w:w="310" w:type="pct"/>
            <w:tcBorders>
              <w:top w:val="single" w:sz="4" w:space="0" w:color="auto"/>
              <w:left w:val="single" w:sz="4" w:space="0" w:color="auto"/>
              <w:bottom w:val="single" w:sz="4" w:space="0" w:color="auto"/>
              <w:right w:val="single" w:sz="4" w:space="0" w:color="auto"/>
            </w:tcBorders>
            <w:hideMark/>
          </w:tcPr>
          <w:p w:rsidR="00673882" w:rsidRPr="001D45FF" w:rsidRDefault="00673882" w:rsidP="000573C5">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1" w:type="pct"/>
            <w:tcBorders>
              <w:top w:val="single" w:sz="4" w:space="0" w:color="auto"/>
              <w:left w:val="single" w:sz="4" w:space="0" w:color="auto"/>
              <w:bottom w:val="single" w:sz="4" w:space="0" w:color="auto"/>
              <w:right w:val="single" w:sz="4" w:space="0" w:color="auto"/>
            </w:tcBorders>
            <w:hideMark/>
          </w:tcPr>
          <w:p w:rsidR="00673882" w:rsidRPr="00D20F7D" w:rsidRDefault="00673882" w:rsidP="000573C5">
            <w:pPr>
              <w:spacing w:line="230" w:lineRule="auto"/>
              <w:jc w:val="center"/>
              <w:rPr>
                <w:bCs/>
                <w:spacing w:val="-10"/>
                <w:kern w:val="2"/>
                <w:sz w:val="18"/>
                <w:szCs w:val="18"/>
              </w:rPr>
            </w:pPr>
            <w:r w:rsidRPr="00D20F7D">
              <w:rPr>
                <w:bCs/>
                <w:spacing w:val="-10"/>
                <w:kern w:val="2"/>
                <w:sz w:val="18"/>
                <w:szCs w:val="18"/>
              </w:rPr>
              <w:t>Х</w:t>
            </w:r>
          </w:p>
        </w:tc>
        <w:tc>
          <w:tcPr>
            <w:tcW w:w="150" w:type="pct"/>
            <w:tcBorders>
              <w:top w:val="single" w:sz="4" w:space="0" w:color="auto"/>
              <w:left w:val="single" w:sz="4" w:space="0" w:color="auto"/>
              <w:bottom w:val="single" w:sz="4" w:space="0" w:color="auto"/>
              <w:right w:val="single" w:sz="4" w:space="0" w:color="auto"/>
            </w:tcBorders>
            <w:hideMark/>
          </w:tcPr>
          <w:p w:rsidR="00673882" w:rsidRPr="00D20F7D" w:rsidRDefault="00673882" w:rsidP="000573C5">
            <w:pPr>
              <w:spacing w:line="230" w:lineRule="auto"/>
              <w:jc w:val="center"/>
              <w:rPr>
                <w:bCs/>
                <w:spacing w:val="-10"/>
                <w:kern w:val="2"/>
                <w:sz w:val="18"/>
                <w:szCs w:val="18"/>
              </w:rPr>
            </w:pPr>
            <w:r w:rsidRPr="00D20F7D">
              <w:rPr>
                <w:bCs/>
                <w:spacing w:val="-10"/>
                <w:kern w:val="2"/>
                <w:sz w:val="18"/>
                <w:szCs w:val="18"/>
              </w:rPr>
              <w:t>Х</w:t>
            </w:r>
          </w:p>
        </w:tc>
        <w:tc>
          <w:tcPr>
            <w:tcW w:w="322" w:type="pct"/>
            <w:tcBorders>
              <w:top w:val="single" w:sz="4" w:space="0" w:color="auto"/>
              <w:left w:val="single" w:sz="4" w:space="0" w:color="auto"/>
              <w:bottom w:val="single" w:sz="4" w:space="0" w:color="auto"/>
              <w:right w:val="single" w:sz="4" w:space="0" w:color="auto"/>
            </w:tcBorders>
            <w:hideMark/>
          </w:tcPr>
          <w:p w:rsidR="00673882" w:rsidRPr="00D20F7D" w:rsidRDefault="00673882" w:rsidP="000573C5">
            <w:pPr>
              <w:spacing w:line="230" w:lineRule="auto"/>
              <w:jc w:val="center"/>
              <w:rPr>
                <w:bCs/>
                <w:spacing w:val="-10"/>
                <w:kern w:val="2"/>
                <w:sz w:val="18"/>
                <w:szCs w:val="18"/>
              </w:rPr>
            </w:pPr>
            <w:r w:rsidRPr="00D20F7D">
              <w:rPr>
                <w:bCs/>
                <w:spacing w:val="-10"/>
                <w:kern w:val="2"/>
                <w:sz w:val="18"/>
                <w:szCs w:val="18"/>
              </w:rPr>
              <w:t>Х</w:t>
            </w:r>
          </w:p>
        </w:tc>
        <w:tc>
          <w:tcPr>
            <w:tcW w:w="166" w:type="pct"/>
            <w:tcBorders>
              <w:top w:val="single" w:sz="4" w:space="0" w:color="auto"/>
              <w:left w:val="single" w:sz="4" w:space="0" w:color="auto"/>
              <w:bottom w:val="single" w:sz="4" w:space="0" w:color="auto"/>
              <w:right w:val="single" w:sz="4" w:space="0" w:color="auto"/>
            </w:tcBorders>
            <w:hideMark/>
          </w:tcPr>
          <w:p w:rsidR="00673882" w:rsidRPr="00D20F7D" w:rsidRDefault="00673882" w:rsidP="000573C5">
            <w:pPr>
              <w:spacing w:line="230" w:lineRule="auto"/>
              <w:jc w:val="center"/>
              <w:rPr>
                <w:bCs/>
                <w:spacing w:val="-10"/>
                <w:kern w:val="2"/>
                <w:sz w:val="18"/>
                <w:szCs w:val="18"/>
              </w:rPr>
            </w:pPr>
            <w:r w:rsidRPr="00D20F7D">
              <w:rPr>
                <w:bCs/>
                <w:spacing w:val="-10"/>
                <w:kern w:val="2"/>
                <w:sz w:val="18"/>
                <w:szCs w:val="18"/>
              </w:rPr>
              <w:t>Х</w:t>
            </w:r>
          </w:p>
        </w:tc>
        <w:tc>
          <w:tcPr>
            <w:tcW w:w="264" w:type="pct"/>
            <w:tcBorders>
              <w:top w:val="single" w:sz="4" w:space="0" w:color="auto"/>
              <w:left w:val="single" w:sz="4" w:space="0" w:color="auto"/>
              <w:bottom w:val="single" w:sz="4" w:space="0" w:color="auto"/>
              <w:right w:val="single" w:sz="4" w:space="0" w:color="auto"/>
            </w:tcBorders>
          </w:tcPr>
          <w:p w:rsidR="00673882" w:rsidRPr="00A70B51" w:rsidRDefault="006466AC" w:rsidP="006D62CF">
            <w:pPr>
              <w:jc w:val="center"/>
              <w:rPr>
                <w:bCs/>
                <w:spacing w:val="-10"/>
                <w:kern w:val="2"/>
                <w:sz w:val="18"/>
                <w:szCs w:val="18"/>
                <w:lang w:val="en-US"/>
              </w:rPr>
            </w:pPr>
            <w:r>
              <w:rPr>
                <w:bCs/>
                <w:spacing w:val="-10"/>
                <w:kern w:val="2"/>
                <w:sz w:val="18"/>
                <w:szCs w:val="18"/>
              </w:rPr>
              <w:t>473</w:t>
            </w:r>
            <w:r w:rsidR="006C2DA0">
              <w:rPr>
                <w:bCs/>
                <w:spacing w:val="-10"/>
                <w:kern w:val="2"/>
                <w:sz w:val="18"/>
                <w:szCs w:val="18"/>
              </w:rPr>
              <w:t>5965,9</w:t>
            </w:r>
          </w:p>
        </w:tc>
        <w:tc>
          <w:tcPr>
            <w:tcW w:w="277" w:type="pct"/>
            <w:tcBorders>
              <w:top w:val="single" w:sz="4" w:space="0" w:color="auto"/>
              <w:left w:val="single" w:sz="4" w:space="0" w:color="auto"/>
              <w:bottom w:val="single" w:sz="4" w:space="0" w:color="auto"/>
              <w:right w:val="single" w:sz="4" w:space="0" w:color="auto"/>
            </w:tcBorders>
          </w:tcPr>
          <w:p w:rsidR="00673882" w:rsidRPr="003C5E7E" w:rsidRDefault="009F0733" w:rsidP="004454D2">
            <w:pPr>
              <w:jc w:val="center"/>
              <w:rPr>
                <w:bCs/>
                <w:spacing w:val="-10"/>
                <w:kern w:val="2"/>
                <w:sz w:val="18"/>
                <w:szCs w:val="18"/>
              </w:rPr>
            </w:pPr>
            <w:r w:rsidRPr="003C5E7E">
              <w:rPr>
                <w:bCs/>
                <w:spacing w:val="-10"/>
                <w:kern w:val="2"/>
                <w:sz w:val="18"/>
                <w:szCs w:val="18"/>
              </w:rPr>
              <w:t>506</w:t>
            </w:r>
            <w:r w:rsidR="00DE414B" w:rsidRPr="003C5E7E">
              <w:rPr>
                <w:bCs/>
                <w:spacing w:val="-10"/>
                <w:kern w:val="2"/>
                <w:sz w:val="18"/>
                <w:szCs w:val="18"/>
              </w:rPr>
              <w:t>261,6</w:t>
            </w:r>
          </w:p>
        </w:tc>
        <w:tc>
          <w:tcPr>
            <w:tcW w:w="243" w:type="pct"/>
            <w:tcBorders>
              <w:top w:val="single" w:sz="4" w:space="0" w:color="auto"/>
              <w:left w:val="single" w:sz="4" w:space="0" w:color="auto"/>
              <w:bottom w:val="single" w:sz="4" w:space="0" w:color="auto"/>
              <w:right w:val="single" w:sz="4" w:space="0" w:color="auto"/>
            </w:tcBorders>
          </w:tcPr>
          <w:p w:rsidR="00673882" w:rsidRPr="00D20F7D" w:rsidRDefault="00B85BD2" w:rsidP="006D62CF">
            <w:pPr>
              <w:jc w:val="center"/>
              <w:rPr>
                <w:bCs/>
                <w:spacing w:val="-10"/>
                <w:kern w:val="2"/>
                <w:sz w:val="18"/>
                <w:szCs w:val="18"/>
              </w:rPr>
            </w:pPr>
            <w:r>
              <w:rPr>
                <w:bCs/>
                <w:spacing w:val="-10"/>
                <w:kern w:val="2"/>
                <w:sz w:val="18"/>
                <w:szCs w:val="18"/>
              </w:rPr>
              <w:t>5</w:t>
            </w:r>
            <w:r w:rsidR="006466AC">
              <w:rPr>
                <w:bCs/>
                <w:spacing w:val="-10"/>
                <w:kern w:val="2"/>
                <w:sz w:val="18"/>
                <w:szCs w:val="18"/>
              </w:rPr>
              <w:t>4</w:t>
            </w:r>
            <w:r w:rsidR="00FC7FBC">
              <w:rPr>
                <w:bCs/>
                <w:spacing w:val="-10"/>
                <w:kern w:val="2"/>
                <w:sz w:val="18"/>
                <w:szCs w:val="18"/>
              </w:rPr>
              <w:t>6955,1</w:t>
            </w:r>
          </w:p>
        </w:tc>
        <w:tc>
          <w:tcPr>
            <w:tcW w:w="222" w:type="pct"/>
            <w:tcBorders>
              <w:top w:val="single" w:sz="4" w:space="0" w:color="auto"/>
              <w:left w:val="single" w:sz="4" w:space="0" w:color="auto"/>
              <w:bottom w:val="single" w:sz="4" w:space="0" w:color="auto"/>
              <w:right w:val="single" w:sz="4" w:space="0" w:color="auto"/>
            </w:tcBorders>
          </w:tcPr>
          <w:p w:rsidR="00673882" w:rsidRPr="00D20F7D" w:rsidRDefault="00B85BD2" w:rsidP="006D62CF">
            <w:pPr>
              <w:jc w:val="center"/>
              <w:rPr>
                <w:bCs/>
                <w:spacing w:val="-10"/>
                <w:kern w:val="2"/>
                <w:sz w:val="18"/>
                <w:szCs w:val="18"/>
              </w:rPr>
            </w:pPr>
            <w:r>
              <w:rPr>
                <w:bCs/>
                <w:spacing w:val="-10"/>
                <w:kern w:val="2"/>
                <w:sz w:val="18"/>
                <w:szCs w:val="18"/>
              </w:rPr>
              <w:t>4</w:t>
            </w:r>
            <w:r w:rsidR="006466AC">
              <w:rPr>
                <w:bCs/>
                <w:spacing w:val="-10"/>
                <w:kern w:val="2"/>
                <w:sz w:val="18"/>
                <w:szCs w:val="18"/>
              </w:rPr>
              <w:t>57090,1</w:t>
            </w:r>
          </w:p>
        </w:tc>
        <w:tc>
          <w:tcPr>
            <w:tcW w:w="305" w:type="pct"/>
            <w:tcBorders>
              <w:top w:val="single" w:sz="4" w:space="0" w:color="auto"/>
              <w:left w:val="single" w:sz="4" w:space="0" w:color="auto"/>
              <w:bottom w:val="single" w:sz="4" w:space="0" w:color="auto"/>
              <w:right w:val="single" w:sz="4" w:space="0" w:color="auto"/>
            </w:tcBorders>
          </w:tcPr>
          <w:p w:rsidR="00673882" w:rsidRPr="00D20F7D" w:rsidRDefault="00B85BD2" w:rsidP="006D62CF">
            <w:pPr>
              <w:jc w:val="center"/>
              <w:rPr>
                <w:bCs/>
                <w:spacing w:val="-10"/>
                <w:kern w:val="2"/>
                <w:sz w:val="18"/>
                <w:szCs w:val="18"/>
              </w:rPr>
            </w:pPr>
            <w:r>
              <w:rPr>
                <w:bCs/>
                <w:spacing w:val="-10"/>
                <w:kern w:val="2"/>
                <w:sz w:val="18"/>
                <w:szCs w:val="18"/>
              </w:rPr>
              <w:t>4</w:t>
            </w:r>
            <w:r w:rsidR="006466AC">
              <w:rPr>
                <w:bCs/>
                <w:spacing w:val="-10"/>
                <w:kern w:val="2"/>
                <w:sz w:val="18"/>
                <w:szCs w:val="18"/>
              </w:rPr>
              <w:t>04</w:t>
            </w:r>
            <w:r w:rsidR="006C2DA0">
              <w:rPr>
                <w:bCs/>
                <w:spacing w:val="-10"/>
                <w:kern w:val="2"/>
                <w:sz w:val="18"/>
                <w:szCs w:val="18"/>
              </w:rPr>
              <w:t>094,3</w:t>
            </w:r>
          </w:p>
        </w:tc>
        <w:tc>
          <w:tcPr>
            <w:tcW w:w="260" w:type="pct"/>
            <w:tcBorders>
              <w:top w:val="single" w:sz="4" w:space="0" w:color="auto"/>
              <w:left w:val="single" w:sz="4" w:space="0" w:color="auto"/>
              <w:bottom w:val="single" w:sz="4" w:space="0" w:color="auto"/>
              <w:right w:val="single" w:sz="4" w:space="0" w:color="auto"/>
            </w:tcBorders>
          </w:tcPr>
          <w:p w:rsidR="00673882" w:rsidRPr="00D20F7D" w:rsidRDefault="00AE1264" w:rsidP="000573C5">
            <w:pPr>
              <w:rPr>
                <w:sz w:val="18"/>
                <w:szCs w:val="18"/>
              </w:rPr>
            </w:pPr>
            <w:r w:rsidRPr="00D20F7D">
              <w:rPr>
                <w:bCs/>
                <w:spacing w:val="-10"/>
                <w:kern w:val="2"/>
                <w:sz w:val="18"/>
                <w:szCs w:val="18"/>
              </w:rPr>
              <w:t>352695,6</w:t>
            </w:r>
          </w:p>
        </w:tc>
        <w:tc>
          <w:tcPr>
            <w:tcW w:w="260" w:type="pct"/>
            <w:tcBorders>
              <w:top w:val="single" w:sz="4" w:space="0" w:color="auto"/>
              <w:left w:val="single" w:sz="4" w:space="0" w:color="auto"/>
              <w:bottom w:val="single" w:sz="4" w:space="0" w:color="auto"/>
              <w:right w:val="single" w:sz="4" w:space="0" w:color="auto"/>
            </w:tcBorders>
          </w:tcPr>
          <w:p w:rsidR="00673882" w:rsidRPr="00D20F7D" w:rsidRDefault="00AE1264" w:rsidP="000573C5">
            <w:pPr>
              <w:rPr>
                <w:sz w:val="18"/>
                <w:szCs w:val="18"/>
              </w:rPr>
            </w:pPr>
            <w:r w:rsidRPr="00D20F7D">
              <w:rPr>
                <w:bCs/>
                <w:spacing w:val="-10"/>
                <w:kern w:val="2"/>
                <w:sz w:val="18"/>
                <w:szCs w:val="18"/>
              </w:rPr>
              <w:t>352695,6</w:t>
            </w:r>
          </w:p>
        </w:tc>
        <w:tc>
          <w:tcPr>
            <w:tcW w:w="256" w:type="pct"/>
            <w:tcBorders>
              <w:top w:val="single" w:sz="4" w:space="0" w:color="auto"/>
              <w:left w:val="single" w:sz="4" w:space="0" w:color="auto"/>
              <w:bottom w:val="single" w:sz="4" w:space="0" w:color="auto"/>
              <w:right w:val="single" w:sz="4" w:space="0" w:color="auto"/>
            </w:tcBorders>
          </w:tcPr>
          <w:p w:rsidR="00673882" w:rsidRPr="00D20F7D" w:rsidRDefault="00AE1264" w:rsidP="000573C5">
            <w:pPr>
              <w:rPr>
                <w:sz w:val="18"/>
                <w:szCs w:val="18"/>
              </w:rPr>
            </w:pPr>
            <w:r w:rsidRPr="00D20F7D">
              <w:rPr>
                <w:bCs/>
                <w:spacing w:val="-10"/>
                <w:kern w:val="2"/>
                <w:sz w:val="18"/>
                <w:szCs w:val="18"/>
              </w:rPr>
              <w:t>352695,6</w:t>
            </w:r>
          </w:p>
        </w:tc>
        <w:tc>
          <w:tcPr>
            <w:tcW w:w="262" w:type="pct"/>
            <w:tcBorders>
              <w:top w:val="single" w:sz="4" w:space="0" w:color="auto"/>
              <w:left w:val="single" w:sz="4" w:space="0" w:color="auto"/>
              <w:bottom w:val="single" w:sz="4" w:space="0" w:color="auto"/>
              <w:right w:val="single" w:sz="4" w:space="0" w:color="auto"/>
            </w:tcBorders>
          </w:tcPr>
          <w:p w:rsidR="00673882" w:rsidRPr="00D20F7D" w:rsidRDefault="00AE1264" w:rsidP="000573C5">
            <w:pPr>
              <w:rPr>
                <w:sz w:val="18"/>
                <w:szCs w:val="18"/>
              </w:rPr>
            </w:pPr>
            <w:r w:rsidRPr="00D20F7D">
              <w:rPr>
                <w:bCs/>
                <w:spacing w:val="-10"/>
                <w:kern w:val="2"/>
                <w:sz w:val="18"/>
                <w:szCs w:val="18"/>
              </w:rPr>
              <w:t>352695,6</w:t>
            </w:r>
          </w:p>
        </w:tc>
        <w:tc>
          <w:tcPr>
            <w:tcW w:w="261" w:type="pct"/>
            <w:tcBorders>
              <w:top w:val="single" w:sz="4" w:space="0" w:color="auto"/>
              <w:left w:val="single" w:sz="4" w:space="0" w:color="auto"/>
              <w:bottom w:val="single" w:sz="4" w:space="0" w:color="auto"/>
              <w:right w:val="single" w:sz="4" w:space="0" w:color="auto"/>
            </w:tcBorders>
          </w:tcPr>
          <w:p w:rsidR="00673882" w:rsidRPr="00D20F7D" w:rsidRDefault="00AE1264" w:rsidP="000573C5">
            <w:pPr>
              <w:rPr>
                <w:sz w:val="18"/>
                <w:szCs w:val="18"/>
              </w:rPr>
            </w:pPr>
            <w:r w:rsidRPr="00D20F7D">
              <w:rPr>
                <w:bCs/>
                <w:spacing w:val="-10"/>
                <w:kern w:val="2"/>
                <w:sz w:val="18"/>
                <w:szCs w:val="18"/>
              </w:rPr>
              <w:t>352695,6</w:t>
            </w:r>
          </w:p>
        </w:tc>
        <w:tc>
          <w:tcPr>
            <w:tcW w:w="261" w:type="pct"/>
            <w:tcBorders>
              <w:top w:val="single" w:sz="4" w:space="0" w:color="auto"/>
              <w:left w:val="single" w:sz="4" w:space="0" w:color="auto"/>
              <w:bottom w:val="single" w:sz="4" w:space="0" w:color="auto"/>
              <w:right w:val="single" w:sz="4" w:space="0" w:color="auto"/>
            </w:tcBorders>
          </w:tcPr>
          <w:p w:rsidR="00673882" w:rsidRPr="00D20F7D" w:rsidRDefault="00AE1264" w:rsidP="000573C5">
            <w:pPr>
              <w:rPr>
                <w:sz w:val="18"/>
                <w:szCs w:val="18"/>
              </w:rPr>
            </w:pPr>
            <w:r w:rsidRPr="00D20F7D">
              <w:rPr>
                <w:bCs/>
                <w:spacing w:val="-10"/>
                <w:kern w:val="2"/>
                <w:sz w:val="18"/>
                <w:szCs w:val="18"/>
              </w:rPr>
              <w:t>352695,6</w:t>
            </w:r>
          </w:p>
        </w:tc>
        <w:tc>
          <w:tcPr>
            <w:tcW w:w="261" w:type="pct"/>
            <w:tcBorders>
              <w:top w:val="single" w:sz="4" w:space="0" w:color="auto"/>
              <w:left w:val="single" w:sz="4" w:space="0" w:color="auto"/>
              <w:bottom w:val="single" w:sz="4" w:space="0" w:color="auto"/>
              <w:right w:val="single" w:sz="4" w:space="0" w:color="auto"/>
            </w:tcBorders>
          </w:tcPr>
          <w:p w:rsidR="00673882" w:rsidRPr="00D20F7D" w:rsidRDefault="00AE1264" w:rsidP="000573C5">
            <w:pPr>
              <w:rPr>
                <w:sz w:val="18"/>
                <w:szCs w:val="18"/>
              </w:rPr>
            </w:pPr>
            <w:r w:rsidRPr="00D20F7D">
              <w:rPr>
                <w:bCs/>
                <w:spacing w:val="-10"/>
                <w:kern w:val="2"/>
                <w:sz w:val="18"/>
                <w:szCs w:val="18"/>
              </w:rPr>
              <w:t>352695,6</w:t>
            </w:r>
          </w:p>
        </w:tc>
        <w:tc>
          <w:tcPr>
            <w:tcW w:w="261" w:type="pct"/>
            <w:tcBorders>
              <w:top w:val="single" w:sz="4" w:space="0" w:color="auto"/>
              <w:left w:val="single" w:sz="4" w:space="0" w:color="auto"/>
              <w:bottom w:val="single" w:sz="4" w:space="0" w:color="auto"/>
              <w:right w:val="single" w:sz="4" w:space="0" w:color="auto"/>
            </w:tcBorders>
          </w:tcPr>
          <w:p w:rsidR="00673882" w:rsidRPr="00D20F7D" w:rsidRDefault="00AE1264" w:rsidP="000573C5">
            <w:pPr>
              <w:rPr>
                <w:sz w:val="18"/>
                <w:szCs w:val="18"/>
              </w:rPr>
            </w:pPr>
            <w:r w:rsidRPr="00D20F7D">
              <w:rPr>
                <w:bCs/>
                <w:spacing w:val="-10"/>
                <w:kern w:val="2"/>
                <w:sz w:val="18"/>
                <w:szCs w:val="18"/>
              </w:rPr>
              <w:t>352695,6</w:t>
            </w:r>
          </w:p>
        </w:tc>
      </w:tr>
      <w:tr w:rsidR="00A46B63" w:rsidRPr="0031768D" w:rsidTr="00A46B63">
        <w:tc>
          <w:tcPr>
            <w:tcW w:w="133" w:type="pct"/>
            <w:tcBorders>
              <w:top w:val="single" w:sz="4" w:space="0" w:color="auto"/>
              <w:left w:val="single" w:sz="4" w:space="0" w:color="auto"/>
              <w:right w:val="single" w:sz="4" w:space="0" w:color="auto"/>
            </w:tcBorders>
          </w:tcPr>
          <w:p w:rsidR="00673882" w:rsidRPr="00D20F7D" w:rsidRDefault="00673882" w:rsidP="000573C5">
            <w:pPr>
              <w:autoSpaceDE w:val="0"/>
              <w:autoSpaceDN w:val="0"/>
              <w:adjustRightInd w:val="0"/>
              <w:jc w:val="center"/>
              <w:rPr>
                <w:kern w:val="2"/>
                <w:sz w:val="18"/>
                <w:szCs w:val="18"/>
              </w:rPr>
            </w:pPr>
            <w:r w:rsidRPr="00D20F7D">
              <w:rPr>
                <w:kern w:val="2"/>
                <w:sz w:val="18"/>
                <w:szCs w:val="18"/>
              </w:rPr>
              <w:t>2.</w:t>
            </w:r>
          </w:p>
        </w:tc>
        <w:tc>
          <w:tcPr>
            <w:tcW w:w="392" w:type="pct"/>
            <w:tcBorders>
              <w:top w:val="single" w:sz="4" w:space="0" w:color="auto"/>
              <w:left w:val="single" w:sz="4" w:space="0" w:color="auto"/>
              <w:bottom w:val="single" w:sz="4" w:space="0" w:color="auto"/>
              <w:right w:val="single" w:sz="4" w:space="0" w:color="auto"/>
            </w:tcBorders>
            <w:hideMark/>
          </w:tcPr>
          <w:p w:rsidR="00673882" w:rsidRPr="00D20F7D" w:rsidRDefault="00673882" w:rsidP="000573C5">
            <w:pPr>
              <w:autoSpaceDE w:val="0"/>
              <w:autoSpaceDN w:val="0"/>
              <w:adjustRightInd w:val="0"/>
              <w:spacing w:line="230" w:lineRule="auto"/>
              <w:rPr>
                <w:kern w:val="2"/>
                <w:sz w:val="18"/>
                <w:szCs w:val="18"/>
              </w:rPr>
            </w:pPr>
            <w:r w:rsidRPr="00D20F7D">
              <w:rPr>
                <w:kern w:val="2"/>
                <w:sz w:val="18"/>
                <w:szCs w:val="18"/>
              </w:rPr>
              <w:t>Подпрограмма «Развитие общего и дополнительного образ</w:t>
            </w:r>
            <w:r w:rsidRPr="00D20F7D">
              <w:rPr>
                <w:kern w:val="2"/>
                <w:sz w:val="18"/>
                <w:szCs w:val="18"/>
              </w:rPr>
              <w:t>о</w:t>
            </w:r>
            <w:r w:rsidRPr="00D20F7D">
              <w:rPr>
                <w:kern w:val="2"/>
                <w:sz w:val="18"/>
                <w:szCs w:val="18"/>
              </w:rPr>
              <w:t>вания»</w:t>
            </w:r>
          </w:p>
        </w:tc>
        <w:tc>
          <w:tcPr>
            <w:tcW w:w="310" w:type="pct"/>
            <w:tcBorders>
              <w:top w:val="single" w:sz="4" w:space="0" w:color="auto"/>
              <w:left w:val="single" w:sz="4" w:space="0" w:color="auto"/>
              <w:bottom w:val="single" w:sz="4" w:space="0" w:color="auto"/>
              <w:right w:val="single" w:sz="4" w:space="0" w:color="auto"/>
            </w:tcBorders>
            <w:hideMark/>
          </w:tcPr>
          <w:p w:rsidR="00673882" w:rsidRPr="001D45FF" w:rsidRDefault="00673882" w:rsidP="000573C5">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1" w:type="pct"/>
            <w:tcBorders>
              <w:top w:val="single" w:sz="4" w:space="0" w:color="auto"/>
              <w:left w:val="single" w:sz="4" w:space="0" w:color="auto"/>
              <w:bottom w:val="single" w:sz="4" w:space="0" w:color="auto"/>
              <w:right w:val="single" w:sz="4" w:space="0" w:color="auto"/>
            </w:tcBorders>
            <w:hideMark/>
          </w:tcPr>
          <w:p w:rsidR="00673882" w:rsidRPr="00D20F7D" w:rsidRDefault="00673882" w:rsidP="000573C5">
            <w:pPr>
              <w:jc w:val="center"/>
              <w:rPr>
                <w:sz w:val="18"/>
                <w:szCs w:val="18"/>
              </w:rPr>
            </w:pPr>
            <w:r w:rsidRPr="00D20F7D">
              <w:rPr>
                <w:sz w:val="18"/>
                <w:szCs w:val="18"/>
              </w:rPr>
              <w:t>Х</w:t>
            </w:r>
          </w:p>
        </w:tc>
        <w:tc>
          <w:tcPr>
            <w:tcW w:w="150" w:type="pct"/>
            <w:tcBorders>
              <w:top w:val="single" w:sz="4" w:space="0" w:color="auto"/>
              <w:left w:val="single" w:sz="4" w:space="0" w:color="auto"/>
              <w:bottom w:val="single" w:sz="4" w:space="0" w:color="auto"/>
              <w:right w:val="single" w:sz="4" w:space="0" w:color="auto"/>
            </w:tcBorders>
            <w:hideMark/>
          </w:tcPr>
          <w:p w:rsidR="00673882" w:rsidRPr="00D20F7D" w:rsidRDefault="00673882" w:rsidP="000573C5">
            <w:pPr>
              <w:spacing w:line="230" w:lineRule="auto"/>
              <w:jc w:val="center"/>
              <w:rPr>
                <w:bCs/>
                <w:spacing w:val="-10"/>
                <w:kern w:val="2"/>
                <w:sz w:val="18"/>
                <w:szCs w:val="18"/>
              </w:rPr>
            </w:pPr>
            <w:r w:rsidRPr="00D20F7D">
              <w:rPr>
                <w:bCs/>
                <w:spacing w:val="-10"/>
                <w:kern w:val="2"/>
                <w:sz w:val="18"/>
                <w:szCs w:val="18"/>
              </w:rPr>
              <w:t>Х</w:t>
            </w:r>
          </w:p>
        </w:tc>
        <w:tc>
          <w:tcPr>
            <w:tcW w:w="322" w:type="pct"/>
            <w:tcBorders>
              <w:top w:val="single" w:sz="4" w:space="0" w:color="auto"/>
              <w:left w:val="single" w:sz="4" w:space="0" w:color="auto"/>
              <w:bottom w:val="single" w:sz="4" w:space="0" w:color="auto"/>
              <w:right w:val="single" w:sz="4" w:space="0" w:color="auto"/>
            </w:tcBorders>
            <w:hideMark/>
          </w:tcPr>
          <w:p w:rsidR="00673882" w:rsidRPr="00D20F7D" w:rsidRDefault="00673882" w:rsidP="000573C5">
            <w:pPr>
              <w:spacing w:line="230" w:lineRule="auto"/>
              <w:jc w:val="center"/>
              <w:rPr>
                <w:bCs/>
                <w:spacing w:val="-10"/>
                <w:kern w:val="2"/>
                <w:sz w:val="18"/>
                <w:szCs w:val="18"/>
              </w:rPr>
            </w:pPr>
            <w:r w:rsidRPr="00D20F7D">
              <w:rPr>
                <w:bCs/>
                <w:spacing w:val="-10"/>
                <w:kern w:val="2"/>
                <w:sz w:val="18"/>
                <w:szCs w:val="18"/>
              </w:rPr>
              <w:t>Х</w:t>
            </w:r>
          </w:p>
        </w:tc>
        <w:tc>
          <w:tcPr>
            <w:tcW w:w="166" w:type="pct"/>
            <w:tcBorders>
              <w:top w:val="single" w:sz="4" w:space="0" w:color="auto"/>
              <w:left w:val="single" w:sz="4" w:space="0" w:color="auto"/>
              <w:bottom w:val="single" w:sz="4" w:space="0" w:color="auto"/>
              <w:right w:val="single" w:sz="4" w:space="0" w:color="auto"/>
            </w:tcBorders>
            <w:hideMark/>
          </w:tcPr>
          <w:p w:rsidR="00673882" w:rsidRPr="00D20F7D" w:rsidRDefault="00673882" w:rsidP="000573C5">
            <w:pPr>
              <w:spacing w:line="230" w:lineRule="auto"/>
              <w:jc w:val="center"/>
              <w:rPr>
                <w:bCs/>
                <w:spacing w:val="-10"/>
                <w:kern w:val="2"/>
                <w:sz w:val="18"/>
                <w:szCs w:val="18"/>
              </w:rPr>
            </w:pPr>
            <w:r w:rsidRPr="00D20F7D">
              <w:rPr>
                <w:bCs/>
                <w:spacing w:val="-10"/>
                <w:kern w:val="2"/>
                <w:sz w:val="18"/>
                <w:szCs w:val="18"/>
              </w:rPr>
              <w:t>Х</w:t>
            </w:r>
          </w:p>
        </w:tc>
        <w:tc>
          <w:tcPr>
            <w:tcW w:w="264" w:type="pct"/>
            <w:tcBorders>
              <w:top w:val="single" w:sz="4" w:space="0" w:color="auto"/>
              <w:left w:val="single" w:sz="4" w:space="0" w:color="auto"/>
              <w:bottom w:val="single" w:sz="4" w:space="0" w:color="auto"/>
              <w:right w:val="single" w:sz="4" w:space="0" w:color="auto"/>
            </w:tcBorders>
          </w:tcPr>
          <w:p w:rsidR="00673882" w:rsidRPr="00A70B51" w:rsidRDefault="00B85BD2" w:rsidP="006D62CF">
            <w:pPr>
              <w:jc w:val="center"/>
              <w:rPr>
                <w:bCs/>
                <w:spacing w:val="-10"/>
                <w:kern w:val="2"/>
                <w:sz w:val="18"/>
                <w:szCs w:val="18"/>
              </w:rPr>
            </w:pPr>
            <w:r w:rsidRPr="00A70B51">
              <w:rPr>
                <w:bCs/>
                <w:spacing w:val="-10"/>
                <w:kern w:val="2"/>
                <w:sz w:val="18"/>
                <w:szCs w:val="18"/>
              </w:rPr>
              <w:t>45</w:t>
            </w:r>
            <w:r w:rsidR="006C2DA0">
              <w:rPr>
                <w:bCs/>
                <w:spacing w:val="-10"/>
                <w:kern w:val="2"/>
                <w:sz w:val="18"/>
                <w:szCs w:val="18"/>
              </w:rPr>
              <w:t>13138,0</w:t>
            </w:r>
          </w:p>
        </w:tc>
        <w:tc>
          <w:tcPr>
            <w:tcW w:w="277" w:type="pct"/>
            <w:tcBorders>
              <w:top w:val="single" w:sz="4" w:space="0" w:color="auto"/>
              <w:left w:val="single" w:sz="4" w:space="0" w:color="auto"/>
              <w:bottom w:val="single" w:sz="4" w:space="0" w:color="auto"/>
              <w:right w:val="single" w:sz="4" w:space="0" w:color="auto"/>
            </w:tcBorders>
          </w:tcPr>
          <w:p w:rsidR="00673882" w:rsidRPr="003C5E7E" w:rsidRDefault="009F0733" w:rsidP="002331EA">
            <w:pPr>
              <w:jc w:val="center"/>
              <w:rPr>
                <w:bCs/>
                <w:spacing w:val="-10"/>
                <w:kern w:val="2"/>
                <w:sz w:val="18"/>
                <w:szCs w:val="18"/>
              </w:rPr>
            </w:pPr>
            <w:r w:rsidRPr="003C5E7E">
              <w:rPr>
                <w:bCs/>
                <w:spacing w:val="-10"/>
                <w:kern w:val="2"/>
                <w:sz w:val="18"/>
                <w:szCs w:val="18"/>
              </w:rPr>
              <w:t>48</w:t>
            </w:r>
            <w:r w:rsidR="00DE414B" w:rsidRPr="003C5E7E">
              <w:rPr>
                <w:bCs/>
                <w:spacing w:val="-10"/>
                <w:kern w:val="2"/>
                <w:sz w:val="18"/>
                <w:szCs w:val="18"/>
              </w:rPr>
              <w:t>7992,4</w:t>
            </w:r>
          </w:p>
        </w:tc>
        <w:tc>
          <w:tcPr>
            <w:tcW w:w="243" w:type="pct"/>
            <w:tcBorders>
              <w:top w:val="single" w:sz="4" w:space="0" w:color="auto"/>
              <w:left w:val="single" w:sz="4" w:space="0" w:color="auto"/>
              <w:bottom w:val="single" w:sz="4" w:space="0" w:color="auto"/>
              <w:right w:val="single" w:sz="4" w:space="0" w:color="auto"/>
            </w:tcBorders>
          </w:tcPr>
          <w:p w:rsidR="00673882" w:rsidRPr="00D20F7D" w:rsidRDefault="00B85BD2" w:rsidP="006D62CF">
            <w:pPr>
              <w:jc w:val="center"/>
              <w:rPr>
                <w:bCs/>
                <w:spacing w:val="-10"/>
                <w:kern w:val="2"/>
                <w:sz w:val="18"/>
                <w:szCs w:val="18"/>
              </w:rPr>
            </w:pPr>
            <w:r>
              <w:rPr>
                <w:bCs/>
                <w:spacing w:val="-10"/>
                <w:kern w:val="2"/>
                <w:sz w:val="18"/>
                <w:szCs w:val="18"/>
              </w:rPr>
              <w:t>52</w:t>
            </w:r>
            <w:r w:rsidR="006C2DA0">
              <w:rPr>
                <w:bCs/>
                <w:spacing w:val="-10"/>
                <w:kern w:val="2"/>
                <w:sz w:val="18"/>
                <w:szCs w:val="18"/>
              </w:rPr>
              <w:t>6995,4</w:t>
            </w:r>
          </w:p>
        </w:tc>
        <w:tc>
          <w:tcPr>
            <w:tcW w:w="222" w:type="pct"/>
            <w:tcBorders>
              <w:top w:val="single" w:sz="4" w:space="0" w:color="auto"/>
              <w:left w:val="single" w:sz="4" w:space="0" w:color="auto"/>
              <w:bottom w:val="single" w:sz="4" w:space="0" w:color="auto"/>
              <w:right w:val="single" w:sz="4" w:space="0" w:color="auto"/>
            </w:tcBorders>
          </w:tcPr>
          <w:p w:rsidR="00673882" w:rsidRPr="00D20F7D" w:rsidRDefault="006466AC" w:rsidP="006D62CF">
            <w:pPr>
              <w:jc w:val="center"/>
              <w:rPr>
                <w:bCs/>
                <w:spacing w:val="-10"/>
                <w:kern w:val="2"/>
                <w:sz w:val="18"/>
                <w:szCs w:val="18"/>
              </w:rPr>
            </w:pPr>
            <w:r>
              <w:rPr>
                <w:bCs/>
                <w:spacing w:val="-10"/>
                <w:kern w:val="2"/>
                <w:sz w:val="18"/>
                <w:szCs w:val="18"/>
              </w:rPr>
              <w:t>438099,1</w:t>
            </w:r>
          </w:p>
        </w:tc>
        <w:tc>
          <w:tcPr>
            <w:tcW w:w="305" w:type="pct"/>
            <w:tcBorders>
              <w:top w:val="single" w:sz="4" w:space="0" w:color="auto"/>
              <w:left w:val="single" w:sz="4" w:space="0" w:color="auto"/>
              <w:bottom w:val="single" w:sz="4" w:space="0" w:color="auto"/>
              <w:right w:val="single" w:sz="4" w:space="0" w:color="auto"/>
            </w:tcBorders>
          </w:tcPr>
          <w:p w:rsidR="00673882" w:rsidRPr="00D20F7D" w:rsidRDefault="006466AC" w:rsidP="006D62CF">
            <w:pPr>
              <w:rPr>
                <w:sz w:val="18"/>
                <w:szCs w:val="18"/>
              </w:rPr>
            </w:pPr>
            <w:r>
              <w:rPr>
                <w:sz w:val="18"/>
                <w:szCs w:val="18"/>
              </w:rPr>
              <w:t>385036,7</w:t>
            </w:r>
          </w:p>
        </w:tc>
        <w:tc>
          <w:tcPr>
            <w:tcW w:w="260" w:type="pct"/>
            <w:tcBorders>
              <w:top w:val="single" w:sz="4" w:space="0" w:color="auto"/>
              <w:left w:val="single" w:sz="4" w:space="0" w:color="auto"/>
              <w:bottom w:val="single" w:sz="4" w:space="0" w:color="auto"/>
              <w:right w:val="single" w:sz="4" w:space="0" w:color="auto"/>
            </w:tcBorders>
          </w:tcPr>
          <w:p w:rsidR="00673882" w:rsidRPr="00D20F7D" w:rsidRDefault="00AE1264" w:rsidP="000573C5">
            <w:pPr>
              <w:rPr>
                <w:sz w:val="18"/>
                <w:szCs w:val="18"/>
              </w:rPr>
            </w:pPr>
            <w:r w:rsidRPr="00D20F7D">
              <w:rPr>
                <w:sz w:val="18"/>
                <w:szCs w:val="18"/>
              </w:rPr>
              <w:t>334376,8</w:t>
            </w:r>
          </w:p>
        </w:tc>
        <w:tc>
          <w:tcPr>
            <w:tcW w:w="260" w:type="pct"/>
            <w:tcBorders>
              <w:top w:val="single" w:sz="4" w:space="0" w:color="auto"/>
              <w:left w:val="single" w:sz="4" w:space="0" w:color="auto"/>
              <w:bottom w:val="single" w:sz="4" w:space="0" w:color="auto"/>
              <w:right w:val="single" w:sz="4" w:space="0" w:color="auto"/>
            </w:tcBorders>
          </w:tcPr>
          <w:p w:rsidR="00673882" w:rsidRPr="00D20F7D" w:rsidRDefault="00AE1264" w:rsidP="000573C5">
            <w:pPr>
              <w:rPr>
                <w:sz w:val="18"/>
                <w:szCs w:val="18"/>
              </w:rPr>
            </w:pPr>
            <w:r w:rsidRPr="00D20F7D">
              <w:rPr>
                <w:sz w:val="18"/>
                <w:szCs w:val="18"/>
              </w:rPr>
              <w:t>334376,8</w:t>
            </w:r>
          </w:p>
        </w:tc>
        <w:tc>
          <w:tcPr>
            <w:tcW w:w="256" w:type="pct"/>
            <w:tcBorders>
              <w:top w:val="single" w:sz="4" w:space="0" w:color="auto"/>
              <w:left w:val="single" w:sz="4" w:space="0" w:color="auto"/>
              <w:bottom w:val="single" w:sz="4" w:space="0" w:color="auto"/>
              <w:right w:val="single" w:sz="4" w:space="0" w:color="auto"/>
            </w:tcBorders>
          </w:tcPr>
          <w:p w:rsidR="00673882" w:rsidRPr="00D20F7D" w:rsidRDefault="00AE1264" w:rsidP="000573C5">
            <w:pPr>
              <w:rPr>
                <w:sz w:val="18"/>
                <w:szCs w:val="18"/>
              </w:rPr>
            </w:pPr>
            <w:r w:rsidRPr="00D20F7D">
              <w:rPr>
                <w:sz w:val="18"/>
                <w:szCs w:val="18"/>
              </w:rPr>
              <w:t>334376,8</w:t>
            </w:r>
          </w:p>
        </w:tc>
        <w:tc>
          <w:tcPr>
            <w:tcW w:w="262" w:type="pct"/>
            <w:tcBorders>
              <w:top w:val="single" w:sz="4" w:space="0" w:color="auto"/>
              <w:left w:val="single" w:sz="4" w:space="0" w:color="auto"/>
              <w:bottom w:val="single" w:sz="4" w:space="0" w:color="auto"/>
              <w:right w:val="single" w:sz="4" w:space="0" w:color="auto"/>
            </w:tcBorders>
          </w:tcPr>
          <w:p w:rsidR="00673882" w:rsidRPr="00D20F7D" w:rsidRDefault="00AE1264" w:rsidP="000573C5">
            <w:pPr>
              <w:rPr>
                <w:sz w:val="18"/>
                <w:szCs w:val="18"/>
              </w:rPr>
            </w:pPr>
            <w:r w:rsidRPr="00D20F7D">
              <w:rPr>
                <w:sz w:val="18"/>
                <w:szCs w:val="18"/>
              </w:rPr>
              <w:t>334376,8</w:t>
            </w:r>
          </w:p>
        </w:tc>
        <w:tc>
          <w:tcPr>
            <w:tcW w:w="261" w:type="pct"/>
            <w:tcBorders>
              <w:top w:val="single" w:sz="4" w:space="0" w:color="auto"/>
              <w:left w:val="single" w:sz="4" w:space="0" w:color="auto"/>
              <w:bottom w:val="single" w:sz="4" w:space="0" w:color="auto"/>
              <w:right w:val="single" w:sz="4" w:space="0" w:color="auto"/>
            </w:tcBorders>
          </w:tcPr>
          <w:p w:rsidR="00673882" w:rsidRPr="00D20F7D" w:rsidRDefault="00AE1264" w:rsidP="000573C5">
            <w:pPr>
              <w:rPr>
                <w:sz w:val="18"/>
                <w:szCs w:val="18"/>
              </w:rPr>
            </w:pPr>
            <w:r w:rsidRPr="00D20F7D">
              <w:rPr>
                <w:sz w:val="18"/>
                <w:szCs w:val="18"/>
              </w:rPr>
              <w:t>334376,8</w:t>
            </w:r>
          </w:p>
        </w:tc>
        <w:tc>
          <w:tcPr>
            <w:tcW w:w="261" w:type="pct"/>
            <w:tcBorders>
              <w:top w:val="single" w:sz="4" w:space="0" w:color="auto"/>
              <w:left w:val="single" w:sz="4" w:space="0" w:color="auto"/>
              <w:bottom w:val="single" w:sz="4" w:space="0" w:color="auto"/>
              <w:right w:val="single" w:sz="4" w:space="0" w:color="auto"/>
            </w:tcBorders>
          </w:tcPr>
          <w:p w:rsidR="00673882" w:rsidRPr="00D20F7D" w:rsidRDefault="00AE1264" w:rsidP="000573C5">
            <w:pPr>
              <w:rPr>
                <w:sz w:val="18"/>
                <w:szCs w:val="18"/>
              </w:rPr>
            </w:pPr>
            <w:r w:rsidRPr="00D20F7D">
              <w:rPr>
                <w:sz w:val="18"/>
                <w:szCs w:val="18"/>
              </w:rPr>
              <w:t>334376,8</w:t>
            </w:r>
          </w:p>
        </w:tc>
        <w:tc>
          <w:tcPr>
            <w:tcW w:w="261" w:type="pct"/>
            <w:tcBorders>
              <w:top w:val="single" w:sz="4" w:space="0" w:color="auto"/>
              <w:left w:val="single" w:sz="4" w:space="0" w:color="auto"/>
              <w:bottom w:val="single" w:sz="4" w:space="0" w:color="auto"/>
              <w:right w:val="single" w:sz="4" w:space="0" w:color="auto"/>
            </w:tcBorders>
          </w:tcPr>
          <w:p w:rsidR="00673882" w:rsidRPr="00D20F7D" w:rsidRDefault="00AE1264" w:rsidP="000573C5">
            <w:pPr>
              <w:rPr>
                <w:sz w:val="18"/>
                <w:szCs w:val="18"/>
              </w:rPr>
            </w:pPr>
            <w:r w:rsidRPr="00D20F7D">
              <w:rPr>
                <w:sz w:val="18"/>
                <w:szCs w:val="18"/>
              </w:rPr>
              <w:t>334376,8</w:t>
            </w:r>
          </w:p>
        </w:tc>
        <w:tc>
          <w:tcPr>
            <w:tcW w:w="261" w:type="pct"/>
            <w:tcBorders>
              <w:top w:val="single" w:sz="4" w:space="0" w:color="auto"/>
              <w:left w:val="single" w:sz="4" w:space="0" w:color="auto"/>
              <w:bottom w:val="single" w:sz="4" w:space="0" w:color="auto"/>
              <w:right w:val="single" w:sz="4" w:space="0" w:color="auto"/>
            </w:tcBorders>
          </w:tcPr>
          <w:p w:rsidR="00673882" w:rsidRPr="00D20F7D" w:rsidRDefault="00AE1264" w:rsidP="000573C5">
            <w:pPr>
              <w:rPr>
                <w:sz w:val="18"/>
                <w:szCs w:val="18"/>
              </w:rPr>
            </w:pPr>
            <w:r w:rsidRPr="00D20F7D">
              <w:rPr>
                <w:sz w:val="18"/>
                <w:szCs w:val="18"/>
              </w:rPr>
              <w:t>334376,8</w:t>
            </w:r>
          </w:p>
        </w:tc>
      </w:tr>
      <w:tr w:rsidR="00A46B63" w:rsidRPr="0031768D" w:rsidTr="00A46B63">
        <w:tc>
          <w:tcPr>
            <w:tcW w:w="133" w:type="pct"/>
            <w:vMerge w:val="restart"/>
            <w:tcBorders>
              <w:top w:val="single" w:sz="4" w:space="0" w:color="auto"/>
              <w:left w:val="single" w:sz="4" w:space="0" w:color="auto"/>
              <w:right w:val="single" w:sz="4" w:space="0" w:color="auto"/>
            </w:tcBorders>
          </w:tcPr>
          <w:p w:rsidR="0063364F" w:rsidRPr="00D20F7D" w:rsidRDefault="0063364F" w:rsidP="000573C5">
            <w:pPr>
              <w:jc w:val="center"/>
              <w:rPr>
                <w:kern w:val="2"/>
                <w:sz w:val="18"/>
                <w:szCs w:val="18"/>
              </w:rPr>
            </w:pPr>
            <w:r w:rsidRPr="00D20F7D">
              <w:rPr>
                <w:kern w:val="2"/>
                <w:sz w:val="18"/>
                <w:szCs w:val="18"/>
              </w:rPr>
              <w:t>3.</w:t>
            </w:r>
          </w:p>
        </w:tc>
        <w:tc>
          <w:tcPr>
            <w:tcW w:w="392" w:type="pct"/>
            <w:vMerge w:val="restart"/>
            <w:tcBorders>
              <w:top w:val="single" w:sz="4" w:space="0" w:color="auto"/>
              <w:left w:val="single" w:sz="4" w:space="0" w:color="auto"/>
              <w:right w:val="single" w:sz="4" w:space="0" w:color="auto"/>
            </w:tcBorders>
            <w:hideMark/>
          </w:tcPr>
          <w:p w:rsidR="0063364F" w:rsidRPr="00D20F7D" w:rsidRDefault="0063364F" w:rsidP="000573C5">
            <w:pPr>
              <w:spacing w:line="230" w:lineRule="auto"/>
              <w:rPr>
                <w:kern w:val="2"/>
                <w:sz w:val="18"/>
                <w:szCs w:val="18"/>
              </w:rPr>
            </w:pPr>
            <w:r w:rsidRPr="00D20F7D">
              <w:rPr>
                <w:kern w:val="2"/>
                <w:sz w:val="18"/>
                <w:szCs w:val="18"/>
              </w:rPr>
              <w:t>ОМ 1.1. Обе</w:t>
            </w:r>
            <w:r w:rsidRPr="00D20F7D">
              <w:rPr>
                <w:kern w:val="2"/>
                <w:sz w:val="18"/>
                <w:szCs w:val="18"/>
              </w:rPr>
              <w:t>с</w:t>
            </w:r>
            <w:r w:rsidRPr="00D20F7D">
              <w:rPr>
                <w:kern w:val="2"/>
                <w:sz w:val="18"/>
                <w:szCs w:val="18"/>
              </w:rPr>
              <w:t>печение м</w:t>
            </w:r>
            <w:r w:rsidRPr="00D20F7D">
              <w:rPr>
                <w:kern w:val="2"/>
                <w:sz w:val="18"/>
                <w:szCs w:val="18"/>
              </w:rPr>
              <w:t>у</w:t>
            </w:r>
            <w:r w:rsidRPr="00D20F7D">
              <w:rPr>
                <w:kern w:val="2"/>
                <w:sz w:val="18"/>
                <w:szCs w:val="18"/>
              </w:rPr>
              <w:t>ниципальных гарантий ре</w:t>
            </w:r>
            <w:r w:rsidRPr="00D20F7D">
              <w:rPr>
                <w:kern w:val="2"/>
                <w:sz w:val="18"/>
                <w:szCs w:val="18"/>
              </w:rPr>
              <w:t>а</w:t>
            </w:r>
            <w:r w:rsidRPr="00D20F7D">
              <w:rPr>
                <w:kern w:val="2"/>
                <w:sz w:val="18"/>
                <w:szCs w:val="18"/>
              </w:rPr>
              <w:t>ли</w:t>
            </w:r>
            <w:r w:rsidRPr="00D20F7D">
              <w:rPr>
                <w:kern w:val="2"/>
                <w:sz w:val="18"/>
                <w:szCs w:val="18"/>
              </w:rPr>
              <w:softHyphen/>
              <w:t xml:space="preserve">зации прав </w:t>
            </w:r>
            <w:r w:rsidRPr="00D20F7D">
              <w:rPr>
                <w:kern w:val="2"/>
                <w:sz w:val="18"/>
                <w:szCs w:val="18"/>
              </w:rPr>
              <w:lastRenderedPageBreak/>
              <w:t>на получе</w:t>
            </w:r>
            <w:r w:rsidRPr="00D20F7D">
              <w:rPr>
                <w:kern w:val="2"/>
                <w:sz w:val="18"/>
                <w:szCs w:val="18"/>
              </w:rPr>
              <w:softHyphen/>
              <w:t>ние общедосту</w:t>
            </w:r>
            <w:r w:rsidRPr="00D20F7D">
              <w:rPr>
                <w:kern w:val="2"/>
                <w:sz w:val="18"/>
                <w:szCs w:val="18"/>
              </w:rPr>
              <w:t>п</w:t>
            </w:r>
            <w:r w:rsidRPr="00D20F7D">
              <w:rPr>
                <w:kern w:val="2"/>
                <w:sz w:val="18"/>
                <w:szCs w:val="18"/>
              </w:rPr>
              <w:t>ного и бе</w:t>
            </w:r>
            <w:r w:rsidRPr="00D20F7D">
              <w:rPr>
                <w:kern w:val="2"/>
                <w:sz w:val="18"/>
                <w:szCs w:val="18"/>
              </w:rPr>
              <w:t>с</w:t>
            </w:r>
            <w:r w:rsidRPr="00D20F7D">
              <w:rPr>
                <w:kern w:val="2"/>
                <w:sz w:val="18"/>
                <w:szCs w:val="18"/>
              </w:rPr>
              <w:t>платного д</w:t>
            </w:r>
            <w:r w:rsidRPr="00D20F7D">
              <w:rPr>
                <w:kern w:val="2"/>
                <w:sz w:val="18"/>
                <w:szCs w:val="18"/>
              </w:rPr>
              <w:t>о</w:t>
            </w:r>
            <w:r w:rsidRPr="00D20F7D">
              <w:rPr>
                <w:kern w:val="2"/>
                <w:sz w:val="18"/>
                <w:szCs w:val="18"/>
              </w:rPr>
              <w:t>школьного образования в муниципаль</w:t>
            </w:r>
            <w:r w:rsidRPr="00D20F7D">
              <w:rPr>
                <w:kern w:val="2"/>
                <w:sz w:val="18"/>
                <w:szCs w:val="18"/>
              </w:rPr>
              <w:softHyphen/>
              <w:t>ных дошкол</w:t>
            </w:r>
            <w:r w:rsidRPr="00D20F7D">
              <w:rPr>
                <w:kern w:val="2"/>
                <w:sz w:val="18"/>
                <w:szCs w:val="18"/>
              </w:rPr>
              <w:t>ь</w:t>
            </w:r>
            <w:r w:rsidRPr="00D20F7D">
              <w:rPr>
                <w:kern w:val="2"/>
                <w:sz w:val="18"/>
                <w:szCs w:val="18"/>
              </w:rPr>
              <w:t>ных образова</w:t>
            </w:r>
            <w:r w:rsidRPr="00D20F7D">
              <w:rPr>
                <w:kern w:val="2"/>
                <w:sz w:val="18"/>
                <w:szCs w:val="18"/>
              </w:rPr>
              <w:softHyphen/>
              <w:t>тельных орг</w:t>
            </w:r>
            <w:r w:rsidRPr="00D20F7D">
              <w:rPr>
                <w:kern w:val="2"/>
                <w:sz w:val="18"/>
                <w:szCs w:val="18"/>
              </w:rPr>
              <w:t>а</w:t>
            </w:r>
            <w:r w:rsidRPr="00D20F7D">
              <w:rPr>
                <w:kern w:val="2"/>
                <w:sz w:val="18"/>
                <w:szCs w:val="18"/>
              </w:rPr>
              <w:t>низациях; финансовое обеспечение получения дошкольного образования в частных до</w:t>
            </w:r>
            <w:r w:rsidRPr="00D20F7D">
              <w:rPr>
                <w:kern w:val="2"/>
                <w:sz w:val="18"/>
                <w:szCs w:val="18"/>
              </w:rPr>
              <w:softHyphen/>
              <w:t>школьных образовател</w:t>
            </w:r>
            <w:r w:rsidRPr="00D20F7D">
              <w:rPr>
                <w:kern w:val="2"/>
                <w:sz w:val="18"/>
                <w:szCs w:val="18"/>
              </w:rPr>
              <w:t>ь</w:t>
            </w:r>
            <w:r w:rsidRPr="00D20F7D">
              <w:rPr>
                <w:kern w:val="2"/>
                <w:sz w:val="18"/>
                <w:szCs w:val="18"/>
              </w:rPr>
              <w:t>ных организ</w:t>
            </w:r>
            <w:r w:rsidRPr="00D20F7D">
              <w:rPr>
                <w:kern w:val="2"/>
                <w:sz w:val="18"/>
                <w:szCs w:val="18"/>
              </w:rPr>
              <w:t>а</w:t>
            </w:r>
            <w:r w:rsidRPr="00D20F7D">
              <w:rPr>
                <w:kern w:val="2"/>
                <w:sz w:val="18"/>
                <w:szCs w:val="18"/>
              </w:rPr>
              <w:t>циях посре</w:t>
            </w:r>
            <w:r w:rsidRPr="00D20F7D">
              <w:rPr>
                <w:kern w:val="2"/>
                <w:sz w:val="18"/>
                <w:szCs w:val="18"/>
              </w:rPr>
              <w:t>д</w:t>
            </w:r>
            <w:r w:rsidRPr="00D20F7D">
              <w:rPr>
                <w:kern w:val="2"/>
                <w:sz w:val="18"/>
                <w:szCs w:val="18"/>
              </w:rPr>
              <w:t>ством пред</w:t>
            </w:r>
            <w:r w:rsidRPr="00D20F7D">
              <w:rPr>
                <w:kern w:val="2"/>
                <w:sz w:val="18"/>
                <w:szCs w:val="18"/>
              </w:rPr>
              <w:t>о</w:t>
            </w:r>
            <w:r w:rsidRPr="00D20F7D">
              <w:rPr>
                <w:kern w:val="2"/>
                <w:sz w:val="18"/>
                <w:szCs w:val="18"/>
              </w:rPr>
              <w:t>ставления субсидий на возмещение затрат</w:t>
            </w:r>
          </w:p>
        </w:tc>
        <w:tc>
          <w:tcPr>
            <w:tcW w:w="310" w:type="pct"/>
            <w:vMerge w:val="restart"/>
            <w:tcBorders>
              <w:top w:val="single" w:sz="4" w:space="0" w:color="auto"/>
              <w:left w:val="single" w:sz="4" w:space="0" w:color="auto"/>
              <w:right w:val="single" w:sz="4" w:space="0" w:color="auto"/>
            </w:tcBorders>
            <w:hideMark/>
          </w:tcPr>
          <w:p w:rsidR="00EB02AA" w:rsidRPr="00D20F7D" w:rsidRDefault="0063364F" w:rsidP="00EB02AA">
            <w:pPr>
              <w:autoSpaceDE w:val="0"/>
              <w:autoSpaceDN w:val="0"/>
              <w:adjustRightInd w:val="0"/>
              <w:spacing w:line="230" w:lineRule="auto"/>
              <w:rPr>
                <w:kern w:val="2"/>
                <w:sz w:val="18"/>
                <w:szCs w:val="18"/>
              </w:rPr>
            </w:pPr>
            <w:r w:rsidRPr="00D20F7D">
              <w:rPr>
                <w:kern w:val="2"/>
                <w:sz w:val="18"/>
                <w:szCs w:val="18"/>
              </w:rPr>
              <w:lastRenderedPageBreak/>
              <w:t>Отдел о</w:t>
            </w:r>
            <w:r w:rsidRPr="00D20F7D">
              <w:rPr>
                <w:kern w:val="2"/>
                <w:sz w:val="18"/>
                <w:szCs w:val="18"/>
              </w:rPr>
              <w:t>б</w:t>
            </w:r>
            <w:r w:rsidRPr="00D20F7D">
              <w:rPr>
                <w:kern w:val="2"/>
                <w:sz w:val="18"/>
                <w:szCs w:val="18"/>
              </w:rPr>
              <w:t>разования Админ</w:t>
            </w:r>
            <w:r w:rsidRPr="00D20F7D">
              <w:rPr>
                <w:kern w:val="2"/>
                <w:sz w:val="18"/>
                <w:szCs w:val="18"/>
              </w:rPr>
              <w:t>и</w:t>
            </w:r>
            <w:r w:rsidRPr="00D20F7D">
              <w:rPr>
                <w:kern w:val="2"/>
                <w:sz w:val="18"/>
                <w:szCs w:val="18"/>
              </w:rPr>
              <w:t>страции Песчан</w:t>
            </w:r>
            <w:r w:rsidRPr="00D20F7D">
              <w:rPr>
                <w:kern w:val="2"/>
                <w:sz w:val="18"/>
                <w:szCs w:val="18"/>
              </w:rPr>
              <w:t>о</w:t>
            </w:r>
            <w:r w:rsidRPr="00D20F7D">
              <w:rPr>
                <w:kern w:val="2"/>
                <w:sz w:val="18"/>
                <w:szCs w:val="18"/>
              </w:rPr>
              <w:lastRenderedPageBreak/>
              <w:t xml:space="preserve">копского района </w:t>
            </w:r>
          </w:p>
          <w:p w:rsidR="0063364F" w:rsidRPr="00D20F7D" w:rsidRDefault="0063364F" w:rsidP="000573C5">
            <w:pPr>
              <w:autoSpaceDE w:val="0"/>
              <w:autoSpaceDN w:val="0"/>
              <w:adjustRightInd w:val="0"/>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hideMark/>
          </w:tcPr>
          <w:p w:rsidR="0063364F" w:rsidRPr="00D20F7D" w:rsidRDefault="0063364F" w:rsidP="000573C5">
            <w:pPr>
              <w:jc w:val="center"/>
              <w:rPr>
                <w:sz w:val="18"/>
                <w:szCs w:val="18"/>
              </w:rPr>
            </w:pPr>
            <w:r w:rsidRPr="00D20F7D">
              <w:rPr>
                <w:sz w:val="18"/>
                <w:szCs w:val="18"/>
              </w:rPr>
              <w:lastRenderedPageBreak/>
              <w:t>907</w:t>
            </w:r>
          </w:p>
        </w:tc>
        <w:tc>
          <w:tcPr>
            <w:tcW w:w="150" w:type="pct"/>
            <w:tcBorders>
              <w:top w:val="single" w:sz="4" w:space="0" w:color="auto"/>
              <w:left w:val="single" w:sz="4" w:space="0" w:color="auto"/>
              <w:bottom w:val="single" w:sz="4" w:space="0" w:color="auto"/>
              <w:right w:val="single" w:sz="4" w:space="0" w:color="auto"/>
            </w:tcBorders>
            <w:hideMark/>
          </w:tcPr>
          <w:p w:rsidR="0063364F" w:rsidRPr="00D20F7D" w:rsidRDefault="0063364F" w:rsidP="000573C5">
            <w:pPr>
              <w:spacing w:line="230" w:lineRule="auto"/>
              <w:jc w:val="center"/>
              <w:rPr>
                <w:bCs/>
                <w:spacing w:val="-10"/>
                <w:kern w:val="2"/>
                <w:sz w:val="18"/>
                <w:szCs w:val="18"/>
              </w:rPr>
            </w:pPr>
            <w:r w:rsidRPr="00D20F7D">
              <w:rPr>
                <w:bCs/>
                <w:spacing w:val="-10"/>
                <w:kern w:val="2"/>
                <w:sz w:val="18"/>
                <w:szCs w:val="18"/>
              </w:rPr>
              <w:t>–</w:t>
            </w:r>
          </w:p>
        </w:tc>
        <w:tc>
          <w:tcPr>
            <w:tcW w:w="322" w:type="pct"/>
            <w:tcBorders>
              <w:top w:val="single" w:sz="4" w:space="0" w:color="auto"/>
              <w:left w:val="single" w:sz="4" w:space="0" w:color="auto"/>
              <w:bottom w:val="single" w:sz="4" w:space="0" w:color="auto"/>
              <w:right w:val="single" w:sz="4" w:space="0" w:color="auto"/>
            </w:tcBorders>
            <w:hideMark/>
          </w:tcPr>
          <w:p w:rsidR="0063364F" w:rsidRPr="00D20F7D" w:rsidRDefault="0063364F" w:rsidP="000573C5">
            <w:pPr>
              <w:spacing w:line="230" w:lineRule="auto"/>
              <w:jc w:val="center"/>
              <w:rPr>
                <w:bCs/>
                <w:spacing w:val="-10"/>
                <w:kern w:val="2"/>
                <w:sz w:val="18"/>
                <w:szCs w:val="18"/>
              </w:rPr>
            </w:pPr>
            <w:r w:rsidRPr="00D20F7D">
              <w:rPr>
                <w:bCs/>
                <w:spacing w:val="-10"/>
                <w:kern w:val="2"/>
                <w:sz w:val="18"/>
                <w:szCs w:val="18"/>
              </w:rPr>
              <w:t>–</w:t>
            </w:r>
          </w:p>
        </w:tc>
        <w:tc>
          <w:tcPr>
            <w:tcW w:w="166" w:type="pct"/>
            <w:tcBorders>
              <w:top w:val="single" w:sz="4" w:space="0" w:color="auto"/>
              <w:left w:val="single" w:sz="4" w:space="0" w:color="auto"/>
              <w:bottom w:val="single" w:sz="4" w:space="0" w:color="auto"/>
              <w:right w:val="single" w:sz="4" w:space="0" w:color="auto"/>
            </w:tcBorders>
            <w:hideMark/>
          </w:tcPr>
          <w:p w:rsidR="0063364F" w:rsidRPr="00D20F7D" w:rsidRDefault="0063364F" w:rsidP="000573C5">
            <w:pPr>
              <w:spacing w:line="230" w:lineRule="auto"/>
              <w:jc w:val="center"/>
              <w:rPr>
                <w:bCs/>
                <w:spacing w:val="-10"/>
                <w:kern w:val="2"/>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63364F" w:rsidRPr="00E665B0" w:rsidRDefault="00A70B51" w:rsidP="006D62CF">
            <w:pPr>
              <w:jc w:val="center"/>
              <w:rPr>
                <w:bCs/>
                <w:spacing w:val="-10"/>
                <w:kern w:val="2"/>
                <w:sz w:val="18"/>
                <w:szCs w:val="18"/>
              </w:rPr>
            </w:pPr>
            <w:r w:rsidRPr="00E665B0">
              <w:rPr>
                <w:bCs/>
                <w:spacing w:val="-10"/>
                <w:kern w:val="2"/>
                <w:sz w:val="18"/>
                <w:szCs w:val="18"/>
              </w:rPr>
              <w:t>1</w:t>
            </w:r>
            <w:r w:rsidR="00C62BF1" w:rsidRPr="00E665B0">
              <w:rPr>
                <w:bCs/>
                <w:spacing w:val="-10"/>
                <w:kern w:val="2"/>
                <w:sz w:val="18"/>
                <w:szCs w:val="18"/>
              </w:rPr>
              <w:t>108554,0</w:t>
            </w:r>
          </w:p>
        </w:tc>
        <w:tc>
          <w:tcPr>
            <w:tcW w:w="277" w:type="pct"/>
            <w:tcBorders>
              <w:top w:val="single" w:sz="4" w:space="0" w:color="auto"/>
              <w:left w:val="single" w:sz="4" w:space="0" w:color="auto"/>
              <w:bottom w:val="single" w:sz="4" w:space="0" w:color="auto"/>
              <w:right w:val="single" w:sz="4" w:space="0" w:color="auto"/>
            </w:tcBorders>
          </w:tcPr>
          <w:p w:rsidR="0063364F" w:rsidRPr="003C5E7E" w:rsidRDefault="00DE414B" w:rsidP="006672B7">
            <w:pPr>
              <w:jc w:val="center"/>
              <w:rPr>
                <w:bCs/>
                <w:spacing w:val="-10"/>
                <w:kern w:val="2"/>
                <w:sz w:val="18"/>
                <w:szCs w:val="18"/>
              </w:rPr>
            </w:pPr>
            <w:r w:rsidRPr="003C5E7E">
              <w:rPr>
                <w:bCs/>
                <w:spacing w:val="-10"/>
                <w:kern w:val="2"/>
                <w:sz w:val="18"/>
                <w:szCs w:val="18"/>
              </w:rPr>
              <w:t>102445,7</w:t>
            </w:r>
          </w:p>
        </w:tc>
        <w:tc>
          <w:tcPr>
            <w:tcW w:w="243" w:type="pct"/>
            <w:tcBorders>
              <w:top w:val="single" w:sz="4" w:space="0" w:color="auto"/>
              <w:left w:val="single" w:sz="4" w:space="0" w:color="auto"/>
              <w:bottom w:val="single" w:sz="4" w:space="0" w:color="auto"/>
              <w:right w:val="single" w:sz="4" w:space="0" w:color="auto"/>
            </w:tcBorders>
          </w:tcPr>
          <w:p w:rsidR="0063364F" w:rsidRPr="00D20F7D" w:rsidRDefault="00A70B51" w:rsidP="006D62CF">
            <w:pPr>
              <w:jc w:val="center"/>
              <w:rPr>
                <w:bCs/>
                <w:spacing w:val="-10"/>
                <w:kern w:val="2"/>
                <w:sz w:val="18"/>
                <w:szCs w:val="18"/>
              </w:rPr>
            </w:pPr>
            <w:r>
              <w:rPr>
                <w:bCs/>
                <w:spacing w:val="-10"/>
                <w:kern w:val="2"/>
                <w:sz w:val="18"/>
                <w:szCs w:val="18"/>
              </w:rPr>
              <w:t>9</w:t>
            </w:r>
            <w:r w:rsidR="006D62CF">
              <w:rPr>
                <w:bCs/>
                <w:spacing w:val="-10"/>
                <w:kern w:val="2"/>
                <w:sz w:val="18"/>
                <w:szCs w:val="18"/>
              </w:rPr>
              <w:t>9</w:t>
            </w:r>
            <w:r w:rsidR="00C62BF1">
              <w:rPr>
                <w:bCs/>
                <w:spacing w:val="-10"/>
                <w:kern w:val="2"/>
                <w:sz w:val="18"/>
                <w:szCs w:val="18"/>
              </w:rPr>
              <w:t>000,</w:t>
            </w:r>
            <w:r w:rsidR="00974F4A">
              <w:rPr>
                <w:bCs/>
                <w:spacing w:val="-10"/>
                <w:kern w:val="2"/>
                <w:sz w:val="18"/>
                <w:szCs w:val="18"/>
              </w:rPr>
              <w:t>4</w:t>
            </w:r>
          </w:p>
        </w:tc>
        <w:tc>
          <w:tcPr>
            <w:tcW w:w="222" w:type="pct"/>
            <w:tcBorders>
              <w:top w:val="single" w:sz="4" w:space="0" w:color="auto"/>
              <w:left w:val="single" w:sz="4" w:space="0" w:color="auto"/>
              <w:bottom w:val="single" w:sz="4" w:space="0" w:color="auto"/>
              <w:right w:val="single" w:sz="4" w:space="0" w:color="auto"/>
            </w:tcBorders>
          </w:tcPr>
          <w:p w:rsidR="0063364F" w:rsidRPr="00D20F7D" w:rsidRDefault="00DE414B" w:rsidP="006D62CF">
            <w:pPr>
              <w:jc w:val="center"/>
              <w:rPr>
                <w:bCs/>
                <w:spacing w:val="-10"/>
                <w:kern w:val="2"/>
                <w:sz w:val="18"/>
                <w:szCs w:val="18"/>
              </w:rPr>
            </w:pPr>
            <w:r>
              <w:rPr>
                <w:bCs/>
                <w:spacing w:val="-10"/>
                <w:kern w:val="2"/>
                <w:sz w:val="18"/>
                <w:szCs w:val="18"/>
              </w:rPr>
              <w:t>9</w:t>
            </w:r>
            <w:r w:rsidR="00C62BF1">
              <w:rPr>
                <w:bCs/>
                <w:spacing w:val="-10"/>
                <w:kern w:val="2"/>
                <w:sz w:val="18"/>
                <w:szCs w:val="18"/>
              </w:rPr>
              <w:t>2347,8</w:t>
            </w:r>
          </w:p>
        </w:tc>
        <w:tc>
          <w:tcPr>
            <w:tcW w:w="305" w:type="pct"/>
            <w:tcBorders>
              <w:top w:val="single" w:sz="4" w:space="0" w:color="auto"/>
              <w:left w:val="single" w:sz="4" w:space="0" w:color="auto"/>
              <w:bottom w:val="single" w:sz="4" w:space="0" w:color="auto"/>
              <w:right w:val="single" w:sz="4" w:space="0" w:color="auto"/>
            </w:tcBorders>
          </w:tcPr>
          <w:p w:rsidR="0063364F" w:rsidRPr="00D20F7D" w:rsidRDefault="00C62BF1" w:rsidP="00032403">
            <w:pPr>
              <w:jc w:val="center"/>
              <w:rPr>
                <w:bCs/>
                <w:spacing w:val="-10"/>
                <w:kern w:val="2"/>
                <w:sz w:val="18"/>
                <w:szCs w:val="18"/>
              </w:rPr>
            </w:pPr>
            <w:r>
              <w:rPr>
                <w:bCs/>
                <w:spacing w:val="-10"/>
                <w:kern w:val="2"/>
                <w:sz w:val="18"/>
                <w:szCs w:val="18"/>
              </w:rPr>
              <w:t>89540,9</w:t>
            </w:r>
          </w:p>
        </w:tc>
        <w:tc>
          <w:tcPr>
            <w:tcW w:w="260" w:type="pct"/>
            <w:tcBorders>
              <w:top w:val="single" w:sz="4" w:space="0" w:color="auto"/>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90652,4</w:t>
            </w:r>
          </w:p>
        </w:tc>
        <w:tc>
          <w:tcPr>
            <w:tcW w:w="260" w:type="pct"/>
            <w:tcBorders>
              <w:top w:val="single" w:sz="4" w:space="0" w:color="auto"/>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90652,4</w:t>
            </w:r>
          </w:p>
        </w:tc>
        <w:tc>
          <w:tcPr>
            <w:tcW w:w="256" w:type="pct"/>
            <w:tcBorders>
              <w:top w:val="single" w:sz="4" w:space="0" w:color="auto"/>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90652,4</w:t>
            </w:r>
          </w:p>
        </w:tc>
        <w:tc>
          <w:tcPr>
            <w:tcW w:w="262" w:type="pct"/>
            <w:tcBorders>
              <w:top w:val="single" w:sz="4" w:space="0" w:color="auto"/>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90652,4</w:t>
            </w:r>
          </w:p>
        </w:tc>
      </w:tr>
      <w:tr w:rsidR="00A46B63" w:rsidRPr="0031768D" w:rsidTr="00A46B63">
        <w:tc>
          <w:tcPr>
            <w:tcW w:w="133" w:type="pct"/>
            <w:vMerge/>
            <w:tcBorders>
              <w:left w:val="single" w:sz="4" w:space="0" w:color="auto"/>
              <w:right w:val="single" w:sz="4" w:space="0" w:color="auto"/>
            </w:tcBorders>
          </w:tcPr>
          <w:p w:rsidR="0063364F" w:rsidRPr="00D20F7D" w:rsidRDefault="0063364F" w:rsidP="000573C5">
            <w:pPr>
              <w:jc w:val="center"/>
              <w:rPr>
                <w:kern w:val="2"/>
                <w:sz w:val="18"/>
                <w:szCs w:val="18"/>
              </w:rPr>
            </w:pPr>
          </w:p>
        </w:tc>
        <w:tc>
          <w:tcPr>
            <w:tcW w:w="392" w:type="pct"/>
            <w:vMerge/>
            <w:tcBorders>
              <w:left w:val="single" w:sz="4" w:space="0" w:color="auto"/>
              <w:right w:val="single" w:sz="4" w:space="0" w:color="auto"/>
            </w:tcBorders>
            <w:vAlign w:val="center"/>
            <w:hideMark/>
          </w:tcPr>
          <w:p w:rsidR="0063364F" w:rsidRPr="00D20F7D" w:rsidRDefault="0063364F" w:rsidP="000573C5">
            <w:pPr>
              <w:rPr>
                <w:kern w:val="2"/>
                <w:sz w:val="18"/>
                <w:szCs w:val="18"/>
              </w:rPr>
            </w:pPr>
          </w:p>
        </w:tc>
        <w:tc>
          <w:tcPr>
            <w:tcW w:w="310" w:type="pct"/>
            <w:vMerge/>
            <w:tcBorders>
              <w:left w:val="single" w:sz="4" w:space="0" w:color="auto"/>
              <w:right w:val="single" w:sz="4" w:space="0" w:color="auto"/>
            </w:tcBorders>
            <w:vAlign w:val="center"/>
            <w:hideMark/>
          </w:tcPr>
          <w:p w:rsidR="0063364F" w:rsidRPr="00D20F7D" w:rsidRDefault="0063364F" w:rsidP="000573C5">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hideMark/>
          </w:tcPr>
          <w:p w:rsidR="0063364F" w:rsidRPr="00D20F7D" w:rsidRDefault="0063364F" w:rsidP="000573C5">
            <w:pPr>
              <w:jc w:val="center"/>
              <w:rPr>
                <w:sz w:val="18"/>
                <w:szCs w:val="18"/>
              </w:rPr>
            </w:pPr>
            <w:r w:rsidRPr="00D20F7D">
              <w:rPr>
                <w:sz w:val="18"/>
                <w:szCs w:val="18"/>
              </w:rPr>
              <w:t>907</w:t>
            </w:r>
          </w:p>
        </w:tc>
        <w:tc>
          <w:tcPr>
            <w:tcW w:w="150" w:type="pct"/>
            <w:tcBorders>
              <w:top w:val="single" w:sz="4" w:space="0" w:color="auto"/>
              <w:left w:val="single" w:sz="4" w:space="0" w:color="auto"/>
              <w:bottom w:val="single" w:sz="4" w:space="0" w:color="auto"/>
              <w:right w:val="single" w:sz="4" w:space="0" w:color="auto"/>
            </w:tcBorders>
            <w:hideMark/>
          </w:tcPr>
          <w:p w:rsidR="0063364F" w:rsidRPr="00D20F7D" w:rsidRDefault="0063364F" w:rsidP="000573C5">
            <w:pPr>
              <w:jc w:val="center"/>
              <w:rPr>
                <w:bCs/>
                <w:spacing w:val="-10"/>
                <w:kern w:val="2"/>
                <w:sz w:val="18"/>
                <w:szCs w:val="18"/>
              </w:rPr>
            </w:pPr>
            <w:r w:rsidRPr="00D20F7D">
              <w:rPr>
                <w:bCs/>
                <w:spacing w:val="-10"/>
                <w:kern w:val="2"/>
                <w:sz w:val="18"/>
                <w:szCs w:val="18"/>
              </w:rPr>
              <w:t>07 01</w:t>
            </w:r>
          </w:p>
        </w:tc>
        <w:tc>
          <w:tcPr>
            <w:tcW w:w="322" w:type="pct"/>
            <w:tcBorders>
              <w:top w:val="single" w:sz="4" w:space="0" w:color="auto"/>
              <w:left w:val="single" w:sz="4" w:space="0" w:color="auto"/>
              <w:bottom w:val="single" w:sz="4" w:space="0" w:color="auto"/>
              <w:right w:val="single" w:sz="4" w:space="0" w:color="auto"/>
            </w:tcBorders>
            <w:hideMark/>
          </w:tcPr>
          <w:p w:rsidR="0063364F" w:rsidRPr="00D20F7D" w:rsidRDefault="0063364F" w:rsidP="0063364F">
            <w:pPr>
              <w:jc w:val="center"/>
              <w:rPr>
                <w:bCs/>
                <w:spacing w:val="-10"/>
                <w:kern w:val="2"/>
                <w:sz w:val="18"/>
                <w:szCs w:val="18"/>
              </w:rPr>
            </w:pPr>
            <w:r w:rsidRPr="00D20F7D">
              <w:rPr>
                <w:bCs/>
                <w:spacing w:val="-10"/>
                <w:kern w:val="2"/>
                <w:sz w:val="18"/>
                <w:szCs w:val="18"/>
              </w:rPr>
              <w:t>0210000590</w:t>
            </w:r>
          </w:p>
        </w:tc>
        <w:tc>
          <w:tcPr>
            <w:tcW w:w="166" w:type="pct"/>
            <w:tcBorders>
              <w:top w:val="single" w:sz="4" w:space="0" w:color="auto"/>
              <w:left w:val="single" w:sz="4" w:space="0" w:color="auto"/>
              <w:bottom w:val="single" w:sz="4" w:space="0" w:color="auto"/>
              <w:right w:val="single" w:sz="4" w:space="0" w:color="auto"/>
            </w:tcBorders>
            <w:hideMark/>
          </w:tcPr>
          <w:p w:rsidR="0063364F" w:rsidRPr="00D20F7D" w:rsidRDefault="0063364F" w:rsidP="000573C5">
            <w:pPr>
              <w:jc w:val="center"/>
              <w:rPr>
                <w:bCs/>
                <w:spacing w:val="-10"/>
                <w:kern w:val="2"/>
                <w:sz w:val="18"/>
                <w:szCs w:val="18"/>
              </w:rPr>
            </w:pPr>
            <w:r w:rsidRPr="00D20F7D">
              <w:rPr>
                <w:bCs/>
                <w:spacing w:val="-10"/>
                <w:kern w:val="2"/>
                <w:sz w:val="18"/>
                <w:szCs w:val="18"/>
              </w:rPr>
              <w:t>611</w:t>
            </w:r>
          </w:p>
        </w:tc>
        <w:tc>
          <w:tcPr>
            <w:tcW w:w="264" w:type="pct"/>
            <w:tcBorders>
              <w:top w:val="single" w:sz="4" w:space="0" w:color="auto"/>
              <w:left w:val="single" w:sz="4" w:space="0" w:color="auto"/>
              <w:bottom w:val="single" w:sz="4" w:space="0" w:color="auto"/>
              <w:right w:val="single" w:sz="4" w:space="0" w:color="auto"/>
            </w:tcBorders>
          </w:tcPr>
          <w:p w:rsidR="0063364F" w:rsidRPr="00E665B0" w:rsidRDefault="006D62CF" w:rsidP="000573C5">
            <w:pPr>
              <w:jc w:val="center"/>
              <w:rPr>
                <w:bCs/>
                <w:spacing w:val="-10"/>
                <w:kern w:val="2"/>
                <w:sz w:val="18"/>
                <w:szCs w:val="18"/>
              </w:rPr>
            </w:pPr>
            <w:r w:rsidRPr="00E665B0">
              <w:rPr>
                <w:bCs/>
                <w:spacing w:val="-10"/>
                <w:kern w:val="2"/>
                <w:sz w:val="18"/>
                <w:szCs w:val="18"/>
              </w:rPr>
              <w:t>3903</w:t>
            </w:r>
            <w:r w:rsidR="00C62BF1" w:rsidRPr="00E665B0">
              <w:rPr>
                <w:bCs/>
                <w:spacing w:val="-10"/>
                <w:kern w:val="2"/>
                <w:sz w:val="18"/>
                <w:szCs w:val="18"/>
              </w:rPr>
              <w:t>17,2</w:t>
            </w:r>
          </w:p>
        </w:tc>
        <w:tc>
          <w:tcPr>
            <w:tcW w:w="277" w:type="pct"/>
            <w:tcBorders>
              <w:left w:val="single" w:sz="4" w:space="0" w:color="auto"/>
              <w:bottom w:val="single" w:sz="4" w:space="0" w:color="auto"/>
              <w:right w:val="single" w:sz="4" w:space="0" w:color="auto"/>
            </w:tcBorders>
          </w:tcPr>
          <w:p w:rsidR="0063364F" w:rsidRPr="003C5E7E" w:rsidRDefault="006672B7" w:rsidP="000573C5">
            <w:pPr>
              <w:jc w:val="center"/>
              <w:rPr>
                <w:bCs/>
                <w:spacing w:val="-10"/>
                <w:kern w:val="2"/>
                <w:sz w:val="18"/>
                <w:szCs w:val="18"/>
              </w:rPr>
            </w:pPr>
            <w:r w:rsidRPr="003C5E7E">
              <w:rPr>
                <w:bCs/>
                <w:spacing w:val="-10"/>
                <w:kern w:val="2"/>
                <w:sz w:val="18"/>
                <w:szCs w:val="18"/>
              </w:rPr>
              <w:t>37785,4</w:t>
            </w:r>
          </w:p>
        </w:tc>
        <w:tc>
          <w:tcPr>
            <w:tcW w:w="243" w:type="pct"/>
            <w:tcBorders>
              <w:left w:val="single" w:sz="4" w:space="0" w:color="auto"/>
              <w:bottom w:val="single" w:sz="4" w:space="0" w:color="auto"/>
              <w:right w:val="single" w:sz="4" w:space="0" w:color="auto"/>
            </w:tcBorders>
          </w:tcPr>
          <w:p w:rsidR="0063364F" w:rsidRPr="00D20F7D" w:rsidRDefault="00A70B51" w:rsidP="006D62CF">
            <w:pPr>
              <w:jc w:val="center"/>
              <w:rPr>
                <w:bCs/>
                <w:spacing w:val="-10"/>
                <w:kern w:val="2"/>
                <w:sz w:val="18"/>
                <w:szCs w:val="18"/>
              </w:rPr>
            </w:pPr>
            <w:r>
              <w:rPr>
                <w:bCs/>
                <w:spacing w:val="-10"/>
                <w:kern w:val="2"/>
                <w:sz w:val="18"/>
                <w:szCs w:val="18"/>
              </w:rPr>
              <w:t>3</w:t>
            </w:r>
            <w:r w:rsidR="006D62CF">
              <w:rPr>
                <w:bCs/>
                <w:spacing w:val="-10"/>
                <w:kern w:val="2"/>
                <w:sz w:val="18"/>
                <w:szCs w:val="18"/>
              </w:rPr>
              <w:t>7472,0</w:t>
            </w:r>
          </w:p>
        </w:tc>
        <w:tc>
          <w:tcPr>
            <w:tcW w:w="222" w:type="pct"/>
            <w:tcBorders>
              <w:left w:val="single" w:sz="4" w:space="0" w:color="auto"/>
              <w:bottom w:val="single" w:sz="4" w:space="0" w:color="auto"/>
              <w:right w:val="single" w:sz="4" w:space="0" w:color="auto"/>
            </w:tcBorders>
          </w:tcPr>
          <w:p w:rsidR="0063364F" w:rsidRPr="00D20F7D" w:rsidRDefault="00DE414B" w:rsidP="006D62CF">
            <w:pPr>
              <w:jc w:val="center"/>
              <w:rPr>
                <w:bCs/>
                <w:spacing w:val="-10"/>
                <w:kern w:val="2"/>
                <w:sz w:val="18"/>
                <w:szCs w:val="18"/>
              </w:rPr>
            </w:pPr>
            <w:r>
              <w:rPr>
                <w:bCs/>
                <w:spacing w:val="-10"/>
                <w:kern w:val="2"/>
                <w:sz w:val="18"/>
                <w:szCs w:val="18"/>
              </w:rPr>
              <w:t>30</w:t>
            </w:r>
            <w:r w:rsidR="006D62CF">
              <w:rPr>
                <w:bCs/>
                <w:spacing w:val="-10"/>
                <w:kern w:val="2"/>
                <w:sz w:val="18"/>
                <w:szCs w:val="18"/>
              </w:rPr>
              <w:t>1</w:t>
            </w:r>
            <w:r w:rsidR="00C62BF1">
              <w:rPr>
                <w:bCs/>
                <w:spacing w:val="-10"/>
                <w:kern w:val="2"/>
                <w:sz w:val="18"/>
                <w:szCs w:val="18"/>
              </w:rPr>
              <w:t>19,6</w:t>
            </w:r>
          </w:p>
        </w:tc>
        <w:tc>
          <w:tcPr>
            <w:tcW w:w="305" w:type="pct"/>
            <w:tcBorders>
              <w:left w:val="single" w:sz="4" w:space="0" w:color="auto"/>
              <w:bottom w:val="single" w:sz="4" w:space="0" w:color="auto"/>
              <w:right w:val="single" w:sz="4" w:space="0" w:color="auto"/>
            </w:tcBorders>
          </w:tcPr>
          <w:p w:rsidR="0063364F" w:rsidRPr="00D20F7D" w:rsidRDefault="00DE414B" w:rsidP="00032403">
            <w:pPr>
              <w:jc w:val="center"/>
              <w:rPr>
                <w:bCs/>
                <w:spacing w:val="-10"/>
                <w:kern w:val="2"/>
                <w:sz w:val="18"/>
                <w:szCs w:val="18"/>
              </w:rPr>
            </w:pPr>
            <w:r>
              <w:rPr>
                <w:bCs/>
                <w:spacing w:val="-10"/>
                <w:kern w:val="2"/>
                <w:sz w:val="18"/>
                <w:szCs w:val="18"/>
              </w:rPr>
              <w:t>24923,4</w:t>
            </w:r>
          </w:p>
        </w:tc>
        <w:tc>
          <w:tcPr>
            <w:tcW w:w="260"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32502,1</w:t>
            </w:r>
          </w:p>
        </w:tc>
        <w:tc>
          <w:tcPr>
            <w:tcW w:w="260"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32502,1</w:t>
            </w:r>
          </w:p>
        </w:tc>
        <w:tc>
          <w:tcPr>
            <w:tcW w:w="256"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32502,1</w:t>
            </w:r>
          </w:p>
        </w:tc>
        <w:tc>
          <w:tcPr>
            <w:tcW w:w="262"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32502,1</w:t>
            </w:r>
          </w:p>
        </w:tc>
      </w:tr>
      <w:tr w:rsidR="00A46B63" w:rsidRPr="0031768D" w:rsidTr="00A46B63">
        <w:trPr>
          <w:trHeight w:val="180"/>
        </w:trPr>
        <w:tc>
          <w:tcPr>
            <w:tcW w:w="133" w:type="pct"/>
            <w:vMerge/>
            <w:tcBorders>
              <w:left w:val="single" w:sz="4" w:space="0" w:color="auto"/>
              <w:right w:val="single" w:sz="4" w:space="0" w:color="auto"/>
            </w:tcBorders>
          </w:tcPr>
          <w:p w:rsidR="0063364F" w:rsidRPr="00D20F7D" w:rsidRDefault="0063364F" w:rsidP="000573C5">
            <w:pPr>
              <w:jc w:val="center"/>
              <w:rPr>
                <w:kern w:val="2"/>
                <w:sz w:val="18"/>
                <w:szCs w:val="18"/>
              </w:rPr>
            </w:pPr>
          </w:p>
        </w:tc>
        <w:tc>
          <w:tcPr>
            <w:tcW w:w="392" w:type="pct"/>
            <w:vMerge/>
            <w:tcBorders>
              <w:left w:val="single" w:sz="4" w:space="0" w:color="auto"/>
              <w:right w:val="single" w:sz="4" w:space="0" w:color="auto"/>
            </w:tcBorders>
            <w:vAlign w:val="center"/>
            <w:hideMark/>
          </w:tcPr>
          <w:p w:rsidR="0063364F" w:rsidRPr="00D20F7D" w:rsidRDefault="0063364F" w:rsidP="000573C5">
            <w:pPr>
              <w:rPr>
                <w:kern w:val="2"/>
                <w:sz w:val="18"/>
                <w:szCs w:val="18"/>
              </w:rPr>
            </w:pPr>
          </w:p>
        </w:tc>
        <w:tc>
          <w:tcPr>
            <w:tcW w:w="310" w:type="pct"/>
            <w:vMerge/>
            <w:tcBorders>
              <w:left w:val="single" w:sz="4" w:space="0" w:color="auto"/>
              <w:right w:val="single" w:sz="4" w:space="0" w:color="auto"/>
            </w:tcBorders>
            <w:vAlign w:val="center"/>
            <w:hideMark/>
          </w:tcPr>
          <w:p w:rsidR="0063364F" w:rsidRPr="00D20F7D" w:rsidRDefault="0063364F" w:rsidP="000573C5">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hideMark/>
          </w:tcPr>
          <w:p w:rsidR="0063364F" w:rsidRPr="00D20F7D" w:rsidRDefault="0063364F" w:rsidP="000573C5">
            <w:pPr>
              <w:jc w:val="center"/>
              <w:rPr>
                <w:sz w:val="18"/>
                <w:szCs w:val="18"/>
              </w:rPr>
            </w:pPr>
            <w:r w:rsidRPr="00D20F7D">
              <w:rPr>
                <w:sz w:val="18"/>
                <w:szCs w:val="18"/>
              </w:rPr>
              <w:t>907</w:t>
            </w:r>
          </w:p>
        </w:tc>
        <w:tc>
          <w:tcPr>
            <w:tcW w:w="150" w:type="pct"/>
            <w:tcBorders>
              <w:top w:val="single" w:sz="4" w:space="0" w:color="auto"/>
              <w:left w:val="single" w:sz="4" w:space="0" w:color="auto"/>
              <w:bottom w:val="single" w:sz="4" w:space="0" w:color="auto"/>
              <w:right w:val="single" w:sz="4" w:space="0" w:color="auto"/>
            </w:tcBorders>
            <w:hideMark/>
          </w:tcPr>
          <w:p w:rsidR="0063364F" w:rsidRPr="00D20F7D" w:rsidRDefault="0063364F" w:rsidP="000573C5">
            <w:pPr>
              <w:jc w:val="center"/>
              <w:rPr>
                <w:bCs/>
                <w:spacing w:val="-10"/>
                <w:kern w:val="2"/>
                <w:sz w:val="18"/>
                <w:szCs w:val="18"/>
              </w:rPr>
            </w:pPr>
            <w:r w:rsidRPr="00D20F7D">
              <w:rPr>
                <w:bCs/>
                <w:spacing w:val="-10"/>
                <w:kern w:val="2"/>
                <w:sz w:val="18"/>
                <w:szCs w:val="18"/>
              </w:rPr>
              <w:t>07 01</w:t>
            </w:r>
          </w:p>
        </w:tc>
        <w:tc>
          <w:tcPr>
            <w:tcW w:w="322" w:type="pct"/>
            <w:tcBorders>
              <w:top w:val="single" w:sz="4" w:space="0" w:color="auto"/>
              <w:left w:val="single" w:sz="4" w:space="0" w:color="auto"/>
              <w:bottom w:val="single" w:sz="4" w:space="0" w:color="auto"/>
              <w:right w:val="single" w:sz="4" w:space="0" w:color="auto"/>
            </w:tcBorders>
            <w:hideMark/>
          </w:tcPr>
          <w:p w:rsidR="0063364F" w:rsidRPr="00D20F7D" w:rsidRDefault="0063364F" w:rsidP="000573C5">
            <w:pPr>
              <w:jc w:val="center"/>
              <w:rPr>
                <w:bCs/>
                <w:spacing w:val="-10"/>
                <w:kern w:val="2"/>
                <w:sz w:val="18"/>
                <w:szCs w:val="18"/>
              </w:rPr>
            </w:pPr>
            <w:r w:rsidRPr="00D20F7D">
              <w:rPr>
                <w:bCs/>
                <w:spacing w:val="-10"/>
                <w:kern w:val="2"/>
                <w:sz w:val="18"/>
                <w:szCs w:val="18"/>
              </w:rPr>
              <w:t>0210072020</w:t>
            </w:r>
          </w:p>
        </w:tc>
        <w:tc>
          <w:tcPr>
            <w:tcW w:w="166" w:type="pct"/>
            <w:tcBorders>
              <w:top w:val="single" w:sz="4" w:space="0" w:color="auto"/>
              <w:left w:val="single" w:sz="4" w:space="0" w:color="auto"/>
              <w:bottom w:val="single" w:sz="4" w:space="0" w:color="auto"/>
              <w:right w:val="single" w:sz="4" w:space="0" w:color="auto"/>
            </w:tcBorders>
            <w:hideMark/>
          </w:tcPr>
          <w:p w:rsidR="0063364F" w:rsidRPr="00D20F7D" w:rsidRDefault="0063364F" w:rsidP="000573C5">
            <w:pPr>
              <w:jc w:val="center"/>
              <w:rPr>
                <w:bCs/>
                <w:spacing w:val="-10"/>
                <w:kern w:val="2"/>
                <w:sz w:val="18"/>
                <w:szCs w:val="18"/>
              </w:rPr>
            </w:pPr>
            <w:r w:rsidRPr="00D20F7D">
              <w:rPr>
                <w:bCs/>
                <w:spacing w:val="-10"/>
                <w:kern w:val="2"/>
                <w:sz w:val="18"/>
                <w:szCs w:val="18"/>
              </w:rPr>
              <w:t>611</w:t>
            </w:r>
          </w:p>
        </w:tc>
        <w:tc>
          <w:tcPr>
            <w:tcW w:w="264" w:type="pct"/>
            <w:tcBorders>
              <w:top w:val="single" w:sz="4" w:space="0" w:color="auto"/>
              <w:left w:val="single" w:sz="4" w:space="0" w:color="auto"/>
              <w:bottom w:val="single" w:sz="4" w:space="0" w:color="auto"/>
              <w:right w:val="single" w:sz="4" w:space="0" w:color="auto"/>
            </w:tcBorders>
          </w:tcPr>
          <w:p w:rsidR="0063364F" w:rsidRPr="00E665B0" w:rsidRDefault="006672B7" w:rsidP="000573C5">
            <w:pPr>
              <w:jc w:val="center"/>
              <w:rPr>
                <w:bCs/>
                <w:spacing w:val="-10"/>
                <w:kern w:val="2"/>
                <w:sz w:val="18"/>
                <w:szCs w:val="18"/>
              </w:rPr>
            </w:pPr>
            <w:r w:rsidRPr="00E665B0">
              <w:rPr>
                <w:bCs/>
                <w:spacing w:val="-10"/>
                <w:kern w:val="2"/>
                <w:sz w:val="18"/>
                <w:szCs w:val="18"/>
              </w:rPr>
              <w:t>6</w:t>
            </w:r>
            <w:r w:rsidR="00C62BF1" w:rsidRPr="00E665B0">
              <w:rPr>
                <w:bCs/>
                <w:spacing w:val="-10"/>
                <w:kern w:val="2"/>
                <w:sz w:val="18"/>
                <w:szCs w:val="18"/>
              </w:rPr>
              <w:t>07253,9</w:t>
            </w:r>
          </w:p>
        </w:tc>
        <w:tc>
          <w:tcPr>
            <w:tcW w:w="277" w:type="pct"/>
            <w:tcBorders>
              <w:left w:val="single" w:sz="4" w:space="0" w:color="auto"/>
              <w:bottom w:val="single" w:sz="4" w:space="0" w:color="auto"/>
              <w:right w:val="single" w:sz="4" w:space="0" w:color="auto"/>
            </w:tcBorders>
          </w:tcPr>
          <w:p w:rsidR="0063364F" w:rsidRPr="003C5E7E" w:rsidRDefault="00420D76" w:rsidP="000573C5">
            <w:pPr>
              <w:jc w:val="center"/>
              <w:rPr>
                <w:bCs/>
                <w:spacing w:val="-10"/>
                <w:kern w:val="2"/>
                <w:sz w:val="18"/>
                <w:szCs w:val="18"/>
              </w:rPr>
            </w:pPr>
            <w:r w:rsidRPr="003C5E7E">
              <w:rPr>
                <w:bCs/>
                <w:spacing w:val="-10"/>
                <w:kern w:val="2"/>
                <w:sz w:val="18"/>
                <w:szCs w:val="18"/>
              </w:rPr>
              <w:t>53158,6</w:t>
            </w:r>
          </w:p>
        </w:tc>
        <w:tc>
          <w:tcPr>
            <w:tcW w:w="243" w:type="pct"/>
            <w:tcBorders>
              <w:left w:val="single" w:sz="4" w:space="0" w:color="auto"/>
              <w:bottom w:val="single" w:sz="4" w:space="0" w:color="auto"/>
              <w:right w:val="single" w:sz="4" w:space="0" w:color="auto"/>
            </w:tcBorders>
          </w:tcPr>
          <w:p w:rsidR="0063364F" w:rsidRPr="00D20F7D" w:rsidRDefault="00C62BF1" w:rsidP="000573C5">
            <w:pPr>
              <w:jc w:val="center"/>
              <w:rPr>
                <w:bCs/>
                <w:spacing w:val="-10"/>
                <w:kern w:val="2"/>
                <w:sz w:val="18"/>
                <w:szCs w:val="18"/>
              </w:rPr>
            </w:pPr>
            <w:r>
              <w:rPr>
                <w:bCs/>
                <w:spacing w:val="-10"/>
                <w:kern w:val="2"/>
                <w:sz w:val="18"/>
                <w:szCs w:val="18"/>
              </w:rPr>
              <w:t>49740,6</w:t>
            </w:r>
          </w:p>
        </w:tc>
        <w:tc>
          <w:tcPr>
            <w:tcW w:w="222" w:type="pct"/>
            <w:tcBorders>
              <w:left w:val="single" w:sz="4" w:space="0" w:color="auto"/>
              <w:bottom w:val="single" w:sz="4" w:space="0" w:color="auto"/>
              <w:right w:val="single" w:sz="4" w:space="0" w:color="auto"/>
            </w:tcBorders>
          </w:tcPr>
          <w:p w:rsidR="0063364F" w:rsidRPr="00D20F7D" w:rsidRDefault="006672B7" w:rsidP="000573C5">
            <w:pPr>
              <w:jc w:val="center"/>
              <w:rPr>
                <w:bCs/>
                <w:spacing w:val="-10"/>
                <w:kern w:val="2"/>
                <w:sz w:val="18"/>
                <w:szCs w:val="18"/>
              </w:rPr>
            </w:pPr>
            <w:r>
              <w:rPr>
                <w:bCs/>
                <w:spacing w:val="-10"/>
                <w:kern w:val="2"/>
                <w:sz w:val="18"/>
                <w:szCs w:val="18"/>
              </w:rPr>
              <w:t>5</w:t>
            </w:r>
            <w:r w:rsidR="00C62BF1">
              <w:rPr>
                <w:bCs/>
                <w:spacing w:val="-10"/>
                <w:kern w:val="2"/>
                <w:sz w:val="18"/>
                <w:szCs w:val="18"/>
              </w:rPr>
              <w:t>1556,3</w:t>
            </w:r>
          </w:p>
        </w:tc>
        <w:tc>
          <w:tcPr>
            <w:tcW w:w="305" w:type="pct"/>
            <w:tcBorders>
              <w:left w:val="single" w:sz="4" w:space="0" w:color="auto"/>
              <w:bottom w:val="single" w:sz="4" w:space="0" w:color="auto"/>
              <w:right w:val="single" w:sz="4" w:space="0" w:color="auto"/>
            </w:tcBorders>
          </w:tcPr>
          <w:p w:rsidR="0063364F" w:rsidRPr="00D20F7D" w:rsidRDefault="006672B7" w:rsidP="00032403">
            <w:pPr>
              <w:jc w:val="center"/>
              <w:rPr>
                <w:bCs/>
                <w:spacing w:val="-10"/>
                <w:kern w:val="2"/>
                <w:sz w:val="18"/>
                <w:szCs w:val="18"/>
              </w:rPr>
            </w:pPr>
            <w:r>
              <w:rPr>
                <w:bCs/>
                <w:spacing w:val="-10"/>
                <w:kern w:val="2"/>
                <w:sz w:val="18"/>
                <w:szCs w:val="18"/>
              </w:rPr>
              <w:t>5</w:t>
            </w:r>
            <w:r w:rsidR="00C62BF1">
              <w:rPr>
                <w:bCs/>
                <w:spacing w:val="-10"/>
                <w:kern w:val="2"/>
                <w:sz w:val="18"/>
                <w:szCs w:val="18"/>
              </w:rPr>
              <w:t>3945,6</w:t>
            </w:r>
          </w:p>
        </w:tc>
        <w:tc>
          <w:tcPr>
            <w:tcW w:w="260"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49856,6</w:t>
            </w:r>
          </w:p>
        </w:tc>
        <w:tc>
          <w:tcPr>
            <w:tcW w:w="260"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49856,6</w:t>
            </w:r>
          </w:p>
        </w:tc>
        <w:tc>
          <w:tcPr>
            <w:tcW w:w="256"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49856,6</w:t>
            </w:r>
          </w:p>
        </w:tc>
        <w:tc>
          <w:tcPr>
            <w:tcW w:w="262"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49856,6</w:t>
            </w:r>
          </w:p>
        </w:tc>
      </w:tr>
      <w:tr w:rsidR="00A46B63" w:rsidRPr="0031768D" w:rsidTr="00A46B63">
        <w:trPr>
          <w:trHeight w:val="360"/>
        </w:trPr>
        <w:tc>
          <w:tcPr>
            <w:tcW w:w="133" w:type="pct"/>
            <w:vMerge/>
            <w:tcBorders>
              <w:left w:val="single" w:sz="4" w:space="0" w:color="auto"/>
              <w:right w:val="single" w:sz="4" w:space="0" w:color="auto"/>
            </w:tcBorders>
          </w:tcPr>
          <w:p w:rsidR="0063364F" w:rsidRPr="00D20F7D" w:rsidRDefault="0063364F" w:rsidP="000573C5">
            <w:pPr>
              <w:jc w:val="center"/>
              <w:rPr>
                <w:kern w:val="2"/>
                <w:sz w:val="18"/>
                <w:szCs w:val="18"/>
              </w:rPr>
            </w:pPr>
          </w:p>
        </w:tc>
        <w:tc>
          <w:tcPr>
            <w:tcW w:w="392" w:type="pct"/>
            <w:vMerge/>
            <w:tcBorders>
              <w:left w:val="single" w:sz="4" w:space="0" w:color="auto"/>
              <w:right w:val="single" w:sz="4" w:space="0" w:color="auto"/>
            </w:tcBorders>
            <w:vAlign w:val="center"/>
          </w:tcPr>
          <w:p w:rsidR="0063364F" w:rsidRPr="00D20F7D" w:rsidRDefault="0063364F" w:rsidP="000573C5">
            <w:pPr>
              <w:rPr>
                <w:kern w:val="2"/>
                <w:sz w:val="18"/>
                <w:szCs w:val="18"/>
              </w:rPr>
            </w:pPr>
          </w:p>
        </w:tc>
        <w:tc>
          <w:tcPr>
            <w:tcW w:w="310" w:type="pct"/>
            <w:vMerge/>
            <w:tcBorders>
              <w:left w:val="single" w:sz="4" w:space="0" w:color="auto"/>
              <w:right w:val="single" w:sz="4" w:space="0" w:color="auto"/>
            </w:tcBorders>
            <w:vAlign w:val="center"/>
          </w:tcPr>
          <w:p w:rsidR="0063364F" w:rsidRPr="00D20F7D" w:rsidRDefault="0063364F" w:rsidP="000573C5">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63364F" w:rsidRPr="00D20F7D" w:rsidRDefault="0063364F" w:rsidP="000573C5">
            <w:pPr>
              <w:jc w:val="center"/>
              <w:rPr>
                <w:sz w:val="18"/>
                <w:szCs w:val="18"/>
              </w:rPr>
            </w:pPr>
            <w:r w:rsidRPr="00D20F7D">
              <w:rPr>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63364F" w:rsidRPr="00D20F7D" w:rsidRDefault="0063364F" w:rsidP="000573C5">
            <w:pPr>
              <w:jc w:val="center"/>
              <w:rPr>
                <w:bCs/>
                <w:spacing w:val="-10"/>
                <w:kern w:val="2"/>
                <w:sz w:val="18"/>
                <w:szCs w:val="18"/>
              </w:rPr>
            </w:pPr>
            <w:r w:rsidRPr="00D20F7D">
              <w:rPr>
                <w:bCs/>
                <w:spacing w:val="-10"/>
                <w:kern w:val="2"/>
                <w:sz w:val="18"/>
                <w:szCs w:val="18"/>
              </w:rPr>
              <w:t>0701</w:t>
            </w:r>
          </w:p>
        </w:tc>
        <w:tc>
          <w:tcPr>
            <w:tcW w:w="322" w:type="pct"/>
            <w:tcBorders>
              <w:top w:val="single" w:sz="4" w:space="0" w:color="auto"/>
              <w:left w:val="single" w:sz="4" w:space="0" w:color="auto"/>
              <w:bottom w:val="single" w:sz="4" w:space="0" w:color="auto"/>
              <w:right w:val="single" w:sz="4" w:space="0" w:color="auto"/>
            </w:tcBorders>
          </w:tcPr>
          <w:p w:rsidR="0063364F" w:rsidRPr="00D20F7D" w:rsidRDefault="0063364F" w:rsidP="000573C5">
            <w:pPr>
              <w:jc w:val="center"/>
              <w:rPr>
                <w:bCs/>
                <w:spacing w:val="-10"/>
                <w:kern w:val="2"/>
                <w:sz w:val="18"/>
                <w:szCs w:val="18"/>
              </w:rPr>
            </w:pPr>
            <w:r w:rsidRPr="00D20F7D">
              <w:rPr>
                <w:bCs/>
                <w:spacing w:val="-10"/>
                <w:kern w:val="2"/>
                <w:sz w:val="18"/>
                <w:szCs w:val="18"/>
              </w:rPr>
              <w:t>0210000590</w:t>
            </w:r>
          </w:p>
        </w:tc>
        <w:tc>
          <w:tcPr>
            <w:tcW w:w="166" w:type="pct"/>
            <w:tcBorders>
              <w:top w:val="single" w:sz="4" w:space="0" w:color="auto"/>
              <w:left w:val="single" w:sz="4" w:space="0" w:color="auto"/>
              <w:bottom w:val="single" w:sz="4" w:space="0" w:color="auto"/>
              <w:right w:val="single" w:sz="4" w:space="0" w:color="auto"/>
            </w:tcBorders>
          </w:tcPr>
          <w:p w:rsidR="0063364F" w:rsidRPr="00D20F7D" w:rsidRDefault="0063364F" w:rsidP="000573C5">
            <w:pPr>
              <w:jc w:val="center"/>
              <w:rPr>
                <w:bCs/>
                <w:spacing w:val="-10"/>
                <w:kern w:val="2"/>
                <w:sz w:val="18"/>
                <w:szCs w:val="18"/>
              </w:rPr>
            </w:pPr>
            <w:r w:rsidRPr="00D20F7D">
              <w:rPr>
                <w:bCs/>
                <w:spacing w:val="-10"/>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63364F" w:rsidRPr="00E665B0" w:rsidRDefault="002331EA" w:rsidP="006D62CF">
            <w:pPr>
              <w:jc w:val="center"/>
              <w:rPr>
                <w:bCs/>
                <w:spacing w:val="-10"/>
                <w:kern w:val="2"/>
                <w:sz w:val="18"/>
                <w:szCs w:val="18"/>
              </w:rPr>
            </w:pPr>
            <w:r w:rsidRPr="00E665B0">
              <w:rPr>
                <w:bCs/>
                <w:spacing w:val="-10"/>
                <w:kern w:val="2"/>
                <w:sz w:val="18"/>
                <w:szCs w:val="18"/>
              </w:rPr>
              <w:t>2</w:t>
            </w:r>
            <w:r w:rsidR="006D62CF" w:rsidRPr="00E665B0">
              <w:rPr>
                <w:bCs/>
                <w:spacing w:val="-10"/>
                <w:kern w:val="2"/>
                <w:sz w:val="18"/>
                <w:szCs w:val="18"/>
              </w:rPr>
              <w:t>5</w:t>
            </w:r>
            <w:r w:rsidR="00C62BF1" w:rsidRPr="00E665B0">
              <w:rPr>
                <w:bCs/>
                <w:spacing w:val="-10"/>
                <w:kern w:val="2"/>
                <w:sz w:val="18"/>
                <w:szCs w:val="18"/>
              </w:rPr>
              <w:t>93,5</w:t>
            </w:r>
          </w:p>
        </w:tc>
        <w:tc>
          <w:tcPr>
            <w:tcW w:w="277" w:type="pct"/>
            <w:tcBorders>
              <w:left w:val="single" w:sz="4" w:space="0" w:color="auto"/>
              <w:bottom w:val="single" w:sz="4" w:space="0" w:color="auto"/>
              <w:right w:val="single" w:sz="4" w:space="0" w:color="auto"/>
            </w:tcBorders>
          </w:tcPr>
          <w:p w:rsidR="0063364F" w:rsidRPr="003C5E7E" w:rsidRDefault="002331EA" w:rsidP="000573C5">
            <w:pPr>
              <w:jc w:val="center"/>
              <w:rPr>
                <w:bCs/>
                <w:spacing w:val="-10"/>
                <w:kern w:val="2"/>
                <w:sz w:val="18"/>
                <w:szCs w:val="18"/>
              </w:rPr>
            </w:pPr>
            <w:r w:rsidRPr="003C5E7E">
              <w:rPr>
                <w:bCs/>
                <w:spacing w:val="-10"/>
                <w:kern w:val="2"/>
                <w:sz w:val="18"/>
                <w:szCs w:val="18"/>
              </w:rPr>
              <w:t>2014,2</w:t>
            </w:r>
          </w:p>
        </w:tc>
        <w:tc>
          <w:tcPr>
            <w:tcW w:w="243" w:type="pct"/>
            <w:tcBorders>
              <w:left w:val="single" w:sz="4" w:space="0" w:color="auto"/>
              <w:bottom w:val="single" w:sz="4" w:space="0" w:color="auto"/>
              <w:right w:val="single" w:sz="4" w:space="0" w:color="auto"/>
            </w:tcBorders>
          </w:tcPr>
          <w:p w:rsidR="0063364F" w:rsidRPr="00D20F7D" w:rsidRDefault="00C62BF1" w:rsidP="000573C5">
            <w:pPr>
              <w:jc w:val="center"/>
              <w:rPr>
                <w:bCs/>
                <w:spacing w:val="-10"/>
                <w:kern w:val="2"/>
                <w:sz w:val="18"/>
                <w:szCs w:val="18"/>
              </w:rPr>
            </w:pPr>
            <w:r>
              <w:rPr>
                <w:bCs/>
                <w:spacing w:val="-10"/>
                <w:kern w:val="2"/>
                <w:sz w:val="18"/>
                <w:szCs w:val="18"/>
              </w:rPr>
              <w:t>579,3</w:t>
            </w:r>
          </w:p>
          <w:p w:rsidR="0063364F" w:rsidRPr="00D20F7D" w:rsidRDefault="0063364F" w:rsidP="000573C5">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63364F" w:rsidRPr="00D20F7D" w:rsidRDefault="0063364F" w:rsidP="000573C5">
            <w:pPr>
              <w:jc w:val="center"/>
              <w:rPr>
                <w:bCs/>
                <w:spacing w:val="-10"/>
                <w:kern w:val="2"/>
                <w:sz w:val="18"/>
                <w:szCs w:val="18"/>
              </w:rPr>
            </w:pPr>
            <w:r w:rsidRPr="00D20F7D">
              <w:rPr>
                <w:bCs/>
                <w:spacing w:val="-10"/>
                <w:kern w:val="2"/>
                <w:sz w:val="18"/>
                <w:szCs w:val="18"/>
              </w:rPr>
              <w:t>-</w:t>
            </w:r>
          </w:p>
          <w:p w:rsidR="0063364F" w:rsidRPr="00D20F7D" w:rsidRDefault="0063364F" w:rsidP="000573C5">
            <w:pPr>
              <w:jc w:val="center"/>
              <w:rPr>
                <w:bCs/>
                <w:spacing w:val="-10"/>
                <w:kern w:val="2"/>
                <w:sz w:val="18"/>
                <w:szCs w:val="18"/>
              </w:rPr>
            </w:pPr>
          </w:p>
        </w:tc>
        <w:tc>
          <w:tcPr>
            <w:tcW w:w="305"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w:t>
            </w:r>
          </w:p>
          <w:p w:rsidR="0063364F" w:rsidRPr="00D20F7D" w:rsidRDefault="0063364F" w:rsidP="0003240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w:t>
            </w:r>
          </w:p>
          <w:p w:rsidR="0063364F" w:rsidRPr="00D20F7D" w:rsidRDefault="0063364F" w:rsidP="0003240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w:t>
            </w:r>
          </w:p>
          <w:p w:rsidR="0063364F" w:rsidRPr="00D20F7D" w:rsidRDefault="0063364F" w:rsidP="0003240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w:t>
            </w:r>
          </w:p>
          <w:p w:rsidR="0063364F" w:rsidRPr="00D20F7D" w:rsidRDefault="0063364F" w:rsidP="00032403">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w:t>
            </w:r>
          </w:p>
          <w:p w:rsidR="0063364F" w:rsidRPr="00D20F7D" w:rsidRDefault="0063364F" w:rsidP="0003240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w:t>
            </w:r>
          </w:p>
          <w:p w:rsidR="0063364F" w:rsidRPr="00D20F7D" w:rsidRDefault="0063364F" w:rsidP="0003240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w:t>
            </w:r>
          </w:p>
          <w:p w:rsidR="0063364F" w:rsidRPr="00D20F7D" w:rsidRDefault="0063364F" w:rsidP="0003240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w:t>
            </w:r>
          </w:p>
          <w:p w:rsidR="0063364F" w:rsidRPr="00D20F7D" w:rsidRDefault="0063364F" w:rsidP="0003240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w:t>
            </w:r>
          </w:p>
          <w:p w:rsidR="0063364F" w:rsidRPr="00D20F7D" w:rsidRDefault="0063364F" w:rsidP="00032403">
            <w:pPr>
              <w:jc w:val="center"/>
              <w:rPr>
                <w:bCs/>
                <w:spacing w:val="-10"/>
                <w:kern w:val="2"/>
                <w:sz w:val="18"/>
                <w:szCs w:val="18"/>
              </w:rPr>
            </w:pPr>
          </w:p>
        </w:tc>
      </w:tr>
      <w:tr w:rsidR="00A46B63" w:rsidRPr="0031768D" w:rsidTr="00A46B63">
        <w:trPr>
          <w:trHeight w:val="2175"/>
        </w:trPr>
        <w:tc>
          <w:tcPr>
            <w:tcW w:w="133" w:type="pct"/>
            <w:vMerge/>
            <w:tcBorders>
              <w:left w:val="single" w:sz="4" w:space="0" w:color="auto"/>
              <w:bottom w:val="single" w:sz="4" w:space="0" w:color="auto"/>
              <w:right w:val="single" w:sz="4" w:space="0" w:color="auto"/>
            </w:tcBorders>
          </w:tcPr>
          <w:p w:rsidR="0063364F" w:rsidRPr="00D20F7D" w:rsidRDefault="0063364F" w:rsidP="000573C5">
            <w:pPr>
              <w:jc w:val="center"/>
              <w:rPr>
                <w:kern w:val="2"/>
                <w:sz w:val="18"/>
                <w:szCs w:val="18"/>
              </w:rPr>
            </w:pPr>
          </w:p>
        </w:tc>
        <w:tc>
          <w:tcPr>
            <w:tcW w:w="392" w:type="pct"/>
            <w:vMerge/>
            <w:tcBorders>
              <w:left w:val="single" w:sz="4" w:space="0" w:color="auto"/>
              <w:bottom w:val="single" w:sz="4" w:space="0" w:color="auto"/>
              <w:right w:val="single" w:sz="4" w:space="0" w:color="auto"/>
            </w:tcBorders>
            <w:vAlign w:val="center"/>
          </w:tcPr>
          <w:p w:rsidR="0063364F" w:rsidRPr="00D20F7D" w:rsidRDefault="0063364F" w:rsidP="000573C5">
            <w:pPr>
              <w:rPr>
                <w:kern w:val="2"/>
                <w:sz w:val="18"/>
                <w:szCs w:val="18"/>
              </w:rPr>
            </w:pPr>
          </w:p>
        </w:tc>
        <w:tc>
          <w:tcPr>
            <w:tcW w:w="310" w:type="pct"/>
            <w:vMerge/>
            <w:tcBorders>
              <w:left w:val="single" w:sz="4" w:space="0" w:color="auto"/>
              <w:bottom w:val="single" w:sz="4" w:space="0" w:color="auto"/>
              <w:right w:val="single" w:sz="4" w:space="0" w:color="auto"/>
            </w:tcBorders>
            <w:vAlign w:val="center"/>
          </w:tcPr>
          <w:p w:rsidR="0063364F" w:rsidRPr="00D20F7D" w:rsidRDefault="0063364F" w:rsidP="000573C5">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63364F" w:rsidRPr="00D20F7D" w:rsidRDefault="0063364F" w:rsidP="000573C5">
            <w:pPr>
              <w:jc w:val="center"/>
              <w:rPr>
                <w:sz w:val="18"/>
                <w:szCs w:val="18"/>
              </w:rPr>
            </w:pPr>
            <w:r w:rsidRPr="00D20F7D">
              <w:rPr>
                <w:sz w:val="18"/>
                <w:szCs w:val="18"/>
              </w:rPr>
              <w:t>907</w:t>
            </w:r>
          </w:p>
          <w:p w:rsidR="0063364F" w:rsidRPr="00D20F7D" w:rsidRDefault="0063364F" w:rsidP="0063364F">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63364F" w:rsidRPr="00D20F7D" w:rsidRDefault="0063364F" w:rsidP="000573C5">
            <w:pPr>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63364F" w:rsidRPr="00D20F7D" w:rsidRDefault="0063364F" w:rsidP="000573C5">
            <w:pPr>
              <w:jc w:val="center"/>
              <w:rPr>
                <w:bCs/>
                <w:spacing w:val="-10"/>
                <w:kern w:val="2"/>
                <w:sz w:val="18"/>
                <w:szCs w:val="18"/>
              </w:rPr>
            </w:pPr>
          </w:p>
          <w:p w:rsidR="0063364F" w:rsidRPr="00D20F7D" w:rsidRDefault="0063364F" w:rsidP="0063364F">
            <w:pPr>
              <w:rPr>
                <w:bCs/>
                <w:spacing w:val="-10"/>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63364F" w:rsidRPr="00D20F7D" w:rsidRDefault="0063364F" w:rsidP="000573C5">
            <w:pPr>
              <w:jc w:val="center"/>
              <w:rPr>
                <w:bCs/>
                <w:spacing w:val="-10"/>
                <w:kern w:val="2"/>
                <w:sz w:val="18"/>
                <w:szCs w:val="18"/>
              </w:rPr>
            </w:pPr>
          </w:p>
          <w:p w:rsidR="0063364F" w:rsidRPr="00D20F7D" w:rsidRDefault="0063364F" w:rsidP="000573C5">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63364F" w:rsidRPr="00D20F7D" w:rsidRDefault="00A70B51" w:rsidP="006D62CF">
            <w:pPr>
              <w:jc w:val="center"/>
              <w:rPr>
                <w:bCs/>
                <w:spacing w:val="-10"/>
                <w:kern w:val="2"/>
                <w:sz w:val="18"/>
                <w:szCs w:val="18"/>
              </w:rPr>
            </w:pPr>
            <w:r w:rsidRPr="00E665B0">
              <w:rPr>
                <w:bCs/>
                <w:spacing w:val="-10"/>
                <w:kern w:val="2"/>
                <w:sz w:val="18"/>
                <w:szCs w:val="18"/>
              </w:rPr>
              <w:t>10</w:t>
            </w:r>
            <w:r w:rsidR="006D62CF" w:rsidRPr="00E665B0">
              <w:rPr>
                <w:bCs/>
                <w:spacing w:val="-10"/>
                <w:kern w:val="2"/>
                <w:sz w:val="18"/>
                <w:szCs w:val="18"/>
              </w:rPr>
              <w:t>8389,4</w:t>
            </w:r>
          </w:p>
        </w:tc>
        <w:tc>
          <w:tcPr>
            <w:tcW w:w="277" w:type="pct"/>
            <w:tcBorders>
              <w:left w:val="single" w:sz="4" w:space="0" w:color="auto"/>
              <w:bottom w:val="single" w:sz="4" w:space="0" w:color="auto"/>
              <w:right w:val="single" w:sz="4" w:space="0" w:color="auto"/>
            </w:tcBorders>
          </w:tcPr>
          <w:p w:rsidR="0063364F" w:rsidRPr="003C5E7E" w:rsidRDefault="006672B7" w:rsidP="002331EA">
            <w:pPr>
              <w:jc w:val="center"/>
              <w:rPr>
                <w:bCs/>
                <w:spacing w:val="-10"/>
                <w:kern w:val="2"/>
                <w:sz w:val="18"/>
                <w:szCs w:val="18"/>
              </w:rPr>
            </w:pPr>
            <w:r w:rsidRPr="003C5E7E">
              <w:rPr>
                <w:bCs/>
                <w:spacing w:val="-10"/>
                <w:kern w:val="2"/>
                <w:sz w:val="18"/>
                <w:szCs w:val="18"/>
              </w:rPr>
              <w:t>9</w:t>
            </w:r>
            <w:r w:rsidR="00F137DC" w:rsidRPr="003C5E7E">
              <w:rPr>
                <w:bCs/>
                <w:spacing w:val="-10"/>
                <w:kern w:val="2"/>
                <w:sz w:val="18"/>
                <w:szCs w:val="18"/>
              </w:rPr>
              <w:t>487,5</w:t>
            </w:r>
          </w:p>
        </w:tc>
        <w:tc>
          <w:tcPr>
            <w:tcW w:w="243" w:type="pct"/>
            <w:tcBorders>
              <w:left w:val="single" w:sz="4" w:space="0" w:color="auto"/>
              <w:bottom w:val="single" w:sz="4" w:space="0" w:color="auto"/>
              <w:right w:val="single" w:sz="4" w:space="0" w:color="auto"/>
            </w:tcBorders>
          </w:tcPr>
          <w:p w:rsidR="0063364F" w:rsidRPr="00D20F7D" w:rsidRDefault="00A70B51" w:rsidP="000573C5">
            <w:pPr>
              <w:jc w:val="center"/>
              <w:rPr>
                <w:bCs/>
                <w:spacing w:val="-10"/>
                <w:kern w:val="2"/>
                <w:sz w:val="18"/>
                <w:szCs w:val="18"/>
              </w:rPr>
            </w:pPr>
            <w:r>
              <w:rPr>
                <w:bCs/>
                <w:spacing w:val="-10"/>
                <w:kern w:val="2"/>
                <w:sz w:val="18"/>
                <w:szCs w:val="18"/>
              </w:rPr>
              <w:t>11208,5</w:t>
            </w:r>
          </w:p>
        </w:tc>
        <w:tc>
          <w:tcPr>
            <w:tcW w:w="222" w:type="pct"/>
            <w:tcBorders>
              <w:left w:val="single" w:sz="4" w:space="0" w:color="auto"/>
              <w:bottom w:val="single" w:sz="4" w:space="0" w:color="auto"/>
              <w:right w:val="single" w:sz="4" w:space="0" w:color="auto"/>
            </w:tcBorders>
          </w:tcPr>
          <w:p w:rsidR="0063364F" w:rsidRDefault="006D62CF" w:rsidP="000573C5">
            <w:pPr>
              <w:jc w:val="center"/>
              <w:rPr>
                <w:bCs/>
                <w:spacing w:val="-10"/>
                <w:kern w:val="2"/>
                <w:sz w:val="18"/>
                <w:szCs w:val="18"/>
              </w:rPr>
            </w:pPr>
            <w:r>
              <w:rPr>
                <w:bCs/>
                <w:spacing w:val="-10"/>
                <w:kern w:val="2"/>
                <w:sz w:val="18"/>
                <w:szCs w:val="18"/>
              </w:rPr>
              <w:t>10671,9</w:t>
            </w:r>
          </w:p>
          <w:p w:rsidR="002331EA" w:rsidRPr="00D20F7D" w:rsidRDefault="002331EA" w:rsidP="000573C5">
            <w:pPr>
              <w:jc w:val="center"/>
              <w:rPr>
                <w:bCs/>
                <w:spacing w:val="-10"/>
                <w:kern w:val="2"/>
                <w:sz w:val="18"/>
                <w:szCs w:val="18"/>
              </w:rPr>
            </w:pPr>
          </w:p>
        </w:tc>
        <w:tc>
          <w:tcPr>
            <w:tcW w:w="305" w:type="pct"/>
            <w:tcBorders>
              <w:left w:val="single" w:sz="4" w:space="0" w:color="auto"/>
              <w:bottom w:val="single" w:sz="4" w:space="0" w:color="auto"/>
              <w:right w:val="single" w:sz="4" w:space="0" w:color="auto"/>
            </w:tcBorders>
          </w:tcPr>
          <w:p w:rsidR="0063364F" w:rsidRPr="00D20F7D" w:rsidRDefault="006D62CF" w:rsidP="00032403">
            <w:pPr>
              <w:jc w:val="center"/>
              <w:rPr>
                <w:bCs/>
                <w:spacing w:val="-10"/>
                <w:kern w:val="2"/>
                <w:sz w:val="18"/>
                <w:szCs w:val="18"/>
              </w:rPr>
            </w:pPr>
            <w:r>
              <w:rPr>
                <w:bCs/>
                <w:spacing w:val="-10"/>
                <w:kern w:val="2"/>
                <w:sz w:val="18"/>
                <w:szCs w:val="18"/>
              </w:rPr>
              <w:t>10671,9</w:t>
            </w:r>
          </w:p>
        </w:tc>
        <w:tc>
          <w:tcPr>
            <w:tcW w:w="260"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8293,7</w:t>
            </w:r>
          </w:p>
        </w:tc>
        <w:tc>
          <w:tcPr>
            <w:tcW w:w="260"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8293,7</w:t>
            </w:r>
          </w:p>
        </w:tc>
        <w:tc>
          <w:tcPr>
            <w:tcW w:w="256"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8293,7</w:t>
            </w:r>
          </w:p>
        </w:tc>
        <w:tc>
          <w:tcPr>
            <w:tcW w:w="262"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63364F" w:rsidRPr="00D20F7D" w:rsidRDefault="0063364F" w:rsidP="00032403">
            <w:pPr>
              <w:jc w:val="center"/>
              <w:rPr>
                <w:bCs/>
                <w:spacing w:val="-10"/>
                <w:kern w:val="2"/>
                <w:sz w:val="18"/>
                <w:szCs w:val="18"/>
              </w:rPr>
            </w:pPr>
            <w:r w:rsidRPr="00D20F7D">
              <w:rPr>
                <w:bCs/>
                <w:spacing w:val="-10"/>
                <w:kern w:val="2"/>
                <w:sz w:val="18"/>
                <w:szCs w:val="18"/>
              </w:rPr>
              <w:t>8293,7</w:t>
            </w:r>
          </w:p>
        </w:tc>
      </w:tr>
      <w:tr w:rsidR="00A46B63" w:rsidRPr="0031768D" w:rsidTr="00A46B63">
        <w:tc>
          <w:tcPr>
            <w:tcW w:w="133" w:type="pct"/>
            <w:vMerge w:val="restart"/>
            <w:tcBorders>
              <w:top w:val="single" w:sz="4" w:space="0" w:color="auto"/>
              <w:left w:val="single" w:sz="4" w:space="0" w:color="auto"/>
              <w:right w:val="single" w:sz="4" w:space="0" w:color="auto"/>
            </w:tcBorders>
          </w:tcPr>
          <w:p w:rsidR="007E3D5B" w:rsidRPr="00D20F7D" w:rsidRDefault="007E3D5B" w:rsidP="000573C5">
            <w:pPr>
              <w:jc w:val="center"/>
              <w:rPr>
                <w:kern w:val="2"/>
                <w:sz w:val="18"/>
                <w:szCs w:val="18"/>
              </w:rPr>
            </w:pPr>
            <w:r w:rsidRPr="00D20F7D">
              <w:rPr>
                <w:kern w:val="2"/>
                <w:sz w:val="18"/>
                <w:szCs w:val="18"/>
              </w:rPr>
              <w:lastRenderedPageBreak/>
              <w:t>4.</w:t>
            </w:r>
          </w:p>
        </w:tc>
        <w:tc>
          <w:tcPr>
            <w:tcW w:w="392" w:type="pct"/>
            <w:vMerge w:val="restart"/>
            <w:tcBorders>
              <w:top w:val="single" w:sz="4" w:space="0" w:color="auto"/>
              <w:left w:val="single" w:sz="4" w:space="0" w:color="auto"/>
              <w:right w:val="single" w:sz="4" w:space="0" w:color="auto"/>
            </w:tcBorders>
            <w:hideMark/>
          </w:tcPr>
          <w:p w:rsidR="007E3D5B" w:rsidRPr="00D20F7D" w:rsidRDefault="007E3D5B" w:rsidP="000573C5">
            <w:pPr>
              <w:spacing w:line="230" w:lineRule="auto"/>
              <w:rPr>
                <w:kern w:val="2"/>
                <w:sz w:val="18"/>
                <w:szCs w:val="18"/>
              </w:rPr>
            </w:pPr>
            <w:r w:rsidRPr="00D20F7D">
              <w:rPr>
                <w:kern w:val="2"/>
                <w:sz w:val="18"/>
                <w:szCs w:val="18"/>
              </w:rPr>
              <w:t>ОМ 1.2. Ф</w:t>
            </w:r>
            <w:r w:rsidRPr="00D20F7D">
              <w:rPr>
                <w:kern w:val="2"/>
                <w:sz w:val="18"/>
                <w:szCs w:val="18"/>
              </w:rPr>
              <w:t>и</w:t>
            </w:r>
            <w:r w:rsidRPr="00D20F7D">
              <w:rPr>
                <w:kern w:val="2"/>
                <w:sz w:val="18"/>
                <w:szCs w:val="18"/>
              </w:rPr>
              <w:t>нансовое обеспечение муниципал</w:t>
            </w:r>
            <w:r w:rsidRPr="00D20F7D">
              <w:rPr>
                <w:kern w:val="2"/>
                <w:sz w:val="18"/>
                <w:szCs w:val="18"/>
              </w:rPr>
              <w:t>ь</w:t>
            </w:r>
            <w:r w:rsidRPr="00D20F7D">
              <w:rPr>
                <w:kern w:val="2"/>
                <w:sz w:val="18"/>
                <w:szCs w:val="18"/>
              </w:rPr>
              <w:t>ных га</w:t>
            </w:r>
            <w:r w:rsidRPr="00D20F7D">
              <w:rPr>
                <w:kern w:val="2"/>
                <w:sz w:val="18"/>
                <w:szCs w:val="18"/>
              </w:rPr>
              <w:softHyphen/>
              <w:t>рантий реализации прав на пол</w:t>
            </w:r>
            <w:r w:rsidRPr="00D20F7D">
              <w:rPr>
                <w:kern w:val="2"/>
                <w:sz w:val="18"/>
                <w:szCs w:val="18"/>
              </w:rPr>
              <w:t>у</w:t>
            </w:r>
            <w:r w:rsidRPr="00D20F7D">
              <w:rPr>
                <w:kern w:val="2"/>
                <w:sz w:val="18"/>
                <w:szCs w:val="18"/>
              </w:rPr>
              <w:t>чение общ</w:t>
            </w:r>
            <w:r w:rsidRPr="00D20F7D">
              <w:rPr>
                <w:kern w:val="2"/>
                <w:sz w:val="18"/>
                <w:szCs w:val="18"/>
              </w:rPr>
              <w:t>е</w:t>
            </w:r>
            <w:r w:rsidRPr="00D20F7D">
              <w:rPr>
                <w:kern w:val="2"/>
                <w:sz w:val="18"/>
                <w:szCs w:val="18"/>
              </w:rPr>
              <w:t xml:space="preserve">доступного и бесплатного </w:t>
            </w:r>
            <w:r w:rsidRPr="00D20F7D">
              <w:rPr>
                <w:kern w:val="2"/>
                <w:sz w:val="18"/>
                <w:szCs w:val="18"/>
              </w:rPr>
              <w:lastRenderedPageBreak/>
              <w:t>дошкольного, начального общего, о</w:t>
            </w:r>
            <w:r w:rsidRPr="00D20F7D">
              <w:rPr>
                <w:kern w:val="2"/>
                <w:sz w:val="18"/>
                <w:szCs w:val="18"/>
              </w:rPr>
              <w:t>с</w:t>
            </w:r>
            <w:r w:rsidRPr="00D20F7D">
              <w:rPr>
                <w:kern w:val="2"/>
                <w:sz w:val="18"/>
                <w:szCs w:val="18"/>
              </w:rPr>
              <w:t>нов</w:t>
            </w:r>
            <w:r w:rsidRPr="00D20F7D">
              <w:rPr>
                <w:kern w:val="2"/>
                <w:sz w:val="18"/>
                <w:szCs w:val="18"/>
              </w:rPr>
              <w:softHyphen/>
              <w:t>ного общ</w:t>
            </w:r>
            <w:r w:rsidRPr="00D20F7D">
              <w:rPr>
                <w:kern w:val="2"/>
                <w:sz w:val="18"/>
                <w:szCs w:val="18"/>
              </w:rPr>
              <w:t>е</w:t>
            </w:r>
            <w:r w:rsidRPr="00D20F7D">
              <w:rPr>
                <w:kern w:val="2"/>
                <w:sz w:val="18"/>
                <w:szCs w:val="18"/>
              </w:rPr>
              <w:t>го, среднего общего обр</w:t>
            </w:r>
            <w:r w:rsidRPr="00D20F7D">
              <w:rPr>
                <w:kern w:val="2"/>
                <w:sz w:val="18"/>
                <w:szCs w:val="18"/>
              </w:rPr>
              <w:t>а</w:t>
            </w:r>
            <w:r w:rsidRPr="00D20F7D">
              <w:rPr>
                <w:kern w:val="2"/>
                <w:sz w:val="18"/>
                <w:szCs w:val="18"/>
              </w:rPr>
              <w:t>зования в м</w:t>
            </w:r>
            <w:r w:rsidRPr="00D20F7D">
              <w:rPr>
                <w:kern w:val="2"/>
                <w:sz w:val="18"/>
                <w:szCs w:val="18"/>
              </w:rPr>
              <w:t>у</w:t>
            </w:r>
            <w:r w:rsidRPr="00D20F7D">
              <w:rPr>
                <w:kern w:val="2"/>
                <w:sz w:val="18"/>
                <w:szCs w:val="18"/>
              </w:rPr>
              <w:t>ни</w:t>
            </w:r>
            <w:r w:rsidRPr="00D20F7D">
              <w:rPr>
                <w:kern w:val="2"/>
                <w:sz w:val="18"/>
                <w:szCs w:val="18"/>
              </w:rPr>
              <w:softHyphen/>
              <w:t>ципальных и частных обще</w:t>
            </w:r>
            <w:r w:rsidRPr="00D20F7D">
              <w:rPr>
                <w:kern w:val="2"/>
                <w:sz w:val="18"/>
                <w:szCs w:val="18"/>
              </w:rPr>
              <w:softHyphen/>
              <w:t>образовател</w:t>
            </w:r>
            <w:r w:rsidRPr="00D20F7D">
              <w:rPr>
                <w:kern w:val="2"/>
                <w:sz w:val="18"/>
                <w:szCs w:val="18"/>
              </w:rPr>
              <w:t>ь</w:t>
            </w:r>
            <w:r w:rsidRPr="00D20F7D">
              <w:rPr>
                <w:kern w:val="2"/>
                <w:sz w:val="18"/>
                <w:szCs w:val="18"/>
              </w:rPr>
              <w:t>ных организа</w:t>
            </w:r>
            <w:r w:rsidRPr="00D20F7D">
              <w:rPr>
                <w:kern w:val="2"/>
                <w:sz w:val="18"/>
                <w:szCs w:val="18"/>
              </w:rPr>
              <w:softHyphen/>
              <w:t>циях, обесп</w:t>
            </w:r>
            <w:r w:rsidRPr="00D20F7D">
              <w:rPr>
                <w:kern w:val="2"/>
                <w:sz w:val="18"/>
                <w:szCs w:val="18"/>
              </w:rPr>
              <w:t>е</w:t>
            </w:r>
            <w:r w:rsidRPr="00D20F7D">
              <w:rPr>
                <w:kern w:val="2"/>
                <w:sz w:val="18"/>
                <w:szCs w:val="18"/>
              </w:rPr>
              <w:t>чение допо</w:t>
            </w:r>
            <w:r w:rsidRPr="00D20F7D">
              <w:rPr>
                <w:kern w:val="2"/>
                <w:sz w:val="18"/>
                <w:szCs w:val="18"/>
              </w:rPr>
              <w:t>л</w:t>
            </w:r>
            <w:r w:rsidRPr="00D20F7D">
              <w:rPr>
                <w:kern w:val="2"/>
                <w:sz w:val="18"/>
                <w:szCs w:val="18"/>
              </w:rPr>
              <w:t>ни</w:t>
            </w:r>
            <w:r w:rsidRPr="00D20F7D">
              <w:rPr>
                <w:kern w:val="2"/>
                <w:sz w:val="18"/>
                <w:szCs w:val="18"/>
              </w:rPr>
              <w:softHyphen/>
              <w:t>тельного образования детей в мун</w:t>
            </w:r>
            <w:r w:rsidRPr="00D20F7D">
              <w:rPr>
                <w:kern w:val="2"/>
                <w:sz w:val="18"/>
                <w:szCs w:val="18"/>
              </w:rPr>
              <w:t>и</w:t>
            </w:r>
            <w:r w:rsidRPr="00D20F7D">
              <w:rPr>
                <w:kern w:val="2"/>
                <w:sz w:val="18"/>
                <w:szCs w:val="18"/>
              </w:rPr>
              <w:t>ципальных общеобра</w:t>
            </w:r>
            <w:r w:rsidRPr="00D20F7D">
              <w:rPr>
                <w:kern w:val="2"/>
                <w:sz w:val="18"/>
                <w:szCs w:val="18"/>
              </w:rPr>
              <w:softHyphen/>
              <w:t>зовательных организациях</w:t>
            </w:r>
          </w:p>
        </w:tc>
        <w:tc>
          <w:tcPr>
            <w:tcW w:w="310" w:type="pct"/>
            <w:vMerge w:val="restart"/>
            <w:tcBorders>
              <w:top w:val="single" w:sz="4" w:space="0" w:color="auto"/>
              <w:left w:val="single" w:sz="4" w:space="0" w:color="auto"/>
              <w:right w:val="single" w:sz="4" w:space="0" w:color="auto"/>
            </w:tcBorders>
            <w:hideMark/>
          </w:tcPr>
          <w:p w:rsidR="007E3D5B" w:rsidRPr="001D45FF" w:rsidRDefault="007E3D5B" w:rsidP="000573C5">
            <w:pPr>
              <w:autoSpaceDE w:val="0"/>
              <w:autoSpaceDN w:val="0"/>
              <w:adjustRightInd w:val="0"/>
              <w:spacing w:line="230" w:lineRule="auto"/>
              <w:rPr>
                <w:kern w:val="2"/>
                <w:sz w:val="16"/>
                <w:szCs w:val="16"/>
              </w:rPr>
            </w:pPr>
            <w:r w:rsidRPr="001D45FF">
              <w:rPr>
                <w:kern w:val="2"/>
                <w:sz w:val="16"/>
                <w:szCs w:val="16"/>
              </w:rPr>
              <w:lastRenderedPageBreak/>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1"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sz w:val="18"/>
                <w:szCs w:val="18"/>
              </w:rPr>
            </w:pPr>
            <w:r w:rsidRPr="00D20F7D">
              <w:rPr>
                <w:sz w:val="18"/>
                <w:szCs w:val="18"/>
              </w:rPr>
              <w:t>907</w:t>
            </w:r>
          </w:p>
        </w:tc>
        <w:tc>
          <w:tcPr>
            <w:tcW w:w="150"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bCs/>
                <w:spacing w:val="-10"/>
                <w:kern w:val="2"/>
                <w:sz w:val="18"/>
                <w:szCs w:val="18"/>
              </w:rPr>
            </w:pPr>
            <w:r w:rsidRPr="00D20F7D">
              <w:rPr>
                <w:bCs/>
                <w:spacing w:val="-10"/>
                <w:kern w:val="2"/>
                <w:sz w:val="18"/>
                <w:szCs w:val="18"/>
              </w:rPr>
              <w:t>–</w:t>
            </w:r>
          </w:p>
        </w:tc>
        <w:tc>
          <w:tcPr>
            <w:tcW w:w="322"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bCs/>
                <w:spacing w:val="-10"/>
                <w:kern w:val="2"/>
                <w:sz w:val="18"/>
                <w:szCs w:val="18"/>
              </w:rPr>
            </w:pPr>
            <w:r w:rsidRPr="00D20F7D">
              <w:rPr>
                <w:bCs/>
                <w:spacing w:val="-10"/>
                <w:kern w:val="2"/>
                <w:sz w:val="18"/>
                <w:szCs w:val="18"/>
              </w:rPr>
              <w:t>–</w:t>
            </w:r>
          </w:p>
        </w:tc>
        <w:tc>
          <w:tcPr>
            <w:tcW w:w="166"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bCs/>
                <w:spacing w:val="-10"/>
                <w:kern w:val="2"/>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7E3D5B" w:rsidRPr="00E665B0" w:rsidRDefault="00B87D5E" w:rsidP="002331EA">
            <w:pPr>
              <w:jc w:val="center"/>
              <w:rPr>
                <w:bCs/>
                <w:spacing w:val="-10"/>
                <w:kern w:val="2"/>
                <w:sz w:val="18"/>
                <w:szCs w:val="18"/>
              </w:rPr>
            </w:pPr>
            <w:r w:rsidRPr="00E665B0">
              <w:rPr>
                <w:bCs/>
                <w:spacing w:val="-10"/>
                <w:kern w:val="2"/>
                <w:sz w:val="18"/>
                <w:szCs w:val="18"/>
              </w:rPr>
              <w:t>27</w:t>
            </w:r>
            <w:r w:rsidR="00B54308" w:rsidRPr="00E665B0">
              <w:rPr>
                <w:bCs/>
                <w:spacing w:val="-10"/>
                <w:kern w:val="2"/>
                <w:sz w:val="18"/>
                <w:szCs w:val="18"/>
              </w:rPr>
              <w:t>51355,9</w:t>
            </w:r>
          </w:p>
        </w:tc>
        <w:tc>
          <w:tcPr>
            <w:tcW w:w="277" w:type="pct"/>
            <w:tcBorders>
              <w:top w:val="single" w:sz="4" w:space="0" w:color="auto"/>
              <w:left w:val="single" w:sz="4" w:space="0" w:color="auto"/>
              <w:bottom w:val="single" w:sz="4" w:space="0" w:color="auto"/>
              <w:right w:val="single" w:sz="4" w:space="0" w:color="auto"/>
            </w:tcBorders>
          </w:tcPr>
          <w:p w:rsidR="007E3D5B" w:rsidRPr="003C5E7E" w:rsidRDefault="006672B7" w:rsidP="002331EA">
            <w:pPr>
              <w:jc w:val="center"/>
              <w:rPr>
                <w:bCs/>
                <w:spacing w:val="-10"/>
                <w:kern w:val="2"/>
                <w:sz w:val="18"/>
                <w:szCs w:val="18"/>
              </w:rPr>
            </w:pPr>
            <w:r w:rsidRPr="003C5E7E">
              <w:rPr>
                <w:bCs/>
                <w:spacing w:val="-10"/>
                <w:kern w:val="2"/>
                <w:sz w:val="18"/>
                <w:szCs w:val="18"/>
              </w:rPr>
              <w:t>25</w:t>
            </w:r>
            <w:r w:rsidR="00F137DC" w:rsidRPr="003C5E7E">
              <w:rPr>
                <w:bCs/>
                <w:spacing w:val="-10"/>
                <w:kern w:val="2"/>
                <w:sz w:val="18"/>
                <w:szCs w:val="18"/>
              </w:rPr>
              <w:t>1827,4</w:t>
            </w:r>
          </w:p>
        </w:tc>
        <w:tc>
          <w:tcPr>
            <w:tcW w:w="243" w:type="pct"/>
            <w:tcBorders>
              <w:top w:val="single" w:sz="4" w:space="0" w:color="auto"/>
              <w:left w:val="single" w:sz="4" w:space="0" w:color="auto"/>
              <w:bottom w:val="single" w:sz="4" w:space="0" w:color="auto"/>
              <w:right w:val="single" w:sz="4" w:space="0" w:color="auto"/>
            </w:tcBorders>
          </w:tcPr>
          <w:p w:rsidR="007E3D5B" w:rsidRPr="00D20F7D" w:rsidRDefault="006672B7" w:rsidP="006D62CF">
            <w:pPr>
              <w:jc w:val="center"/>
              <w:rPr>
                <w:bCs/>
                <w:spacing w:val="-10"/>
                <w:kern w:val="2"/>
                <w:sz w:val="18"/>
                <w:szCs w:val="18"/>
              </w:rPr>
            </w:pPr>
            <w:r>
              <w:rPr>
                <w:bCs/>
                <w:spacing w:val="-10"/>
                <w:kern w:val="2"/>
                <w:sz w:val="18"/>
                <w:szCs w:val="18"/>
              </w:rPr>
              <w:t>2</w:t>
            </w:r>
            <w:r w:rsidR="00F137DC">
              <w:rPr>
                <w:bCs/>
                <w:spacing w:val="-10"/>
                <w:kern w:val="2"/>
                <w:sz w:val="18"/>
                <w:szCs w:val="18"/>
              </w:rPr>
              <w:t>5</w:t>
            </w:r>
            <w:r w:rsidR="00B54308">
              <w:rPr>
                <w:bCs/>
                <w:spacing w:val="-10"/>
                <w:kern w:val="2"/>
                <w:sz w:val="18"/>
                <w:szCs w:val="18"/>
              </w:rPr>
              <w:t>1308,7</w:t>
            </w:r>
          </w:p>
        </w:tc>
        <w:tc>
          <w:tcPr>
            <w:tcW w:w="222" w:type="pct"/>
            <w:tcBorders>
              <w:top w:val="single" w:sz="4" w:space="0" w:color="auto"/>
              <w:left w:val="single" w:sz="4" w:space="0" w:color="auto"/>
              <w:bottom w:val="single" w:sz="4" w:space="0" w:color="auto"/>
              <w:right w:val="single" w:sz="4" w:space="0" w:color="auto"/>
            </w:tcBorders>
          </w:tcPr>
          <w:p w:rsidR="007E3D5B" w:rsidRPr="00D20F7D" w:rsidRDefault="002F64D5" w:rsidP="006D62CF">
            <w:pPr>
              <w:jc w:val="center"/>
              <w:rPr>
                <w:bCs/>
                <w:spacing w:val="-10"/>
                <w:kern w:val="2"/>
                <w:sz w:val="18"/>
                <w:szCs w:val="18"/>
              </w:rPr>
            </w:pPr>
            <w:r>
              <w:rPr>
                <w:bCs/>
                <w:spacing w:val="-10"/>
                <w:kern w:val="2"/>
                <w:sz w:val="18"/>
                <w:szCs w:val="18"/>
              </w:rPr>
              <w:t>219802,1</w:t>
            </w:r>
          </w:p>
        </w:tc>
        <w:tc>
          <w:tcPr>
            <w:tcW w:w="305" w:type="pct"/>
            <w:tcBorders>
              <w:top w:val="single" w:sz="4" w:space="0" w:color="auto"/>
              <w:left w:val="single" w:sz="4" w:space="0" w:color="auto"/>
              <w:bottom w:val="single" w:sz="4" w:space="0" w:color="auto"/>
              <w:right w:val="single" w:sz="4" w:space="0" w:color="auto"/>
            </w:tcBorders>
          </w:tcPr>
          <w:p w:rsidR="007E3D5B" w:rsidRPr="00D20F7D" w:rsidRDefault="007E3D5B" w:rsidP="00E56B5B">
            <w:pPr>
              <w:jc w:val="center"/>
              <w:rPr>
                <w:bCs/>
                <w:spacing w:val="-10"/>
                <w:kern w:val="2"/>
                <w:sz w:val="18"/>
                <w:szCs w:val="18"/>
              </w:rPr>
            </w:pPr>
            <w:r w:rsidRPr="00D20F7D">
              <w:rPr>
                <w:bCs/>
                <w:spacing w:val="-10"/>
                <w:kern w:val="2"/>
                <w:sz w:val="18"/>
                <w:szCs w:val="18"/>
              </w:rPr>
              <w:t>2</w:t>
            </w:r>
            <w:r w:rsidR="002F64D5">
              <w:rPr>
                <w:bCs/>
                <w:spacing w:val="-10"/>
                <w:kern w:val="2"/>
                <w:sz w:val="18"/>
                <w:szCs w:val="18"/>
              </w:rPr>
              <w:t>37844,9</w:t>
            </w:r>
          </w:p>
        </w:tc>
        <w:tc>
          <w:tcPr>
            <w:tcW w:w="260"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223821,6</w:t>
            </w:r>
          </w:p>
        </w:tc>
        <w:tc>
          <w:tcPr>
            <w:tcW w:w="260"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223821,6</w:t>
            </w:r>
          </w:p>
        </w:tc>
        <w:tc>
          <w:tcPr>
            <w:tcW w:w="256"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223821,6</w:t>
            </w:r>
          </w:p>
        </w:tc>
        <w:tc>
          <w:tcPr>
            <w:tcW w:w="262"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223821,6</w:t>
            </w:r>
          </w:p>
        </w:tc>
      </w:tr>
      <w:tr w:rsidR="00A46B63" w:rsidRPr="0031768D" w:rsidTr="00A46B63">
        <w:tc>
          <w:tcPr>
            <w:tcW w:w="133" w:type="pct"/>
            <w:vMerge/>
            <w:tcBorders>
              <w:left w:val="single" w:sz="4" w:space="0" w:color="auto"/>
              <w:right w:val="single" w:sz="4" w:space="0" w:color="auto"/>
            </w:tcBorders>
          </w:tcPr>
          <w:p w:rsidR="007E3D5B" w:rsidRPr="00D20F7D" w:rsidRDefault="007E3D5B" w:rsidP="000573C5">
            <w:pPr>
              <w:jc w:val="center"/>
              <w:rPr>
                <w:kern w:val="2"/>
                <w:sz w:val="18"/>
                <w:szCs w:val="18"/>
              </w:rPr>
            </w:pPr>
          </w:p>
        </w:tc>
        <w:tc>
          <w:tcPr>
            <w:tcW w:w="392" w:type="pct"/>
            <w:vMerge/>
            <w:tcBorders>
              <w:left w:val="single" w:sz="4" w:space="0" w:color="auto"/>
              <w:right w:val="single" w:sz="4" w:space="0" w:color="auto"/>
            </w:tcBorders>
          </w:tcPr>
          <w:p w:rsidR="007E3D5B" w:rsidRPr="00D20F7D" w:rsidRDefault="007E3D5B" w:rsidP="000573C5">
            <w:pPr>
              <w:spacing w:line="230" w:lineRule="auto"/>
              <w:rPr>
                <w:kern w:val="2"/>
                <w:sz w:val="18"/>
                <w:szCs w:val="18"/>
              </w:rPr>
            </w:pPr>
          </w:p>
        </w:tc>
        <w:tc>
          <w:tcPr>
            <w:tcW w:w="310" w:type="pct"/>
            <w:vMerge/>
            <w:tcBorders>
              <w:left w:val="single" w:sz="4" w:space="0" w:color="auto"/>
              <w:right w:val="single" w:sz="4" w:space="0" w:color="auto"/>
            </w:tcBorders>
          </w:tcPr>
          <w:p w:rsidR="007E3D5B" w:rsidRPr="00D20F7D" w:rsidRDefault="007E3D5B" w:rsidP="000573C5">
            <w:pPr>
              <w:autoSpaceDE w:val="0"/>
              <w:autoSpaceDN w:val="0"/>
              <w:adjustRightInd w:val="0"/>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sz w:val="18"/>
                <w:szCs w:val="18"/>
              </w:rPr>
            </w:pPr>
            <w:r>
              <w:rPr>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bCs/>
                <w:spacing w:val="-10"/>
                <w:kern w:val="2"/>
                <w:sz w:val="18"/>
                <w:szCs w:val="18"/>
              </w:rPr>
            </w:pPr>
            <w:r>
              <w:rPr>
                <w:bCs/>
                <w:spacing w:val="-10"/>
                <w:kern w:val="2"/>
                <w:sz w:val="18"/>
                <w:szCs w:val="18"/>
              </w:rPr>
              <w:t>0701</w:t>
            </w:r>
          </w:p>
        </w:tc>
        <w:tc>
          <w:tcPr>
            <w:tcW w:w="322"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bCs/>
                <w:spacing w:val="-10"/>
                <w:kern w:val="2"/>
                <w:sz w:val="18"/>
                <w:szCs w:val="18"/>
              </w:rPr>
            </w:pPr>
            <w:r>
              <w:rPr>
                <w:bCs/>
                <w:spacing w:val="-10"/>
                <w:kern w:val="2"/>
                <w:sz w:val="18"/>
                <w:szCs w:val="18"/>
              </w:rPr>
              <w:t>0210000590</w:t>
            </w:r>
          </w:p>
        </w:tc>
        <w:tc>
          <w:tcPr>
            <w:tcW w:w="166"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bCs/>
                <w:spacing w:val="-10"/>
                <w:kern w:val="2"/>
                <w:sz w:val="18"/>
                <w:szCs w:val="18"/>
              </w:rPr>
            </w:pPr>
            <w:r>
              <w:rPr>
                <w:bCs/>
                <w:spacing w:val="-10"/>
                <w:kern w:val="2"/>
                <w:sz w:val="18"/>
                <w:szCs w:val="18"/>
              </w:rPr>
              <w:t>611</w:t>
            </w:r>
          </w:p>
        </w:tc>
        <w:tc>
          <w:tcPr>
            <w:tcW w:w="264" w:type="pct"/>
            <w:tcBorders>
              <w:top w:val="single" w:sz="4" w:space="0" w:color="auto"/>
              <w:left w:val="single" w:sz="4" w:space="0" w:color="auto"/>
              <w:bottom w:val="single" w:sz="4" w:space="0" w:color="auto"/>
              <w:right w:val="single" w:sz="4" w:space="0" w:color="auto"/>
            </w:tcBorders>
          </w:tcPr>
          <w:p w:rsidR="007E3D5B" w:rsidRPr="00E665B0" w:rsidRDefault="00D254FA" w:rsidP="00E56B5B">
            <w:pPr>
              <w:jc w:val="center"/>
              <w:rPr>
                <w:bCs/>
                <w:spacing w:val="-10"/>
                <w:kern w:val="2"/>
                <w:sz w:val="18"/>
                <w:szCs w:val="18"/>
              </w:rPr>
            </w:pPr>
            <w:r w:rsidRPr="00E665B0">
              <w:rPr>
                <w:bCs/>
                <w:spacing w:val="-10"/>
                <w:kern w:val="2"/>
                <w:sz w:val="18"/>
                <w:szCs w:val="18"/>
              </w:rPr>
              <w:t>17</w:t>
            </w:r>
            <w:r w:rsidR="00B54308" w:rsidRPr="00E665B0">
              <w:rPr>
                <w:bCs/>
                <w:spacing w:val="-10"/>
                <w:kern w:val="2"/>
                <w:sz w:val="18"/>
                <w:szCs w:val="18"/>
              </w:rPr>
              <w:t>202,8</w:t>
            </w:r>
          </w:p>
        </w:tc>
        <w:tc>
          <w:tcPr>
            <w:tcW w:w="277" w:type="pct"/>
            <w:tcBorders>
              <w:top w:val="single" w:sz="4" w:space="0" w:color="auto"/>
              <w:left w:val="single" w:sz="4" w:space="0" w:color="auto"/>
              <w:bottom w:val="single" w:sz="4" w:space="0" w:color="auto"/>
              <w:right w:val="single" w:sz="4" w:space="0" w:color="auto"/>
            </w:tcBorders>
          </w:tcPr>
          <w:p w:rsidR="007E3D5B" w:rsidRPr="003C5E7E" w:rsidRDefault="006672B7" w:rsidP="000573C5">
            <w:pPr>
              <w:jc w:val="center"/>
              <w:rPr>
                <w:bCs/>
                <w:spacing w:val="-10"/>
                <w:kern w:val="2"/>
                <w:sz w:val="18"/>
                <w:szCs w:val="18"/>
              </w:rPr>
            </w:pPr>
            <w:r w:rsidRPr="003C5E7E">
              <w:rPr>
                <w:bCs/>
                <w:spacing w:val="-10"/>
                <w:kern w:val="2"/>
                <w:sz w:val="18"/>
                <w:szCs w:val="18"/>
              </w:rPr>
              <w:t>5591,4</w:t>
            </w:r>
          </w:p>
        </w:tc>
        <w:tc>
          <w:tcPr>
            <w:tcW w:w="243" w:type="pct"/>
            <w:tcBorders>
              <w:top w:val="single" w:sz="4" w:space="0" w:color="auto"/>
              <w:left w:val="single" w:sz="4" w:space="0" w:color="auto"/>
              <w:bottom w:val="single" w:sz="4" w:space="0" w:color="auto"/>
              <w:right w:val="single" w:sz="4" w:space="0" w:color="auto"/>
            </w:tcBorders>
          </w:tcPr>
          <w:p w:rsidR="007E3D5B" w:rsidRDefault="00E56B5B" w:rsidP="000573C5">
            <w:pPr>
              <w:jc w:val="center"/>
              <w:rPr>
                <w:bCs/>
                <w:spacing w:val="-10"/>
                <w:kern w:val="2"/>
                <w:sz w:val="18"/>
                <w:szCs w:val="18"/>
              </w:rPr>
            </w:pPr>
            <w:r>
              <w:rPr>
                <w:bCs/>
                <w:spacing w:val="-10"/>
                <w:kern w:val="2"/>
                <w:sz w:val="18"/>
                <w:szCs w:val="18"/>
              </w:rPr>
              <w:t>5</w:t>
            </w:r>
            <w:r w:rsidR="00B54308">
              <w:rPr>
                <w:bCs/>
                <w:spacing w:val="-10"/>
                <w:kern w:val="2"/>
                <w:sz w:val="18"/>
                <w:szCs w:val="18"/>
              </w:rPr>
              <w:t>554,2</w:t>
            </w:r>
          </w:p>
        </w:tc>
        <w:tc>
          <w:tcPr>
            <w:tcW w:w="222" w:type="pct"/>
            <w:tcBorders>
              <w:top w:val="single" w:sz="4" w:space="0" w:color="auto"/>
              <w:left w:val="single" w:sz="4" w:space="0" w:color="auto"/>
              <w:bottom w:val="single" w:sz="4" w:space="0" w:color="auto"/>
              <w:right w:val="single" w:sz="4" w:space="0" w:color="auto"/>
            </w:tcBorders>
          </w:tcPr>
          <w:p w:rsidR="007E3D5B" w:rsidRDefault="00D254FA" w:rsidP="000573C5">
            <w:pPr>
              <w:jc w:val="center"/>
              <w:rPr>
                <w:bCs/>
                <w:spacing w:val="-10"/>
                <w:kern w:val="2"/>
                <w:sz w:val="18"/>
                <w:szCs w:val="18"/>
              </w:rPr>
            </w:pPr>
            <w:r>
              <w:rPr>
                <w:bCs/>
                <w:spacing w:val="-10"/>
                <w:kern w:val="2"/>
                <w:sz w:val="18"/>
                <w:szCs w:val="18"/>
              </w:rPr>
              <w:t>3028,6</w:t>
            </w:r>
          </w:p>
        </w:tc>
        <w:tc>
          <w:tcPr>
            <w:tcW w:w="305" w:type="pct"/>
            <w:tcBorders>
              <w:top w:val="single" w:sz="4" w:space="0" w:color="auto"/>
              <w:left w:val="single" w:sz="4" w:space="0" w:color="auto"/>
              <w:bottom w:val="single" w:sz="4" w:space="0" w:color="auto"/>
              <w:right w:val="single" w:sz="4" w:space="0" w:color="auto"/>
            </w:tcBorders>
          </w:tcPr>
          <w:p w:rsidR="007E3D5B" w:rsidRPr="00D20F7D" w:rsidRDefault="00D254FA" w:rsidP="00032403">
            <w:pPr>
              <w:jc w:val="center"/>
              <w:rPr>
                <w:bCs/>
                <w:spacing w:val="-10"/>
                <w:kern w:val="2"/>
                <w:sz w:val="18"/>
                <w:szCs w:val="18"/>
              </w:rPr>
            </w:pPr>
            <w:r>
              <w:rPr>
                <w:bCs/>
                <w:spacing w:val="-10"/>
                <w:kern w:val="2"/>
                <w:sz w:val="18"/>
                <w:szCs w:val="18"/>
              </w:rPr>
              <w:t>3028,6</w:t>
            </w:r>
          </w:p>
        </w:tc>
        <w:tc>
          <w:tcPr>
            <w:tcW w:w="260"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Pr>
                <w:bCs/>
                <w:spacing w:val="-10"/>
                <w:kern w:val="2"/>
                <w:sz w:val="18"/>
                <w:szCs w:val="18"/>
              </w:rPr>
              <w:t>-</w:t>
            </w:r>
          </w:p>
        </w:tc>
      </w:tr>
      <w:tr w:rsidR="00A46B63" w:rsidRPr="0031768D" w:rsidTr="00A46B63">
        <w:tc>
          <w:tcPr>
            <w:tcW w:w="133" w:type="pct"/>
            <w:vMerge/>
            <w:tcBorders>
              <w:left w:val="single" w:sz="4" w:space="0" w:color="auto"/>
              <w:right w:val="single" w:sz="4" w:space="0" w:color="auto"/>
            </w:tcBorders>
          </w:tcPr>
          <w:p w:rsidR="007E3D5B" w:rsidRPr="00D20F7D" w:rsidRDefault="007E3D5B" w:rsidP="000573C5">
            <w:pPr>
              <w:jc w:val="center"/>
              <w:rPr>
                <w:kern w:val="2"/>
                <w:sz w:val="18"/>
                <w:szCs w:val="18"/>
              </w:rPr>
            </w:pPr>
          </w:p>
        </w:tc>
        <w:tc>
          <w:tcPr>
            <w:tcW w:w="392" w:type="pct"/>
            <w:vMerge/>
            <w:tcBorders>
              <w:left w:val="single" w:sz="4" w:space="0" w:color="auto"/>
              <w:right w:val="single" w:sz="4" w:space="0" w:color="auto"/>
            </w:tcBorders>
            <w:vAlign w:val="center"/>
            <w:hideMark/>
          </w:tcPr>
          <w:p w:rsidR="007E3D5B" w:rsidRPr="00D20F7D" w:rsidRDefault="007E3D5B" w:rsidP="000573C5">
            <w:pPr>
              <w:spacing w:line="230" w:lineRule="auto"/>
              <w:rPr>
                <w:kern w:val="2"/>
                <w:sz w:val="18"/>
                <w:szCs w:val="18"/>
              </w:rPr>
            </w:pPr>
          </w:p>
        </w:tc>
        <w:tc>
          <w:tcPr>
            <w:tcW w:w="310" w:type="pct"/>
            <w:vMerge/>
            <w:tcBorders>
              <w:left w:val="single" w:sz="4" w:space="0" w:color="auto"/>
              <w:right w:val="single" w:sz="4" w:space="0" w:color="auto"/>
            </w:tcBorders>
            <w:vAlign w:val="center"/>
            <w:hideMark/>
          </w:tcPr>
          <w:p w:rsidR="007E3D5B" w:rsidRPr="00D20F7D" w:rsidRDefault="007E3D5B" w:rsidP="000573C5">
            <w:pPr>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sz w:val="18"/>
                <w:szCs w:val="18"/>
              </w:rPr>
            </w:pPr>
            <w:r w:rsidRPr="00D20F7D">
              <w:rPr>
                <w:sz w:val="18"/>
                <w:szCs w:val="18"/>
              </w:rPr>
              <w:t>907</w:t>
            </w:r>
          </w:p>
        </w:tc>
        <w:tc>
          <w:tcPr>
            <w:tcW w:w="150"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bCs/>
                <w:spacing w:val="-10"/>
                <w:kern w:val="2"/>
                <w:sz w:val="18"/>
                <w:szCs w:val="18"/>
              </w:rPr>
            </w:pPr>
            <w:r w:rsidRPr="00D20F7D">
              <w:rPr>
                <w:bCs/>
                <w:spacing w:val="-10"/>
                <w:kern w:val="2"/>
                <w:sz w:val="18"/>
                <w:szCs w:val="18"/>
              </w:rPr>
              <w:t>07 02</w:t>
            </w:r>
          </w:p>
        </w:tc>
        <w:tc>
          <w:tcPr>
            <w:tcW w:w="322" w:type="pct"/>
            <w:tcBorders>
              <w:top w:val="single" w:sz="4" w:space="0" w:color="auto"/>
              <w:left w:val="single" w:sz="4" w:space="0" w:color="auto"/>
              <w:bottom w:val="single" w:sz="4" w:space="0" w:color="auto"/>
              <w:right w:val="single" w:sz="4" w:space="0" w:color="auto"/>
            </w:tcBorders>
            <w:hideMark/>
          </w:tcPr>
          <w:p w:rsidR="007E3D5B" w:rsidRPr="00D20F7D" w:rsidRDefault="007E3D5B" w:rsidP="0063364F">
            <w:pPr>
              <w:jc w:val="center"/>
              <w:rPr>
                <w:bCs/>
                <w:spacing w:val="-10"/>
                <w:kern w:val="2"/>
                <w:sz w:val="18"/>
                <w:szCs w:val="18"/>
              </w:rPr>
            </w:pPr>
            <w:r w:rsidRPr="00D20F7D">
              <w:rPr>
                <w:bCs/>
                <w:spacing w:val="-10"/>
                <w:kern w:val="2"/>
                <w:sz w:val="18"/>
                <w:szCs w:val="18"/>
              </w:rPr>
              <w:t>0210000590</w:t>
            </w:r>
          </w:p>
        </w:tc>
        <w:tc>
          <w:tcPr>
            <w:tcW w:w="166"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bCs/>
                <w:spacing w:val="-10"/>
                <w:kern w:val="2"/>
                <w:sz w:val="18"/>
                <w:szCs w:val="18"/>
              </w:rPr>
            </w:pPr>
            <w:r w:rsidRPr="00D20F7D">
              <w:rPr>
                <w:bCs/>
                <w:spacing w:val="-10"/>
                <w:kern w:val="2"/>
                <w:sz w:val="18"/>
                <w:szCs w:val="18"/>
              </w:rPr>
              <w:t>611</w:t>
            </w:r>
          </w:p>
        </w:tc>
        <w:tc>
          <w:tcPr>
            <w:tcW w:w="264" w:type="pct"/>
            <w:tcBorders>
              <w:top w:val="single" w:sz="4" w:space="0" w:color="auto"/>
              <w:left w:val="single" w:sz="4" w:space="0" w:color="auto"/>
              <w:bottom w:val="single" w:sz="4" w:space="0" w:color="auto"/>
              <w:right w:val="single" w:sz="4" w:space="0" w:color="auto"/>
            </w:tcBorders>
          </w:tcPr>
          <w:p w:rsidR="007E3D5B" w:rsidRPr="00E665B0" w:rsidRDefault="00217725" w:rsidP="000573C5">
            <w:pPr>
              <w:jc w:val="center"/>
              <w:rPr>
                <w:bCs/>
                <w:spacing w:val="-10"/>
                <w:kern w:val="2"/>
                <w:sz w:val="18"/>
                <w:szCs w:val="18"/>
              </w:rPr>
            </w:pPr>
            <w:r w:rsidRPr="00E665B0">
              <w:rPr>
                <w:bCs/>
                <w:spacing w:val="-10"/>
                <w:kern w:val="2"/>
                <w:sz w:val="18"/>
                <w:szCs w:val="18"/>
              </w:rPr>
              <w:t>40</w:t>
            </w:r>
            <w:r w:rsidR="002F64D5" w:rsidRPr="00E665B0">
              <w:rPr>
                <w:bCs/>
                <w:spacing w:val="-10"/>
                <w:kern w:val="2"/>
                <w:sz w:val="18"/>
                <w:szCs w:val="18"/>
              </w:rPr>
              <w:t>0</w:t>
            </w:r>
            <w:r w:rsidR="0011775A" w:rsidRPr="00E665B0">
              <w:rPr>
                <w:bCs/>
                <w:spacing w:val="-10"/>
                <w:kern w:val="2"/>
                <w:sz w:val="18"/>
                <w:szCs w:val="18"/>
              </w:rPr>
              <w:t>259,6</w:t>
            </w:r>
          </w:p>
        </w:tc>
        <w:tc>
          <w:tcPr>
            <w:tcW w:w="277" w:type="pct"/>
            <w:tcBorders>
              <w:left w:val="single" w:sz="4" w:space="0" w:color="auto"/>
              <w:bottom w:val="single" w:sz="4" w:space="0" w:color="auto"/>
              <w:right w:val="single" w:sz="4" w:space="0" w:color="auto"/>
            </w:tcBorders>
          </w:tcPr>
          <w:p w:rsidR="007E3D5B" w:rsidRPr="003C5E7E" w:rsidRDefault="007E3D5B" w:rsidP="006672B7">
            <w:pPr>
              <w:jc w:val="center"/>
              <w:rPr>
                <w:bCs/>
                <w:spacing w:val="-10"/>
                <w:kern w:val="2"/>
                <w:sz w:val="18"/>
                <w:szCs w:val="18"/>
              </w:rPr>
            </w:pPr>
            <w:r w:rsidRPr="003C5E7E">
              <w:rPr>
                <w:bCs/>
                <w:spacing w:val="-10"/>
                <w:kern w:val="2"/>
                <w:sz w:val="18"/>
                <w:szCs w:val="18"/>
              </w:rPr>
              <w:t>3</w:t>
            </w:r>
            <w:r w:rsidR="00326166" w:rsidRPr="003C5E7E">
              <w:rPr>
                <w:bCs/>
                <w:spacing w:val="-10"/>
                <w:kern w:val="2"/>
                <w:sz w:val="18"/>
                <w:szCs w:val="18"/>
              </w:rPr>
              <w:t>9</w:t>
            </w:r>
            <w:r w:rsidR="00D254FA" w:rsidRPr="003C5E7E">
              <w:rPr>
                <w:bCs/>
                <w:spacing w:val="-10"/>
                <w:kern w:val="2"/>
                <w:sz w:val="18"/>
                <w:szCs w:val="18"/>
              </w:rPr>
              <w:t>373,3</w:t>
            </w:r>
          </w:p>
        </w:tc>
        <w:tc>
          <w:tcPr>
            <w:tcW w:w="243" w:type="pct"/>
            <w:tcBorders>
              <w:left w:val="single" w:sz="4" w:space="0" w:color="auto"/>
              <w:bottom w:val="single" w:sz="4" w:space="0" w:color="auto"/>
              <w:right w:val="single" w:sz="4" w:space="0" w:color="auto"/>
            </w:tcBorders>
          </w:tcPr>
          <w:p w:rsidR="007E3D5B" w:rsidRPr="00D20F7D" w:rsidRDefault="00217725" w:rsidP="00E56B5B">
            <w:pPr>
              <w:jc w:val="center"/>
              <w:rPr>
                <w:bCs/>
                <w:spacing w:val="-10"/>
                <w:kern w:val="2"/>
                <w:sz w:val="18"/>
                <w:szCs w:val="18"/>
              </w:rPr>
            </w:pPr>
            <w:r>
              <w:rPr>
                <w:bCs/>
                <w:spacing w:val="-10"/>
                <w:kern w:val="2"/>
                <w:sz w:val="18"/>
                <w:szCs w:val="18"/>
              </w:rPr>
              <w:t>38</w:t>
            </w:r>
            <w:r w:rsidR="0011775A">
              <w:rPr>
                <w:bCs/>
                <w:spacing w:val="-10"/>
                <w:kern w:val="2"/>
                <w:sz w:val="18"/>
                <w:szCs w:val="18"/>
              </w:rPr>
              <w:t>248</w:t>
            </w:r>
            <w:r w:rsidR="00E56B5B">
              <w:rPr>
                <w:bCs/>
                <w:spacing w:val="-10"/>
                <w:kern w:val="2"/>
                <w:sz w:val="18"/>
                <w:szCs w:val="18"/>
              </w:rPr>
              <w:t>,1</w:t>
            </w:r>
          </w:p>
        </w:tc>
        <w:tc>
          <w:tcPr>
            <w:tcW w:w="222" w:type="pct"/>
            <w:tcBorders>
              <w:left w:val="single" w:sz="4" w:space="0" w:color="auto"/>
              <w:bottom w:val="single" w:sz="4" w:space="0" w:color="auto"/>
              <w:right w:val="single" w:sz="4" w:space="0" w:color="auto"/>
            </w:tcBorders>
          </w:tcPr>
          <w:p w:rsidR="007E3D5B" w:rsidRPr="00D20F7D" w:rsidRDefault="00217725" w:rsidP="000573C5">
            <w:pPr>
              <w:jc w:val="center"/>
              <w:rPr>
                <w:bCs/>
                <w:spacing w:val="-10"/>
                <w:kern w:val="2"/>
                <w:sz w:val="18"/>
                <w:szCs w:val="18"/>
              </w:rPr>
            </w:pPr>
            <w:r>
              <w:rPr>
                <w:bCs/>
                <w:spacing w:val="-10"/>
                <w:kern w:val="2"/>
                <w:sz w:val="18"/>
                <w:szCs w:val="18"/>
              </w:rPr>
              <w:t>2</w:t>
            </w:r>
            <w:r w:rsidR="002F64D5">
              <w:rPr>
                <w:bCs/>
                <w:spacing w:val="-10"/>
                <w:kern w:val="2"/>
                <w:sz w:val="18"/>
                <w:szCs w:val="18"/>
              </w:rPr>
              <w:t>1001,4</w:t>
            </w:r>
          </w:p>
        </w:tc>
        <w:tc>
          <w:tcPr>
            <w:tcW w:w="305" w:type="pct"/>
            <w:tcBorders>
              <w:left w:val="single" w:sz="4" w:space="0" w:color="auto"/>
              <w:bottom w:val="single" w:sz="4" w:space="0" w:color="auto"/>
              <w:right w:val="single" w:sz="4" w:space="0" w:color="auto"/>
            </w:tcBorders>
          </w:tcPr>
          <w:p w:rsidR="007E3D5B" w:rsidRPr="00D20F7D" w:rsidRDefault="00217725" w:rsidP="00032403">
            <w:pPr>
              <w:jc w:val="center"/>
              <w:rPr>
                <w:bCs/>
                <w:spacing w:val="-10"/>
                <w:kern w:val="2"/>
                <w:sz w:val="18"/>
                <w:szCs w:val="18"/>
              </w:rPr>
            </w:pPr>
            <w:r>
              <w:rPr>
                <w:bCs/>
                <w:spacing w:val="-10"/>
                <w:kern w:val="2"/>
                <w:sz w:val="18"/>
                <w:szCs w:val="18"/>
              </w:rPr>
              <w:t>37</w:t>
            </w:r>
            <w:r w:rsidR="002F64D5">
              <w:rPr>
                <w:bCs/>
                <w:spacing w:val="-10"/>
                <w:kern w:val="2"/>
                <w:sz w:val="18"/>
                <w:szCs w:val="18"/>
              </w:rPr>
              <w:t>236,8</w:t>
            </w:r>
          </w:p>
        </w:tc>
        <w:tc>
          <w:tcPr>
            <w:tcW w:w="260"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33050,0</w:t>
            </w:r>
          </w:p>
        </w:tc>
        <w:tc>
          <w:tcPr>
            <w:tcW w:w="260"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33050,0</w:t>
            </w:r>
          </w:p>
        </w:tc>
        <w:tc>
          <w:tcPr>
            <w:tcW w:w="256"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33050,0</w:t>
            </w:r>
          </w:p>
        </w:tc>
        <w:tc>
          <w:tcPr>
            <w:tcW w:w="262"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33050,0</w:t>
            </w:r>
          </w:p>
        </w:tc>
      </w:tr>
      <w:tr w:rsidR="00A46B63" w:rsidRPr="0031768D" w:rsidTr="00A46B63">
        <w:tc>
          <w:tcPr>
            <w:tcW w:w="133" w:type="pct"/>
            <w:vMerge/>
            <w:tcBorders>
              <w:left w:val="single" w:sz="4" w:space="0" w:color="auto"/>
              <w:right w:val="single" w:sz="4" w:space="0" w:color="auto"/>
            </w:tcBorders>
          </w:tcPr>
          <w:p w:rsidR="007E3D5B" w:rsidRPr="00D20F7D" w:rsidRDefault="007E3D5B" w:rsidP="000573C5">
            <w:pPr>
              <w:jc w:val="center"/>
              <w:rPr>
                <w:kern w:val="2"/>
                <w:sz w:val="18"/>
                <w:szCs w:val="18"/>
              </w:rPr>
            </w:pPr>
          </w:p>
        </w:tc>
        <w:tc>
          <w:tcPr>
            <w:tcW w:w="392" w:type="pct"/>
            <w:vMerge/>
            <w:tcBorders>
              <w:left w:val="single" w:sz="4" w:space="0" w:color="auto"/>
              <w:right w:val="single" w:sz="4" w:space="0" w:color="auto"/>
            </w:tcBorders>
            <w:vAlign w:val="center"/>
          </w:tcPr>
          <w:p w:rsidR="007E3D5B" w:rsidRPr="00D20F7D" w:rsidRDefault="007E3D5B" w:rsidP="000573C5">
            <w:pPr>
              <w:spacing w:line="230" w:lineRule="auto"/>
              <w:rPr>
                <w:kern w:val="2"/>
                <w:sz w:val="18"/>
                <w:szCs w:val="18"/>
              </w:rPr>
            </w:pPr>
          </w:p>
        </w:tc>
        <w:tc>
          <w:tcPr>
            <w:tcW w:w="310" w:type="pct"/>
            <w:vMerge/>
            <w:tcBorders>
              <w:left w:val="single" w:sz="4" w:space="0" w:color="auto"/>
              <w:right w:val="single" w:sz="4" w:space="0" w:color="auto"/>
            </w:tcBorders>
            <w:vAlign w:val="center"/>
          </w:tcPr>
          <w:p w:rsidR="007E3D5B" w:rsidRPr="00D20F7D" w:rsidRDefault="007E3D5B" w:rsidP="000573C5">
            <w:pPr>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sz w:val="18"/>
                <w:szCs w:val="18"/>
              </w:rPr>
            </w:pPr>
            <w:r>
              <w:rPr>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bCs/>
                <w:spacing w:val="-10"/>
                <w:kern w:val="2"/>
                <w:sz w:val="18"/>
                <w:szCs w:val="18"/>
              </w:rPr>
            </w:pPr>
            <w:r>
              <w:rPr>
                <w:bCs/>
                <w:spacing w:val="-10"/>
                <w:kern w:val="2"/>
                <w:sz w:val="18"/>
                <w:szCs w:val="18"/>
              </w:rPr>
              <w:t>0701</w:t>
            </w:r>
          </w:p>
        </w:tc>
        <w:tc>
          <w:tcPr>
            <w:tcW w:w="322" w:type="pct"/>
            <w:tcBorders>
              <w:top w:val="single" w:sz="4" w:space="0" w:color="auto"/>
              <w:left w:val="single" w:sz="4" w:space="0" w:color="auto"/>
              <w:bottom w:val="single" w:sz="4" w:space="0" w:color="auto"/>
              <w:right w:val="single" w:sz="4" w:space="0" w:color="auto"/>
            </w:tcBorders>
          </w:tcPr>
          <w:p w:rsidR="007E3D5B" w:rsidRPr="00D20F7D" w:rsidRDefault="007E3D5B" w:rsidP="0063364F">
            <w:pPr>
              <w:jc w:val="center"/>
              <w:rPr>
                <w:bCs/>
                <w:spacing w:val="-10"/>
                <w:kern w:val="2"/>
                <w:sz w:val="18"/>
                <w:szCs w:val="18"/>
              </w:rPr>
            </w:pPr>
            <w:r>
              <w:rPr>
                <w:bCs/>
                <w:spacing w:val="-10"/>
                <w:kern w:val="2"/>
                <w:sz w:val="18"/>
                <w:szCs w:val="18"/>
              </w:rPr>
              <w:t>0210072030</w:t>
            </w:r>
          </w:p>
        </w:tc>
        <w:tc>
          <w:tcPr>
            <w:tcW w:w="166"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bCs/>
                <w:spacing w:val="-10"/>
                <w:kern w:val="2"/>
                <w:sz w:val="18"/>
                <w:szCs w:val="18"/>
              </w:rPr>
            </w:pPr>
            <w:r>
              <w:rPr>
                <w:bCs/>
                <w:spacing w:val="-10"/>
                <w:kern w:val="2"/>
                <w:sz w:val="18"/>
                <w:szCs w:val="18"/>
              </w:rPr>
              <w:t>611</w:t>
            </w:r>
          </w:p>
        </w:tc>
        <w:tc>
          <w:tcPr>
            <w:tcW w:w="264" w:type="pct"/>
            <w:tcBorders>
              <w:top w:val="single" w:sz="4" w:space="0" w:color="auto"/>
              <w:left w:val="single" w:sz="4" w:space="0" w:color="auto"/>
              <w:bottom w:val="single" w:sz="4" w:space="0" w:color="auto"/>
              <w:right w:val="single" w:sz="4" w:space="0" w:color="auto"/>
            </w:tcBorders>
          </w:tcPr>
          <w:p w:rsidR="007E3D5B" w:rsidRPr="00E665B0" w:rsidRDefault="006672B7" w:rsidP="000573C5">
            <w:pPr>
              <w:jc w:val="center"/>
              <w:rPr>
                <w:bCs/>
                <w:spacing w:val="-10"/>
                <w:kern w:val="2"/>
                <w:sz w:val="18"/>
                <w:szCs w:val="18"/>
              </w:rPr>
            </w:pPr>
            <w:r w:rsidRPr="00E665B0">
              <w:rPr>
                <w:bCs/>
                <w:spacing w:val="-10"/>
                <w:kern w:val="2"/>
                <w:sz w:val="18"/>
                <w:szCs w:val="18"/>
              </w:rPr>
              <w:t>32</w:t>
            </w:r>
            <w:r w:rsidR="002F64D5" w:rsidRPr="00E665B0">
              <w:rPr>
                <w:bCs/>
                <w:spacing w:val="-10"/>
                <w:kern w:val="2"/>
                <w:sz w:val="18"/>
                <w:szCs w:val="18"/>
              </w:rPr>
              <w:t>787,2</w:t>
            </w:r>
          </w:p>
        </w:tc>
        <w:tc>
          <w:tcPr>
            <w:tcW w:w="277" w:type="pct"/>
            <w:tcBorders>
              <w:left w:val="single" w:sz="4" w:space="0" w:color="auto"/>
              <w:bottom w:val="single" w:sz="4" w:space="0" w:color="auto"/>
              <w:right w:val="single" w:sz="4" w:space="0" w:color="auto"/>
            </w:tcBorders>
          </w:tcPr>
          <w:p w:rsidR="007E3D5B" w:rsidRPr="003C5E7E" w:rsidRDefault="00420D76" w:rsidP="000573C5">
            <w:pPr>
              <w:jc w:val="center"/>
              <w:rPr>
                <w:bCs/>
                <w:spacing w:val="-10"/>
                <w:kern w:val="2"/>
                <w:sz w:val="18"/>
                <w:szCs w:val="18"/>
              </w:rPr>
            </w:pPr>
            <w:r w:rsidRPr="003C5E7E">
              <w:rPr>
                <w:bCs/>
                <w:spacing w:val="-10"/>
                <w:kern w:val="2"/>
                <w:sz w:val="18"/>
                <w:szCs w:val="18"/>
              </w:rPr>
              <w:t>8623,8</w:t>
            </w:r>
          </w:p>
        </w:tc>
        <w:tc>
          <w:tcPr>
            <w:tcW w:w="243" w:type="pct"/>
            <w:tcBorders>
              <w:left w:val="single" w:sz="4" w:space="0" w:color="auto"/>
              <w:bottom w:val="single" w:sz="4" w:space="0" w:color="auto"/>
              <w:right w:val="single" w:sz="4" w:space="0" w:color="auto"/>
            </w:tcBorders>
          </w:tcPr>
          <w:p w:rsidR="007E3D5B" w:rsidRDefault="006672B7" w:rsidP="000573C5">
            <w:pPr>
              <w:jc w:val="center"/>
              <w:rPr>
                <w:bCs/>
                <w:spacing w:val="-10"/>
                <w:kern w:val="2"/>
                <w:sz w:val="18"/>
                <w:szCs w:val="18"/>
              </w:rPr>
            </w:pPr>
            <w:r>
              <w:rPr>
                <w:bCs/>
                <w:spacing w:val="-10"/>
                <w:kern w:val="2"/>
                <w:sz w:val="18"/>
                <w:szCs w:val="18"/>
              </w:rPr>
              <w:t>7898,3</w:t>
            </w:r>
          </w:p>
        </w:tc>
        <w:tc>
          <w:tcPr>
            <w:tcW w:w="222" w:type="pct"/>
            <w:tcBorders>
              <w:left w:val="single" w:sz="4" w:space="0" w:color="auto"/>
              <w:bottom w:val="single" w:sz="4" w:space="0" w:color="auto"/>
              <w:right w:val="single" w:sz="4" w:space="0" w:color="auto"/>
            </w:tcBorders>
          </w:tcPr>
          <w:p w:rsidR="007E3D5B" w:rsidRDefault="006672B7" w:rsidP="000573C5">
            <w:pPr>
              <w:jc w:val="center"/>
              <w:rPr>
                <w:bCs/>
                <w:spacing w:val="-10"/>
                <w:kern w:val="2"/>
                <w:sz w:val="18"/>
                <w:szCs w:val="18"/>
              </w:rPr>
            </w:pPr>
            <w:r>
              <w:rPr>
                <w:bCs/>
                <w:spacing w:val="-10"/>
                <w:kern w:val="2"/>
                <w:sz w:val="18"/>
                <w:szCs w:val="18"/>
              </w:rPr>
              <w:t>7947,1</w:t>
            </w:r>
          </w:p>
        </w:tc>
        <w:tc>
          <w:tcPr>
            <w:tcW w:w="305" w:type="pct"/>
            <w:tcBorders>
              <w:left w:val="single" w:sz="4" w:space="0" w:color="auto"/>
              <w:bottom w:val="single" w:sz="4" w:space="0" w:color="auto"/>
              <w:right w:val="single" w:sz="4" w:space="0" w:color="auto"/>
            </w:tcBorders>
          </w:tcPr>
          <w:p w:rsidR="007E3D5B" w:rsidRPr="00D20F7D" w:rsidRDefault="002F64D5" w:rsidP="00032403">
            <w:pPr>
              <w:jc w:val="center"/>
              <w:rPr>
                <w:bCs/>
                <w:spacing w:val="-10"/>
                <w:kern w:val="2"/>
                <w:sz w:val="18"/>
                <w:szCs w:val="18"/>
              </w:rPr>
            </w:pPr>
            <w:r>
              <w:rPr>
                <w:bCs/>
                <w:spacing w:val="-10"/>
                <w:kern w:val="2"/>
                <w:sz w:val="18"/>
                <w:szCs w:val="18"/>
              </w:rPr>
              <w:t>8318,0</w:t>
            </w:r>
          </w:p>
        </w:tc>
        <w:tc>
          <w:tcPr>
            <w:tcW w:w="260"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r>
      <w:tr w:rsidR="00A46B63" w:rsidRPr="0031768D" w:rsidTr="00A46B63">
        <w:trPr>
          <w:trHeight w:val="180"/>
        </w:trPr>
        <w:tc>
          <w:tcPr>
            <w:tcW w:w="133" w:type="pct"/>
            <w:vMerge/>
            <w:tcBorders>
              <w:left w:val="single" w:sz="4" w:space="0" w:color="auto"/>
              <w:right w:val="single" w:sz="4" w:space="0" w:color="auto"/>
            </w:tcBorders>
          </w:tcPr>
          <w:p w:rsidR="007E3D5B" w:rsidRPr="00D20F7D" w:rsidRDefault="007E3D5B" w:rsidP="000573C5">
            <w:pPr>
              <w:jc w:val="center"/>
              <w:rPr>
                <w:kern w:val="2"/>
                <w:sz w:val="18"/>
                <w:szCs w:val="18"/>
              </w:rPr>
            </w:pPr>
          </w:p>
        </w:tc>
        <w:tc>
          <w:tcPr>
            <w:tcW w:w="392" w:type="pct"/>
            <w:vMerge/>
            <w:tcBorders>
              <w:left w:val="single" w:sz="4" w:space="0" w:color="auto"/>
              <w:right w:val="single" w:sz="4" w:space="0" w:color="auto"/>
            </w:tcBorders>
            <w:vAlign w:val="center"/>
            <w:hideMark/>
          </w:tcPr>
          <w:p w:rsidR="007E3D5B" w:rsidRPr="00D20F7D" w:rsidRDefault="007E3D5B" w:rsidP="000573C5">
            <w:pPr>
              <w:spacing w:line="230" w:lineRule="auto"/>
              <w:rPr>
                <w:kern w:val="2"/>
                <w:sz w:val="18"/>
                <w:szCs w:val="18"/>
              </w:rPr>
            </w:pPr>
          </w:p>
        </w:tc>
        <w:tc>
          <w:tcPr>
            <w:tcW w:w="310" w:type="pct"/>
            <w:vMerge/>
            <w:tcBorders>
              <w:left w:val="single" w:sz="4" w:space="0" w:color="auto"/>
              <w:right w:val="single" w:sz="4" w:space="0" w:color="auto"/>
            </w:tcBorders>
            <w:vAlign w:val="center"/>
            <w:hideMark/>
          </w:tcPr>
          <w:p w:rsidR="007E3D5B" w:rsidRPr="00D20F7D" w:rsidRDefault="007E3D5B" w:rsidP="000573C5">
            <w:pPr>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sz w:val="18"/>
                <w:szCs w:val="18"/>
              </w:rPr>
            </w:pPr>
            <w:r w:rsidRPr="00D20F7D">
              <w:rPr>
                <w:sz w:val="18"/>
                <w:szCs w:val="18"/>
              </w:rPr>
              <w:t>907</w:t>
            </w:r>
          </w:p>
        </w:tc>
        <w:tc>
          <w:tcPr>
            <w:tcW w:w="150"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bCs/>
                <w:spacing w:val="-10"/>
                <w:kern w:val="2"/>
                <w:sz w:val="18"/>
                <w:szCs w:val="18"/>
              </w:rPr>
            </w:pPr>
            <w:r w:rsidRPr="00D20F7D">
              <w:rPr>
                <w:bCs/>
                <w:spacing w:val="-10"/>
                <w:kern w:val="2"/>
                <w:sz w:val="18"/>
                <w:szCs w:val="18"/>
              </w:rPr>
              <w:t>07 02</w:t>
            </w:r>
          </w:p>
        </w:tc>
        <w:tc>
          <w:tcPr>
            <w:tcW w:w="322"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bCs/>
                <w:spacing w:val="-10"/>
                <w:kern w:val="2"/>
                <w:sz w:val="18"/>
                <w:szCs w:val="18"/>
              </w:rPr>
            </w:pPr>
            <w:r w:rsidRPr="00D20F7D">
              <w:rPr>
                <w:bCs/>
                <w:spacing w:val="-10"/>
                <w:kern w:val="2"/>
                <w:sz w:val="18"/>
                <w:szCs w:val="18"/>
              </w:rPr>
              <w:t>0210072030</w:t>
            </w:r>
          </w:p>
        </w:tc>
        <w:tc>
          <w:tcPr>
            <w:tcW w:w="166"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bCs/>
                <w:spacing w:val="-10"/>
                <w:kern w:val="2"/>
                <w:sz w:val="18"/>
                <w:szCs w:val="18"/>
              </w:rPr>
            </w:pPr>
            <w:r w:rsidRPr="00D20F7D">
              <w:rPr>
                <w:bCs/>
                <w:spacing w:val="-10"/>
                <w:kern w:val="2"/>
                <w:sz w:val="18"/>
                <w:szCs w:val="18"/>
              </w:rPr>
              <w:t>611</w:t>
            </w:r>
          </w:p>
        </w:tc>
        <w:tc>
          <w:tcPr>
            <w:tcW w:w="264" w:type="pct"/>
            <w:tcBorders>
              <w:top w:val="single" w:sz="4" w:space="0" w:color="auto"/>
              <w:left w:val="single" w:sz="4" w:space="0" w:color="auto"/>
              <w:bottom w:val="single" w:sz="4" w:space="0" w:color="auto"/>
              <w:right w:val="single" w:sz="4" w:space="0" w:color="auto"/>
            </w:tcBorders>
          </w:tcPr>
          <w:p w:rsidR="007E3D5B" w:rsidRPr="00E665B0" w:rsidRDefault="002F64D5" w:rsidP="000573C5">
            <w:pPr>
              <w:jc w:val="center"/>
              <w:rPr>
                <w:bCs/>
                <w:spacing w:val="-10"/>
                <w:kern w:val="2"/>
                <w:sz w:val="18"/>
                <w:szCs w:val="18"/>
              </w:rPr>
            </w:pPr>
            <w:r w:rsidRPr="00E665B0">
              <w:rPr>
                <w:bCs/>
                <w:spacing w:val="-10"/>
                <w:kern w:val="2"/>
                <w:sz w:val="18"/>
                <w:szCs w:val="18"/>
              </w:rPr>
              <w:t>2235981,1</w:t>
            </w:r>
          </w:p>
        </w:tc>
        <w:tc>
          <w:tcPr>
            <w:tcW w:w="277" w:type="pct"/>
            <w:tcBorders>
              <w:left w:val="single" w:sz="4" w:space="0" w:color="auto"/>
              <w:bottom w:val="single" w:sz="4" w:space="0" w:color="auto"/>
              <w:right w:val="single" w:sz="4" w:space="0" w:color="auto"/>
            </w:tcBorders>
          </w:tcPr>
          <w:p w:rsidR="007E3D5B" w:rsidRPr="003C5E7E" w:rsidRDefault="006672B7" w:rsidP="00420D76">
            <w:pPr>
              <w:jc w:val="center"/>
              <w:rPr>
                <w:bCs/>
                <w:spacing w:val="-10"/>
                <w:kern w:val="2"/>
                <w:sz w:val="18"/>
                <w:szCs w:val="18"/>
              </w:rPr>
            </w:pPr>
            <w:r w:rsidRPr="003C5E7E">
              <w:rPr>
                <w:bCs/>
                <w:spacing w:val="-10"/>
                <w:kern w:val="2"/>
                <w:sz w:val="18"/>
                <w:szCs w:val="18"/>
              </w:rPr>
              <w:t>176645,7</w:t>
            </w:r>
          </w:p>
        </w:tc>
        <w:tc>
          <w:tcPr>
            <w:tcW w:w="243" w:type="pct"/>
            <w:tcBorders>
              <w:left w:val="single" w:sz="4" w:space="0" w:color="auto"/>
              <w:bottom w:val="single" w:sz="4" w:space="0" w:color="auto"/>
              <w:right w:val="single" w:sz="4" w:space="0" w:color="auto"/>
            </w:tcBorders>
          </w:tcPr>
          <w:p w:rsidR="007E3D5B" w:rsidRPr="00D20F7D" w:rsidRDefault="006672B7" w:rsidP="000573C5">
            <w:pPr>
              <w:jc w:val="center"/>
              <w:rPr>
                <w:bCs/>
                <w:spacing w:val="-10"/>
                <w:kern w:val="2"/>
                <w:sz w:val="18"/>
                <w:szCs w:val="18"/>
              </w:rPr>
            </w:pPr>
            <w:r>
              <w:rPr>
                <w:bCs/>
                <w:spacing w:val="-10"/>
                <w:kern w:val="2"/>
                <w:sz w:val="18"/>
                <w:szCs w:val="18"/>
              </w:rPr>
              <w:t>178535,5</w:t>
            </w:r>
          </w:p>
        </w:tc>
        <w:tc>
          <w:tcPr>
            <w:tcW w:w="222" w:type="pct"/>
            <w:tcBorders>
              <w:left w:val="single" w:sz="4" w:space="0" w:color="auto"/>
              <w:bottom w:val="single" w:sz="4" w:space="0" w:color="auto"/>
              <w:right w:val="single" w:sz="4" w:space="0" w:color="auto"/>
            </w:tcBorders>
          </w:tcPr>
          <w:p w:rsidR="007E3D5B" w:rsidRPr="00D20F7D" w:rsidRDefault="008365D4" w:rsidP="007E3D5B">
            <w:pPr>
              <w:jc w:val="center"/>
              <w:rPr>
                <w:bCs/>
                <w:spacing w:val="-10"/>
                <w:kern w:val="2"/>
                <w:sz w:val="18"/>
                <w:szCs w:val="18"/>
              </w:rPr>
            </w:pPr>
            <w:r>
              <w:rPr>
                <w:bCs/>
                <w:spacing w:val="-10"/>
                <w:kern w:val="2"/>
                <w:sz w:val="18"/>
                <w:szCs w:val="18"/>
              </w:rPr>
              <w:t>180775,3</w:t>
            </w:r>
          </w:p>
        </w:tc>
        <w:tc>
          <w:tcPr>
            <w:tcW w:w="305" w:type="pct"/>
            <w:tcBorders>
              <w:left w:val="single" w:sz="4" w:space="0" w:color="auto"/>
              <w:bottom w:val="single" w:sz="4" w:space="0" w:color="auto"/>
              <w:right w:val="single" w:sz="4" w:space="0" w:color="auto"/>
            </w:tcBorders>
          </w:tcPr>
          <w:p w:rsidR="007E3D5B" w:rsidRPr="00D20F7D" w:rsidRDefault="008365D4" w:rsidP="00032403">
            <w:pPr>
              <w:jc w:val="center"/>
              <w:rPr>
                <w:bCs/>
                <w:spacing w:val="-10"/>
                <w:kern w:val="2"/>
                <w:sz w:val="18"/>
                <w:szCs w:val="18"/>
              </w:rPr>
            </w:pPr>
            <w:r>
              <w:rPr>
                <w:bCs/>
                <w:spacing w:val="-10"/>
                <w:kern w:val="2"/>
                <w:sz w:val="18"/>
                <w:szCs w:val="18"/>
              </w:rPr>
              <w:t>184095,0</w:t>
            </w:r>
          </w:p>
        </w:tc>
        <w:tc>
          <w:tcPr>
            <w:tcW w:w="260"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189491,2</w:t>
            </w:r>
          </w:p>
        </w:tc>
        <w:tc>
          <w:tcPr>
            <w:tcW w:w="260"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189491,2</w:t>
            </w:r>
          </w:p>
        </w:tc>
        <w:tc>
          <w:tcPr>
            <w:tcW w:w="256"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189491,2</w:t>
            </w:r>
          </w:p>
        </w:tc>
        <w:tc>
          <w:tcPr>
            <w:tcW w:w="262"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189491,2</w:t>
            </w:r>
          </w:p>
        </w:tc>
      </w:tr>
      <w:tr w:rsidR="00A46B63" w:rsidRPr="0031768D" w:rsidTr="00A46B63">
        <w:trPr>
          <w:trHeight w:val="180"/>
        </w:trPr>
        <w:tc>
          <w:tcPr>
            <w:tcW w:w="133" w:type="pct"/>
            <w:vMerge/>
            <w:tcBorders>
              <w:left w:val="single" w:sz="4" w:space="0" w:color="auto"/>
              <w:right w:val="single" w:sz="4" w:space="0" w:color="auto"/>
            </w:tcBorders>
          </w:tcPr>
          <w:p w:rsidR="007E3D5B" w:rsidRPr="00D20F7D" w:rsidRDefault="007E3D5B" w:rsidP="000573C5">
            <w:pPr>
              <w:jc w:val="center"/>
              <w:rPr>
                <w:kern w:val="2"/>
                <w:sz w:val="18"/>
                <w:szCs w:val="18"/>
              </w:rPr>
            </w:pPr>
          </w:p>
        </w:tc>
        <w:tc>
          <w:tcPr>
            <w:tcW w:w="392" w:type="pct"/>
            <w:vMerge/>
            <w:tcBorders>
              <w:left w:val="single" w:sz="4" w:space="0" w:color="auto"/>
              <w:right w:val="single" w:sz="4" w:space="0" w:color="auto"/>
            </w:tcBorders>
            <w:vAlign w:val="center"/>
          </w:tcPr>
          <w:p w:rsidR="007E3D5B" w:rsidRPr="00D20F7D" w:rsidRDefault="007E3D5B" w:rsidP="000573C5">
            <w:pPr>
              <w:spacing w:line="230" w:lineRule="auto"/>
              <w:rPr>
                <w:kern w:val="2"/>
                <w:sz w:val="18"/>
                <w:szCs w:val="18"/>
              </w:rPr>
            </w:pPr>
          </w:p>
        </w:tc>
        <w:tc>
          <w:tcPr>
            <w:tcW w:w="310" w:type="pct"/>
            <w:vMerge/>
            <w:tcBorders>
              <w:left w:val="single" w:sz="4" w:space="0" w:color="auto"/>
              <w:right w:val="single" w:sz="4" w:space="0" w:color="auto"/>
            </w:tcBorders>
            <w:vAlign w:val="center"/>
          </w:tcPr>
          <w:p w:rsidR="007E3D5B" w:rsidRPr="00D20F7D" w:rsidRDefault="007E3D5B" w:rsidP="000573C5">
            <w:pPr>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sz w:val="18"/>
                <w:szCs w:val="18"/>
              </w:rPr>
            </w:pPr>
            <w:r>
              <w:rPr>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bCs/>
                <w:spacing w:val="-10"/>
                <w:kern w:val="2"/>
                <w:sz w:val="18"/>
                <w:szCs w:val="18"/>
              </w:rPr>
            </w:pPr>
            <w:r>
              <w:rPr>
                <w:bCs/>
                <w:spacing w:val="-10"/>
                <w:kern w:val="2"/>
                <w:sz w:val="18"/>
                <w:szCs w:val="18"/>
              </w:rPr>
              <w:t>0703</w:t>
            </w:r>
          </w:p>
        </w:tc>
        <w:tc>
          <w:tcPr>
            <w:tcW w:w="322"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bCs/>
                <w:spacing w:val="-10"/>
                <w:kern w:val="2"/>
                <w:sz w:val="18"/>
                <w:szCs w:val="18"/>
              </w:rPr>
            </w:pPr>
            <w:r>
              <w:rPr>
                <w:bCs/>
                <w:spacing w:val="-10"/>
                <w:kern w:val="2"/>
                <w:sz w:val="18"/>
                <w:szCs w:val="18"/>
              </w:rPr>
              <w:t>0210072030</w:t>
            </w:r>
          </w:p>
        </w:tc>
        <w:tc>
          <w:tcPr>
            <w:tcW w:w="166"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bCs/>
                <w:spacing w:val="-10"/>
                <w:kern w:val="2"/>
                <w:sz w:val="18"/>
                <w:szCs w:val="18"/>
              </w:rPr>
            </w:pPr>
            <w:r>
              <w:rPr>
                <w:bCs/>
                <w:spacing w:val="-10"/>
                <w:kern w:val="2"/>
                <w:sz w:val="18"/>
                <w:szCs w:val="18"/>
              </w:rPr>
              <w:t>611</w:t>
            </w:r>
          </w:p>
        </w:tc>
        <w:tc>
          <w:tcPr>
            <w:tcW w:w="264" w:type="pct"/>
            <w:tcBorders>
              <w:top w:val="single" w:sz="4" w:space="0" w:color="auto"/>
              <w:left w:val="single" w:sz="4" w:space="0" w:color="auto"/>
              <w:bottom w:val="single" w:sz="4" w:space="0" w:color="auto"/>
              <w:right w:val="single" w:sz="4" w:space="0" w:color="auto"/>
            </w:tcBorders>
          </w:tcPr>
          <w:p w:rsidR="002331EA" w:rsidRPr="00E665B0" w:rsidRDefault="006672B7" w:rsidP="002331EA">
            <w:pPr>
              <w:jc w:val="center"/>
              <w:rPr>
                <w:bCs/>
                <w:spacing w:val="-10"/>
                <w:kern w:val="2"/>
                <w:sz w:val="18"/>
                <w:szCs w:val="18"/>
              </w:rPr>
            </w:pPr>
            <w:r w:rsidRPr="00E665B0">
              <w:rPr>
                <w:bCs/>
                <w:spacing w:val="-10"/>
                <w:kern w:val="2"/>
                <w:sz w:val="18"/>
                <w:szCs w:val="18"/>
              </w:rPr>
              <w:t>16031,2</w:t>
            </w:r>
          </w:p>
        </w:tc>
        <w:tc>
          <w:tcPr>
            <w:tcW w:w="277" w:type="pct"/>
            <w:tcBorders>
              <w:left w:val="single" w:sz="4" w:space="0" w:color="auto"/>
              <w:bottom w:val="single" w:sz="4" w:space="0" w:color="auto"/>
              <w:right w:val="single" w:sz="4" w:space="0" w:color="auto"/>
            </w:tcBorders>
          </w:tcPr>
          <w:p w:rsidR="007E3D5B" w:rsidRPr="003C5E7E" w:rsidRDefault="007E3D5B" w:rsidP="002331EA">
            <w:pPr>
              <w:jc w:val="center"/>
              <w:rPr>
                <w:bCs/>
                <w:spacing w:val="-10"/>
                <w:kern w:val="2"/>
                <w:sz w:val="18"/>
                <w:szCs w:val="18"/>
              </w:rPr>
            </w:pPr>
            <w:r w:rsidRPr="003C5E7E">
              <w:rPr>
                <w:bCs/>
                <w:spacing w:val="-10"/>
                <w:kern w:val="2"/>
                <w:sz w:val="18"/>
                <w:szCs w:val="18"/>
              </w:rPr>
              <w:t>1971,</w:t>
            </w:r>
            <w:r w:rsidR="002331EA" w:rsidRPr="003C5E7E">
              <w:rPr>
                <w:bCs/>
                <w:spacing w:val="-10"/>
                <w:kern w:val="2"/>
                <w:sz w:val="18"/>
                <w:szCs w:val="18"/>
              </w:rPr>
              <w:t>2</w:t>
            </w:r>
          </w:p>
        </w:tc>
        <w:tc>
          <w:tcPr>
            <w:tcW w:w="243" w:type="pct"/>
            <w:tcBorders>
              <w:left w:val="single" w:sz="4" w:space="0" w:color="auto"/>
              <w:bottom w:val="single" w:sz="4" w:space="0" w:color="auto"/>
              <w:right w:val="single" w:sz="4" w:space="0" w:color="auto"/>
            </w:tcBorders>
          </w:tcPr>
          <w:p w:rsidR="007E3D5B" w:rsidRDefault="006672B7" w:rsidP="000573C5">
            <w:pPr>
              <w:jc w:val="center"/>
              <w:rPr>
                <w:bCs/>
                <w:spacing w:val="-10"/>
                <w:kern w:val="2"/>
                <w:sz w:val="18"/>
                <w:szCs w:val="18"/>
              </w:rPr>
            </w:pPr>
            <w:r>
              <w:rPr>
                <w:bCs/>
                <w:spacing w:val="-10"/>
                <w:kern w:val="2"/>
                <w:sz w:val="18"/>
                <w:szCs w:val="18"/>
              </w:rPr>
              <w:t>4526,8</w:t>
            </w:r>
          </w:p>
        </w:tc>
        <w:tc>
          <w:tcPr>
            <w:tcW w:w="222" w:type="pct"/>
            <w:tcBorders>
              <w:left w:val="single" w:sz="4" w:space="0" w:color="auto"/>
              <w:bottom w:val="single" w:sz="4" w:space="0" w:color="auto"/>
              <w:right w:val="single" w:sz="4" w:space="0" w:color="auto"/>
            </w:tcBorders>
          </w:tcPr>
          <w:p w:rsidR="007E3D5B" w:rsidRPr="00D20F7D" w:rsidRDefault="006672B7" w:rsidP="007E3D5B">
            <w:pPr>
              <w:jc w:val="center"/>
              <w:rPr>
                <w:bCs/>
                <w:spacing w:val="-10"/>
                <w:kern w:val="2"/>
                <w:sz w:val="18"/>
                <w:szCs w:val="18"/>
              </w:rPr>
            </w:pPr>
            <w:r>
              <w:rPr>
                <w:bCs/>
                <w:spacing w:val="-10"/>
                <w:kern w:val="2"/>
                <w:sz w:val="18"/>
                <w:szCs w:val="18"/>
              </w:rPr>
              <w:t>4672,6</w:t>
            </w:r>
          </w:p>
        </w:tc>
        <w:tc>
          <w:tcPr>
            <w:tcW w:w="305" w:type="pct"/>
            <w:tcBorders>
              <w:left w:val="single" w:sz="4" w:space="0" w:color="auto"/>
              <w:bottom w:val="single" w:sz="4" w:space="0" w:color="auto"/>
              <w:right w:val="single" w:sz="4" w:space="0" w:color="auto"/>
            </w:tcBorders>
          </w:tcPr>
          <w:p w:rsidR="007E3D5B" w:rsidRPr="00D20F7D" w:rsidRDefault="006672B7" w:rsidP="00032403">
            <w:pPr>
              <w:jc w:val="center"/>
              <w:rPr>
                <w:bCs/>
                <w:spacing w:val="-10"/>
                <w:kern w:val="2"/>
                <w:sz w:val="18"/>
                <w:szCs w:val="18"/>
              </w:rPr>
            </w:pPr>
            <w:r>
              <w:rPr>
                <w:bCs/>
                <w:spacing w:val="-10"/>
                <w:kern w:val="2"/>
                <w:sz w:val="18"/>
                <w:szCs w:val="18"/>
              </w:rPr>
              <w:t>4860,6</w:t>
            </w:r>
          </w:p>
        </w:tc>
        <w:tc>
          <w:tcPr>
            <w:tcW w:w="260"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r>
      <w:tr w:rsidR="00A46B63" w:rsidRPr="0031768D" w:rsidTr="00A46B63">
        <w:trPr>
          <w:trHeight w:val="180"/>
        </w:trPr>
        <w:tc>
          <w:tcPr>
            <w:tcW w:w="133" w:type="pct"/>
            <w:vMerge/>
            <w:tcBorders>
              <w:left w:val="single" w:sz="4" w:space="0" w:color="auto"/>
              <w:right w:val="single" w:sz="4" w:space="0" w:color="auto"/>
            </w:tcBorders>
          </w:tcPr>
          <w:p w:rsidR="007E3D5B" w:rsidRPr="00D20F7D" w:rsidRDefault="007E3D5B" w:rsidP="000573C5">
            <w:pPr>
              <w:jc w:val="center"/>
              <w:rPr>
                <w:kern w:val="2"/>
                <w:sz w:val="18"/>
                <w:szCs w:val="18"/>
              </w:rPr>
            </w:pPr>
          </w:p>
        </w:tc>
        <w:tc>
          <w:tcPr>
            <w:tcW w:w="392" w:type="pct"/>
            <w:vMerge/>
            <w:tcBorders>
              <w:left w:val="single" w:sz="4" w:space="0" w:color="auto"/>
              <w:right w:val="single" w:sz="4" w:space="0" w:color="auto"/>
            </w:tcBorders>
            <w:vAlign w:val="center"/>
          </w:tcPr>
          <w:p w:rsidR="007E3D5B" w:rsidRPr="00D20F7D" w:rsidRDefault="007E3D5B" w:rsidP="000573C5">
            <w:pPr>
              <w:spacing w:line="230" w:lineRule="auto"/>
              <w:rPr>
                <w:kern w:val="2"/>
                <w:sz w:val="18"/>
                <w:szCs w:val="18"/>
              </w:rPr>
            </w:pPr>
          </w:p>
        </w:tc>
        <w:tc>
          <w:tcPr>
            <w:tcW w:w="310" w:type="pct"/>
            <w:vMerge/>
            <w:tcBorders>
              <w:left w:val="single" w:sz="4" w:space="0" w:color="auto"/>
              <w:right w:val="single" w:sz="4" w:space="0" w:color="auto"/>
            </w:tcBorders>
            <w:vAlign w:val="center"/>
          </w:tcPr>
          <w:p w:rsidR="007E3D5B" w:rsidRPr="00D20F7D" w:rsidRDefault="007E3D5B" w:rsidP="000573C5">
            <w:pPr>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7E3D5B" w:rsidRDefault="007E3D5B" w:rsidP="000573C5">
            <w:pPr>
              <w:jc w:val="center"/>
              <w:rPr>
                <w:sz w:val="18"/>
                <w:szCs w:val="18"/>
              </w:rPr>
            </w:pPr>
            <w:r>
              <w:rPr>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7E3D5B" w:rsidRDefault="007E3D5B" w:rsidP="000573C5">
            <w:pPr>
              <w:jc w:val="center"/>
              <w:rPr>
                <w:bCs/>
                <w:spacing w:val="-10"/>
                <w:kern w:val="2"/>
                <w:sz w:val="18"/>
                <w:szCs w:val="18"/>
              </w:rPr>
            </w:pPr>
            <w:r>
              <w:rPr>
                <w:bCs/>
                <w:spacing w:val="-10"/>
                <w:kern w:val="2"/>
                <w:sz w:val="18"/>
                <w:szCs w:val="18"/>
              </w:rPr>
              <w:t>0702</w:t>
            </w:r>
          </w:p>
        </w:tc>
        <w:tc>
          <w:tcPr>
            <w:tcW w:w="322" w:type="pct"/>
            <w:tcBorders>
              <w:top w:val="single" w:sz="4" w:space="0" w:color="auto"/>
              <w:left w:val="single" w:sz="4" w:space="0" w:color="auto"/>
              <w:bottom w:val="single" w:sz="4" w:space="0" w:color="auto"/>
              <w:right w:val="single" w:sz="4" w:space="0" w:color="auto"/>
            </w:tcBorders>
          </w:tcPr>
          <w:p w:rsidR="007E3D5B" w:rsidRDefault="007E3D5B" w:rsidP="000573C5">
            <w:pPr>
              <w:jc w:val="center"/>
              <w:rPr>
                <w:bCs/>
                <w:spacing w:val="-10"/>
                <w:kern w:val="2"/>
                <w:sz w:val="18"/>
                <w:szCs w:val="18"/>
              </w:rPr>
            </w:pPr>
            <w:r>
              <w:rPr>
                <w:bCs/>
                <w:spacing w:val="-10"/>
                <w:kern w:val="2"/>
                <w:sz w:val="18"/>
                <w:szCs w:val="18"/>
              </w:rPr>
              <w:t>0210000590</w:t>
            </w:r>
          </w:p>
        </w:tc>
        <w:tc>
          <w:tcPr>
            <w:tcW w:w="166" w:type="pct"/>
            <w:tcBorders>
              <w:top w:val="single" w:sz="4" w:space="0" w:color="auto"/>
              <w:left w:val="single" w:sz="4" w:space="0" w:color="auto"/>
              <w:bottom w:val="single" w:sz="4" w:space="0" w:color="auto"/>
              <w:right w:val="single" w:sz="4" w:space="0" w:color="auto"/>
            </w:tcBorders>
          </w:tcPr>
          <w:p w:rsidR="007E3D5B" w:rsidRDefault="007E3D5B" w:rsidP="000573C5">
            <w:pPr>
              <w:jc w:val="center"/>
              <w:rPr>
                <w:bCs/>
                <w:spacing w:val="-10"/>
                <w:kern w:val="2"/>
                <w:sz w:val="18"/>
                <w:szCs w:val="18"/>
              </w:rPr>
            </w:pPr>
            <w:r>
              <w:rPr>
                <w:bCs/>
                <w:spacing w:val="-10"/>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7E3D5B" w:rsidRPr="00E665B0" w:rsidRDefault="0011775A" w:rsidP="000573C5">
            <w:pPr>
              <w:jc w:val="center"/>
              <w:rPr>
                <w:bCs/>
                <w:color w:val="000000"/>
                <w:spacing w:val="-10"/>
                <w:kern w:val="2"/>
                <w:sz w:val="18"/>
                <w:szCs w:val="18"/>
              </w:rPr>
            </w:pPr>
            <w:r w:rsidRPr="00E665B0">
              <w:rPr>
                <w:bCs/>
                <w:color w:val="000000"/>
                <w:spacing w:val="-10"/>
                <w:kern w:val="2"/>
                <w:sz w:val="18"/>
                <w:szCs w:val="18"/>
              </w:rPr>
              <w:t>23010,4</w:t>
            </w:r>
          </w:p>
        </w:tc>
        <w:tc>
          <w:tcPr>
            <w:tcW w:w="277" w:type="pct"/>
            <w:tcBorders>
              <w:left w:val="single" w:sz="4" w:space="0" w:color="auto"/>
              <w:bottom w:val="single" w:sz="4" w:space="0" w:color="auto"/>
              <w:right w:val="single" w:sz="4" w:space="0" w:color="auto"/>
            </w:tcBorders>
          </w:tcPr>
          <w:p w:rsidR="007E3D5B" w:rsidRPr="003C5E7E" w:rsidRDefault="006672B7" w:rsidP="00420D76">
            <w:pPr>
              <w:jc w:val="center"/>
              <w:rPr>
                <w:bCs/>
                <w:spacing w:val="-10"/>
                <w:kern w:val="2"/>
                <w:sz w:val="18"/>
                <w:szCs w:val="18"/>
              </w:rPr>
            </w:pPr>
            <w:r w:rsidRPr="003C5E7E">
              <w:rPr>
                <w:bCs/>
                <w:spacing w:val="-10"/>
                <w:kern w:val="2"/>
                <w:sz w:val="18"/>
                <w:szCs w:val="18"/>
              </w:rPr>
              <w:t>115</w:t>
            </w:r>
            <w:r w:rsidR="00D949E7" w:rsidRPr="003C5E7E">
              <w:rPr>
                <w:bCs/>
                <w:spacing w:val="-10"/>
                <w:kern w:val="2"/>
                <w:sz w:val="18"/>
                <w:szCs w:val="18"/>
              </w:rPr>
              <w:t>20,5</w:t>
            </w:r>
          </w:p>
        </w:tc>
        <w:tc>
          <w:tcPr>
            <w:tcW w:w="243" w:type="pct"/>
            <w:tcBorders>
              <w:left w:val="single" w:sz="4" w:space="0" w:color="auto"/>
              <w:bottom w:val="single" w:sz="4" w:space="0" w:color="auto"/>
              <w:right w:val="single" w:sz="4" w:space="0" w:color="auto"/>
            </w:tcBorders>
          </w:tcPr>
          <w:p w:rsidR="007E3D5B" w:rsidRPr="00BC0684" w:rsidRDefault="0011775A" w:rsidP="00E56B5B">
            <w:pPr>
              <w:jc w:val="center"/>
              <w:rPr>
                <w:bCs/>
                <w:spacing w:val="-10"/>
                <w:kern w:val="2"/>
                <w:sz w:val="18"/>
                <w:szCs w:val="18"/>
              </w:rPr>
            </w:pPr>
            <w:r>
              <w:rPr>
                <w:bCs/>
                <w:spacing w:val="-10"/>
                <w:kern w:val="2"/>
                <w:sz w:val="18"/>
                <w:szCs w:val="18"/>
              </w:rPr>
              <w:t>9418,7</w:t>
            </w:r>
          </w:p>
        </w:tc>
        <w:tc>
          <w:tcPr>
            <w:tcW w:w="222" w:type="pct"/>
            <w:tcBorders>
              <w:left w:val="single" w:sz="4" w:space="0" w:color="auto"/>
              <w:bottom w:val="single" w:sz="4" w:space="0" w:color="auto"/>
              <w:right w:val="single" w:sz="4" w:space="0" w:color="auto"/>
            </w:tcBorders>
          </w:tcPr>
          <w:p w:rsidR="007E3D5B" w:rsidRDefault="008365D4" w:rsidP="007E3D5B">
            <w:pPr>
              <w:jc w:val="center"/>
              <w:rPr>
                <w:bCs/>
                <w:spacing w:val="-10"/>
                <w:kern w:val="2"/>
                <w:sz w:val="18"/>
                <w:szCs w:val="18"/>
              </w:rPr>
            </w:pPr>
            <w:r>
              <w:rPr>
                <w:bCs/>
                <w:spacing w:val="-10"/>
                <w:kern w:val="2"/>
                <w:sz w:val="18"/>
                <w:szCs w:val="18"/>
              </w:rPr>
              <w:t>2071,2</w:t>
            </w:r>
          </w:p>
        </w:tc>
        <w:tc>
          <w:tcPr>
            <w:tcW w:w="305" w:type="pct"/>
            <w:tcBorders>
              <w:left w:val="single" w:sz="4" w:space="0" w:color="auto"/>
              <w:bottom w:val="single" w:sz="4" w:space="0" w:color="auto"/>
              <w:right w:val="single" w:sz="4" w:space="0" w:color="auto"/>
            </w:tcBorders>
          </w:tcPr>
          <w:p w:rsidR="007E3D5B" w:rsidRPr="00D20F7D" w:rsidRDefault="00E56B5B" w:rsidP="00032403">
            <w:pPr>
              <w:jc w:val="center"/>
              <w:rPr>
                <w:bCs/>
                <w:spacing w:val="-10"/>
                <w:kern w:val="2"/>
                <w:sz w:val="18"/>
                <w:szCs w:val="18"/>
              </w:rPr>
            </w:pPr>
            <w:r>
              <w:rPr>
                <w:bCs/>
                <w:spacing w:val="-10"/>
                <w:kern w:val="2"/>
                <w:sz w:val="18"/>
                <w:szCs w:val="18"/>
              </w:rPr>
              <w:t>-</w:t>
            </w:r>
          </w:p>
        </w:tc>
        <w:tc>
          <w:tcPr>
            <w:tcW w:w="260"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Pr>
                <w:bCs/>
                <w:spacing w:val="-10"/>
                <w:kern w:val="2"/>
                <w:sz w:val="18"/>
                <w:szCs w:val="18"/>
              </w:rPr>
              <w:t>-</w:t>
            </w:r>
          </w:p>
        </w:tc>
        <w:tc>
          <w:tcPr>
            <w:tcW w:w="260"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Pr>
                <w:bCs/>
                <w:spacing w:val="-10"/>
                <w:kern w:val="2"/>
                <w:sz w:val="18"/>
                <w:szCs w:val="18"/>
              </w:rPr>
              <w:t>-</w:t>
            </w:r>
          </w:p>
        </w:tc>
        <w:tc>
          <w:tcPr>
            <w:tcW w:w="256"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Pr>
                <w:bCs/>
                <w:spacing w:val="-10"/>
                <w:kern w:val="2"/>
                <w:sz w:val="18"/>
                <w:szCs w:val="18"/>
              </w:rPr>
              <w:t>-</w:t>
            </w:r>
          </w:p>
        </w:tc>
        <w:tc>
          <w:tcPr>
            <w:tcW w:w="262"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Pr>
                <w:bCs/>
                <w:spacing w:val="-10"/>
                <w:kern w:val="2"/>
                <w:sz w:val="18"/>
                <w:szCs w:val="18"/>
              </w:rPr>
              <w:t>-</w:t>
            </w:r>
          </w:p>
        </w:tc>
      </w:tr>
      <w:tr w:rsidR="00A46B63" w:rsidRPr="0031768D" w:rsidTr="00A46B63">
        <w:trPr>
          <w:trHeight w:val="138"/>
        </w:trPr>
        <w:tc>
          <w:tcPr>
            <w:tcW w:w="133" w:type="pct"/>
            <w:vMerge/>
            <w:tcBorders>
              <w:left w:val="single" w:sz="4" w:space="0" w:color="auto"/>
              <w:right w:val="single" w:sz="4" w:space="0" w:color="auto"/>
            </w:tcBorders>
          </w:tcPr>
          <w:p w:rsidR="007E3D5B" w:rsidRPr="00D20F7D" w:rsidRDefault="007E3D5B" w:rsidP="000573C5">
            <w:pPr>
              <w:jc w:val="center"/>
              <w:rPr>
                <w:kern w:val="2"/>
                <w:sz w:val="18"/>
                <w:szCs w:val="18"/>
              </w:rPr>
            </w:pPr>
          </w:p>
        </w:tc>
        <w:tc>
          <w:tcPr>
            <w:tcW w:w="392" w:type="pct"/>
            <w:vMerge/>
            <w:tcBorders>
              <w:left w:val="single" w:sz="4" w:space="0" w:color="auto"/>
              <w:right w:val="single" w:sz="4" w:space="0" w:color="auto"/>
            </w:tcBorders>
            <w:vAlign w:val="center"/>
          </w:tcPr>
          <w:p w:rsidR="007E3D5B" w:rsidRPr="00D20F7D" w:rsidRDefault="007E3D5B" w:rsidP="000573C5">
            <w:pPr>
              <w:spacing w:line="230" w:lineRule="auto"/>
              <w:rPr>
                <w:kern w:val="2"/>
                <w:sz w:val="18"/>
                <w:szCs w:val="18"/>
              </w:rPr>
            </w:pPr>
          </w:p>
        </w:tc>
        <w:tc>
          <w:tcPr>
            <w:tcW w:w="310" w:type="pct"/>
            <w:vMerge/>
            <w:tcBorders>
              <w:left w:val="single" w:sz="4" w:space="0" w:color="auto"/>
              <w:right w:val="single" w:sz="4" w:space="0" w:color="auto"/>
            </w:tcBorders>
            <w:vAlign w:val="center"/>
          </w:tcPr>
          <w:p w:rsidR="007E3D5B" w:rsidRPr="00D20F7D" w:rsidRDefault="007E3D5B" w:rsidP="000573C5">
            <w:pPr>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7E3D5B" w:rsidRPr="00D20F7D" w:rsidRDefault="00B54308" w:rsidP="000573C5">
            <w:pPr>
              <w:jc w:val="center"/>
              <w:rPr>
                <w:sz w:val="18"/>
                <w:szCs w:val="18"/>
              </w:rPr>
            </w:pPr>
            <w:r>
              <w:rPr>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7E3D5B" w:rsidRPr="00D20F7D" w:rsidRDefault="00B54308" w:rsidP="000573C5">
            <w:pPr>
              <w:jc w:val="center"/>
              <w:rPr>
                <w:bCs/>
                <w:spacing w:val="-10"/>
                <w:kern w:val="2"/>
                <w:sz w:val="18"/>
                <w:szCs w:val="18"/>
              </w:rPr>
            </w:pPr>
            <w:r>
              <w:rPr>
                <w:bCs/>
                <w:spacing w:val="-10"/>
                <w:kern w:val="2"/>
                <w:sz w:val="18"/>
                <w:szCs w:val="18"/>
              </w:rPr>
              <w:t>0702</w:t>
            </w:r>
          </w:p>
        </w:tc>
        <w:tc>
          <w:tcPr>
            <w:tcW w:w="322" w:type="pct"/>
            <w:tcBorders>
              <w:top w:val="single" w:sz="4" w:space="0" w:color="auto"/>
              <w:left w:val="single" w:sz="4" w:space="0" w:color="auto"/>
              <w:bottom w:val="single" w:sz="4" w:space="0" w:color="auto"/>
              <w:right w:val="single" w:sz="4" w:space="0" w:color="auto"/>
            </w:tcBorders>
          </w:tcPr>
          <w:p w:rsidR="007E3D5B" w:rsidRPr="00D20F7D" w:rsidRDefault="00B54308" w:rsidP="007E3D5B">
            <w:pPr>
              <w:jc w:val="center"/>
              <w:rPr>
                <w:bCs/>
                <w:spacing w:val="-10"/>
                <w:kern w:val="2"/>
                <w:sz w:val="18"/>
                <w:szCs w:val="18"/>
              </w:rPr>
            </w:pPr>
            <w:r>
              <w:rPr>
                <w:bCs/>
                <w:spacing w:val="-10"/>
                <w:kern w:val="2"/>
                <w:sz w:val="18"/>
                <w:szCs w:val="18"/>
              </w:rPr>
              <w:t>0210000590</w:t>
            </w:r>
          </w:p>
        </w:tc>
        <w:tc>
          <w:tcPr>
            <w:tcW w:w="166" w:type="pct"/>
            <w:tcBorders>
              <w:top w:val="single" w:sz="4" w:space="0" w:color="auto"/>
              <w:left w:val="single" w:sz="4" w:space="0" w:color="auto"/>
              <w:bottom w:val="single" w:sz="4" w:space="0" w:color="auto"/>
              <w:right w:val="single" w:sz="4" w:space="0" w:color="auto"/>
            </w:tcBorders>
          </w:tcPr>
          <w:p w:rsidR="007E3D5B" w:rsidRPr="00D20F7D" w:rsidRDefault="00B54308" w:rsidP="000573C5">
            <w:pPr>
              <w:jc w:val="center"/>
              <w:rPr>
                <w:bCs/>
                <w:spacing w:val="-10"/>
                <w:kern w:val="2"/>
                <w:sz w:val="18"/>
                <w:szCs w:val="18"/>
              </w:rPr>
            </w:pPr>
            <w:r>
              <w:rPr>
                <w:bCs/>
                <w:spacing w:val="-10"/>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7E3D5B" w:rsidRPr="00E665B0" w:rsidRDefault="00B54308" w:rsidP="00A0507A">
            <w:pPr>
              <w:jc w:val="center"/>
              <w:rPr>
                <w:bCs/>
                <w:spacing w:val="-10"/>
                <w:kern w:val="2"/>
                <w:sz w:val="18"/>
                <w:szCs w:val="18"/>
              </w:rPr>
            </w:pPr>
            <w:r w:rsidRPr="00E665B0">
              <w:rPr>
                <w:bCs/>
                <w:spacing w:val="-10"/>
                <w:kern w:val="2"/>
                <w:sz w:val="18"/>
                <w:szCs w:val="18"/>
              </w:rPr>
              <w:t>3159,8</w:t>
            </w:r>
          </w:p>
        </w:tc>
        <w:tc>
          <w:tcPr>
            <w:tcW w:w="277" w:type="pct"/>
            <w:tcBorders>
              <w:left w:val="single" w:sz="4" w:space="0" w:color="auto"/>
              <w:bottom w:val="single" w:sz="4" w:space="0" w:color="auto"/>
              <w:right w:val="single" w:sz="4" w:space="0" w:color="auto"/>
            </w:tcBorders>
          </w:tcPr>
          <w:p w:rsidR="007E3D5B" w:rsidRPr="003C5E7E" w:rsidRDefault="00B54308" w:rsidP="00420D76">
            <w:pPr>
              <w:jc w:val="center"/>
              <w:rPr>
                <w:bCs/>
                <w:spacing w:val="-10"/>
                <w:kern w:val="2"/>
                <w:sz w:val="18"/>
                <w:szCs w:val="18"/>
              </w:rPr>
            </w:pPr>
            <w:r w:rsidRPr="003C5E7E">
              <w:rPr>
                <w:bCs/>
                <w:spacing w:val="-10"/>
                <w:kern w:val="2"/>
                <w:sz w:val="18"/>
                <w:szCs w:val="18"/>
              </w:rPr>
              <w:t>-</w:t>
            </w:r>
          </w:p>
        </w:tc>
        <w:tc>
          <w:tcPr>
            <w:tcW w:w="243" w:type="pct"/>
            <w:tcBorders>
              <w:left w:val="single" w:sz="4" w:space="0" w:color="auto"/>
              <w:bottom w:val="single" w:sz="4" w:space="0" w:color="auto"/>
              <w:right w:val="single" w:sz="4" w:space="0" w:color="auto"/>
            </w:tcBorders>
          </w:tcPr>
          <w:p w:rsidR="007E3D5B" w:rsidRPr="00D20F7D" w:rsidRDefault="00B54308" w:rsidP="000573C5">
            <w:pPr>
              <w:jc w:val="center"/>
              <w:rPr>
                <w:bCs/>
                <w:spacing w:val="-10"/>
                <w:kern w:val="2"/>
                <w:sz w:val="18"/>
                <w:szCs w:val="18"/>
              </w:rPr>
            </w:pPr>
            <w:r>
              <w:rPr>
                <w:bCs/>
                <w:spacing w:val="-10"/>
                <w:kern w:val="2"/>
                <w:sz w:val="18"/>
                <w:szCs w:val="18"/>
              </w:rPr>
              <w:t>3159,8</w:t>
            </w:r>
          </w:p>
        </w:tc>
        <w:tc>
          <w:tcPr>
            <w:tcW w:w="222" w:type="pct"/>
            <w:tcBorders>
              <w:left w:val="single" w:sz="4" w:space="0" w:color="auto"/>
              <w:bottom w:val="single" w:sz="4" w:space="0" w:color="auto"/>
              <w:right w:val="single" w:sz="4" w:space="0" w:color="auto"/>
            </w:tcBorders>
          </w:tcPr>
          <w:p w:rsidR="007E3D5B" w:rsidRPr="00D20F7D" w:rsidRDefault="007E3D5B" w:rsidP="000573C5">
            <w:pPr>
              <w:jc w:val="center"/>
              <w:rPr>
                <w:bCs/>
                <w:spacing w:val="-10"/>
                <w:kern w:val="2"/>
                <w:sz w:val="18"/>
                <w:szCs w:val="18"/>
              </w:rPr>
            </w:pPr>
            <w:r w:rsidRPr="00D20F7D">
              <w:rPr>
                <w:bCs/>
                <w:spacing w:val="-10"/>
                <w:kern w:val="2"/>
                <w:sz w:val="18"/>
                <w:szCs w:val="18"/>
              </w:rPr>
              <w:t>-</w:t>
            </w:r>
          </w:p>
        </w:tc>
        <w:tc>
          <w:tcPr>
            <w:tcW w:w="305"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w:t>
            </w:r>
          </w:p>
        </w:tc>
        <w:tc>
          <w:tcPr>
            <w:tcW w:w="260"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w:t>
            </w:r>
          </w:p>
        </w:tc>
        <w:tc>
          <w:tcPr>
            <w:tcW w:w="260"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w:t>
            </w:r>
          </w:p>
        </w:tc>
        <w:tc>
          <w:tcPr>
            <w:tcW w:w="256"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w:t>
            </w:r>
          </w:p>
        </w:tc>
        <w:tc>
          <w:tcPr>
            <w:tcW w:w="262"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w:t>
            </w:r>
          </w:p>
        </w:tc>
      </w:tr>
      <w:tr w:rsidR="00A46B63" w:rsidRPr="0031768D" w:rsidTr="00A46B63">
        <w:trPr>
          <w:trHeight w:val="276"/>
        </w:trPr>
        <w:tc>
          <w:tcPr>
            <w:tcW w:w="133" w:type="pct"/>
            <w:vMerge/>
            <w:tcBorders>
              <w:left w:val="single" w:sz="4" w:space="0" w:color="auto"/>
              <w:right w:val="single" w:sz="4" w:space="0" w:color="auto"/>
            </w:tcBorders>
          </w:tcPr>
          <w:p w:rsidR="00B54308" w:rsidRPr="00D20F7D" w:rsidRDefault="00B54308" w:rsidP="000573C5">
            <w:pPr>
              <w:jc w:val="center"/>
              <w:rPr>
                <w:kern w:val="2"/>
                <w:sz w:val="18"/>
                <w:szCs w:val="18"/>
              </w:rPr>
            </w:pPr>
          </w:p>
        </w:tc>
        <w:tc>
          <w:tcPr>
            <w:tcW w:w="392" w:type="pct"/>
            <w:vMerge/>
            <w:tcBorders>
              <w:left w:val="single" w:sz="4" w:space="0" w:color="auto"/>
              <w:right w:val="single" w:sz="4" w:space="0" w:color="auto"/>
            </w:tcBorders>
            <w:vAlign w:val="center"/>
          </w:tcPr>
          <w:p w:rsidR="00B54308" w:rsidRPr="00D20F7D" w:rsidRDefault="00B54308" w:rsidP="000573C5">
            <w:pPr>
              <w:spacing w:line="230" w:lineRule="auto"/>
              <w:rPr>
                <w:kern w:val="2"/>
                <w:sz w:val="18"/>
                <w:szCs w:val="18"/>
              </w:rPr>
            </w:pPr>
          </w:p>
        </w:tc>
        <w:tc>
          <w:tcPr>
            <w:tcW w:w="310" w:type="pct"/>
            <w:vMerge/>
            <w:tcBorders>
              <w:left w:val="single" w:sz="4" w:space="0" w:color="auto"/>
              <w:right w:val="single" w:sz="4" w:space="0" w:color="auto"/>
            </w:tcBorders>
            <w:vAlign w:val="center"/>
          </w:tcPr>
          <w:p w:rsidR="00B54308" w:rsidRPr="00D20F7D" w:rsidRDefault="00B54308" w:rsidP="000573C5">
            <w:pPr>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B54308" w:rsidRPr="00D20F7D" w:rsidRDefault="00B54308" w:rsidP="000573C5">
            <w:pPr>
              <w:jc w:val="center"/>
              <w:rPr>
                <w:sz w:val="18"/>
                <w:szCs w:val="18"/>
              </w:rPr>
            </w:pPr>
            <w:r w:rsidRPr="00D20F7D">
              <w:rPr>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B54308" w:rsidRPr="00D20F7D" w:rsidRDefault="00B54308" w:rsidP="000573C5">
            <w:pPr>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B54308" w:rsidRPr="00D20F7D" w:rsidRDefault="00B54308" w:rsidP="007E3D5B">
            <w:pPr>
              <w:jc w:val="center"/>
              <w:rPr>
                <w:bCs/>
                <w:spacing w:val="-10"/>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B54308" w:rsidRPr="00D20F7D" w:rsidRDefault="00B54308" w:rsidP="000573C5">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54308" w:rsidRPr="00E665B0" w:rsidRDefault="00B54308" w:rsidP="00A0507A">
            <w:pPr>
              <w:jc w:val="center"/>
              <w:rPr>
                <w:bCs/>
                <w:spacing w:val="-10"/>
                <w:kern w:val="2"/>
                <w:sz w:val="18"/>
                <w:szCs w:val="18"/>
              </w:rPr>
            </w:pPr>
            <w:r w:rsidRPr="00E665B0">
              <w:rPr>
                <w:bCs/>
                <w:spacing w:val="-10"/>
                <w:kern w:val="2"/>
                <w:sz w:val="18"/>
                <w:szCs w:val="18"/>
              </w:rPr>
              <w:t>22923,8</w:t>
            </w:r>
          </w:p>
        </w:tc>
        <w:tc>
          <w:tcPr>
            <w:tcW w:w="277" w:type="pct"/>
            <w:tcBorders>
              <w:left w:val="single" w:sz="4" w:space="0" w:color="auto"/>
              <w:bottom w:val="single" w:sz="4" w:space="0" w:color="auto"/>
              <w:right w:val="single" w:sz="4" w:space="0" w:color="auto"/>
            </w:tcBorders>
          </w:tcPr>
          <w:p w:rsidR="00B54308" w:rsidRPr="003C5E7E" w:rsidRDefault="00B54308" w:rsidP="00420D76">
            <w:pPr>
              <w:jc w:val="center"/>
              <w:rPr>
                <w:bCs/>
                <w:spacing w:val="-10"/>
                <w:kern w:val="2"/>
                <w:sz w:val="18"/>
                <w:szCs w:val="18"/>
              </w:rPr>
            </w:pPr>
            <w:r w:rsidRPr="003C5E7E">
              <w:rPr>
                <w:bCs/>
                <w:spacing w:val="-10"/>
                <w:kern w:val="2"/>
                <w:sz w:val="18"/>
                <w:szCs w:val="18"/>
              </w:rPr>
              <w:t>8101,5</w:t>
            </w:r>
          </w:p>
        </w:tc>
        <w:tc>
          <w:tcPr>
            <w:tcW w:w="243" w:type="pct"/>
            <w:tcBorders>
              <w:left w:val="single" w:sz="4" w:space="0" w:color="auto"/>
              <w:bottom w:val="single" w:sz="4" w:space="0" w:color="auto"/>
              <w:right w:val="single" w:sz="4" w:space="0" w:color="auto"/>
            </w:tcBorders>
          </w:tcPr>
          <w:p w:rsidR="00B54308" w:rsidRPr="00D20F7D" w:rsidRDefault="00B54308" w:rsidP="00E56B5B">
            <w:pPr>
              <w:jc w:val="center"/>
              <w:rPr>
                <w:bCs/>
                <w:spacing w:val="-10"/>
                <w:kern w:val="2"/>
                <w:sz w:val="18"/>
                <w:szCs w:val="18"/>
              </w:rPr>
            </w:pPr>
            <w:r>
              <w:rPr>
                <w:bCs/>
                <w:spacing w:val="-10"/>
                <w:kern w:val="2"/>
                <w:sz w:val="18"/>
                <w:szCs w:val="18"/>
              </w:rPr>
              <w:t>3967,3</w:t>
            </w:r>
          </w:p>
        </w:tc>
        <w:tc>
          <w:tcPr>
            <w:tcW w:w="222" w:type="pct"/>
            <w:tcBorders>
              <w:left w:val="single" w:sz="4" w:space="0" w:color="auto"/>
              <w:bottom w:val="single" w:sz="4" w:space="0" w:color="auto"/>
              <w:right w:val="single" w:sz="4" w:space="0" w:color="auto"/>
            </w:tcBorders>
          </w:tcPr>
          <w:p w:rsidR="00B54308" w:rsidRPr="00D20F7D" w:rsidRDefault="00B54308" w:rsidP="000573C5">
            <w:pPr>
              <w:jc w:val="center"/>
              <w:rPr>
                <w:bCs/>
                <w:spacing w:val="-10"/>
                <w:kern w:val="2"/>
                <w:sz w:val="18"/>
                <w:szCs w:val="18"/>
              </w:rPr>
            </w:pPr>
            <w:r>
              <w:rPr>
                <w:bCs/>
                <w:spacing w:val="-10"/>
                <w:kern w:val="2"/>
                <w:sz w:val="18"/>
                <w:szCs w:val="18"/>
              </w:rPr>
              <w:t>305,9</w:t>
            </w:r>
          </w:p>
        </w:tc>
        <w:tc>
          <w:tcPr>
            <w:tcW w:w="305" w:type="pct"/>
            <w:tcBorders>
              <w:left w:val="single" w:sz="4" w:space="0" w:color="auto"/>
              <w:bottom w:val="single" w:sz="4" w:space="0" w:color="auto"/>
              <w:right w:val="single" w:sz="4" w:space="0" w:color="auto"/>
            </w:tcBorders>
          </w:tcPr>
          <w:p w:rsidR="00B54308" w:rsidRPr="00D20F7D" w:rsidRDefault="00B54308" w:rsidP="00032403">
            <w:pPr>
              <w:jc w:val="center"/>
              <w:rPr>
                <w:bCs/>
                <w:spacing w:val="-10"/>
                <w:kern w:val="2"/>
                <w:sz w:val="18"/>
                <w:szCs w:val="18"/>
              </w:rPr>
            </w:pPr>
            <w:r>
              <w:rPr>
                <w:bCs/>
                <w:spacing w:val="-10"/>
                <w:kern w:val="2"/>
                <w:sz w:val="18"/>
                <w:szCs w:val="18"/>
              </w:rPr>
              <w:t>305,9</w:t>
            </w:r>
          </w:p>
        </w:tc>
        <w:tc>
          <w:tcPr>
            <w:tcW w:w="260" w:type="pct"/>
            <w:tcBorders>
              <w:left w:val="single" w:sz="4" w:space="0" w:color="auto"/>
              <w:bottom w:val="single" w:sz="4" w:space="0" w:color="auto"/>
              <w:right w:val="single" w:sz="4" w:space="0" w:color="auto"/>
            </w:tcBorders>
          </w:tcPr>
          <w:p w:rsidR="00B54308" w:rsidRPr="00D20F7D" w:rsidRDefault="00B54308" w:rsidP="00032403">
            <w:pPr>
              <w:jc w:val="center"/>
              <w:rPr>
                <w:bCs/>
                <w:spacing w:val="-10"/>
                <w:kern w:val="2"/>
                <w:sz w:val="18"/>
                <w:szCs w:val="18"/>
              </w:rPr>
            </w:pPr>
            <w:r w:rsidRPr="00D20F7D">
              <w:rPr>
                <w:bCs/>
                <w:spacing w:val="-10"/>
                <w:kern w:val="2"/>
                <w:sz w:val="18"/>
                <w:szCs w:val="18"/>
              </w:rPr>
              <w:t>1280,4</w:t>
            </w:r>
          </w:p>
        </w:tc>
        <w:tc>
          <w:tcPr>
            <w:tcW w:w="260" w:type="pct"/>
            <w:tcBorders>
              <w:left w:val="single" w:sz="4" w:space="0" w:color="auto"/>
              <w:bottom w:val="single" w:sz="4" w:space="0" w:color="auto"/>
              <w:right w:val="single" w:sz="4" w:space="0" w:color="auto"/>
            </w:tcBorders>
          </w:tcPr>
          <w:p w:rsidR="00B54308" w:rsidRPr="00D20F7D" w:rsidRDefault="00B54308" w:rsidP="00032403">
            <w:pPr>
              <w:jc w:val="center"/>
              <w:rPr>
                <w:bCs/>
                <w:spacing w:val="-10"/>
                <w:kern w:val="2"/>
                <w:sz w:val="18"/>
                <w:szCs w:val="18"/>
              </w:rPr>
            </w:pPr>
            <w:r w:rsidRPr="00D20F7D">
              <w:rPr>
                <w:bCs/>
                <w:spacing w:val="-10"/>
                <w:kern w:val="2"/>
                <w:sz w:val="18"/>
                <w:szCs w:val="18"/>
              </w:rPr>
              <w:t>1280,4</w:t>
            </w:r>
          </w:p>
        </w:tc>
        <w:tc>
          <w:tcPr>
            <w:tcW w:w="256" w:type="pct"/>
            <w:tcBorders>
              <w:left w:val="single" w:sz="4" w:space="0" w:color="auto"/>
              <w:bottom w:val="single" w:sz="4" w:space="0" w:color="auto"/>
              <w:right w:val="single" w:sz="4" w:space="0" w:color="auto"/>
            </w:tcBorders>
          </w:tcPr>
          <w:p w:rsidR="00B54308" w:rsidRPr="00D20F7D" w:rsidRDefault="00B54308" w:rsidP="00032403">
            <w:pPr>
              <w:jc w:val="center"/>
              <w:rPr>
                <w:bCs/>
                <w:spacing w:val="-10"/>
                <w:kern w:val="2"/>
                <w:sz w:val="18"/>
                <w:szCs w:val="18"/>
              </w:rPr>
            </w:pPr>
            <w:r w:rsidRPr="00D20F7D">
              <w:rPr>
                <w:bCs/>
                <w:spacing w:val="-10"/>
                <w:kern w:val="2"/>
                <w:sz w:val="18"/>
                <w:szCs w:val="18"/>
              </w:rPr>
              <w:t>1280,4</w:t>
            </w:r>
          </w:p>
        </w:tc>
        <w:tc>
          <w:tcPr>
            <w:tcW w:w="262" w:type="pct"/>
            <w:tcBorders>
              <w:left w:val="single" w:sz="4" w:space="0" w:color="auto"/>
              <w:bottom w:val="single" w:sz="4" w:space="0" w:color="auto"/>
              <w:right w:val="single" w:sz="4" w:space="0" w:color="auto"/>
            </w:tcBorders>
          </w:tcPr>
          <w:p w:rsidR="00B54308" w:rsidRPr="00D20F7D" w:rsidRDefault="00B54308" w:rsidP="00032403">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54308" w:rsidRPr="00D20F7D" w:rsidRDefault="00B54308" w:rsidP="00032403">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54308" w:rsidRPr="00D20F7D" w:rsidRDefault="00B54308" w:rsidP="00032403">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54308" w:rsidRPr="00D20F7D" w:rsidRDefault="00B54308" w:rsidP="00032403">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54308" w:rsidRPr="00D20F7D" w:rsidRDefault="00B54308" w:rsidP="00032403">
            <w:pPr>
              <w:jc w:val="center"/>
              <w:rPr>
                <w:bCs/>
                <w:spacing w:val="-10"/>
                <w:kern w:val="2"/>
                <w:sz w:val="18"/>
                <w:szCs w:val="18"/>
              </w:rPr>
            </w:pPr>
            <w:r w:rsidRPr="00D20F7D">
              <w:rPr>
                <w:bCs/>
                <w:spacing w:val="-10"/>
                <w:kern w:val="2"/>
                <w:sz w:val="18"/>
                <w:szCs w:val="18"/>
              </w:rPr>
              <w:t>1280,4</w:t>
            </w:r>
          </w:p>
        </w:tc>
      </w:tr>
      <w:tr w:rsidR="00A46B63" w:rsidRPr="0031768D" w:rsidTr="00A46B63">
        <w:trPr>
          <w:trHeight w:val="3765"/>
        </w:trPr>
        <w:tc>
          <w:tcPr>
            <w:tcW w:w="133" w:type="pct"/>
            <w:vMerge/>
            <w:tcBorders>
              <w:left w:val="single" w:sz="4" w:space="0" w:color="auto"/>
              <w:bottom w:val="single" w:sz="4" w:space="0" w:color="auto"/>
              <w:right w:val="single" w:sz="4" w:space="0" w:color="auto"/>
            </w:tcBorders>
          </w:tcPr>
          <w:p w:rsidR="007E3D5B" w:rsidRPr="00D20F7D" w:rsidRDefault="007E3D5B" w:rsidP="000573C5">
            <w:pPr>
              <w:jc w:val="center"/>
              <w:rPr>
                <w:kern w:val="2"/>
                <w:sz w:val="18"/>
                <w:szCs w:val="18"/>
              </w:rPr>
            </w:pPr>
          </w:p>
        </w:tc>
        <w:tc>
          <w:tcPr>
            <w:tcW w:w="392" w:type="pct"/>
            <w:vMerge/>
            <w:tcBorders>
              <w:left w:val="single" w:sz="4" w:space="0" w:color="auto"/>
              <w:bottom w:val="single" w:sz="4" w:space="0" w:color="auto"/>
              <w:right w:val="single" w:sz="4" w:space="0" w:color="auto"/>
            </w:tcBorders>
            <w:vAlign w:val="center"/>
          </w:tcPr>
          <w:p w:rsidR="007E3D5B" w:rsidRPr="00D20F7D" w:rsidRDefault="007E3D5B" w:rsidP="000573C5">
            <w:pPr>
              <w:spacing w:line="230" w:lineRule="auto"/>
              <w:rPr>
                <w:kern w:val="2"/>
                <w:sz w:val="18"/>
                <w:szCs w:val="18"/>
              </w:rPr>
            </w:pPr>
          </w:p>
        </w:tc>
        <w:tc>
          <w:tcPr>
            <w:tcW w:w="310" w:type="pct"/>
            <w:vMerge/>
            <w:tcBorders>
              <w:left w:val="single" w:sz="4" w:space="0" w:color="auto"/>
              <w:bottom w:val="single" w:sz="4" w:space="0" w:color="auto"/>
              <w:right w:val="single" w:sz="4" w:space="0" w:color="auto"/>
            </w:tcBorders>
            <w:vAlign w:val="center"/>
          </w:tcPr>
          <w:p w:rsidR="007E3D5B" w:rsidRPr="00D20F7D" w:rsidRDefault="007E3D5B" w:rsidP="000573C5">
            <w:pPr>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sz w:val="18"/>
                <w:szCs w:val="18"/>
              </w:rPr>
            </w:pPr>
          </w:p>
          <w:p w:rsidR="007E3D5B" w:rsidRPr="00D20F7D" w:rsidRDefault="007E3D5B"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bCs/>
                <w:spacing w:val="-10"/>
                <w:kern w:val="2"/>
                <w:sz w:val="18"/>
                <w:szCs w:val="18"/>
              </w:rPr>
            </w:pPr>
          </w:p>
          <w:p w:rsidR="007E3D5B" w:rsidRPr="00D20F7D" w:rsidRDefault="007E3D5B" w:rsidP="000573C5">
            <w:pPr>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bCs/>
                <w:spacing w:val="-10"/>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bCs/>
                <w:spacing w:val="-10"/>
                <w:kern w:val="2"/>
                <w:sz w:val="18"/>
                <w:szCs w:val="18"/>
              </w:rPr>
            </w:pPr>
          </w:p>
        </w:tc>
        <w:tc>
          <w:tcPr>
            <w:tcW w:w="277" w:type="pct"/>
            <w:tcBorders>
              <w:left w:val="single" w:sz="4" w:space="0" w:color="auto"/>
              <w:bottom w:val="single" w:sz="4" w:space="0" w:color="auto"/>
              <w:right w:val="single" w:sz="4" w:space="0" w:color="auto"/>
            </w:tcBorders>
          </w:tcPr>
          <w:p w:rsidR="007E3D5B" w:rsidRPr="003C5E7E" w:rsidRDefault="007E3D5B" w:rsidP="000573C5">
            <w:pPr>
              <w:jc w:val="center"/>
              <w:rPr>
                <w:bCs/>
                <w:spacing w:val="-10"/>
                <w:kern w:val="2"/>
                <w:sz w:val="18"/>
                <w:szCs w:val="18"/>
              </w:rPr>
            </w:pPr>
          </w:p>
        </w:tc>
        <w:tc>
          <w:tcPr>
            <w:tcW w:w="243" w:type="pct"/>
            <w:tcBorders>
              <w:left w:val="single" w:sz="4" w:space="0" w:color="auto"/>
              <w:bottom w:val="single" w:sz="4" w:space="0" w:color="auto"/>
              <w:right w:val="single" w:sz="4" w:space="0" w:color="auto"/>
            </w:tcBorders>
          </w:tcPr>
          <w:p w:rsidR="007E3D5B" w:rsidRPr="00D20F7D" w:rsidRDefault="007E3D5B" w:rsidP="000573C5">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7E3D5B" w:rsidRPr="00D20F7D" w:rsidRDefault="007E3D5B" w:rsidP="000573C5">
            <w:pPr>
              <w:jc w:val="center"/>
              <w:rPr>
                <w:bCs/>
                <w:spacing w:val="-10"/>
                <w:kern w:val="2"/>
                <w:sz w:val="18"/>
                <w:szCs w:val="18"/>
              </w:rPr>
            </w:pPr>
          </w:p>
        </w:tc>
        <w:tc>
          <w:tcPr>
            <w:tcW w:w="305"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p>
        </w:tc>
      </w:tr>
      <w:tr w:rsidR="00A46B63" w:rsidRPr="0031768D" w:rsidTr="00A46B63">
        <w:tc>
          <w:tcPr>
            <w:tcW w:w="133" w:type="pct"/>
            <w:vMerge w:val="restart"/>
            <w:tcBorders>
              <w:top w:val="single" w:sz="4" w:space="0" w:color="auto"/>
              <w:left w:val="single" w:sz="4" w:space="0" w:color="auto"/>
              <w:right w:val="single" w:sz="4" w:space="0" w:color="auto"/>
            </w:tcBorders>
          </w:tcPr>
          <w:p w:rsidR="007E3D5B" w:rsidRPr="00D20F7D" w:rsidRDefault="007E3D5B" w:rsidP="000573C5">
            <w:pPr>
              <w:pageBreakBefore/>
              <w:jc w:val="center"/>
              <w:rPr>
                <w:kern w:val="2"/>
                <w:sz w:val="18"/>
                <w:szCs w:val="18"/>
              </w:rPr>
            </w:pPr>
            <w:r w:rsidRPr="00D20F7D">
              <w:rPr>
                <w:kern w:val="2"/>
                <w:sz w:val="18"/>
                <w:szCs w:val="18"/>
              </w:rPr>
              <w:lastRenderedPageBreak/>
              <w:t>5.</w:t>
            </w:r>
          </w:p>
        </w:tc>
        <w:tc>
          <w:tcPr>
            <w:tcW w:w="392" w:type="pct"/>
            <w:vMerge w:val="restart"/>
            <w:tcBorders>
              <w:top w:val="single" w:sz="4" w:space="0" w:color="auto"/>
              <w:left w:val="single" w:sz="4" w:space="0" w:color="auto"/>
              <w:right w:val="single" w:sz="4" w:space="0" w:color="auto"/>
            </w:tcBorders>
            <w:hideMark/>
          </w:tcPr>
          <w:p w:rsidR="007E3D5B" w:rsidRPr="00D20F7D" w:rsidRDefault="007E3D5B" w:rsidP="000573C5">
            <w:pPr>
              <w:spacing w:line="226" w:lineRule="auto"/>
              <w:rPr>
                <w:kern w:val="2"/>
                <w:sz w:val="18"/>
                <w:szCs w:val="18"/>
              </w:rPr>
            </w:pPr>
            <w:r w:rsidRPr="00D20F7D">
              <w:rPr>
                <w:kern w:val="2"/>
                <w:sz w:val="18"/>
                <w:szCs w:val="18"/>
              </w:rPr>
              <w:t>ОМ 1.3. Обе</w:t>
            </w:r>
            <w:r w:rsidRPr="00D20F7D">
              <w:rPr>
                <w:kern w:val="2"/>
                <w:sz w:val="18"/>
                <w:szCs w:val="18"/>
              </w:rPr>
              <w:t>с</w:t>
            </w:r>
            <w:r w:rsidRPr="00D20F7D">
              <w:rPr>
                <w:kern w:val="2"/>
                <w:sz w:val="18"/>
                <w:szCs w:val="18"/>
              </w:rPr>
              <w:t>печение предо</w:t>
            </w:r>
            <w:r w:rsidRPr="00D20F7D">
              <w:rPr>
                <w:kern w:val="2"/>
                <w:sz w:val="18"/>
                <w:szCs w:val="18"/>
              </w:rPr>
              <w:softHyphen/>
              <w:t>ставления муниципал</w:t>
            </w:r>
            <w:r w:rsidRPr="00D20F7D">
              <w:rPr>
                <w:kern w:val="2"/>
                <w:sz w:val="18"/>
                <w:szCs w:val="18"/>
              </w:rPr>
              <w:t>ь</w:t>
            </w:r>
            <w:r w:rsidRPr="00D20F7D">
              <w:rPr>
                <w:kern w:val="2"/>
                <w:sz w:val="18"/>
                <w:szCs w:val="18"/>
              </w:rPr>
              <w:t>ных услуг муниципал</w:t>
            </w:r>
            <w:r w:rsidRPr="00D20F7D">
              <w:rPr>
                <w:kern w:val="2"/>
                <w:sz w:val="18"/>
                <w:szCs w:val="18"/>
              </w:rPr>
              <w:t>ь</w:t>
            </w:r>
            <w:r w:rsidRPr="00D20F7D">
              <w:rPr>
                <w:kern w:val="2"/>
                <w:sz w:val="18"/>
                <w:szCs w:val="18"/>
              </w:rPr>
              <w:t>ными  орган</w:t>
            </w:r>
            <w:r w:rsidRPr="00D20F7D">
              <w:rPr>
                <w:kern w:val="2"/>
                <w:sz w:val="18"/>
                <w:szCs w:val="18"/>
              </w:rPr>
              <w:t>и</w:t>
            </w:r>
            <w:r w:rsidRPr="00D20F7D">
              <w:rPr>
                <w:kern w:val="2"/>
                <w:sz w:val="18"/>
                <w:szCs w:val="18"/>
              </w:rPr>
              <w:t>зациями д</w:t>
            </w:r>
            <w:r w:rsidRPr="00D20F7D">
              <w:rPr>
                <w:kern w:val="2"/>
                <w:sz w:val="18"/>
                <w:szCs w:val="18"/>
              </w:rPr>
              <w:t>о</w:t>
            </w:r>
            <w:r w:rsidRPr="00D20F7D">
              <w:rPr>
                <w:kern w:val="2"/>
                <w:sz w:val="18"/>
                <w:szCs w:val="18"/>
              </w:rPr>
              <w:t>полнительн</w:t>
            </w:r>
            <w:r w:rsidRPr="00D20F7D">
              <w:rPr>
                <w:kern w:val="2"/>
                <w:sz w:val="18"/>
                <w:szCs w:val="18"/>
              </w:rPr>
              <w:t>о</w:t>
            </w:r>
            <w:r w:rsidRPr="00D20F7D">
              <w:rPr>
                <w:kern w:val="2"/>
                <w:sz w:val="18"/>
                <w:szCs w:val="18"/>
              </w:rPr>
              <w:t>го образов</w:t>
            </w:r>
            <w:r w:rsidRPr="00D20F7D">
              <w:rPr>
                <w:kern w:val="2"/>
                <w:sz w:val="18"/>
                <w:szCs w:val="18"/>
              </w:rPr>
              <w:t>а</w:t>
            </w:r>
            <w:r w:rsidRPr="00D20F7D">
              <w:rPr>
                <w:kern w:val="2"/>
                <w:sz w:val="18"/>
                <w:szCs w:val="18"/>
              </w:rPr>
              <w:t>ния</w:t>
            </w:r>
          </w:p>
        </w:tc>
        <w:tc>
          <w:tcPr>
            <w:tcW w:w="310" w:type="pct"/>
            <w:vMerge w:val="restart"/>
            <w:tcBorders>
              <w:top w:val="single" w:sz="4" w:space="0" w:color="auto"/>
              <w:left w:val="single" w:sz="4" w:space="0" w:color="auto"/>
              <w:right w:val="single" w:sz="4" w:space="0" w:color="auto"/>
            </w:tcBorders>
            <w:hideMark/>
          </w:tcPr>
          <w:p w:rsidR="007E3D5B" w:rsidRPr="001D45FF" w:rsidRDefault="007E3D5B" w:rsidP="000573C5">
            <w:pPr>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1"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sz w:val="18"/>
                <w:szCs w:val="18"/>
              </w:rPr>
            </w:pPr>
            <w:r w:rsidRPr="00D20F7D">
              <w:rPr>
                <w:sz w:val="18"/>
                <w:szCs w:val="18"/>
              </w:rPr>
              <w:t>907</w:t>
            </w:r>
          </w:p>
        </w:tc>
        <w:tc>
          <w:tcPr>
            <w:tcW w:w="150"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bCs/>
                <w:spacing w:val="-10"/>
                <w:kern w:val="2"/>
                <w:sz w:val="18"/>
                <w:szCs w:val="18"/>
              </w:rPr>
            </w:pPr>
            <w:r w:rsidRPr="00D20F7D">
              <w:rPr>
                <w:bCs/>
                <w:spacing w:val="-10"/>
                <w:kern w:val="2"/>
                <w:sz w:val="18"/>
                <w:szCs w:val="18"/>
              </w:rPr>
              <w:t>--</w:t>
            </w:r>
          </w:p>
        </w:tc>
        <w:tc>
          <w:tcPr>
            <w:tcW w:w="322"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bCs/>
                <w:spacing w:val="-10"/>
                <w:kern w:val="2"/>
                <w:sz w:val="18"/>
                <w:szCs w:val="18"/>
              </w:rPr>
            </w:pPr>
            <w:r w:rsidRPr="00D20F7D">
              <w:rPr>
                <w:bCs/>
                <w:spacing w:val="-10"/>
                <w:kern w:val="2"/>
                <w:sz w:val="18"/>
                <w:szCs w:val="18"/>
              </w:rPr>
              <w:t>--</w:t>
            </w:r>
          </w:p>
        </w:tc>
        <w:tc>
          <w:tcPr>
            <w:tcW w:w="166"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bCs/>
                <w:spacing w:val="-10"/>
                <w:kern w:val="2"/>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vAlign w:val="center"/>
          </w:tcPr>
          <w:p w:rsidR="007E3D5B" w:rsidRPr="00E665B0" w:rsidRDefault="00D75801" w:rsidP="00E56B5B">
            <w:pPr>
              <w:jc w:val="center"/>
              <w:rPr>
                <w:bCs/>
                <w:spacing w:val="-10"/>
                <w:kern w:val="2"/>
                <w:sz w:val="18"/>
                <w:szCs w:val="18"/>
              </w:rPr>
            </w:pPr>
            <w:r w:rsidRPr="00E665B0">
              <w:rPr>
                <w:bCs/>
                <w:spacing w:val="-10"/>
                <w:kern w:val="2"/>
                <w:sz w:val="18"/>
                <w:szCs w:val="18"/>
              </w:rPr>
              <w:t>281507,8</w:t>
            </w:r>
          </w:p>
        </w:tc>
        <w:tc>
          <w:tcPr>
            <w:tcW w:w="277" w:type="pct"/>
            <w:tcBorders>
              <w:top w:val="single" w:sz="4" w:space="0" w:color="auto"/>
              <w:left w:val="single" w:sz="4" w:space="0" w:color="auto"/>
              <w:bottom w:val="single" w:sz="4" w:space="0" w:color="auto"/>
              <w:right w:val="single" w:sz="4" w:space="0" w:color="auto"/>
            </w:tcBorders>
            <w:vAlign w:val="center"/>
          </w:tcPr>
          <w:p w:rsidR="007E3D5B" w:rsidRPr="003C5E7E" w:rsidRDefault="00306E2F" w:rsidP="002331EA">
            <w:pPr>
              <w:jc w:val="center"/>
              <w:rPr>
                <w:bCs/>
                <w:spacing w:val="-10"/>
                <w:kern w:val="2"/>
                <w:sz w:val="18"/>
                <w:szCs w:val="18"/>
              </w:rPr>
            </w:pPr>
            <w:r w:rsidRPr="003C5E7E">
              <w:rPr>
                <w:bCs/>
                <w:spacing w:val="-10"/>
                <w:kern w:val="2"/>
                <w:sz w:val="18"/>
                <w:szCs w:val="18"/>
              </w:rPr>
              <w:t>3</w:t>
            </w:r>
            <w:r w:rsidR="00E81D76" w:rsidRPr="003C5E7E">
              <w:rPr>
                <w:bCs/>
                <w:spacing w:val="-10"/>
                <w:kern w:val="2"/>
                <w:sz w:val="18"/>
                <w:szCs w:val="18"/>
              </w:rPr>
              <w:t>3208,6</w:t>
            </w:r>
          </w:p>
        </w:tc>
        <w:tc>
          <w:tcPr>
            <w:tcW w:w="243" w:type="pct"/>
            <w:tcBorders>
              <w:top w:val="single" w:sz="4" w:space="0" w:color="auto"/>
              <w:left w:val="single" w:sz="4" w:space="0" w:color="auto"/>
              <w:bottom w:val="single" w:sz="4" w:space="0" w:color="auto"/>
              <w:right w:val="single" w:sz="4" w:space="0" w:color="auto"/>
            </w:tcBorders>
            <w:vAlign w:val="center"/>
          </w:tcPr>
          <w:p w:rsidR="007E3D5B" w:rsidRPr="00D20F7D" w:rsidRDefault="00D75801" w:rsidP="00036AC6">
            <w:pPr>
              <w:jc w:val="center"/>
              <w:rPr>
                <w:bCs/>
                <w:spacing w:val="-10"/>
                <w:kern w:val="2"/>
                <w:sz w:val="18"/>
                <w:szCs w:val="18"/>
              </w:rPr>
            </w:pPr>
            <w:r>
              <w:rPr>
                <w:bCs/>
                <w:spacing w:val="-10"/>
                <w:kern w:val="2"/>
                <w:sz w:val="18"/>
                <w:szCs w:val="18"/>
              </w:rPr>
              <w:t>34271,6</w:t>
            </w:r>
          </w:p>
        </w:tc>
        <w:tc>
          <w:tcPr>
            <w:tcW w:w="222" w:type="pct"/>
            <w:tcBorders>
              <w:top w:val="single" w:sz="4" w:space="0" w:color="auto"/>
              <w:left w:val="single" w:sz="4" w:space="0" w:color="auto"/>
              <w:bottom w:val="single" w:sz="4" w:space="0" w:color="auto"/>
              <w:right w:val="single" w:sz="4" w:space="0" w:color="auto"/>
            </w:tcBorders>
            <w:vAlign w:val="center"/>
          </w:tcPr>
          <w:p w:rsidR="007E3D5B" w:rsidRPr="00D20F7D" w:rsidRDefault="00E81D76" w:rsidP="00036AC6">
            <w:pPr>
              <w:jc w:val="center"/>
              <w:rPr>
                <w:bCs/>
                <w:spacing w:val="-10"/>
                <w:kern w:val="2"/>
                <w:sz w:val="18"/>
                <w:szCs w:val="18"/>
              </w:rPr>
            </w:pPr>
            <w:r>
              <w:rPr>
                <w:bCs/>
                <w:spacing w:val="-10"/>
                <w:kern w:val="2"/>
                <w:sz w:val="18"/>
                <w:szCs w:val="18"/>
              </w:rPr>
              <w:t>29</w:t>
            </w:r>
            <w:r w:rsidR="00E56B5B">
              <w:rPr>
                <w:bCs/>
                <w:spacing w:val="-10"/>
                <w:kern w:val="2"/>
                <w:sz w:val="18"/>
                <w:szCs w:val="18"/>
              </w:rPr>
              <w:t>285,9</w:t>
            </w:r>
          </w:p>
        </w:tc>
        <w:tc>
          <w:tcPr>
            <w:tcW w:w="305" w:type="pct"/>
            <w:tcBorders>
              <w:top w:val="single" w:sz="4" w:space="0" w:color="auto"/>
              <w:left w:val="single" w:sz="4" w:space="0" w:color="auto"/>
              <w:bottom w:val="single" w:sz="4" w:space="0" w:color="auto"/>
              <w:right w:val="single" w:sz="4" w:space="0" w:color="auto"/>
            </w:tcBorders>
            <w:vAlign w:val="center"/>
          </w:tcPr>
          <w:p w:rsidR="007E3D5B" w:rsidRPr="00D20F7D" w:rsidRDefault="00E81D76" w:rsidP="00036AC6">
            <w:pPr>
              <w:jc w:val="center"/>
              <w:rPr>
                <w:bCs/>
                <w:spacing w:val="-10"/>
                <w:kern w:val="2"/>
                <w:sz w:val="18"/>
                <w:szCs w:val="18"/>
              </w:rPr>
            </w:pPr>
            <w:r>
              <w:rPr>
                <w:bCs/>
                <w:spacing w:val="-10"/>
                <w:kern w:val="2"/>
                <w:sz w:val="18"/>
                <w:szCs w:val="18"/>
              </w:rPr>
              <w:t>28</w:t>
            </w:r>
            <w:r w:rsidR="00E56B5B">
              <w:rPr>
                <w:bCs/>
                <w:spacing w:val="-10"/>
                <w:kern w:val="2"/>
                <w:sz w:val="18"/>
                <w:szCs w:val="18"/>
              </w:rPr>
              <w:t>231,3</w:t>
            </w:r>
          </w:p>
        </w:tc>
        <w:tc>
          <w:tcPr>
            <w:tcW w:w="260" w:type="pct"/>
            <w:tcBorders>
              <w:top w:val="single" w:sz="4" w:space="0" w:color="auto"/>
              <w:left w:val="single" w:sz="4" w:space="0" w:color="auto"/>
              <w:bottom w:val="single" w:sz="4" w:space="0" w:color="auto"/>
              <w:right w:val="single" w:sz="4" w:space="0" w:color="auto"/>
            </w:tcBorders>
            <w:vAlign w:val="center"/>
          </w:tcPr>
          <w:p w:rsidR="007E3D5B" w:rsidRPr="00D20F7D" w:rsidRDefault="007E3D5B" w:rsidP="00032403">
            <w:pPr>
              <w:rPr>
                <w:bCs/>
                <w:spacing w:val="-10"/>
                <w:kern w:val="2"/>
                <w:sz w:val="18"/>
                <w:szCs w:val="18"/>
              </w:rPr>
            </w:pPr>
            <w:r w:rsidRPr="00D20F7D">
              <w:rPr>
                <w:bCs/>
                <w:spacing w:val="-10"/>
                <w:kern w:val="2"/>
                <w:sz w:val="18"/>
                <w:szCs w:val="18"/>
              </w:rPr>
              <w:t>19563,8</w:t>
            </w:r>
          </w:p>
        </w:tc>
        <w:tc>
          <w:tcPr>
            <w:tcW w:w="260" w:type="pct"/>
            <w:tcBorders>
              <w:top w:val="single" w:sz="4" w:space="0" w:color="auto"/>
              <w:left w:val="single" w:sz="4" w:space="0" w:color="auto"/>
              <w:bottom w:val="single" w:sz="4" w:space="0" w:color="auto"/>
              <w:right w:val="single" w:sz="4" w:space="0" w:color="auto"/>
            </w:tcBorders>
            <w:vAlign w:val="center"/>
          </w:tcPr>
          <w:p w:rsidR="007E3D5B" w:rsidRPr="00D20F7D" w:rsidRDefault="007E3D5B" w:rsidP="00032403">
            <w:pPr>
              <w:rPr>
                <w:bCs/>
                <w:spacing w:val="-10"/>
                <w:kern w:val="2"/>
                <w:sz w:val="18"/>
                <w:szCs w:val="18"/>
              </w:rPr>
            </w:pPr>
            <w:r w:rsidRPr="00D20F7D">
              <w:rPr>
                <w:bCs/>
                <w:spacing w:val="-10"/>
                <w:kern w:val="2"/>
                <w:sz w:val="18"/>
                <w:szCs w:val="18"/>
              </w:rPr>
              <w:t>19563,8</w:t>
            </w:r>
          </w:p>
        </w:tc>
        <w:tc>
          <w:tcPr>
            <w:tcW w:w="256" w:type="pct"/>
            <w:tcBorders>
              <w:top w:val="single" w:sz="4" w:space="0" w:color="auto"/>
              <w:left w:val="single" w:sz="4" w:space="0" w:color="auto"/>
              <w:bottom w:val="single" w:sz="4" w:space="0" w:color="auto"/>
              <w:right w:val="single" w:sz="4" w:space="0" w:color="auto"/>
            </w:tcBorders>
            <w:vAlign w:val="center"/>
          </w:tcPr>
          <w:p w:rsidR="007E3D5B" w:rsidRPr="00D20F7D" w:rsidRDefault="007E3D5B" w:rsidP="00032403">
            <w:pPr>
              <w:rPr>
                <w:bCs/>
                <w:spacing w:val="-10"/>
                <w:kern w:val="2"/>
                <w:sz w:val="18"/>
                <w:szCs w:val="18"/>
              </w:rPr>
            </w:pPr>
            <w:r w:rsidRPr="00D20F7D">
              <w:rPr>
                <w:bCs/>
                <w:spacing w:val="-10"/>
                <w:kern w:val="2"/>
                <w:sz w:val="18"/>
                <w:szCs w:val="18"/>
              </w:rPr>
              <w:t>19563,8</w:t>
            </w:r>
          </w:p>
        </w:tc>
        <w:tc>
          <w:tcPr>
            <w:tcW w:w="262" w:type="pct"/>
            <w:tcBorders>
              <w:top w:val="single" w:sz="4" w:space="0" w:color="auto"/>
              <w:left w:val="single" w:sz="4" w:space="0" w:color="auto"/>
              <w:bottom w:val="single" w:sz="4" w:space="0" w:color="auto"/>
              <w:right w:val="single" w:sz="4" w:space="0" w:color="auto"/>
            </w:tcBorders>
            <w:vAlign w:val="center"/>
          </w:tcPr>
          <w:p w:rsidR="007E3D5B" w:rsidRPr="00D20F7D" w:rsidRDefault="007E3D5B" w:rsidP="00032403">
            <w:pP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7E3D5B" w:rsidRPr="00D20F7D" w:rsidRDefault="007E3D5B" w:rsidP="00032403">
            <w:pP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7E3D5B" w:rsidRPr="00D20F7D" w:rsidRDefault="007E3D5B" w:rsidP="00032403">
            <w:pP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7E3D5B" w:rsidRPr="00D20F7D" w:rsidRDefault="007E3D5B" w:rsidP="00032403">
            <w:pP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7E3D5B" w:rsidRPr="00D20F7D" w:rsidRDefault="007E3D5B" w:rsidP="00032403">
            <w:pPr>
              <w:rPr>
                <w:bCs/>
                <w:spacing w:val="-10"/>
                <w:kern w:val="2"/>
                <w:sz w:val="18"/>
                <w:szCs w:val="18"/>
              </w:rPr>
            </w:pPr>
            <w:r w:rsidRPr="00D20F7D">
              <w:rPr>
                <w:bCs/>
                <w:spacing w:val="-10"/>
                <w:kern w:val="2"/>
                <w:sz w:val="18"/>
                <w:szCs w:val="18"/>
              </w:rPr>
              <w:t>19563,8</w:t>
            </w:r>
          </w:p>
        </w:tc>
      </w:tr>
      <w:tr w:rsidR="00A46B63" w:rsidRPr="0031768D" w:rsidTr="00A46B63">
        <w:tc>
          <w:tcPr>
            <w:tcW w:w="133" w:type="pct"/>
            <w:vMerge/>
            <w:tcBorders>
              <w:left w:val="single" w:sz="4" w:space="0" w:color="auto"/>
              <w:right w:val="single" w:sz="4" w:space="0" w:color="auto"/>
            </w:tcBorders>
          </w:tcPr>
          <w:p w:rsidR="007E3D5B" w:rsidRPr="00D20F7D" w:rsidRDefault="007E3D5B" w:rsidP="000573C5">
            <w:pPr>
              <w:jc w:val="center"/>
              <w:rPr>
                <w:kern w:val="2"/>
                <w:sz w:val="18"/>
                <w:szCs w:val="18"/>
              </w:rPr>
            </w:pPr>
          </w:p>
        </w:tc>
        <w:tc>
          <w:tcPr>
            <w:tcW w:w="392" w:type="pct"/>
            <w:vMerge/>
            <w:tcBorders>
              <w:left w:val="single" w:sz="4" w:space="0" w:color="auto"/>
              <w:right w:val="single" w:sz="4" w:space="0" w:color="auto"/>
            </w:tcBorders>
            <w:vAlign w:val="center"/>
            <w:hideMark/>
          </w:tcPr>
          <w:p w:rsidR="007E3D5B" w:rsidRPr="00D20F7D" w:rsidRDefault="007E3D5B" w:rsidP="000573C5">
            <w:pPr>
              <w:spacing w:line="226" w:lineRule="auto"/>
              <w:rPr>
                <w:kern w:val="2"/>
                <w:sz w:val="18"/>
                <w:szCs w:val="18"/>
              </w:rPr>
            </w:pPr>
          </w:p>
        </w:tc>
        <w:tc>
          <w:tcPr>
            <w:tcW w:w="310" w:type="pct"/>
            <w:vMerge/>
            <w:tcBorders>
              <w:left w:val="single" w:sz="4" w:space="0" w:color="auto"/>
              <w:right w:val="single" w:sz="4" w:space="0" w:color="auto"/>
            </w:tcBorders>
            <w:vAlign w:val="center"/>
            <w:hideMark/>
          </w:tcPr>
          <w:p w:rsidR="007E3D5B" w:rsidRPr="001D45FF" w:rsidRDefault="007E3D5B" w:rsidP="000573C5">
            <w:pPr>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sz w:val="18"/>
                <w:szCs w:val="18"/>
              </w:rPr>
            </w:pPr>
            <w:r w:rsidRPr="00D20F7D">
              <w:rPr>
                <w:sz w:val="18"/>
                <w:szCs w:val="18"/>
              </w:rPr>
              <w:t>907</w:t>
            </w:r>
          </w:p>
        </w:tc>
        <w:tc>
          <w:tcPr>
            <w:tcW w:w="150"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bCs/>
                <w:spacing w:val="-10"/>
                <w:kern w:val="2"/>
                <w:sz w:val="18"/>
                <w:szCs w:val="18"/>
              </w:rPr>
            </w:pPr>
            <w:r w:rsidRPr="00D20F7D">
              <w:rPr>
                <w:bCs/>
                <w:spacing w:val="-10"/>
                <w:kern w:val="2"/>
                <w:sz w:val="18"/>
                <w:szCs w:val="18"/>
              </w:rPr>
              <w:t>07 03</w:t>
            </w:r>
          </w:p>
        </w:tc>
        <w:tc>
          <w:tcPr>
            <w:tcW w:w="322" w:type="pct"/>
            <w:tcBorders>
              <w:top w:val="single" w:sz="4" w:space="0" w:color="auto"/>
              <w:left w:val="single" w:sz="4" w:space="0" w:color="auto"/>
              <w:bottom w:val="single" w:sz="4" w:space="0" w:color="auto"/>
              <w:right w:val="single" w:sz="4" w:space="0" w:color="auto"/>
            </w:tcBorders>
            <w:hideMark/>
          </w:tcPr>
          <w:p w:rsidR="007E3D5B" w:rsidRPr="00D20F7D" w:rsidRDefault="007E3D5B" w:rsidP="007E3D5B">
            <w:pPr>
              <w:jc w:val="center"/>
              <w:rPr>
                <w:bCs/>
                <w:spacing w:val="-12"/>
                <w:kern w:val="2"/>
                <w:sz w:val="18"/>
                <w:szCs w:val="18"/>
              </w:rPr>
            </w:pPr>
            <w:r w:rsidRPr="00D20F7D">
              <w:rPr>
                <w:bCs/>
                <w:spacing w:val="-12"/>
                <w:kern w:val="2"/>
                <w:sz w:val="18"/>
                <w:szCs w:val="18"/>
              </w:rPr>
              <w:t>02100 00590</w:t>
            </w:r>
          </w:p>
        </w:tc>
        <w:tc>
          <w:tcPr>
            <w:tcW w:w="166"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bCs/>
                <w:spacing w:val="-10"/>
                <w:kern w:val="2"/>
                <w:sz w:val="18"/>
                <w:szCs w:val="18"/>
              </w:rPr>
            </w:pPr>
            <w:r w:rsidRPr="00D20F7D">
              <w:rPr>
                <w:bCs/>
                <w:spacing w:val="-10"/>
                <w:kern w:val="2"/>
                <w:sz w:val="18"/>
                <w:szCs w:val="18"/>
              </w:rPr>
              <w:t>611</w:t>
            </w:r>
          </w:p>
        </w:tc>
        <w:tc>
          <w:tcPr>
            <w:tcW w:w="264" w:type="pct"/>
            <w:tcBorders>
              <w:top w:val="single" w:sz="4" w:space="0" w:color="auto"/>
              <w:left w:val="single" w:sz="4" w:space="0" w:color="auto"/>
              <w:bottom w:val="single" w:sz="4" w:space="0" w:color="auto"/>
              <w:right w:val="single" w:sz="4" w:space="0" w:color="auto"/>
            </w:tcBorders>
          </w:tcPr>
          <w:p w:rsidR="007E3D5B" w:rsidRPr="00E665B0" w:rsidRDefault="004079C3" w:rsidP="00E56B5B">
            <w:pPr>
              <w:jc w:val="center"/>
              <w:rPr>
                <w:bCs/>
                <w:spacing w:val="-10"/>
                <w:kern w:val="2"/>
                <w:sz w:val="18"/>
                <w:szCs w:val="18"/>
              </w:rPr>
            </w:pPr>
            <w:r w:rsidRPr="00E665B0">
              <w:rPr>
                <w:bCs/>
                <w:spacing w:val="-10"/>
                <w:kern w:val="2"/>
                <w:sz w:val="18"/>
                <w:szCs w:val="18"/>
              </w:rPr>
              <w:t>2</w:t>
            </w:r>
            <w:r w:rsidR="00D75801" w:rsidRPr="00E665B0">
              <w:rPr>
                <w:bCs/>
                <w:spacing w:val="-10"/>
                <w:kern w:val="2"/>
                <w:sz w:val="18"/>
                <w:szCs w:val="18"/>
              </w:rPr>
              <w:t>71538,6</w:t>
            </w:r>
          </w:p>
        </w:tc>
        <w:tc>
          <w:tcPr>
            <w:tcW w:w="277" w:type="pct"/>
            <w:tcBorders>
              <w:left w:val="single" w:sz="4" w:space="0" w:color="auto"/>
              <w:bottom w:val="single" w:sz="4" w:space="0" w:color="auto"/>
              <w:right w:val="single" w:sz="4" w:space="0" w:color="auto"/>
            </w:tcBorders>
          </w:tcPr>
          <w:p w:rsidR="007E3D5B" w:rsidRPr="003C5E7E" w:rsidRDefault="00E81D76" w:rsidP="00306E2F">
            <w:pPr>
              <w:jc w:val="center"/>
              <w:rPr>
                <w:bCs/>
                <w:spacing w:val="-10"/>
                <w:kern w:val="2"/>
                <w:sz w:val="18"/>
                <w:szCs w:val="18"/>
              </w:rPr>
            </w:pPr>
            <w:r w:rsidRPr="003C5E7E">
              <w:rPr>
                <w:bCs/>
                <w:spacing w:val="-10"/>
                <w:kern w:val="2"/>
                <w:sz w:val="18"/>
                <w:szCs w:val="18"/>
              </w:rPr>
              <w:t>31015,8</w:t>
            </w:r>
          </w:p>
        </w:tc>
        <w:tc>
          <w:tcPr>
            <w:tcW w:w="243" w:type="pct"/>
            <w:tcBorders>
              <w:left w:val="single" w:sz="4" w:space="0" w:color="auto"/>
              <w:bottom w:val="single" w:sz="4" w:space="0" w:color="auto"/>
              <w:right w:val="single" w:sz="4" w:space="0" w:color="auto"/>
            </w:tcBorders>
          </w:tcPr>
          <w:p w:rsidR="007E3D5B" w:rsidRPr="00D20F7D" w:rsidRDefault="00D75801" w:rsidP="00E56B5B">
            <w:pPr>
              <w:jc w:val="center"/>
              <w:rPr>
                <w:bCs/>
                <w:spacing w:val="-10"/>
                <w:kern w:val="2"/>
                <w:sz w:val="18"/>
                <w:szCs w:val="18"/>
              </w:rPr>
            </w:pPr>
            <w:r>
              <w:rPr>
                <w:bCs/>
                <w:spacing w:val="-10"/>
                <w:kern w:val="2"/>
                <w:sz w:val="18"/>
                <w:szCs w:val="18"/>
              </w:rPr>
              <w:t>32657,0</w:t>
            </w:r>
          </w:p>
        </w:tc>
        <w:tc>
          <w:tcPr>
            <w:tcW w:w="222" w:type="pct"/>
            <w:tcBorders>
              <w:left w:val="single" w:sz="4" w:space="0" w:color="auto"/>
              <w:bottom w:val="single" w:sz="4" w:space="0" w:color="auto"/>
              <w:right w:val="single" w:sz="4" w:space="0" w:color="auto"/>
            </w:tcBorders>
          </w:tcPr>
          <w:p w:rsidR="007E3D5B" w:rsidRPr="00D20F7D" w:rsidRDefault="00E81D76" w:rsidP="00036AC6">
            <w:pPr>
              <w:jc w:val="center"/>
              <w:rPr>
                <w:bCs/>
                <w:spacing w:val="-10"/>
                <w:kern w:val="2"/>
                <w:sz w:val="18"/>
                <w:szCs w:val="18"/>
              </w:rPr>
            </w:pPr>
            <w:r>
              <w:rPr>
                <w:bCs/>
                <w:spacing w:val="-10"/>
                <w:kern w:val="2"/>
                <w:sz w:val="18"/>
                <w:szCs w:val="18"/>
              </w:rPr>
              <w:t>28711,0</w:t>
            </w:r>
          </w:p>
        </w:tc>
        <w:tc>
          <w:tcPr>
            <w:tcW w:w="305" w:type="pct"/>
            <w:tcBorders>
              <w:left w:val="single" w:sz="4" w:space="0" w:color="auto"/>
              <w:bottom w:val="single" w:sz="4" w:space="0" w:color="auto"/>
              <w:right w:val="single" w:sz="4" w:space="0" w:color="auto"/>
            </w:tcBorders>
          </w:tcPr>
          <w:p w:rsidR="007E3D5B" w:rsidRPr="00D20F7D" w:rsidRDefault="00E81D76" w:rsidP="00036AC6">
            <w:pPr>
              <w:jc w:val="center"/>
              <w:rPr>
                <w:bCs/>
                <w:spacing w:val="-10"/>
                <w:kern w:val="2"/>
                <w:sz w:val="18"/>
                <w:szCs w:val="18"/>
              </w:rPr>
            </w:pPr>
            <w:r>
              <w:rPr>
                <w:bCs/>
                <w:spacing w:val="-10"/>
                <w:kern w:val="2"/>
                <w:sz w:val="18"/>
                <w:szCs w:val="18"/>
              </w:rPr>
              <w:t>27656,4</w:t>
            </w:r>
          </w:p>
        </w:tc>
        <w:tc>
          <w:tcPr>
            <w:tcW w:w="260"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18937,3</w:t>
            </w:r>
          </w:p>
        </w:tc>
        <w:tc>
          <w:tcPr>
            <w:tcW w:w="260"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18937,3</w:t>
            </w:r>
          </w:p>
        </w:tc>
        <w:tc>
          <w:tcPr>
            <w:tcW w:w="256"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18937,3</w:t>
            </w:r>
          </w:p>
        </w:tc>
        <w:tc>
          <w:tcPr>
            <w:tcW w:w="262"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18937,3</w:t>
            </w:r>
          </w:p>
        </w:tc>
      </w:tr>
      <w:tr w:rsidR="00A46B63" w:rsidRPr="0031768D" w:rsidTr="00A46B63">
        <w:trPr>
          <w:trHeight w:val="195"/>
        </w:trPr>
        <w:tc>
          <w:tcPr>
            <w:tcW w:w="133" w:type="pct"/>
            <w:vMerge/>
            <w:tcBorders>
              <w:left w:val="single" w:sz="4" w:space="0" w:color="auto"/>
              <w:right w:val="single" w:sz="4" w:space="0" w:color="auto"/>
            </w:tcBorders>
          </w:tcPr>
          <w:p w:rsidR="007E3D5B" w:rsidRPr="00D20F7D" w:rsidRDefault="007E3D5B" w:rsidP="000573C5">
            <w:pPr>
              <w:jc w:val="center"/>
              <w:rPr>
                <w:kern w:val="2"/>
                <w:sz w:val="18"/>
                <w:szCs w:val="18"/>
              </w:rPr>
            </w:pPr>
          </w:p>
        </w:tc>
        <w:tc>
          <w:tcPr>
            <w:tcW w:w="392" w:type="pct"/>
            <w:vMerge/>
            <w:tcBorders>
              <w:left w:val="single" w:sz="4" w:space="0" w:color="auto"/>
              <w:right w:val="single" w:sz="4" w:space="0" w:color="auto"/>
            </w:tcBorders>
            <w:vAlign w:val="center"/>
            <w:hideMark/>
          </w:tcPr>
          <w:p w:rsidR="007E3D5B" w:rsidRPr="00D20F7D" w:rsidRDefault="007E3D5B" w:rsidP="000573C5">
            <w:pPr>
              <w:spacing w:line="226" w:lineRule="auto"/>
              <w:rPr>
                <w:kern w:val="2"/>
                <w:sz w:val="18"/>
                <w:szCs w:val="18"/>
              </w:rPr>
            </w:pPr>
          </w:p>
        </w:tc>
        <w:tc>
          <w:tcPr>
            <w:tcW w:w="310" w:type="pct"/>
            <w:vMerge/>
            <w:tcBorders>
              <w:left w:val="single" w:sz="4" w:space="0" w:color="auto"/>
              <w:right w:val="single" w:sz="4" w:space="0" w:color="auto"/>
            </w:tcBorders>
            <w:vAlign w:val="center"/>
            <w:hideMark/>
          </w:tcPr>
          <w:p w:rsidR="007E3D5B" w:rsidRPr="001D45FF" w:rsidRDefault="007E3D5B" w:rsidP="000573C5">
            <w:pPr>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sz w:val="18"/>
                <w:szCs w:val="18"/>
              </w:rPr>
            </w:pPr>
            <w:r w:rsidRPr="00D20F7D">
              <w:rPr>
                <w:sz w:val="18"/>
                <w:szCs w:val="18"/>
              </w:rPr>
              <w:t>907</w:t>
            </w:r>
          </w:p>
        </w:tc>
        <w:tc>
          <w:tcPr>
            <w:tcW w:w="150" w:type="pct"/>
            <w:tcBorders>
              <w:top w:val="single" w:sz="4" w:space="0" w:color="auto"/>
              <w:left w:val="single" w:sz="4" w:space="0" w:color="auto"/>
              <w:bottom w:val="single" w:sz="4" w:space="0" w:color="auto"/>
              <w:right w:val="single" w:sz="4" w:space="0" w:color="auto"/>
            </w:tcBorders>
            <w:hideMark/>
          </w:tcPr>
          <w:p w:rsidR="007E3D5B" w:rsidRPr="00D20F7D" w:rsidRDefault="007E3D5B" w:rsidP="000573C5">
            <w:pPr>
              <w:jc w:val="center"/>
              <w:rPr>
                <w:bCs/>
                <w:spacing w:val="-10"/>
                <w:kern w:val="2"/>
                <w:sz w:val="18"/>
                <w:szCs w:val="18"/>
              </w:rPr>
            </w:pPr>
            <w:r w:rsidRPr="00D20F7D">
              <w:rPr>
                <w:bCs/>
                <w:spacing w:val="-10"/>
                <w:kern w:val="2"/>
                <w:sz w:val="18"/>
                <w:szCs w:val="18"/>
              </w:rPr>
              <w:t>07 03</w:t>
            </w:r>
          </w:p>
        </w:tc>
        <w:tc>
          <w:tcPr>
            <w:tcW w:w="322" w:type="pct"/>
            <w:tcBorders>
              <w:top w:val="single" w:sz="4" w:space="0" w:color="auto"/>
              <w:left w:val="single" w:sz="4" w:space="0" w:color="auto"/>
              <w:bottom w:val="single" w:sz="4" w:space="0" w:color="auto"/>
              <w:right w:val="single" w:sz="4" w:space="0" w:color="auto"/>
            </w:tcBorders>
            <w:hideMark/>
          </w:tcPr>
          <w:p w:rsidR="007E3D5B" w:rsidRPr="00D20F7D" w:rsidRDefault="007E3D5B" w:rsidP="007E3D5B">
            <w:pPr>
              <w:jc w:val="center"/>
              <w:rPr>
                <w:bCs/>
                <w:spacing w:val="-12"/>
                <w:kern w:val="2"/>
                <w:sz w:val="18"/>
                <w:szCs w:val="18"/>
              </w:rPr>
            </w:pPr>
            <w:r w:rsidRPr="00D20F7D">
              <w:rPr>
                <w:bCs/>
                <w:spacing w:val="-12"/>
                <w:kern w:val="2"/>
                <w:sz w:val="18"/>
                <w:szCs w:val="18"/>
              </w:rPr>
              <w:t>02100 00590</w:t>
            </w:r>
          </w:p>
        </w:tc>
        <w:tc>
          <w:tcPr>
            <w:tcW w:w="166" w:type="pct"/>
            <w:tcBorders>
              <w:top w:val="single" w:sz="4" w:space="0" w:color="auto"/>
              <w:left w:val="single" w:sz="4" w:space="0" w:color="auto"/>
              <w:bottom w:val="single" w:sz="4" w:space="0" w:color="auto"/>
              <w:right w:val="single" w:sz="4" w:space="0" w:color="auto"/>
            </w:tcBorders>
            <w:hideMark/>
          </w:tcPr>
          <w:p w:rsidR="007E3D5B" w:rsidRPr="00D20F7D" w:rsidRDefault="007E3D5B" w:rsidP="00EB7EC2">
            <w:pPr>
              <w:jc w:val="center"/>
              <w:rPr>
                <w:bCs/>
                <w:spacing w:val="-10"/>
                <w:kern w:val="2"/>
                <w:sz w:val="18"/>
                <w:szCs w:val="18"/>
              </w:rPr>
            </w:pPr>
            <w:r w:rsidRPr="00D20F7D">
              <w:rPr>
                <w:bCs/>
                <w:spacing w:val="-10"/>
                <w:kern w:val="2"/>
                <w:sz w:val="18"/>
                <w:szCs w:val="18"/>
              </w:rPr>
              <w:t>61</w:t>
            </w:r>
            <w:r w:rsidR="00EB7EC2">
              <w:rPr>
                <w:bCs/>
                <w:spacing w:val="-10"/>
                <w:kern w:val="2"/>
                <w:sz w:val="18"/>
                <w:szCs w:val="18"/>
              </w:rPr>
              <w:t>2</w:t>
            </w:r>
          </w:p>
        </w:tc>
        <w:tc>
          <w:tcPr>
            <w:tcW w:w="264" w:type="pct"/>
            <w:tcBorders>
              <w:top w:val="single" w:sz="4" w:space="0" w:color="auto"/>
              <w:left w:val="single" w:sz="4" w:space="0" w:color="auto"/>
              <w:bottom w:val="single" w:sz="4" w:space="0" w:color="auto"/>
              <w:right w:val="single" w:sz="4" w:space="0" w:color="auto"/>
            </w:tcBorders>
          </w:tcPr>
          <w:p w:rsidR="007E3D5B" w:rsidRPr="00E665B0" w:rsidRDefault="00306E2F" w:rsidP="000573C5">
            <w:pPr>
              <w:jc w:val="center"/>
              <w:rPr>
                <w:bCs/>
                <w:spacing w:val="-10"/>
                <w:kern w:val="2"/>
                <w:sz w:val="18"/>
                <w:szCs w:val="18"/>
              </w:rPr>
            </w:pPr>
            <w:r w:rsidRPr="00E665B0">
              <w:rPr>
                <w:bCs/>
                <w:spacing w:val="-10"/>
                <w:kern w:val="2"/>
                <w:sz w:val="18"/>
                <w:szCs w:val="18"/>
              </w:rPr>
              <w:t>7</w:t>
            </w:r>
            <w:r w:rsidR="00D12C3C" w:rsidRPr="00E665B0">
              <w:rPr>
                <w:bCs/>
                <w:spacing w:val="-10"/>
                <w:kern w:val="2"/>
                <w:sz w:val="18"/>
                <w:szCs w:val="18"/>
              </w:rPr>
              <w:t>95,7</w:t>
            </w:r>
          </w:p>
        </w:tc>
        <w:tc>
          <w:tcPr>
            <w:tcW w:w="277" w:type="pct"/>
            <w:tcBorders>
              <w:top w:val="single" w:sz="4" w:space="0" w:color="auto"/>
              <w:left w:val="single" w:sz="4" w:space="0" w:color="auto"/>
              <w:bottom w:val="single" w:sz="4" w:space="0" w:color="auto"/>
              <w:right w:val="single" w:sz="4" w:space="0" w:color="auto"/>
            </w:tcBorders>
          </w:tcPr>
          <w:p w:rsidR="007E3D5B" w:rsidRPr="003C5E7E" w:rsidRDefault="00306E2F" w:rsidP="000573C5">
            <w:pPr>
              <w:jc w:val="center"/>
              <w:rPr>
                <w:bCs/>
                <w:spacing w:val="-10"/>
                <w:kern w:val="2"/>
                <w:sz w:val="18"/>
                <w:szCs w:val="18"/>
              </w:rPr>
            </w:pPr>
            <w:r w:rsidRPr="003C5E7E">
              <w:rPr>
                <w:bCs/>
                <w:spacing w:val="-10"/>
                <w:kern w:val="2"/>
                <w:sz w:val="18"/>
                <w:szCs w:val="18"/>
              </w:rPr>
              <w:t>767,4</w:t>
            </w:r>
          </w:p>
        </w:tc>
        <w:tc>
          <w:tcPr>
            <w:tcW w:w="243" w:type="pct"/>
            <w:tcBorders>
              <w:top w:val="single" w:sz="4" w:space="0" w:color="auto"/>
              <w:left w:val="single" w:sz="4" w:space="0" w:color="auto"/>
              <w:bottom w:val="single" w:sz="4" w:space="0" w:color="auto"/>
              <w:right w:val="single" w:sz="4" w:space="0" w:color="auto"/>
            </w:tcBorders>
          </w:tcPr>
          <w:p w:rsidR="007E3D5B" w:rsidRPr="00D20F7D" w:rsidRDefault="00E56B5B" w:rsidP="000573C5">
            <w:pPr>
              <w:jc w:val="center"/>
              <w:rPr>
                <w:bCs/>
                <w:spacing w:val="-10"/>
                <w:kern w:val="2"/>
                <w:sz w:val="18"/>
                <w:szCs w:val="18"/>
              </w:rPr>
            </w:pPr>
            <w:r>
              <w:rPr>
                <w:bCs/>
                <w:spacing w:val="-10"/>
                <w:kern w:val="2"/>
                <w:sz w:val="18"/>
                <w:szCs w:val="18"/>
              </w:rPr>
              <w:t>28,3</w:t>
            </w:r>
          </w:p>
        </w:tc>
        <w:tc>
          <w:tcPr>
            <w:tcW w:w="222" w:type="pct"/>
            <w:tcBorders>
              <w:top w:val="single" w:sz="4" w:space="0" w:color="auto"/>
              <w:left w:val="single" w:sz="4" w:space="0" w:color="auto"/>
              <w:bottom w:val="single" w:sz="4" w:space="0" w:color="auto"/>
              <w:right w:val="single" w:sz="4" w:space="0" w:color="auto"/>
            </w:tcBorders>
          </w:tcPr>
          <w:p w:rsidR="007E3D5B" w:rsidRPr="00D20F7D" w:rsidRDefault="00306E2F" w:rsidP="000573C5">
            <w:pPr>
              <w:jc w:val="center"/>
              <w:rPr>
                <w:bCs/>
                <w:spacing w:val="-10"/>
                <w:kern w:val="2"/>
                <w:sz w:val="18"/>
                <w:szCs w:val="18"/>
              </w:rPr>
            </w:pPr>
            <w:r>
              <w:rPr>
                <w:bCs/>
                <w:spacing w:val="-10"/>
                <w:kern w:val="2"/>
                <w:sz w:val="18"/>
                <w:szCs w:val="18"/>
              </w:rPr>
              <w:t>-</w:t>
            </w:r>
          </w:p>
        </w:tc>
        <w:tc>
          <w:tcPr>
            <w:tcW w:w="305"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w:t>
            </w:r>
          </w:p>
        </w:tc>
      </w:tr>
      <w:tr w:rsidR="00A46B63" w:rsidRPr="0031768D" w:rsidTr="00A46B63">
        <w:trPr>
          <w:trHeight w:val="1320"/>
        </w:trPr>
        <w:tc>
          <w:tcPr>
            <w:tcW w:w="133" w:type="pct"/>
            <w:vMerge/>
            <w:tcBorders>
              <w:left w:val="single" w:sz="4" w:space="0" w:color="auto"/>
              <w:right w:val="single" w:sz="4" w:space="0" w:color="auto"/>
            </w:tcBorders>
          </w:tcPr>
          <w:p w:rsidR="007E3D5B" w:rsidRPr="00D20F7D" w:rsidRDefault="007E3D5B" w:rsidP="000573C5">
            <w:pPr>
              <w:jc w:val="center"/>
              <w:rPr>
                <w:kern w:val="2"/>
                <w:sz w:val="18"/>
                <w:szCs w:val="18"/>
              </w:rPr>
            </w:pPr>
          </w:p>
        </w:tc>
        <w:tc>
          <w:tcPr>
            <w:tcW w:w="392" w:type="pct"/>
            <w:vMerge/>
            <w:tcBorders>
              <w:left w:val="single" w:sz="4" w:space="0" w:color="auto"/>
              <w:right w:val="single" w:sz="4" w:space="0" w:color="auto"/>
            </w:tcBorders>
            <w:vAlign w:val="center"/>
          </w:tcPr>
          <w:p w:rsidR="007E3D5B" w:rsidRPr="00D20F7D" w:rsidRDefault="007E3D5B" w:rsidP="000573C5">
            <w:pPr>
              <w:spacing w:line="226" w:lineRule="auto"/>
              <w:rPr>
                <w:kern w:val="2"/>
                <w:sz w:val="18"/>
                <w:szCs w:val="18"/>
              </w:rPr>
            </w:pPr>
          </w:p>
        </w:tc>
        <w:tc>
          <w:tcPr>
            <w:tcW w:w="310" w:type="pct"/>
            <w:vMerge/>
            <w:tcBorders>
              <w:left w:val="single" w:sz="4" w:space="0" w:color="auto"/>
              <w:right w:val="single" w:sz="4" w:space="0" w:color="auto"/>
            </w:tcBorders>
            <w:vAlign w:val="center"/>
          </w:tcPr>
          <w:p w:rsidR="007E3D5B" w:rsidRPr="001D45FF" w:rsidRDefault="007E3D5B" w:rsidP="000573C5">
            <w:pPr>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sz w:val="18"/>
                <w:szCs w:val="18"/>
              </w:rPr>
            </w:pPr>
            <w:r w:rsidRPr="00D20F7D">
              <w:rPr>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7E3D5B" w:rsidRPr="00D20F7D" w:rsidRDefault="007E3D5B" w:rsidP="007E3D5B">
            <w:pPr>
              <w:jc w:val="center"/>
              <w:rPr>
                <w:bCs/>
                <w:spacing w:val="-12"/>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7E3D5B" w:rsidRPr="00D20F7D" w:rsidRDefault="007E3D5B" w:rsidP="000573C5">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7E3D5B" w:rsidRPr="00E665B0" w:rsidRDefault="00036AC6" w:rsidP="005264D2">
            <w:pPr>
              <w:jc w:val="center"/>
              <w:rPr>
                <w:bCs/>
                <w:spacing w:val="-10"/>
                <w:kern w:val="2"/>
                <w:sz w:val="18"/>
                <w:szCs w:val="18"/>
              </w:rPr>
            </w:pPr>
            <w:r w:rsidRPr="00E665B0">
              <w:rPr>
                <w:bCs/>
                <w:spacing w:val="-10"/>
                <w:kern w:val="2"/>
                <w:sz w:val="18"/>
                <w:szCs w:val="18"/>
              </w:rPr>
              <w:t>9173,5</w:t>
            </w:r>
          </w:p>
        </w:tc>
        <w:tc>
          <w:tcPr>
            <w:tcW w:w="277" w:type="pct"/>
            <w:tcBorders>
              <w:top w:val="single" w:sz="4" w:space="0" w:color="auto"/>
              <w:left w:val="single" w:sz="4" w:space="0" w:color="auto"/>
              <w:bottom w:val="single" w:sz="4" w:space="0" w:color="auto"/>
              <w:right w:val="single" w:sz="4" w:space="0" w:color="auto"/>
            </w:tcBorders>
          </w:tcPr>
          <w:p w:rsidR="007E3D5B" w:rsidRPr="003C5E7E" w:rsidRDefault="00306E2F" w:rsidP="005264D2">
            <w:pPr>
              <w:jc w:val="center"/>
              <w:rPr>
                <w:bCs/>
                <w:spacing w:val="-10"/>
                <w:kern w:val="2"/>
                <w:sz w:val="18"/>
                <w:szCs w:val="18"/>
              </w:rPr>
            </w:pPr>
            <w:r w:rsidRPr="003C5E7E">
              <w:rPr>
                <w:bCs/>
                <w:spacing w:val="-10"/>
                <w:kern w:val="2"/>
                <w:sz w:val="18"/>
                <w:szCs w:val="18"/>
              </w:rPr>
              <w:t>1</w:t>
            </w:r>
            <w:r w:rsidR="00E81D76" w:rsidRPr="003C5E7E">
              <w:rPr>
                <w:bCs/>
                <w:spacing w:val="-10"/>
                <w:kern w:val="2"/>
                <w:sz w:val="18"/>
                <w:szCs w:val="18"/>
              </w:rPr>
              <w:t>425,4</w:t>
            </w:r>
          </w:p>
        </w:tc>
        <w:tc>
          <w:tcPr>
            <w:tcW w:w="243" w:type="pct"/>
            <w:tcBorders>
              <w:top w:val="single" w:sz="4" w:space="0" w:color="auto"/>
              <w:left w:val="single" w:sz="4" w:space="0" w:color="auto"/>
              <w:bottom w:val="single" w:sz="4" w:space="0" w:color="auto"/>
              <w:right w:val="single" w:sz="4" w:space="0" w:color="auto"/>
            </w:tcBorders>
          </w:tcPr>
          <w:p w:rsidR="007E3D5B" w:rsidRPr="00D20F7D" w:rsidRDefault="00036AC6" w:rsidP="000573C5">
            <w:pPr>
              <w:jc w:val="center"/>
              <w:rPr>
                <w:bCs/>
                <w:spacing w:val="-10"/>
                <w:kern w:val="2"/>
                <w:sz w:val="18"/>
                <w:szCs w:val="18"/>
              </w:rPr>
            </w:pPr>
            <w:r>
              <w:rPr>
                <w:bCs/>
                <w:spacing w:val="-10"/>
                <w:kern w:val="2"/>
                <w:sz w:val="18"/>
                <w:szCs w:val="18"/>
              </w:rPr>
              <w:t>1586,3</w:t>
            </w:r>
          </w:p>
        </w:tc>
        <w:tc>
          <w:tcPr>
            <w:tcW w:w="222" w:type="pct"/>
            <w:tcBorders>
              <w:top w:val="single" w:sz="4" w:space="0" w:color="auto"/>
              <w:left w:val="single" w:sz="4" w:space="0" w:color="auto"/>
              <w:bottom w:val="single" w:sz="4" w:space="0" w:color="auto"/>
              <w:right w:val="single" w:sz="4" w:space="0" w:color="auto"/>
            </w:tcBorders>
          </w:tcPr>
          <w:p w:rsidR="007E3D5B" w:rsidRPr="00D20F7D" w:rsidRDefault="00D12C3C" w:rsidP="000573C5">
            <w:pPr>
              <w:jc w:val="center"/>
              <w:rPr>
                <w:bCs/>
                <w:spacing w:val="-10"/>
                <w:kern w:val="2"/>
                <w:sz w:val="18"/>
                <w:szCs w:val="18"/>
              </w:rPr>
            </w:pPr>
            <w:r>
              <w:rPr>
                <w:bCs/>
                <w:spacing w:val="-10"/>
                <w:kern w:val="2"/>
                <w:sz w:val="18"/>
                <w:szCs w:val="18"/>
              </w:rPr>
              <w:t>574,9</w:t>
            </w:r>
          </w:p>
        </w:tc>
        <w:tc>
          <w:tcPr>
            <w:tcW w:w="305" w:type="pct"/>
            <w:tcBorders>
              <w:top w:val="single" w:sz="4" w:space="0" w:color="auto"/>
              <w:left w:val="single" w:sz="4" w:space="0" w:color="auto"/>
              <w:bottom w:val="single" w:sz="4" w:space="0" w:color="auto"/>
              <w:right w:val="single" w:sz="4" w:space="0" w:color="auto"/>
            </w:tcBorders>
          </w:tcPr>
          <w:p w:rsidR="007E3D5B" w:rsidRPr="00D20F7D" w:rsidRDefault="00D12C3C" w:rsidP="000573C5">
            <w:pPr>
              <w:jc w:val="center"/>
              <w:rPr>
                <w:bCs/>
                <w:spacing w:val="-10"/>
                <w:kern w:val="2"/>
                <w:sz w:val="18"/>
                <w:szCs w:val="18"/>
              </w:rPr>
            </w:pPr>
            <w:r>
              <w:rPr>
                <w:bCs/>
                <w:spacing w:val="-10"/>
                <w:kern w:val="2"/>
                <w:sz w:val="18"/>
                <w:szCs w:val="18"/>
              </w:rPr>
              <w:t>574,9</w:t>
            </w:r>
          </w:p>
        </w:tc>
        <w:tc>
          <w:tcPr>
            <w:tcW w:w="260"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626,5</w:t>
            </w:r>
          </w:p>
        </w:tc>
        <w:tc>
          <w:tcPr>
            <w:tcW w:w="260"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626,5</w:t>
            </w:r>
          </w:p>
        </w:tc>
        <w:tc>
          <w:tcPr>
            <w:tcW w:w="256"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626,5</w:t>
            </w:r>
          </w:p>
        </w:tc>
        <w:tc>
          <w:tcPr>
            <w:tcW w:w="262"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7E3D5B" w:rsidRPr="00D20F7D" w:rsidRDefault="007E3D5B" w:rsidP="00032403">
            <w:pPr>
              <w:jc w:val="center"/>
              <w:rPr>
                <w:bCs/>
                <w:spacing w:val="-10"/>
                <w:kern w:val="2"/>
                <w:sz w:val="18"/>
                <w:szCs w:val="18"/>
              </w:rPr>
            </w:pPr>
            <w:r w:rsidRPr="00D20F7D">
              <w:rPr>
                <w:bCs/>
                <w:spacing w:val="-10"/>
                <w:kern w:val="2"/>
                <w:sz w:val="18"/>
                <w:szCs w:val="18"/>
              </w:rPr>
              <w:t>626,5</w:t>
            </w:r>
          </w:p>
        </w:tc>
      </w:tr>
      <w:tr w:rsidR="00A46B63" w:rsidRPr="0031768D" w:rsidTr="00A46B63">
        <w:tc>
          <w:tcPr>
            <w:tcW w:w="133" w:type="pct"/>
            <w:vMerge w:val="restart"/>
            <w:tcBorders>
              <w:top w:val="single" w:sz="4" w:space="0" w:color="auto"/>
              <w:left w:val="single" w:sz="4" w:space="0" w:color="auto"/>
              <w:right w:val="single" w:sz="4" w:space="0" w:color="auto"/>
            </w:tcBorders>
          </w:tcPr>
          <w:p w:rsidR="00A80FCF" w:rsidRPr="00D20F7D" w:rsidRDefault="00A80FCF" w:rsidP="000573C5">
            <w:pPr>
              <w:jc w:val="center"/>
              <w:rPr>
                <w:kern w:val="2"/>
                <w:sz w:val="18"/>
                <w:szCs w:val="18"/>
              </w:rPr>
            </w:pPr>
            <w:r w:rsidRPr="00D20F7D">
              <w:rPr>
                <w:kern w:val="2"/>
                <w:sz w:val="18"/>
                <w:szCs w:val="18"/>
              </w:rPr>
              <w:t>7.</w:t>
            </w:r>
          </w:p>
        </w:tc>
        <w:tc>
          <w:tcPr>
            <w:tcW w:w="392" w:type="pct"/>
            <w:vMerge w:val="restart"/>
            <w:tcBorders>
              <w:top w:val="single" w:sz="4" w:space="0" w:color="auto"/>
              <w:left w:val="single" w:sz="4" w:space="0" w:color="auto"/>
              <w:bottom w:val="single" w:sz="4" w:space="0" w:color="auto"/>
              <w:right w:val="single" w:sz="4" w:space="0" w:color="auto"/>
            </w:tcBorders>
            <w:hideMark/>
          </w:tcPr>
          <w:p w:rsidR="00A80FCF" w:rsidRPr="00D20F7D" w:rsidRDefault="00A80FCF" w:rsidP="000573C5">
            <w:pPr>
              <w:rPr>
                <w:kern w:val="2"/>
                <w:sz w:val="18"/>
                <w:szCs w:val="18"/>
              </w:rPr>
            </w:pPr>
            <w:r w:rsidRPr="00D20F7D">
              <w:rPr>
                <w:kern w:val="2"/>
                <w:sz w:val="18"/>
                <w:szCs w:val="18"/>
              </w:rPr>
              <w:t>ОМ 1.5. Орг</w:t>
            </w:r>
            <w:r w:rsidRPr="00D20F7D">
              <w:rPr>
                <w:kern w:val="2"/>
                <w:sz w:val="18"/>
                <w:szCs w:val="18"/>
              </w:rPr>
              <w:t>а</w:t>
            </w:r>
            <w:r w:rsidRPr="00D20F7D">
              <w:rPr>
                <w:kern w:val="2"/>
                <w:sz w:val="18"/>
                <w:szCs w:val="18"/>
              </w:rPr>
              <w:t>низация и проведение мероприятий с обучающим</w:t>
            </w:r>
            <w:r w:rsidRPr="00D20F7D">
              <w:rPr>
                <w:kern w:val="2"/>
                <w:sz w:val="18"/>
                <w:szCs w:val="18"/>
              </w:rPr>
              <w:t>и</w:t>
            </w:r>
            <w:r w:rsidRPr="00D20F7D">
              <w:rPr>
                <w:kern w:val="2"/>
                <w:sz w:val="18"/>
                <w:szCs w:val="18"/>
              </w:rPr>
              <w:t>ся, включая мероприятия по выявл</w:t>
            </w:r>
            <w:r w:rsidRPr="00D20F7D">
              <w:rPr>
                <w:kern w:val="2"/>
                <w:sz w:val="18"/>
                <w:szCs w:val="18"/>
              </w:rPr>
              <w:t>е</w:t>
            </w:r>
            <w:r w:rsidRPr="00D20F7D">
              <w:rPr>
                <w:kern w:val="2"/>
                <w:sz w:val="18"/>
                <w:szCs w:val="18"/>
              </w:rPr>
              <w:t>нию, по</w:t>
            </w:r>
            <w:r w:rsidRPr="00D20F7D">
              <w:rPr>
                <w:kern w:val="2"/>
                <w:sz w:val="18"/>
                <w:szCs w:val="18"/>
              </w:rPr>
              <w:t>д</w:t>
            </w:r>
            <w:r w:rsidRPr="00D20F7D">
              <w:rPr>
                <w:kern w:val="2"/>
                <w:sz w:val="18"/>
                <w:szCs w:val="18"/>
              </w:rPr>
              <w:t>держке и с</w:t>
            </w:r>
            <w:r w:rsidRPr="00D20F7D">
              <w:rPr>
                <w:kern w:val="2"/>
                <w:sz w:val="18"/>
                <w:szCs w:val="18"/>
              </w:rPr>
              <w:t>о</w:t>
            </w:r>
            <w:r w:rsidRPr="00D20F7D">
              <w:rPr>
                <w:kern w:val="2"/>
                <w:sz w:val="18"/>
                <w:szCs w:val="18"/>
              </w:rPr>
              <w:t>провождению одаренных детей</w:t>
            </w:r>
          </w:p>
        </w:tc>
        <w:tc>
          <w:tcPr>
            <w:tcW w:w="310" w:type="pct"/>
            <w:vMerge w:val="restart"/>
            <w:tcBorders>
              <w:top w:val="single" w:sz="4" w:space="0" w:color="auto"/>
              <w:left w:val="single" w:sz="4" w:space="0" w:color="auto"/>
              <w:bottom w:val="single" w:sz="4" w:space="0" w:color="auto"/>
              <w:right w:val="single" w:sz="4" w:space="0" w:color="auto"/>
            </w:tcBorders>
            <w:hideMark/>
          </w:tcPr>
          <w:p w:rsidR="00A80FCF" w:rsidRPr="001D45FF" w:rsidRDefault="00992305" w:rsidP="000573C5">
            <w:pPr>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3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16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4"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77" w:type="pct"/>
            <w:tcBorders>
              <w:top w:val="single" w:sz="4" w:space="0" w:color="auto"/>
              <w:left w:val="single" w:sz="4" w:space="0" w:color="auto"/>
              <w:bottom w:val="single" w:sz="4" w:space="0" w:color="auto"/>
              <w:right w:val="single" w:sz="4" w:space="0" w:color="auto"/>
            </w:tcBorders>
            <w:vAlign w:val="center"/>
          </w:tcPr>
          <w:p w:rsidR="00A80FCF" w:rsidRPr="003C5E7E" w:rsidRDefault="00A80FCF" w:rsidP="000573C5">
            <w:pPr>
              <w:jc w:val="center"/>
              <w:rPr>
                <w:bCs/>
                <w:spacing w:val="-10"/>
                <w:kern w:val="2"/>
                <w:sz w:val="18"/>
                <w:szCs w:val="18"/>
              </w:rPr>
            </w:pPr>
          </w:p>
        </w:tc>
        <w:tc>
          <w:tcPr>
            <w:tcW w:w="243"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305"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r>
      <w:tr w:rsidR="00A46B63" w:rsidRPr="0031768D" w:rsidTr="00A46B63">
        <w:tc>
          <w:tcPr>
            <w:tcW w:w="133" w:type="pct"/>
            <w:vMerge/>
            <w:tcBorders>
              <w:left w:val="single" w:sz="4" w:space="0" w:color="auto"/>
              <w:right w:val="single" w:sz="4" w:space="0" w:color="auto"/>
            </w:tcBorders>
          </w:tcPr>
          <w:p w:rsidR="00A80FCF" w:rsidRPr="00D20F7D" w:rsidRDefault="00A80FCF" w:rsidP="000573C5">
            <w:pPr>
              <w:jc w:val="center"/>
              <w:rPr>
                <w:kern w:val="2"/>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A80FCF" w:rsidRPr="00D20F7D" w:rsidRDefault="00A80FCF" w:rsidP="000573C5">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80FCF" w:rsidRPr="001D45FF" w:rsidRDefault="00A80FCF" w:rsidP="000573C5">
            <w:pPr>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2"/>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77" w:type="pct"/>
            <w:tcBorders>
              <w:top w:val="single" w:sz="4" w:space="0" w:color="auto"/>
              <w:left w:val="single" w:sz="4" w:space="0" w:color="auto"/>
              <w:right w:val="single" w:sz="4" w:space="0" w:color="auto"/>
            </w:tcBorders>
          </w:tcPr>
          <w:p w:rsidR="00A80FCF" w:rsidRPr="003C5E7E" w:rsidRDefault="00A80FCF" w:rsidP="000573C5">
            <w:pPr>
              <w:jc w:val="center"/>
              <w:rPr>
                <w:bCs/>
                <w:spacing w:val="-10"/>
                <w:kern w:val="2"/>
                <w:sz w:val="18"/>
                <w:szCs w:val="18"/>
              </w:rPr>
            </w:pPr>
          </w:p>
        </w:tc>
        <w:tc>
          <w:tcPr>
            <w:tcW w:w="243" w:type="pct"/>
            <w:tcBorders>
              <w:top w:val="single" w:sz="4" w:space="0" w:color="auto"/>
              <w:left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22" w:type="pct"/>
            <w:tcBorders>
              <w:top w:val="single" w:sz="4" w:space="0" w:color="auto"/>
              <w:left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05" w:type="pct"/>
            <w:tcBorders>
              <w:top w:val="single" w:sz="4" w:space="0" w:color="auto"/>
              <w:left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80FCF" w:rsidRPr="00D20F7D" w:rsidRDefault="00A80FCF" w:rsidP="000573C5">
            <w:pPr>
              <w:jc w:val="center"/>
              <w:rPr>
                <w:bCs/>
                <w:spacing w:val="-10"/>
                <w:kern w:val="2"/>
                <w:sz w:val="18"/>
                <w:szCs w:val="18"/>
              </w:rPr>
            </w:pPr>
          </w:p>
        </w:tc>
      </w:tr>
      <w:tr w:rsidR="00A46B63" w:rsidRPr="0031768D" w:rsidTr="00A46B63">
        <w:tc>
          <w:tcPr>
            <w:tcW w:w="133" w:type="pct"/>
            <w:vMerge/>
            <w:tcBorders>
              <w:left w:val="single" w:sz="4" w:space="0" w:color="auto"/>
              <w:right w:val="single" w:sz="4" w:space="0" w:color="auto"/>
            </w:tcBorders>
          </w:tcPr>
          <w:p w:rsidR="00A80FCF" w:rsidRPr="00D20F7D" w:rsidRDefault="00A80FCF" w:rsidP="000573C5">
            <w:pPr>
              <w:jc w:val="center"/>
              <w:rPr>
                <w:kern w:val="2"/>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A80FCF" w:rsidRPr="00D20F7D" w:rsidRDefault="00A80FCF" w:rsidP="000573C5">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80FCF" w:rsidRPr="001D45FF" w:rsidRDefault="00A80FCF" w:rsidP="000573C5">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2"/>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77" w:type="pct"/>
            <w:tcBorders>
              <w:top w:val="single" w:sz="4" w:space="0" w:color="auto"/>
              <w:left w:val="single" w:sz="4" w:space="0" w:color="auto"/>
              <w:bottom w:val="single" w:sz="4" w:space="0" w:color="auto"/>
              <w:right w:val="single" w:sz="4" w:space="0" w:color="auto"/>
            </w:tcBorders>
          </w:tcPr>
          <w:p w:rsidR="00A80FCF" w:rsidRPr="003C5E7E" w:rsidRDefault="00A80FCF" w:rsidP="000573C5">
            <w:pPr>
              <w:jc w:val="center"/>
              <w:rPr>
                <w:bCs/>
                <w:spacing w:val="-10"/>
                <w:kern w:val="2"/>
                <w:sz w:val="18"/>
                <w:szCs w:val="18"/>
              </w:rPr>
            </w:pPr>
          </w:p>
        </w:tc>
        <w:tc>
          <w:tcPr>
            <w:tcW w:w="243"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05"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r>
      <w:tr w:rsidR="00A46B63" w:rsidRPr="0031768D" w:rsidTr="00A46B63">
        <w:tc>
          <w:tcPr>
            <w:tcW w:w="133" w:type="pct"/>
            <w:vMerge/>
            <w:tcBorders>
              <w:left w:val="single" w:sz="4" w:space="0" w:color="auto"/>
              <w:right w:val="single" w:sz="4" w:space="0" w:color="auto"/>
            </w:tcBorders>
          </w:tcPr>
          <w:p w:rsidR="00A80FCF" w:rsidRPr="00D20F7D" w:rsidRDefault="00A80FCF" w:rsidP="000573C5">
            <w:pPr>
              <w:jc w:val="center"/>
              <w:rPr>
                <w:kern w:val="2"/>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A80FCF" w:rsidRPr="00D20F7D" w:rsidRDefault="00A80FCF" w:rsidP="000573C5">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80FCF" w:rsidRPr="001D45FF" w:rsidRDefault="00A80FCF" w:rsidP="000573C5">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pacing w:val="-6"/>
                <w:sz w:val="18"/>
                <w:szCs w:val="18"/>
              </w:rPr>
            </w:pPr>
          </w:p>
        </w:tc>
        <w:tc>
          <w:tcPr>
            <w:tcW w:w="3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2"/>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77" w:type="pct"/>
            <w:tcBorders>
              <w:top w:val="single" w:sz="4" w:space="0" w:color="auto"/>
              <w:left w:val="single" w:sz="4" w:space="0" w:color="auto"/>
              <w:bottom w:val="single" w:sz="4" w:space="0" w:color="auto"/>
              <w:right w:val="single" w:sz="4" w:space="0" w:color="auto"/>
            </w:tcBorders>
          </w:tcPr>
          <w:p w:rsidR="00A80FCF" w:rsidRPr="003C5E7E" w:rsidRDefault="00A80FCF" w:rsidP="000573C5">
            <w:pPr>
              <w:jc w:val="center"/>
              <w:rPr>
                <w:bCs/>
                <w:spacing w:val="-10"/>
                <w:kern w:val="2"/>
                <w:sz w:val="18"/>
                <w:szCs w:val="18"/>
              </w:rPr>
            </w:pPr>
          </w:p>
        </w:tc>
        <w:tc>
          <w:tcPr>
            <w:tcW w:w="243"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05"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r>
      <w:tr w:rsidR="00A46B63" w:rsidRPr="0031768D" w:rsidTr="00A46B63">
        <w:tc>
          <w:tcPr>
            <w:tcW w:w="133" w:type="pct"/>
            <w:vMerge/>
            <w:tcBorders>
              <w:left w:val="single" w:sz="4" w:space="0" w:color="auto"/>
              <w:right w:val="single" w:sz="4" w:space="0" w:color="auto"/>
            </w:tcBorders>
          </w:tcPr>
          <w:p w:rsidR="00A80FCF" w:rsidRPr="00D20F7D" w:rsidRDefault="00A80FCF" w:rsidP="000573C5">
            <w:pPr>
              <w:jc w:val="center"/>
              <w:rPr>
                <w:kern w:val="2"/>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tcPr>
          <w:p w:rsidR="00A80FCF" w:rsidRPr="001D45FF" w:rsidRDefault="00A80FCF" w:rsidP="000573C5">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spacing w:val="-6"/>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2"/>
                <w:kern w:val="2"/>
                <w:sz w:val="18"/>
                <w:szCs w:val="18"/>
              </w:rPr>
            </w:pPr>
          </w:p>
        </w:tc>
        <w:tc>
          <w:tcPr>
            <w:tcW w:w="166"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2"/>
                <w:kern w:val="2"/>
                <w:sz w:val="18"/>
                <w:szCs w:val="18"/>
              </w:rPr>
            </w:pPr>
          </w:p>
        </w:tc>
        <w:tc>
          <w:tcPr>
            <w:tcW w:w="264"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77" w:type="pct"/>
            <w:tcBorders>
              <w:top w:val="single" w:sz="4" w:space="0" w:color="auto"/>
              <w:left w:val="single" w:sz="4" w:space="0" w:color="auto"/>
              <w:bottom w:val="single" w:sz="4" w:space="0" w:color="auto"/>
              <w:right w:val="single" w:sz="4" w:space="0" w:color="auto"/>
            </w:tcBorders>
            <w:vAlign w:val="center"/>
          </w:tcPr>
          <w:p w:rsidR="00A80FCF" w:rsidRPr="003C5E7E" w:rsidRDefault="00A80FCF" w:rsidP="000573C5">
            <w:pPr>
              <w:jc w:val="center"/>
              <w:rPr>
                <w:bCs/>
                <w:spacing w:val="-10"/>
                <w:kern w:val="2"/>
                <w:sz w:val="18"/>
                <w:szCs w:val="18"/>
              </w:rPr>
            </w:pPr>
          </w:p>
        </w:tc>
        <w:tc>
          <w:tcPr>
            <w:tcW w:w="243"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305"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80FCF" w:rsidRPr="00D20F7D" w:rsidRDefault="00A80FCF" w:rsidP="000573C5">
            <w:pPr>
              <w:jc w:val="center"/>
              <w:rPr>
                <w:bCs/>
                <w:spacing w:val="-10"/>
                <w:kern w:val="2"/>
                <w:sz w:val="18"/>
                <w:szCs w:val="18"/>
              </w:rPr>
            </w:pPr>
          </w:p>
        </w:tc>
      </w:tr>
      <w:tr w:rsidR="00A46B63" w:rsidRPr="0031768D" w:rsidTr="00A46B63">
        <w:tc>
          <w:tcPr>
            <w:tcW w:w="133" w:type="pct"/>
            <w:vMerge/>
            <w:tcBorders>
              <w:left w:val="single" w:sz="4" w:space="0" w:color="auto"/>
              <w:right w:val="single" w:sz="4" w:space="0" w:color="auto"/>
            </w:tcBorders>
          </w:tcPr>
          <w:p w:rsidR="00A80FCF" w:rsidRPr="00D20F7D" w:rsidRDefault="00A80FCF" w:rsidP="000573C5">
            <w:pPr>
              <w:jc w:val="center"/>
              <w:rPr>
                <w:kern w:val="2"/>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A80FCF" w:rsidRPr="00D20F7D" w:rsidRDefault="00A80FCF" w:rsidP="000573C5">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80FCF" w:rsidRPr="001D45FF" w:rsidRDefault="00A80FCF" w:rsidP="000573C5">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2"/>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77" w:type="pct"/>
            <w:tcBorders>
              <w:left w:val="single" w:sz="4" w:space="0" w:color="auto"/>
              <w:bottom w:val="single" w:sz="4" w:space="0" w:color="auto"/>
              <w:right w:val="single" w:sz="4" w:space="0" w:color="auto"/>
            </w:tcBorders>
          </w:tcPr>
          <w:p w:rsidR="00A80FCF" w:rsidRPr="003C5E7E" w:rsidRDefault="00A80FCF" w:rsidP="000573C5">
            <w:pPr>
              <w:jc w:val="center"/>
              <w:rPr>
                <w:bCs/>
                <w:spacing w:val="-10"/>
                <w:kern w:val="2"/>
                <w:sz w:val="18"/>
                <w:szCs w:val="18"/>
              </w:rPr>
            </w:pPr>
          </w:p>
        </w:tc>
        <w:tc>
          <w:tcPr>
            <w:tcW w:w="243"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05"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r>
      <w:tr w:rsidR="00A46B63" w:rsidRPr="0031768D" w:rsidTr="00A46B63">
        <w:tc>
          <w:tcPr>
            <w:tcW w:w="133" w:type="pct"/>
            <w:vMerge/>
            <w:tcBorders>
              <w:left w:val="single" w:sz="4" w:space="0" w:color="auto"/>
              <w:bottom w:val="single" w:sz="4" w:space="0" w:color="auto"/>
              <w:right w:val="single" w:sz="4" w:space="0" w:color="auto"/>
            </w:tcBorders>
          </w:tcPr>
          <w:p w:rsidR="00A80FCF" w:rsidRPr="00D20F7D" w:rsidRDefault="00A80FCF" w:rsidP="000573C5">
            <w:pPr>
              <w:jc w:val="center"/>
              <w:rPr>
                <w:kern w:val="2"/>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A80FCF" w:rsidRPr="00D20F7D" w:rsidRDefault="00A80FCF" w:rsidP="000573C5">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80FCF" w:rsidRPr="001D45FF" w:rsidRDefault="00A80FCF" w:rsidP="000573C5">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2"/>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77" w:type="pct"/>
            <w:tcBorders>
              <w:top w:val="single" w:sz="4" w:space="0" w:color="auto"/>
              <w:left w:val="single" w:sz="4" w:space="0" w:color="auto"/>
              <w:bottom w:val="single" w:sz="4" w:space="0" w:color="auto"/>
              <w:right w:val="single" w:sz="4" w:space="0" w:color="auto"/>
            </w:tcBorders>
          </w:tcPr>
          <w:p w:rsidR="00A80FCF" w:rsidRPr="003C5E7E" w:rsidRDefault="00A80FCF" w:rsidP="000573C5">
            <w:pPr>
              <w:jc w:val="center"/>
              <w:rPr>
                <w:bCs/>
                <w:spacing w:val="-10"/>
                <w:kern w:val="2"/>
                <w:sz w:val="18"/>
                <w:szCs w:val="18"/>
              </w:rPr>
            </w:pPr>
          </w:p>
        </w:tc>
        <w:tc>
          <w:tcPr>
            <w:tcW w:w="243"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05"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r>
      <w:tr w:rsidR="00A46B63" w:rsidRPr="0031768D" w:rsidTr="00A46B63">
        <w:tc>
          <w:tcPr>
            <w:tcW w:w="133" w:type="pct"/>
            <w:vMerge w:val="restart"/>
            <w:tcBorders>
              <w:top w:val="single" w:sz="4" w:space="0" w:color="auto"/>
              <w:left w:val="single" w:sz="4" w:space="0" w:color="auto"/>
              <w:right w:val="single" w:sz="4" w:space="0" w:color="auto"/>
            </w:tcBorders>
          </w:tcPr>
          <w:p w:rsidR="00A80FCF" w:rsidRPr="00D20F7D" w:rsidRDefault="00A80FCF" w:rsidP="000573C5">
            <w:pPr>
              <w:jc w:val="center"/>
              <w:rPr>
                <w:kern w:val="2"/>
                <w:sz w:val="18"/>
                <w:szCs w:val="18"/>
              </w:rPr>
            </w:pPr>
            <w:r w:rsidRPr="00D20F7D">
              <w:rPr>
                <w:kern w:val="2"/>
                <w:sz w:val="18"/>
                <w:szCs w:val="18"/>
              </w:rPr>
              <w:t>8.</w:t>
            </w:r>
          </w:p>
        </w:tc>
        <w:tc>
          <w:tcPr>
            <w:tcW w:w="392" w:type="pct"/>
            <w:vMerge w:val="restart"/>
            <w:tcBorders>
              <w:top w:val="single" w:sz="4" w:space="0" w:color="auto"/>
              <w:left w:val="single" w:sz="4" w:space="0" w:color="auto"/>
              <w:bottom w:val="single" w:sz="4" w:space="0" w:color="auto"/>
              <w:right w:val="single" w:sz="4" w:space="0" w:color="auto"/>
            </w:tcBorders>
            <w:hideMark/>
          </w:tcPr>
          <w:p w:rsidR="00390078" w:rsidRPr="00D20F7D" w:rsidRDefault="00A80FCF" w:rsidP="005264D2">
            <w:pPr>
              <w:rPr>
                <w:kern w:val="2"/>
                <w:sz w:val="18"/>
                <w:szCs w:val="18"/>
              </w:rPr>
            </w:pPr>
            <w:r w:rsidRPr="00D20F7D">
              <w:rPr>
                <w:kern w:val="2"/>
                <w:sz w:val="18"/>
                <w:szCs w:val="18"/>
              </w:rPr>
              <w:t xml:space="preserve">ОМ 1.6. </w:t>
            </w:r>
            <w:r w:rsidRPr="00390078">
              <w:rPr>
                <w:kern w:val="2"/>
                <w:sz w:val="16"/>
                <w:szCs w:val="16"/>
              </w:rPr>
              <w:t>Орг</w:t>
            </w:r>
            <w:r w:rsidRPr="00390078">
              <w:rPr>
                <w:kern w:val="2"/>
                <w:sz w:val="16"/>
                <w:szCs w:val="16"/>
              </w:rPr>
              <w:t>а</w:t>
            </w:r>
            <w:r w:rsidRPr="00390078">
              <w:rPr>
                <w:kern w:val="2"/>
                <w:sz w:val="16"/>
                <w:szCs w:val="16"/>
              </w:rPr>
              <w:t>низация и пр</w:t>
            </w:r>
            <w:r w:rsidRPr="00390078">
              <w:rPr>
                <w:kern w:val="2"/>
                <w:sz w:val="16"/>
                <w:szCs w:val="16"/>
              </w:rPr>
              <w:t>о</w:t>
            </w:r>
            <w:r w:rsidRPr="00390078">
              <w:rPr>
                <w:kern w:val="2"/>
                <w:sz w:val="16"/>
                <w:szCs w:val="16"/>
              </w:rPr>
              <w:t>ведение мер</w:t>
            </w:r>
            <w:r w:rsidRPr="00390078">
              <w:rPr>
                <w:kern w:val="2"/>
                <w:sz w:val="16"/>
                <w:szCs w:val="16"/>
              </w:rPr>
              <w:t>о</w:t>
            </w:r>
            <w:r w:rsidRPr="00390078">
              <w:rPr>
                <w:kern w:val="2"/>
                <w:sz w:val="16"/>
                <w:szCs w:val="16"/>
              </w:rPr>
              <w:t>приятий, направленных на развитие педагогического поте</w:t>
            </w:r>
            <w:r w:rsidR="00D40E32" w:rsidRPr="00390078">
              <w:rPr>
                <w:kern w:val="2"/>
                <w:sz w:val="16"/>
                <w:szCs w:val="16"/>
              </w:rPr>
              <w:t>нциала системы общего и дополни</w:t>
            </w:r>
            <w:r w:rsidRPr="00390078">
              <w:rPr>
                <w:kern w:val="2"/>
                <w:sz w:val="16"/>
                <w:szCs w:val="16"/>
              </w:rPr>
              <w:t>те</w:t>
            </w:r>
            <w:r w:rsidR="007A3DF6" w:rsidRPr="00390078">
              <w:rPr>
                <w:kern w:val="2"/>
                <w:sz w:val="16"/>
                <w:szCs w:val="16"/>
              </w:rPr>
              <w:t>л</w:t>
            </w:r>
            <w:r w:rsidR="007A3DF6" w:rsidRPr="00390078">
              <w:rPr>
                <w:kern w:val="2"/>
                <w:sz w:val="16"/>
                <w:szCs w:val="16"/>
              </w:rPr>
              <w:t>ь</w:t>
            </w:r>
            <w:r w:rsidR="007A3DF6" w:rsidRPr="00390078">
              <w:rPr>
                <w:kern w:val="2"/>
                <w:sz w:val="16"/>
                <w:szCs w:val="16"/>
              </w:rPr>
              <w:t>ного образов</w:t>
            </w:r>
            <w:r w:rsidR="007A3DF6" w:rsidRPr="00390078">
              <w:rPr>
                <w:kern w:val="2"/>
                <w:sz w:val="16"/>
                <w:szCs w:val="16"/>
              </w:rPr>
              <w:t>а</w:t>
            </w:r>
            <w:r w:rsidR="007A3DF6" w:rsidRPr="00390078">
              <w:rPr>
                <w:kern w:val="2"/>
                <w:sz w:val="16"/>
                <w:szCs w:val="16"/>
              </w:rPr>
              <w:t>нии Песчан</w:t>
            </w:r>
            <w:r w:rsidR="007A3DF6" w:rsidRPr="00390078">
              <w:rPr>
                <w:kern w:val="2"/>
                <w:sz w:val="16"/>
                <w:szCs w:val="16"/>
              </w:rPr>
              <w:t>о</w:t>
            </w:r>
            <w:r w:rsidR="007A3DF6" w:rsidRPr="00390078">
              <w:rPr>
                <w:kern w:val="2"/>
                <w:sz w:val="16"/>
                <w:szCs w:val="16"/>
              </w:rPr>
              <w:t xml:space="preserve">копского района </w:t>
            </w:r>
            <w:r w:rsidRPr="00390078">
              <w:rPr>
                <w:kern w:val="2"/>
                <w:sz w:val="16"/>
                <w:szCs w:val="16"/>
              </w:rPr>
              <w:t>, включая п</w:t>
            </w:r>
            <w:r w:rsidRPr="00390078">
              <w:rPr>
                <w:kern w:val="2"/>
                <w:sz w:val="16"/>
                <w:szCs w:val="16"/>
              </w:rPr>
              <w:t>о</w:t>
            </w:r>
            <w:r w:rsidRPr="00390078">
              <w:rPr>
                <w:kern w:val="2"/>
                <w:sz w:val="16"/>
                <w:szCs w:val="16"/>
              </w:rPr>
              <w:t>ощрение лу</w:t>
            </w:r>
            <w:r w:rsidRPr="00390078">
              <w:rPr>
                <w:kern w:val="2"/>
                <w:sz w:val="16"/>
                <w:szCs w:val="16"/>
              </w:rPr>
              <w:t>ч</w:t>
            </w:r>
            <w:r w:rsidRPr="00390078">
              <w:rPr>
                <w:kern w:val="2"/>
                <w:sz w:val="16"/>
                <w:szCs w:val="16"/>
              </w:rPr>
              <w:t>ших педагог</w:t>
            </w:r>
            <w:r w:rsidRPr="00390078">
              <w:rPr>
                <w:kern w:val="2"/>
                <w:sz w:val="16"/>
                <w:szCs w:val="16"/>
              </w:rPr>
              <w:t>и</w:t>
            </w:r>
            <w:r w:rsidRPr="00390078">
              <w:rPr>
                <w:kern w:val="2"/>
                <w:sz w:val="16"/>
                <w:szCs w:val="16"/>
              </w:rPr>
              <w:t>ческих работн</w:t>
            </w:r>
            <w:r w:rsidRPr="00390078">
              <w:rPr>
                <w:kern w:val="2"/>
                <w:sz w:val="16"/>
                <w:szCs w:val="16"/>
              </w:rPr>
              <w:t>и</w:t>
            </w:r>
            <w:r w:rsidRPr="00390078">
              <w:rPr>
                <w:kern w:val="2"/>
                <w:sz w:val="16"/>
                <w:szCs w:val="16"/>
              </w:rPr>
              <w:t>ков</w:t>
            </w:r>
          </w:p>
        </w:tc>
        <w:tc>
          <w:tcPr>
            <w:tcW w:w="310" w:type="pct"/>
            <w:vMerge w:val="restart"/>
            <w:tcBorders>
              <w:top w:val="single" w:sz="4" w:space="0" w:color="auto"/>
              <w:left w:val="single" w:sz="4" w:space="0" w:color="auto"/>
              <w:bottom w:val="single" w:sz="4" w:space="0" w:color="auto"/>
              <w:right w:val="single" w:sz="4" w:space="0" w:color="auto"/>
            </w:tcBorders>
            <w:hideMark/>
          </w:tcPr>
          <w:p w:rsidR="00A80FCF" w:rsidRPr="001D45FF" w:rsidRDefault="00992305" w:rsidP="000573C5">
            <w:pPr>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spacing w:line="230" w:lineRule="auto"/>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spacing w:line="230" w:lineRule="auto"/>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77" w:type="pct"/>
            <w:tcBorders>
              <w:top w:val="single" w:sz="4" w:space="0" w:color="auto"/>
              <w:left w:val="single" w:sz="4" w:space="0" w:color="auto"/>
              <w:bottom w:val="single" w:sz="4" w:space="0" w:color="auto"/>
              <w:right w:val="single" w:sz="4" w:space="0" w:color="auto"/>
            </w:tcBorders>
          </w:tcPr>
          <w:p w:rsidR="00A80FCF" w:rsidRPr="003C5E7E" w:rsidRDefault="00A80FCF" w:rsidP="000573C5">
            <w:pPr>
              <w:jc w:val="center"/>
              <w:rPr>
                <w:bCs/>
                <w:spacing w:val="-10"/>
                <w:kern w:val="2"/>
                <w:sz w:val="18"/>
                <w:szCs w:val="18"/>
              </w:rPr>
            </w:pPr>
          </w:p>
        </w:tc>
        <w:tc>
          <w:tcPr>
            <w:tcW w:w="243"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05"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r>
      <w:tr w:rsidR="00A46B63" w:rsidRPr="0031768D" w:rsidTr="00A46B63">
        <w:tc>
          <w:tcPr>
            <w:tcW w:w="133" w:type="pct"/>
            <w:vMerge/>
            <w:tcBorders>
              <w:left w:val="single" w:sz="4" w:space="0" w:color="auto"/>
              <w:right w:val="single" w:sz="4" w:space="0" w:color="auto"/>
            </w:tcBorders>
          </w:tcPr>
          <w:p w:rsidR="00A80FCF" w:rsidRPr="00D20F7D" w:rsidRDefault="00A80FCF" w:rsidP="000573C5">
            <w:pPr>
              <w:jc w:val="center"/>
              <w:rPr>
                <w:kern w:val="2"/>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A80FCF" w:rsidRPr="00D20F7D" w:rsidRDefault="00A80FCF" w:rsidP="000573C5">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80FCF" w:rsidRPr="00D20F7D" w:rsidRDefault="00A80FCF" w:rsidP="000573C5">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2"/>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77" w:type="pct"/>
            <w:tcBorders>
              <w:left w:val="single" w:sz="4" w:space="0" w:color="auto"/>
              <w:bottom w:val="single" w:sz="4" w:space="0" w:color="auto"/>
              <w:right w:val="single" w:sz="4" w:space="0" w:color="auto"/>
            </w:tcBorders>
          </w:tcPr>
          <w:p w:rsidR="00A80FCF" w:rsidRPr="003C5E7E" w:rsidRDefault="00A80FCF" w:rsidP="000573C5">
            <w:pPr>
              <w:jc w:val="center"/>
              <w:rPr>
                <w:bCs/>
                <w:spacing w:val="-10"/>
                <w:kern w:val="2"/>
                <w:sz w:val="18"/>
                <w:szCs w:val="18"/>
              </w:rPr>
            </w:pPr>
          </w:p>
        </w:tc>
        <w:tc>
          <w:tcPr>
            <w:tcW w:w="243"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05"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r>
      <w:tr w:rsidR="00A46B63" w:rsidRPr="0031768D" w:rsidTr="00A46B63">
        <w:tc>
          <w:tcPr>
            <w:tcW w:w="133" w:type="pct"/>
            <w:vMerge/>
            <w:tcBorders>
              <w:left w:val="single" w:sz="4" w:space="0" w:color="auto"/>
              <w:right w:val="single" w:sz="4" w:space="0" w:color="auto"/>
            </w:tcBorders>
          </w:tcPr>
          <w:p w:rsidR="00A80FCF" w:rsidRPr="00D20F7D" w:rsidRDefault="00A80FCF" w:rsidP="000573C5">
            <w:pPr>
              <w:jc w:val="center"/>
              <w:rPr>
                <w:kern w:val="2"/>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A80FCF" w:rsidRPr="00D20F7D" w:rsidRDefault="00A80FCF" w:rsidP="000573C5">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80FCF" w:rsidRPr="00D20F7D" w:rsidRDefault="00A80FCF" w:rsidP="000573C5">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2"/>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77" w:type="pct"/>
            <w:tcBorders>
              <w:top w:val="single" w:sz="4" w:space="0" w:color="auto"/>
              <w:left w:val="single" w:sz="4" w:space="0" w:color="auto"/>
              <w:bottom w:val="single" w:sz="4" w:space="0" w:color="auto"/>
              <w:right w:val="single" w:sz="4" w:space="0" w:color="auto"/>
            </w:tcBorders>
          </w:tcPr>
          <w:p w:rsidR="00A80FCF" w:rsidRPr="003C5E7E" w:rsidRDefault="00A80FCF" w:rsidP="000573C5">
            <w:pPr>
              <w:jc w:val="center"/>
              <w:rPr>
                <w:bCs/>
                <w:spacing w:val="-10"/>
                <w:kern w:val="2"/>
                <w:sz w:val="18"/>
                <w:szCs w:val="18"/>
              </w:rPr>
            </w:pPr>
          </w:p>
        </w:tc>
        <w:tc>
          <w:tcPr>
            <w:tcW w:w="243"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05"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r>
      <w:tr w:rsidR="00A46B63" w:rsidRPr="0031768D" w:rsidTr="00A46B63">
        <w:tc>
          <w:tcPr>
            <w:tcW w:w="133" w:type="pct"/>
            <w:vMerge/>
            <w:tcBorders>
              <w:left w:val="single" w:sz="4" w:space="0" w:color="auto"/>
              <w:right w:val="single" w:sz="4" w:space="0" w:color="auto"/>
            </w:tcBorders>
          </w:tcPr>
          <w:p w:rsidR="00A80FCF" w:rsidRPr="00D20F7D" w:rsidRDefault="00A80FCF" w:rsidP="000573C5">
            <w:pPr>
              <w:jc w:val="center"/>
              <w:rPr>
                <w:kern w:val="2"/>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A80FCF" w:rsidRPr="00D20F7D" w:rsidRDefault="00A80FCF" w:rsidP="000573C5">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80FCF" w:rsidRPr="00D20F7D" w:rsidRDefault="00A80FCF" w:rsidP="000573C5">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2"/>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77" w:type="pct"/>
            <w:tcBorders>
              <w:left w:val="single" w:sz="4" w:space="0" w:color="auto"/>
              <w:bottom w:val="single" w:sz="4" w:space="0" w:color="auto"/>
              <w:right w:val="single" w:sz="4" w:space="0" w:color="auto"/>
            </w:tcBorders>
          </w:tcPr>
          <w:p w:rsidR="00A80FCF" w:rsidRPr="003C5E7E" w:rsidRDefault="00A80FCF" w:rsidP="000573C5">
            <w:pPr>
              <w:jc w:val="center"/>
              <w:rPr>
                <w:bCs/>
                <w:spacing w:val="-10"/>
                <w:kern w:val="2"/>
                <w:sz w:val="18"/>
                <w:szCs w:val="18"/>
              </w:rPr>
            </w:pPr>
          </w:p>
        </w:tc>
        <w:tc>
          <w:tcPr>
            <w:tcW w:w="243"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05"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r>
      <w:tr w:rsidR="00A46B63" w:rsidRPr="0031768D" w:rsidTr="00A46B63">
        <w:tc>
          <w:tcPr>
            <w:tcW w:w="133" w:type="pct"/>
            <w:vMerge/>
            <w:tcBorders>
              <w:left w:val="single" w:sz="4" w:space="0" w:color="auto"/>
              <w:bottom w:val="single" w:sz="4" w:space="0" w:color="auto"/>
              <w:right w:val="single" w:sz="4" w:space="0" w:color="auto"/>
            </w:tcBorders>
          </w:tcPr>
          <w:p w:rsidR="00A80FCF" w:rsidRPr="00D20F7D" w:rsidRDefault="00A80FCF" w:rsidP="000573C5">
            <w:pPr>
              <w:jc w:val="center"/>
              <w:rPr>
                <w:kern w:val="2"/>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A80FCF" w:rsidRPr="00D20F7D" w:rsidRDefault="00A80FCF" w:rsidP="000573C5">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80FCF" w:rsidRPr="00D20F7D" w:rsidRDefault="00A80FCF" w:rsidP="000573C5">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2"/>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77" w:type="pct"/>
            <w:tcBorders>
              <w:top w:val="single" w:sz="4" w:space="0" w:color="auto"/>
              <w:left w:val="single" w:sz="4" w:space="0" w:color="auto"/>
              <w:bottom w:val="single" w:sz="4" w:space="0" w:color="auto"/>
              <w:right w:val="single" w:sz="4" w:space="0" w:color="auto"/>
            </w:tcBorders>
          </w:tcPr>
          <w:p w:rsidR="00A80FCF" w:rsidRPr="003C5E7E" w:rsidRDefault="00A80FCF" w:rsidP="000573C5">
            <w:pPr>
              <w:jc w:val="center"/>
              <w:rPr>
                <w:bCs/>
                <w:spacing w:val="-10"/>
                <w:kern w:val="2"/>
                <w:sz w:val="18"/>
                <w:szCs w:val="18"/>
              </w:rPr>
            </w:pPr>
          </w:p>
        </w:tc>
        <w:tc>
          <w:tcPr>
            <w:tcW w:w="243"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05"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r>
      <w:tr w:rsidR="00A46B63" w:rsidRPr="0031768D" w:rsidTr="00A46B63">
        <w:tc>
          <w:tcPr>
            <w:tcW w:w="133" w:type="pct"/>
            <w:vMerge w:val="restart"/>
            <w:tcBorders>
              <w:top w:val="single" w:sz="4" w:space="0" w:color="auto"/>
              <w:left w:val="single" w:sz="4" w:space="0" w:color="auto"/>
              <w:right w:val="single" w:sz="4" w:space="0" w:color="auto"/>
            </w:tcBorders>
          </w:tcPr>
          <w:p w:rsidR="00A80FCF" w:rsidRPr="00D20F7D" w:rsidRDefault="00A80FCF" w:rsidP="000573C5">
            <w:pPr>
              <w:jc w:val="center"/>
              <w:rPr>
                <w:kern w:val="2"/>
                <w:sz w:val="18"/>
                <w:szCs w:val="18"/>
              </w:rPr>
            </w:pPr>
            <w:r w:rsidRPr="00D20F7D">
              <w:rPr>
                <w:kern w:val="2"/>
                <w:sz w:val="18"/>
                <w:szCs w:val="18"/>
              </w:rPr>
              <w:t>9.</w:t>
            </w:r>
          </w:p>
        </w:tc>
        <w:tc>
          <w:tcPr>
            <w:tcW w:w="392" w:type="pct"/>
            <w:vMerge w:val="restart"/>
            <w:tcBorders>
              <w:top w:val="single" w:sz="4" w:space="0" w:color="auto"/>
              <w:left w:val="single" w:sz="4" w:space="0" w:color="auto"/>
              <w:bottom w:val="single" w:sz="4" w:space="0" w:color="auto"/>
              <w:right w:val="single" w:sz="4" w:space="0" w:color="auto"/>
            </w:tcBorders>
            <w:hideMark/>
          </w:tcPr>
          <w:p w:rsidR="00A80FCF" w:rsidRPr="005264D2" w:rsidRDefault="00A80FCF" w:rsidP="000573C5">
            <w:pPr>
              <w:rPr>
                <w:kern w:val="2"/>
                <w:sz w:val="16"/>
                <w:szCs w:val="16"/>
              </w:rPr>
            </w:pPr>
            <w:r w:rsidRPr="005264D2">
              <w:rPr>
                <w:kern w:val="2"/>
                <w:sz w:val="16"/>
                <w:szCs w:val="16"/>
              </w:rPr>
              <w:t>ОМ 1.7. Разв</w:t>
            </w:r>
            <w:r w:rsidRPr="005264D2">
              <w:rPr>
                <w:kern w:val="2"/>
                <w:sz w:val="16"/>
                <w:szCs w:val="16"/>
              </w:rPr>
              <w:t>и</w:t>
            </w:r>
            <w:r w:rsidRPr="005264D2">
              <w:rPr>
                <w:kern w:val="2"/>
                <w:sz w:val="16"/>
                <w:szCs w:val="16"/>
              </w:rPr>
              <w:t>тие и соверше</w:t>
            </w:r>
            <w:r w:rsidRPr="005264D2">
              <w:rPr>
                <w:kern w:val="2"/>
                <w:sz w:val="16"/>
                <w:szCs w:val="16"/>
              </w:rPr>
              <w:t>н</w:t>
            </w:r>
            <w:r w:rsidRPr="005264D2">
              <w:rPr>
                <w:kern w:val="2"/>
                <w:sz w:val="16"/>
                <w:szCs w:val="16"/>
              </w:rPr>
              <w:lastRenderedPageBreak/>
              <w:t>ствование д</w:t>
            </w:r>
            <w:r w:rsidRPr="005264D2">
              <w:rPr>
                <w:kern w:val="2"/>
                <w:sz w:val="16"/>
                <w:szCs w:val="16"/>
              </w:rPr>
              <w:t>и</w:t>
            </w:r>
            <w:r w:rsidRPr="005264D2">
              <w:rPr>
                <w:kern w:val="2"/>
                <w:sz w:val="16"/>
                <w:szCs w:val="16"/>
              </w:rPr>
              <w:t>станционного образования детей-инвалидов</w:t>
            </w:r>
          </w:p>
        </w:tc>
        <w:tc>
          <w:tcPr>
            <w:tcW w:w="310" w:type="pct"/>
            <w:vMerge w:val="restart"/>
            <w:tcBorders>
              <w:top w:val="single" w:sz="4" w:space="0" w:color="auto"/>
              <w:left w:val="single" w:sz="4" w:space="0" w:color="auto"/>
              <w:bottom w:val="single" w:sz="4" w:space="0" w:color="auto"/>
              <w:right w:val="single" w:sz="4" w:space="0" w:color="auto"/>
            </w:tcBorders>
            <w:hideMark/>
          </w:tcPr>
          <w:p w:rsidR="00A80FCF" w:rsidRPr="001D45FF" w:rsidRDefault="00992305" w:rsidP="000573C5">
            <w:pPr>
              <w:spacing w:line="230" w:lineRule="auto"/>
              <w:rPr>
                <w:kern w:val="2"/>
                <w:sz w:val="16"/>
                <w:szCs w:val="16"/>
              </w:rPr>
            </w:pPr>
            <w:r w:rsidRPr="001D45FF">
              <w:rPr>
                <w:kern w:val="2"/>
                <w:sz w:val="16"/>
                <w:szCs w:val="16"/>
              </w:rPr>
              <w:lastRenderedPageBreak/>
              <w:t>Отдел обр</w:t>
            </w:r>
            <w:r w:rsidRPr="001D45FF">
              <w:rPr>
                <w:kern w:val="2"/>
                <w:sz w:val="16"/>
                <w:szCs w:val="16"/>
              </w:rPr>
              <w:t>а</w:t>
            </w:r>
            <w:r w:rsidRPr="001D45FF">
              <w:rPr>
                <w:kern w:val="2"/>
                <w:sz w:val="16"/>
                <w:szCs w:val="16"/>
              </w:rPr>
              <w:t xml:space="preserve">зования </w:t>
            </w:r>
            <w:r w:rsidRPr="001D45FF">
              <w:rPr>
                <w:kern w:val="2"/>
                <w:sz w:val="16"/>
                <w:szCs w:val="16"/>
              </w:rPr>
              <w:lastRenderedPageBreak/>
              <w:t>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spacing w:line="230" w:lineRule="auto"/>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spacing w:line="230" w:lineRule="auto"/>
              <w:jc w:val="center"/>
              <w:rPr>
                <w:bCs/>
                <w:spacing w:val="-10"/>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spacing w:line="230" w:lineRule="auto"/>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77" w:type="pct"/>
            <w:tcBorders>
              <w:top w:val="single" w:sz="4" w:space="0" w:color="auto"/>
              <w:left w:val="single" w:sz="4" w:space="0" w:color="auto"/>
              <w:bottom w:val="single" w:sz="4" w:space="0" w:color="auto"/>
              <w:right w:val="single" w:sz="4" w:space="0" w:color="auto"/>
            </w:tcBorders>
          </w:tcPr>
          <w:p w:rsidR="00A80FCF" w:rsidRPr="003C5E7E" w:rsidRDefault="00A80FCF" w:rsidP="000573C5">
            <w:pPr>
              <w:jc w:val="center"/>
              <w:rPr>
                <w:bCs/>
                <w:spacing w:val="-10"/>
                <w:kern w:val="2"/>
                <w:sz w:val="18"/>
                <w:szCs w:val="18"/>
              </w:rPr>
            </w:pPr>
          </w:p>
        </w:tc>
        <w:tc>
          <w:tcPr>
            <w:tcW w:w="243"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05"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r>
      <w:tr w:rsidR="00A46B63" w:rsidRPr="0031768D" w:rsidTr="00A46B63">
        <w:tc>
          <w:tcPr>
            <w:tcW w:w="133" w:type="pct"/>
            <w:vMerge/>
            <w:tcBorders>
              <w:left w:val="single" w:sz="4" w:space="0" w:color="auto"/>
              <w:right w:val="single" w:sz="4" w:space="0" w:color="auto"/>
            </w:tcBorders>
          </w:tcPr>
          <w:p w:rsidR="00A80FCF" w:rsidRPr="00D20F7D" w:rsidRDefault="00A80FCF" w:rsidP="000573C5">
            <w:pPr>
              <w:jc w:val="center"/>
              <w:rPr>
                <w:kern w:val="2"/>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A80FCF" w:rsidRPr="005264D2" w:rsidRDefault="00A80FCF" w:rsidP="000573C5">
            <w:pPr>
              <w:rPr>
                <w:kern w:val="2"/>
                <w:sz w:val="16"/>
                <w:szCs w:val="16"/>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80FCF" w:rsidRPr="001D45FF" w:rsidRDefault="00A80FCF" w:rsidP="000573C5">
            <w:pPr>
              <w:spacing w:line="230"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rPr>
                <w:spacing w:val="-6"/>
                <w:sz w:val="18"/>
                <w:szCs w:val="18"/>
              </w:rPr>
            </w:pPr>
          </w:p>
        </w:tc>
        <w:tc>
          <w:tcPr>
            <w:tcW w:w="3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2"/>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77" w:type="pct"/>
            <w:tcBorders>
              <w:left w:val="single" w:sz="4" w:space="0" w:color="auto"/>
              <w:bottom w:val="single" w:sz="4" w:space="0" w:color="auto"/>
              <w:right w:val="single" w:sz="4" w:space="0" w:color="auto"/>
            </w:tcBorders>
          </w:tcPr>
          <w:p w:rsidR="00A80FCF" w:rsidRPr="003C5E7E" w:rsidRDefault="00A80FCF" w:rsidP="000573C5">
            <w:pPr>
              <w:jc w:val="center"/>
              <w:rPr>
                <w:bCs/>
                <w:spacing w:val="-10"/>
                <w:kern w:val="2"/>
                <w:sz w:val="18"/>
                <w:szCs w:val="18"/>
              </w:rPr>
            </w:pPr>
          </w:p>
        </w:tc>
        <w:tc>
          <w:tcPr>
            <w:tcW w:w="243"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05" w:type="pct"/>
            <w:tcBorders>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0" w:type="pct"/>
            <w:tcBorders>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0" w:type="pct"/>
            <w:tcBorders>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56" w:type="pct"/>
            <w:tcBorders>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2" w:type="pct"/>
            <w:tcBorders>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r>
      <w:tr w:rsidR="00A46B63" w:rsidRPr="0031768D" w:rsidTr="00A46B63">
        <w:tc>
          <w:tcPr>
            <w:tcW w:w="133" w:type="pct"/>
            <w:vMerge/>
            <w:tcBorders>
              <w:left w:val="single" w:sz="4" w:space="0" w:color="auto"/>
              <w:right w:val="single" w:sz="4" w:space="0" w:color="auto"/>
            </w:tcBorders>
          </w:tcPr>
          <w:p w:rsidR="00A80FCF" w:rsidRPr="00D20F7D" w:rsidRDefault="00A80FCF" w:rsidP="000573C5">
            <w:pPr>
              <w:jc w:val="center"/>
              <w:rPr>
                <w:kern w:val="2"/>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A80FCF" w:rsidRPr="005264D2" w:rsidRDefault="00A80FCF" w:rsidP="000573C5">
            <w:pPr>
              <w:rPr>
                <w:kern w:val="2"/>
                <w:sz w:val="16"/>
                <w:szCs w:val="16"/>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80FCF" w:rsidRPr="001D45FF" w:rsidRDefault="00A80FCF" w:rsidP="000573C5">
            <w:pPr>
              <w:spacing w:line="230"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rPr>
                <w:spacing w:val="-6"/>
                <w:sz w:val="18"/>
                <w:szCs w:val="18"/>
              </w:rPr>
            </w:pPr>
          </w:p>
        </w:tc>
        <w:tc>
          <w:tcPr>
            <w:tcW w:w="3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2"/>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77" w:type="pct"/>
            <w:tcBorders>
              <w:left w:val="single" w:sz="4" w:space="0" w:color="auto"/>
              <w:bottom w:val="single" w:sz="4" w:space="0" w:color="auto"/>
              <w:right w:val="single" w:sz="4" w:space="0" w:color="auto"/>
            </w:tcBorders>
          </w:tcPr>
          <w:p w:rsidR="00A80FCF" w:rsidRPr="003C5E7E" w:rsidRDefault="00A80FCF" w:rsidP="000573C5">
            <w:pPr>
              <w:jc w:val="center"/>
              <w:rPr>
                <w:bCs/>
                <w:spacing w:val="-10"/>
                <w:kern w:val="2"/>
                <w:sz w:val="18"/>
                <w:szCs w:val="18"/>
              </w:rPr>
            </w:pPr>
          </w:p>
        </w:tc>
        <w:tc>
          <w:tcPr>
            <w:tcW w:w="243"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05" w:type="pct"/>
            <w:tcBorders>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0" w:type="pct"/>
            <w:tcBorders>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0" w:type="pct"/>
            <w:tcBorders>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56" w:type="pct"/>
            <w:tcBorders>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2" w:type="pct"/>
            <w:tcBorders>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r>
      <w:tr w:rsidR="00A46B63" w:rsidRPr="0031768D" w:rsidTr="00A46B63">
        <w:tc>
          <w:tcPr>
            <w:tcW w:w="133" w:type="pct"/>
            <w:vMerge/>
            <w:tcBorders>
              <w:left w:val="single" w:sz="4" w:space="0" w:color="auto"/>
              <w:right w:val="single" w:sz="4" w:space="0" w:color="auto"/>
            </w:tcBorders>
          </w:tcPr>
          <w:p w:rsidR="00A80FCF" w:rsidRPr="00D20F7D" w:rsidRDefault="00A80FCF" w:rsidP="000573C5">
            <w:pPr>
              <w:jc w:val="center"/>
              <w:rPr>
                <w:kern w:val="2"/>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A80FCF" w:rsidRPr="005264D2" w:rsidRDefault="00A80FCF" w:rsidP="000573C5">
            <w:pPr>
              <w:rPr>
                <w:kern w:val="2"/>
                <w:sz w:val="16"/>
                <w:szCs w:val="16"/>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80FCF" w:rsidRPr="001D45FF" w:rsidRDefault="00A80FCF" w:rsidP="000573C5">
            <w:pPr>
              <w:spacing w:line="230"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rPr>
                <w:spacing w:val="-6"/>
                <w:sz w:val="18"/>
                <w:szCs w:val="18"/>
              </w:rPr>
            </w:pPr>
          </w:p>
        </w:tc>
        <w:tc>
          <w:tcPr>
            <w:tcW w:w="3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2"/>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77" w:type="pct"/>
            <w:tcBorders>
              <w:left w:val="single" w:sz="4" w:space="0" w:color="auto"/>
              <w:bottom w:val="single" w:sz="4" w:space="0" w:color="auto"/>
              <w:right w:val="single" w:sz="4" w:space="0" w:color="auto"/>
            </w:tcBorders>
          </w:tcPr>
          <w:p w:rsidR="00A80FCF" w:rsidRPr="003C5E7E" w:rsidRDefault="00A80FCF" w:rsidP="000573C5">
            <w:pPr>
              <w:jc w:val="center"/>
              <w:rPr>
                <w:bCs/>
                <w:spacing w:val="-10"/>
                <w:kern w:val="2"/>
                <w:sz w:val="18"/>
                <w:szCs w:val="18"/>
              </w:rPr>
            </w:pPr>
          </w:p>
        </w:tc>
        <w:tc>
          <w:tcPr>
            <w:tcW w:w="243"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05"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r>
      <w:tr w:rsidR="00A46B63" w:rsidRPr="0031768D" w:rsidTr="00A46B63">
        <w:tc>
          <w:tcPr>
            <w:tcW w:w="133" w:type="pct"/>
            <w:vMerge/>
            <w:tcBorders>
              <w:left w:val="single" w:sz="4" w:space="0" w:color="auto"/>
              <w:bottom w:val="single" w:sz="4" w:space="0" w:color="auto"/>
              <w:right w:val="single" w:sz="4" w:space="0" w:color="auto"/>
            </w:tcBorders>
          </w:tcPr>
          <w:p w:rsidR="00A80FCF" w:rsidRPr="00D20F7D" w:rsidRDefault="00A80FCF" w:rsidP="000573C5">
            <w:pPr>
              <w:jc w:val="center"/>
              <w:rPr>
                <w:kern w:val="2"/>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A80FCF" w:rsidRPr="005264D2" w:rsidRDefault="00A80FCF" w:rsidP="000573C5">
            <w:pPr>
              <w:rPr>
                <w:kern w:val="2"/>
                <w:sz w:val="16"/>
                <w:szCs w:val="16"/>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80FCF" w:rsidRPr="001D45FF" w:rsidRDefault="00A80FCF" w:rsidP="000573C5">
            <w:pPr>
              <w:spacing w:line="230"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rPr>
                <w:spacing w:val="-6"/>
                <w:sz w:val="18"/>
                <w:szCs w:val="18"/>
              </w:rPr>
            </w:pPr>
          </w:p>
        </w:tc>
        <w:tc>
          <w:tcPr>
            <w:tcW w:w="3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2"/>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77" w:type="pct"/>
            <w:tcBorders>
              <w:top w:val="single" w:sz="4" w:space="0" w:color="auto"/>
              <w:left w:val="single" w:sz="4" w:space="0" w:color="auto"/>
              <w:bottom w:val="single" w:sz="4" w:space="0" w:color="auto"/>
              <w:right w:val="single" w:sz="4" w:space="0" w:color="auto"/>
            </w:tcBorders>
          </w:tcPr>
          <w:p w:rsidR="00A80FCF" w:rsidRPr="003C5E7E" w:rsidRDefault="00A80FCF" w:rsidP="000573C5">
            <w:pPr>
              <w:jc w:val="center"/>
              <w:rPr>
                <w:bCs/>
                <w:spacing w:val="-10"/>
                <w:kern w:val="2"/>
                <w:sz w:val="18"/>
                <w:szCs w:val="18"/>
              </w:rPr>
            </w:pPr>
          </w:p>
        </w:tc>
        <w:tc>
          <w:tcPr>
            <w:tcW w:w="243"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305"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80FCF" w:rsidRPr="00D20F7D" w:rsidRDefault="00A80FCF" w:rsidP="000573C5">
            <w:pPr>
              <w:jc w:val="center"/>
              <w:rPr>
                <w:bCs/>
                <w:spacing w:val="-10"/>
                <w:kern w:val="2"/>
                <w:sz w:val="18"/>
                <w:szCs w:val="18"/>
              </w:rPr>
            </w:pPr>
          </w:p>
        </w:tc>
      </w:tr>
      <w:tr w:rsidR="00A46B63" w:rsidRPr="0031768D" w:rsidTr="00A46B63">
        <w:tc>
          <w:tcPr>
            <w:tcW w:w="133" w:type="pct"/>
            <w:vMerge w:val="restart"/>
            <w:tcBorders>
              <w:top w:val="single" w:sz="4" w:space="0" w:color="auto"/>
              <w:left w:val="single" w:sz="4" w:space="0" w:color="auto"/>
              <w:right w:val="single" w:sz="4" w:space="0" w:color="auto"/>
            </w:tcBorders>
          </w:tcPr>
          <w:p w:rsidR="004C7DDA" w:rsidRPr="00D20F7D" w:rsidRDefault="004C7DDA" w:rsidP="000573C5">
            <w:pPr>
              <w:jc w:val="center"/>
              <w:rPr>
                <w:kern w:val="2"/>
                <w:sz w:val="18"/>
                <w:szCs w:val="18"/>
              </w:rPr>
            </w:pPr>
            <w:r w:rsidRPr="00D20F7D">
              <w:rPr>
                <w:kern w:val="2"/>
                <w:sz w:val="18"/>
                <w:szCs w:val="18"/>
              </w:rPr>
              <w:t>10.</w:t>
            </w:r>
          </w:p>
        </w:tc>
        <w:tc>
          <w:tcPr>
            <w:tcW w:w="392" w:type="pct"/>
            <w:vMerge w:val="restart"/>
            <w:tcBorders>
              <w:top w:val="single" w:sz="4" w:space="0" w:color="auto"/>
              <w:left w:val="single" w:sz="4" w:space="0" w:color="auto"/>
              <w:bottom w:val="single" w:sz="4" w:space="0" w:color="auto"/>
              <w:right w:val="single" w:sz="4" w:space="0" w:color="auto"/>
            </w:tcBorders>
            <w:hideMark/>
          </w:tcPr>
          <w:p w:rsidR="004C7DDA" w:rsidRPr="005264D2" w:rsidRDefault="004C7DDA" w:rsidP="005264D2">
            <w:pPr>
              <w:spacing w:line="230" w:lineRule="auto"/>
              <w:rPr>
                <w:kern w:val="2"/>
                <w:sz w:val="16"/>
                <w:szCs w:val="16"/>
              </w:rPr>
            </w:pPr>
            <w:r w:rsidRPr="005264D2">
              <w:rPr>
                <w:kern w:val="2"/>
                <w:sz w:val="16"/>
                <w:szCs w:val="16"/>
              </w:rPr>
              <w:t>ОМ 1.8. Стро</w:t>
            </w:r>
            <w:r w:rsidRPr="005264D2">
              <w:rPr>
                <w:kern w:val="2"/>
                <w:sz w:val="16"/>
                <w:szCs w:val="16"/>
              </w:rPr>
              <w:t>и</w:t>
            </w:r>
            <w:r w:rsidRPr="005264D2">
              <w:rPr>
                <w:kern w:val="2"/>
                <w:sz w:val="16"/>
                <w:szCs w:val="16"/>
              </w:rPr>
              <w:t>тельство, ко</w:t>
            </w:r>
            <w:r w:rsidRPr="005264D2">
              <w:rPr>
                <w:kern w:val="2"/>
                <w:sz w:val="16"/>
                <w:szCs w:val="16"/>
              </w:rPr>
              <w:t>н</w:t>
            </w:r>
            <w:r w:rsidRPr="005264D2">
              <w:rPr>
                <w:kern w:val="2"/>
                <w:sz w:val="16"/>
                <w:szCs w:val="16"/>
              </w:rPr>
              <w:t>струкция, м</w:t>
            </w:r>
            <w:r w:rsidRPr="005264D2">
              <w:rPr>
                <w:kern w:val="2"/>
                <w:sz w:val="16"/>
                <w:szCs w:val="16"/>
              </w:rPr>
              <w:t>у</w:t>
            </w:r>
            <w:r w:rsidRPr="005264D2">
              <w:rPr>
                <w:kern w:val="2"/>
                <w:sz w:val="16"/>
                <w:szCs w:val="16"/>
              </w:rPr>
              <w:t>ниципальных образовател</w:t>
            </w:r>
            <w:r w:rsidRPr="005264D2">
              <w:rPr>
                <w:kern w:val="2"/>
                <w:sz w:val="16"/>
                <w:szCs w:val="16"/>
              </w:rPr>
              <w:t>ь</w:t>
            </w:r>
            <w:r w:rsidRPr="005264D2">
              <w:rPr>
                <w:kern w:val="2"/>
                <w:sz w:val="16"/>
                <w:szCs w:val="16"/>
              </w:rPr>
              <w:t>ных организ</w:t>
            </w:r>
            <w:r w:rsidRPr="005264D2">
              <w:rPr>
                <w:kern w:val="2"/>
                <w:sz w:val="16"/>
                <w:szCs w:val="16"/>
              </w:rPr>
              <w:t>а</w:t>
            </w:r>
            <w:r w:rsidRPr="005264D2">
              <w:rPr>
                <w:kern w:val="2"/>
                <w:sz w:val="16"/>
                <w:szCs w:val="16"/>
              </w:rPr>
              <w:t>ций</w:t>
            </w:r>
          </w:p>
        </w:tc>
        <w:tc>
          <w:tcPr>
            <w:tcW w:w="310" w:type="pct"/>
            <w:vMerge w:val="restart"/>
            <w:tcBorders>
              <w:top w:val="single" w:sz="4" w:space="0" w:color="auto"/>
              <w:left w:val="single" w:sz="4" w:space="0" w:color="auto"/>
              <w:bottom w:val="single" w:sz="4" w:space="0" w:color="auto"/>
              <w:right w:val="single" w:sz="4" w:space="0" w:color="auto"/>
            </w:tcBorders>
            <w:hideMark/>
          </w:tcPr>
          <w:p w:rsidR="004C7DDA" w:rsidRPr="001D45FF" w:rsidRDefault="004C7DDA" w:rsidP="005264D2">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r w:rsidRPr="001D45FF">
              <w:rPr>
                <w:spacing w:val="-6"/>
                <w:kern w:val="2"/>
                <w:sz w:val="16"/>
                <w:szCs w:val="16"/>
              </w:rPr>
              <w:t xml:space="preserve"> </w:t>
            </w:r>
          </w:p>
        </w:tc>
        <w:tc>
          <w:tcPr>
            <w:tcW w:w="131" w:type="pct"/>
            <w:tcBorders>
              <w:top w:val="single" w:sz="4" w:space="0" w:color="auto"/>
              <w:left w:val="single" w:sz="4" w:space="0" w:color="auto"/>
              <w:bottom w:val="single" w:sz="4" w:space="0" w:color="auto"/>
              <w:right w:val="single" w:sz="4" w:space="0" w:color="auto"/>
            </w:tcBorders>
            <w:hideMark/>
          </w:tcPr>
          <w:p w:rsidR="004C7DDA" w:rsidRDefault="004C7DDA">
            <w:r w:rsidRPr="00DC55E1">
              <w:t>–</w:t>
            </w:r>
          </w:p>
        </w:tc>
        <w:tc>
          <w:tcPr>
            <w:tcW w:w="150" w:type="pct"/>
            <w:tcBorders>
              <w:top w:val="single" w:sz="4" w:space="0" w:color="auto"/>
              <w:left w:val="single" w:sz="4" w:space="0" w:color="auto"/>
              <w:bottom w:val="single" w:sz="4" w:space="0" w:color="auto"/>
              <w:right w:val="single" w:sz="4" w:space="0" w:color="auto"/>
            </w:tcBorders>
            <w:hideMark/>
          </w:tcPr>
          <w:p w:rsidR="004C7DDA" w:rsidRDefault="004C7DDA">
            <w:r w:rsidRPr="00DC55E1">
              <w:t>–</w:t>
            </w:r>
          </w:p>
        </w:tc>
        <w:tc>
          <w:tcPr>
            <w:tcW w:w="322" w:type="pct"/>
            <w:tcBorders>
              <w:top w:val="single" w:sz="4" w:space="0" w:color="auto"/>
              <w:left w:val="single" w:sz="4" w:space="0" w:color="auto"/>
              <w:bottom w:val="single" w:sz="4" w:space="0" w:color="auto"/>
              <w:right w:val="single" w:sz="4" w:space="0" w:color="auto"/>
            </w:tcBorders>
            <w:hideMark/>
          </w:tcPr>
          <w:p w:rsidR="004C7DDA" w:rsidRDefault="004C7DDA">
            <w:r w:rsidRPr="00DC55E1">
              <w:t>–</w:t>
            </w:r>
          </w:p>
        </w:tc>
        <w:tc>
          <w:tcPr>
            <w:tcW w:w="166" w:type="pct"/>
            <w:tcBorders>
              <w:top w:val="single" w:sz="4" w:space="0" w:color="auto"/>
              <w:left w:val="single" w:sz="4" w:space="0" w:color="auto"/>
              <w:bottom w:val="single" w:sz="4" w:space="0" w:color="auto"/>
              <w:right w:val="single" w:sz="4" w:space="0" w:color="auto"/>
            </w:tcBorders>
            <w:hideMark/>
          </w:tcPr>
          <w:p w:rsidR="004C7DDA" w:rsidRDefault="004C7DDA">
            <w:r w:rsidRPr="00DC55E1">
              <w:t>–</w:t>
            </w:r>
          </w:p>
        </w:tc>
        <w:tc>
          <w:tcPr>
            <w:tcW w:w="264"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277" w:type="pct"/>
            <w:tcBorders>
              <w:top w:val="single" w:sz="4" w:space="0" w:color="auto"/>
              <w:left w:val="single" w:sz="4" w:space="0" w:color="auto"/>
              <w:bottom w:val="single" w:sz="4" w:space="0" w:color="auto"/>
              <w:right w:val="single" w:sz="4" w:space="0" w:color="auto"/>
            </w:tcBorders>
          </w:tcPr>
          <w:p w:rsidR="004C7DDA" w:rsidRPr="003C5E7E" w:rsidRDefault="004C7DDA">
            <w:r w:rsidRPr="003C5E7E">
              <w:t>–</w:t>
            </w:r>
          </w:p>
        </w:tc>
        <w:tc>
          <w:tcPr>
            <w:tcW w:w="243"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222"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305"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r>
      <w:tr w:rsidR="00A46B63" w:rsidRPr="0031768D" w:rsidTr="00A46B63">
        <w:tc>
          <w:tcPr>
            <w:tcW w:w="133" w:type="pct"/>
            <w:vMerge/>
            <w:tcBorders>
              <w:left w:val="single" w:sz="4" w:space="0" w:color="auto"/>
              <w:right w:val="single" w:sz="4" w:space="0" w:color="auto"/>
            </w:tcBorders>
          </w:tcPr>
          <w:p w:rsidR="004C7DDA" w:rsidRPr="00D20F7D" w:rsidRDefault="004C7DDA" w:rsidP="000573C5">
            <w:pPr>
              <w:jc w:val="center"/>
              <w:rPr>
                <w:kern w:val="2"/>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4C7DDA" w:rsidRPr="00D20F7D" w:rsidRDefault="004C7DDA" w:rsidP="000573C5">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4C7DDA" w:rsidRPr="00D20F7D" w:rsidRDefault="004C7DDA" w:rsidP="000573C5">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150"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322"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166"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264"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277" w:type="pct"/>
            <w:tcBorders>
              <w:top w:val="single" w:sz="4" w:space="0" w:color="auto"/>
              <w:left w:val="single" w:sz="4" w:space="0" w:color="auto"/>
              <w:bottom w:val="single" w:sz="4" w:space="0" w:color="auto"/>
              <w:right w:val="single" w:sz="4" w:space="0" w:color="auto"/>
            </w:tcBorders>
          </w:tcPr>
          <w:p w:rsidR="004C7DDA" w:rsidRPr="003C5E7E" w:rsidRDefault="004C7DDA">
            <w:r w:rsidRPr="003C5E7E">
              <w:t>–</w:t>
            </w:r>
          </w:p>
        </w:tc>
        <w:tc>
          <w:tcPr>
            <w:tcW w:w="243"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222"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305"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hideMark/>
          </w:tcPr>
          <w:p w:rsidR="004C7DDA" w:rsidRPr="00D20F7D" w:rsidRDefault="004C7DDA" w:rsidP="000573C5">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hideMark/>
          </w:tcPr>
          <w:p w:rsidR="004C7DDA" w:rsidRPr="00D20F7D" w:rsidRDefault="004C7DDA" w:rsidP="000573C5">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r>
      <w:tr w:rsidR="00A46B63" w:rsidRPr="0031768D" w:rsidTr="00A46B63">
        <w:tc>
          <w:tcPr>
            <w:tcW w:w="133" w:type="pct"/>
            <w:vMerge/>
            <w:tcBorders>
              <w:left w:val="single" w:sz="4" w:space="0" w:color="auto"/>
              <w:right w:val="single" w:sz="4" w:space="0" w:color="auto"/>
            </w:tcBorders>
          </w:tcPr>
          <w:p w:rsidR="004C7DDA" w:rsidRPr="00D20F7D" w:rsidRDefault="004C7DDA" w:rsidP="000573C5">
            <w:pPr>
              <w:jc w:val="center"/>
              <w:rPr>
                <w:kern w:val="2"/>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4C7DDA" w:rsidRPr="00D20F7D" w:rsidRDefault="004C7DDA" w:rsidP="000573C5">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4C7DDA" w:rsidRPr="00D20F7D" w:rsidRDefault="004C7DDA" w:rsidP="000573C5">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150"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322"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166"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264"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277" w:type="pct"/>
            <w:tcBorders>
              <w:top w:val="single" w:sz="4" w:space="0" w:color="auto"/>
              <w:left w:val="single" w:sz="4" w:space="0" w:color="auto"/>
              <w:bottom w:val="single" w:sz="4" w:space="0" w:color="auto"/>
              <w:right w:val="single" w:sz="4" w:space="0" w:color="auto"/>
            </w:tcBorders>
          </w:tcPr>
          <w:p w:rsidR="004C7DDA" w:rsidRPr="003C5E7E" w:rsidRDefault="004C7DDA">
            <w:r w:rsidRPr="003C5E7E">
              <w:t>–</w:t>
            </w:r>
          </w:p>
        </w:tc>
        <w:tc>
          <w:tcPr>
            <w:tcW w:w="243"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222"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305"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hideMark/>
          </w:tcPr>
          <w:p w:rsidR="004C7DDA" w:rsidRPr="00D20F7D" w:rsidRDefault="004C7DDA" w:rsidP="000573C5">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hideMark/>
          </w:tcPr>
          <w:p w:rsidR="004C7DDA" w:rsidRPr="00D20F7D" w:rsidRDefault="004C7DDA" w:rsidP="000573C5">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r>
      <w:tr w:rsidR="00A46B63" w:rsidRPr="0031768D" w:rsidTr="00A46B63">
        <w:tc>
          <w:tcPr>
            <w:tcW w:w="133" w:type="pct"/>
            <w:vMerge/>
            <w:tcBorders>
              <w:left w:val="single" w:sz="4" w:space="0" w:color="auto"/>
              <w:bottom w:val="single" w:sz="4" w:space="0" w:color="auto"/>
              <w:right w:val="single" w:sz="4" w:space="0" w:color="auto"/>
            </w:tcBorders>
          </w:tcPr>
          <w:p w:rsidR="004C7DDA" w:rsidRPr="00D20F7D" w:rsidRDefault="004C7DDA" w:rsidP="000573C5">
            <w:pPr>
              <w:jc w:val="center"/>
              <w:rPr>
                <w:kern w:val="2"/>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4C7DDA" w:rsidRPr="00D20F7D" w:rsidRDefault="004C7DDA" w:rsidP="000573C5">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4C7DDA" w:rsidRPr="00D20F7D" w:rsidRDefault="004C7DDA" w:rsidP="000573C5">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150"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322"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166"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264"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277" w:type="pct"/>
            <w:tcBorders>
              <w:top w:val="single" w:sz="4" w:space="0" w:color="auto"/>
              <w:left w:val="single" w:sz="4" w:space="0" w:color="auto"/>
              <w:bottom w:val="single" w:sz="4" w:space="0" w:color="auto"/>
              <w:right w:val="single" w:sz="4" w:space="0" w:color="auto"/>
            </w:tcBorders>
          </w:tcPr>
          <w:p w:rsidR="004C7DDA" w:rsidRPr="003C5E7E" w:rsidRDefault="004C7DDA">
            <w:r w:rsidRPr="003C5E7E">
              <w:t>–</w:t>
            </w:r>
          </w:p>
        </w:tc>
        <w:tc>
          <w:tcPr>
            <w:tcW w:w="243"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222" w:type="pct"/>
            <w:tcBorders>
              <w:top w:val="single" w:sz="4" w:space="0" w:color="auto"/>
              <w:left w:val="single" w:sz="4" w:space="0" w:color="auto"/>
              <w:bottom w:val="single" w:sz="4" w:space="0" w:color="auto"/>
              <w:right w:val="single" w:sz="4" w:space="0" w:color="auto"/>
            </w:tcBorders>
          </w:tcPr>
          <w:p w:rsidR="004C7DDA" w:rsidRDefault="004C7DDA">
            <w:r w:rsidRPr="00DC55E1">
              <w:t>–</w:t>
            </w:r>
          </w:p>
        </w:tc>
        <w:tc>
          <w:tcPr>
            <w:tcW w:w="305"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r w:rsidRPr="00D20F7D">
              <w:rPr>
                <w:bCs/>
                <w:spacing w:val="-10"/>
                <w:kern w:val="2"/>
                <w:sz w:val="18"/>
                <w:szCs w:val="18"/>
              </w:rPr>
              <w:t>–</w:t>
            </w:r>
          </w:p>
        </w:tc>
      </w:tr>
      <w:tr w:rsidR="00A46B63" w:rsidRPr="0031768D" w:rsidTr="00A46B63">
        <w:tc>
          <w:tcPr>
            <w:tcW w:w="133" w:type="pct"/>
            <w:vMerge w:val="restart"/>
            <w:tcBorders>
              <w:top w:val="single" w:sz="4" w:space="0" w:color="auto"/>
              <w:left w:val="single" w:sz="4" w:space="0" w:color="auto"/>
              <w:right w:val="single" w:sz="4" w:space="0" w:color="auto"/>
            </w:tcBorders>
          </w:tcPr>
          <w:p w:rsidR="004C7DDA" w:rsidRPr="00D20F7D" w:rsidRDefault="004C7DDA" w:rsidP="000573C5">
            <w:pPr>
              <w:jc w:val="center"/>
              <w:rPr>
                <w:kern w:val="2"/>
                <w:sz w:val="18"/>
                <w:szCs w:val="18"/>
              </w:rPr>
            </w:pPr>
            <w:r w:rsidRPr="00D20F7D">
              <w:rPr>
                <w:kern w:val="2"/>
                <w:sz w:val="18"/>
                <w:szCs w:val="18"/>
              </w:rPr>
              <w:t>11.</w:t>
            </w:r>
          </w:p>
        </w:tc>
        <w:tc>
          <w:tcPr>
            <w:tcW w:w="392" w:type="pct"/>
            <w:vMerge w:val="restart"/>
            <w:tcBorders>
              <w:top w:val="single" w:sz="4" w:space="0" w:color="auto"/>
              <w:left w:val="single" w:sz="4" w:space="0" w:color="auto"/>
              <w:right w:val="single" w:sz="4" w:space="0" w:color="auto"/>
            </w:tcBorders>
            <w:hideMark/>
          </w:tcPr>
          <w:p w:rsidR="00750BA6" w:rsidRPr="00A46B63" w:rsidRDefault="004C7DDA" w:rsidP="00750BA6">
            <w:pPr>
              <w:rPr>
                <w:kern w:val="2"/>
                <w:sz w:val="18"/>
                <w:szCs w:val="18"/>
              </w:rPr>
            </w:pPr>
            <w:r w:rsidRPr="00D20F7D">
              <w:rPr>
                <w:kern w:val="2"/>
                <w:sz w:val="18"/>
                <w:szCs w:val="18"/>
              </w:rPr>
              <w:t xml:space="preserve">ОМ 1.9. </w:t>
            </w:r>
            <w:r>
              <w:rPr>
                <w:kern w:val="2"/>
                <w:sz w:val="18"/>
                <w:szCs w:val="18"/>
              </w:rPr>
              <w:t>С</w:t>
            </w:r>
            <w:r>
              <w:rPr>
                <w:kern w:val="2"/>
                <w:sz w:val="18"/>
                <w:szCs w:val="18"/>
              </w:rPr>
              <w:t>о</w:t>
            </w:r>
            <w:r>
              <w:rPr>
                <w:kern w:val="2"/>
                <w:sz w:val="18"/>
                <w:szCs w:val="18"/>
              </w:rPr>
              <w:t>здание бе</w:t>
            </w:r>
            <w:r>
              <w:rPr>
                <w:kern w:val="2"/>
                <w:sz w:val="18"/>
                <w:szCs w:val="18"/>
              </w:rPr>
              <w:t>з</w:t>
            </w:r>
            <w:r>
              <w:rPr>
                <w:kern w:val="2"/>
                <w:sz w:val="18"/>
                <w:szCs w:val="18"/>
              </w:rPr>
              <w:t>опасных и комфортных условий ос</w:t>
            </w:r>
            <w:r>
              <w:rPr>
                <w:kern w:val="2"/>
                <w:sz w:val="18"/>
                <w:szCs w:val="18"/>
              </w:rPr>
              <w:t>у</w:t>
            </w:r>
            <w:r>
              <w:rPr>
                <w:kern w:val="2"/>
                <w:sz w:val="18"/>
                <w:szCs w:val="18"/>
              </w:rPr>
              <w:t>ществления образовател</w:t>
            </w:r>
            <w:r>
              <w:rPr>
                <w:kern w:val="2"/>
                <w:sz w:val="18"/>
                <w:szCs w:val="18"/>
              </w:rPr>
              <w:t>ь</w:t>
            </w:r>
            <w:r>
              <w:rPr>
                <w:kern w:val="2"/>
                <w:sz w:val="18"/>
                <w:szCs w:val="18"/>
              </w:rPr>
              <w:t>ной деятел</w:t>
            </w:r>
            <w:r>
              <w:rPr>
                <w:kern w:val="2"/>
                <w:sz w:val="18"/>
                <w:szCs w:val="18"/>
              </w:rPr>
              <w:t>ь</w:t>
            </w:r>
            <w:r>
              <w:rPr>
                <w:kern w:val="2"/>
                <w:sz w:val="18"/>
                <w:szCs w:val="18"/>
              </w:rPr>
              <w:t>ности в мун</w:t>
            </w:r>
            <w:r>
              <w:rPr>
                <w:kern w:val="2"/>
                <w:sz w:val="18"/>
                <w:szCs w:val="18"/>
              </w:rPr>
              <w:t>и</w:t>
            </w:r>
            <w:r>
              <w:rPr>
                <w:kern w:val="2"/>
                <w:sz w:val="18"/>
                <w:szCs w:val="18"/>
              </w:rPr>
              <w:t>ципальных образовател</w:t>
            </w:r>
            <w:r>
              <w:rPr>
                <w:kern w:val="2"/>
                <w:sz w:val="18"/>
                <w:szCs w:val="18"/>
              </w:rPr>
              <w:t>ь</w:t>
            </w:r>
            <w:r>
              <w:rPr>
                <w:kern w:val="2"/>
                <w:sz w:val="18"/>
                <w:szCs w:val="18"/>
              </w:rPr>
              <w:t>ных</w:t>
            </w:r>
          </w:p>
          <w:p w:rsidR="004C7DDA" w:rsidRPr="00750BA6" w:rsidRDefault="00750BA6" w:rsidP="00750BA6">
            <w:pPr>
              <w:rPr>
                <w:sz w:val="18"/>
                <w:szCs w:val="18"/>
              </w:rPr>
            </w:pPr>
            <w:r>
              <w:rPr>
                <w:sz w:val="18"/>
                <w:szCs w:val="18"/>
              </w:rPr>
              <w:t>организаций</w:t>
            </w:r>
          </w:p>
        </w:tc>
        <w:tc>
          <w:tcPr>
            <w:tcW w:w="310" w:type="pct"/>
            <w:vMerge w:val="restart"/>
            <w:tcBorders>
              <w:top w:val="single" w:sz="4" w:space="0" w:color="auto"/>
              <w:left w:val="single" w:sz="4" w:space="0" w:color="auto"/>
              <w:right w:val="single" w:sz="4" w:space="0" w:color="auto"/>
            </w:tcBorders>
          </w:tcPr>
          <w:p w:rsidR="004C7DDA" w:rsidRPr="001D45FF" w:rsidRDefault="004C7DDA" w:rsidP="000573C5">
            <w:pPr>
              <w:autoSpaceDE w:val="0"/>
              <w:autoSpaceDN w:val="0"/>
              <w:adjustRightInd w:val="0"/>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1" w:type="pct"/>
            <w:tcBorders>
              <w:top w:val="single" w:sz="4" w:space="0" w:color="auto"/>
              <w:left w:val="single" w:sz="4" w:space="0" w:color="auto"/>
              <w:bottom w:val="single" w:sz="4" w:space="0" w:color="auto"/>
              <w:right w:val="single" w:sz="4" w:space="0" w:color="auto"/>
            </w:tcBorders>
          </w:tcPr>
          <w:p w:rsidR="004C7DDA" w:rsidRPr="00D20F7D" w:rsidRDefault="004C7DDA" w:rsidP="00032403">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4C7DDA" w:rsidRPr="00D20F7D" w:rsidRDefault="004C7DDA" w:rsidP="00032403">
            <w:pPr>
              <w:spacing w:line="230" w:lineRule="auto"/>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4C7DDA" w:rsidRPr="00D20F7D" w:rsidRDefault="004C7DDA" w:rsidP="00032403">
            <w:pPr>
              <w:spacing w:line="230" w:lineRule="auto"/>
              <w:jc w:val="center"/>
              <w:rPr>
                <w:bCs/>
                <w:spacing w:val="-10"/>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4C7DDA" w:rsidRPr="00D20F7D" w:rsidRDefault="004C7DDA" w:rsidP="00032403">
            <w:pPr>
              <w:spacing w:line="230" w:lineRule="auto"/>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4C7DDA" w:rsidRPr="00317267" w:rsidRDefault="004C7DDA" w:rsidP="000573C5">
            <w:pPr>
              <w:jc w:val="center"/>
              <w:rPr>
                <w:bCs/>
                <w:spacing w:val="-10"/>
                <w:kern w:val="2"/>
                <w:sz w:val="18"/>
                <w:szCs w:val="18"/>
              </w:rPr>
            </w:pPr>
          </w:p>
        </w:tc>
        <w:tc>
          <w:tcPr>
            <w:tcW w:w="277" w:type="pct"/>
            <w:tcBorders>
              <w:top w:val="single" w:sz="4" w:space="0" w:color="auto"/>
              <w:left w:val="single" w:sz="4" w:space="0" w:color="auto"/>
              <w:bottom w:val="single" w:sz="4" w:space="0" w:color="auto"/>
              <w:right w:val="single" w:sz="4" w:space="0" w:color="auto"/>
            </w:tcBorders>
          </w:tcPr>
          <w:p w:rsidR="004C7DDA" w:rsidRPr="003C5E7E" w:rsidRDefault="004C7DDA" w:rsidP="00D61BDA">
            <w:pPr>
              <w:jc w:val="center"/>
              <w:rPr>
                <w:bCs/>
                <w:spacing w:val="-10"/>
                <w:kern w:val="2"/>
                <w:sz w:val="18"/>
                <w:szCs w:val="18"/>
              </w:rPr>
            </w:pPr>
          </w:p>
        </w:tc>
        <w:tc>
          <w:tcPr>
            <w:tcW w:w="243" w:type="pct"/>
            <w:tcBorders>
              <w:top w:val="single" w:sz="4" w:space="0" w:color="auto"/>
              <w:left w:val="single" w:sz="4" w:space="0" w:color="auto"/>
              <w:bottom w:val="single" w:sz="4" w:space="0" w:color="auto"/>
              <w:right w:val="single" w:sz="4" w:space="0" w:color="auto"/>
            </w:tcBorders>
          </w:tcPr>
          <w:p w:rsidR="004C7DDA" w:rsidRPr="00317267" w:rsidRDefault="004C7DDA" w:rsidP="008C40FA">
            <w:pPr>
              <w:jc w:val="center"/>
              <w:rPr>
                <w:sz w:val="18"/>
                <w:szCs w:val="18"/>
              </w:rPr>
            </w:pPr>
          </w:p>
        </w:tc>
        <w:tc>
          <w:tcPr>
            <w:tcW w:w="222" w:type="pct"/>
            <w:tcBorders>
              <w:top w:val="single" w:sz="4" w:space="0" w:color="auto"/>
              <w:left w:val="single" w:sz="4" w:space="0" w:color="auto"/>
              <w:bottom w:val="single" w:sz="4" w:space="0" w:color="auto"/>
              <w:right w:val="single" w:sz="4" w:space="0" w:color="auto"/>
            </w:tcBorders>
          </w:tcPr>
          <w:p w:rsidR="004C7DDA" w:rsidRPr="00317267" w:rsidRDefault="004C7DDA" w:rsidP="008C40FA">
            <w:pPr>
              <w:jc w:val="center"/>
              <w:rPr>
                <w:sz w:val="18"/>
                <w:szCs w:val="18"/>
              </w:rPr>
            </w:pPr>
          </w:p>
        </w:tc>
        <w:tc>
          <w:tcPr>
            <w:tcW w:w="305"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r>
      <w:tr w:rsidR="00A46B63" w:rsidRPr="0031768D" w:rsidTr="00A46B63">
        <w:trPr>
          <w:trHeight w:val="266"/>
        </w:trPr>
        <w:tc>
          <w:tcPr>
            <w:tcW w:w="133" w:type="pct"/>
            <w:vMerge/>
            <w:tcBorders>
              <w:left w:val="single" w:sz="4" w:space="0" w:color="auto"/>
              <w:right w:val="single" w:sz="4" w:space="0" w:color="auto"/>
            </w:tcBorders>
          </w:tcPr>
          <w:p w:rsidR="004C7DDA" w:rsidRPr="00D20F7D" w:rsidRDefault="004C7DDA" w:rsidP="000573C5">
            <w:pPr>
              <w:jc w:val="center"/>
              <w:rPr>
                <w:kern w:val="2"/>
                <w:sz w:val="18"/>
                <w:szCs w:val="18"/>
              </w:rPr>
            </w:pPr>
          </w:p>
        </w:tc>
        <w:tc>
          <w:tcPr>
            <w:tcW w:w="392" w:type="pct"/>
            <w:vMerge/>
            <w:tcBorders>
              <w:left w:val="single" w:sz="4" w:space="0" w:color="auto"/>
              <w:right w:val="single" w:sz="4" w:space="0" w:color="auto"/>
            </w:tcBorders>
          </w:tcPr>
          <w:p w:rsidR="004C7DDA" w:rsidRPr="00D20F7D" w:rsidRDefault="004C7DDA" w:rsidP="000573C5">
            <w:pPr>
              <w:rPr>
                <w:kern w:val="2"/>
                <w:sz w:val="18"/>
                <w:szCs w:val="18"/>
              </w:rPr>
            </w:pPr>
          </w:p>
        </w:tc>
        <w:tc>
          <w:tcPr>
            <w:tcW w:w="310" w:type="pct"/>
            <w:vMerge/>
            <w:tcBorders>
              <w:left w:val="single" w:sz="4" w:space="0" w:color="auto"/>
              <w:right w:val="single" w:sz="4" w:space="0" w:color="auto"/>
            </w:tcBorders>
          </w:tcPr>
          <w:p w:rsidR="004C7DDA" w:rsidRPr="001D45FF" w:rsidRDefault="004C7DDA" w:rsidP="000573C5">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4C7DDA" w:rsidRPr="00D20F7D" w:rsidRDefault="004C7DDA" w:rsidP="00032403">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4C7DDA" w:rsidRPr="00D20F7D" w:rsidRDefault="004C7DDA" w:rsidP="00D61BDA">
            <w:pPr>
              <w:jc w:val="center"/>
              <w:rPr>
                <w:bCs/>
                <w:spacing w:val="-12"/>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4C7DDA" w:rsidRPr="00D20F7D" w:rsidRDefault="004C7DDA" w:rsidP="00AD4EB9">
            <w:pPr>
              <w:jc w:val="center"/>
              <w:rPr>
                <w:bCs/>
                <w:spacing w:val="-14"/>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4C7DDA" w:rsidRPr="00D20F7D" w:rsidRDefault="004C7DDA" w:rsidP="00032403">
            <w:pPr>
              <w:jc w:val="center"/>
              <w:rPr>
                <w:bCs/>
                <w:spacing w:val="-12"/>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bCs/>
                <w:spacing w:val="-10"/>
                <w:kern w:val="2"/>
                <w:sz w:val="18"/>
                <w:szCs w:val="18"/>
              </w:rPr>
            </w:pPr>
          </w:p>
        </w:tc>
        <w:tc>
          <w:tcPr>
            <w:tcW w:w="277" w:type="pct"/>
            <w:tcBorders>
              <w:top w:val="single" w:sz="4" w:space="0" w:color="auto"/>
              <w:left w:val="single" w:sz="4" w:space="0" w:color="auto"/>
              <w:bottom w:val="single" w:sz="4" w:space="0" w:color="auto"/>
              <w:right w:val="single" w:sz="4" w:space="0" w:color="auto"/>
            </w:tcBorders>
          </w:tcPr>
          <w:p w:rsidR="004C7DDA" w:rsidRPr="003C5E7E" w:rsidRDefault="004C7DDA" w:rsidP="004602CA">
            <w:pPr>
              <w:jc w:val="center"/>
              <w:rPr>
                <w:bCs/>
                <w:spacing w:val="-10"/>
                <w:kern w:val="2"/>
                <w:sz w:val="18"/>
                <w:szCs w:val="18"/>
              </w:rPr>
            </w:pPr>
          </w:p>
        </w:tc>
        <w:tc>
          <w:tcPr>
            <w:tcW w:w="243"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22"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305"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r>
      <w:tr w:rsidR="00A46B63" w:rsidRPr="0031768D" w:rsidTr="00A46B63">
        <w:tc>
          <w:tcPr>
            <w:tcW w:w="133" w:type="pct"/>
            <w:vMerge/>
            <w:tcBorders>
              <w:left w:val="single" w:sz="4" w:space="0" w:color="auto"/>
              <w:right w:val="single" w:sz="4" w:space="0" w:color="auto"/>
            </w:tcBorders>
          </w:tcPr>
          <w:p w:rsidR="004C7DDA" w:rsidRPr="00D20F7D" w:rsidRDefault="004C7DDA" w:rsidP="000573C5">
            <w:pPr>
              <w:jc w:val="center"/>
              <w:rPr>
                <w:kern w:val="2"/>
                <w:sz w:val="18"/>
                <w:szCs w:val="18"/>
              </w:rPr>
            </w:pPr>
          </w:p>
        </w:tc>
        <w:tc>
          <w:tcPr>
            <w:tcW w:w="392" w:type="pct"/>
            <w:vMerge/>
            <w:tcBorders>
              <w:left w:val="single" w:sz="4" w:space="0" w:color="auto"/>
              <w:right w:val="single" w:sz="4" w:space="0" w:color="auto"/>
            </w:tcBorders>
          </w:tcPr>
          <w:p w:rsidR="004C7DDA" w:rsidRPr="00D20F7D" w:rsidRDefault="004C7DDA" w:rsidP="000573C5">
            <w:pPr>
              <w:rPr>
                <w:kern w:val="2"/>
                <w:sz w:val="18"/>
                <w:szCs w:val="18"/>
              </w:rPr>
            </w:pPr>
          </w:p>
        </w:tc>
        <w:tc>
          <w:tcPr>
            <w:tcW w:w="310" w:type="pct"/>
            <w:vMerge/>
            <w:tcBorders>
              <w:left w:val="single" w:sz="4" w:space="0" w:color="auto"/>
              <w:right w:val="single" w:sz="4" w:space="0" w:color="auto"/>
            </w:tcBorders>
          </w:tcPr>
          <w:p w:rsidR="004C7DDA" w:rsidRPr="001D45FF" w:rsidRDefault="004C7DDA" w:rsidP="000573C5">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bCs/>
                <w:spacing w:val="-12"/>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bCs/>
                <w:spacing w:val="-14"/>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bCs/>
                <w:spacing w:val="-12"/>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bCs/>
                <w:spacing w:val="-10"/>
                <w:kern w:val="2"/>
                <w:sz w:val="18"/>
                <w:szCs w:val="18"/>
              </w:rPr>
            </w:pPr>
          </w:p>
        </w:tc>
        <w:tc>
          <w:tcPr>
            <w:tcW w:w="277" w:type="pct"/>
            <w:tcBorders>
              <w:top w:val="single" w:sz="4" w:space="0" w:color="auto"/>
              <w:left w:val="single" w:sz="4" w:space="0" w:color="auto"/>
              <w:bottom w:val="single" w:sz="4" w:space="0" w:color="auto"/>
              <w:right w:val="single" w:sz="4" w:space="0" w:color="auto"/>
            </w:tcBorders>
          </w:tcPr>
          <w:p w:rsidR="004C7DDA" w:rsidRPr="003C5E7E" w:rsidRDefault="004C7DDA" w:rsidP="004602CA">
            <w:pPr>
              <w:jc w:val="center"/>
              <w:rPr>
                <w:bCs/>
                <w:spacing w:val="-10"/>
                <w:kern w:val="2"/>
                <w:sz w:val="18"/>
                <w:szCs w:val="18"/>
              </w:rPr>
            </w:pPr>
          </w:p>
        </w:tc>
        <w:tc>
          <w:tcPr>
            <w:tcW w:w="243"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22"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305"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4C7DDA" w:rsidRPr="00D20F7D" w:rsidRDefault="004C7DDA" w:rsidP="008C40FA">
            <w:pPr>
              <w:jc w:val="center"/>
              <w:rPr>
                <w:sz w:val="18"/>
                <w:szCs w:val="18"/>
              </w:rPr>
            </w:pPr>
          </w:p>
        </w:tc>
      </w:tr>
      <w:tr w:rsidR="00A46B63" w:rsidRPr="0031768D" w:rsidTr="00A46B63">
        <w:tc>
          <w:tcPr>
            <w:tcW w:w="133" w:type="pct"/>
            <w:vMerge/>
            <w:tcBorders>
              <w:left w:val="single" w:sz="4" w:space="0" w:color="auto"/>
              <w:right w:val="single" w:sz="4" w:space="0" w:color="auto"/>
            </w:tcBorders>
          </w:tcPr>
          <w:p w:rsidR="004C7DDA" w:rsidRPr="00D20F7D" w:rsidRDefault="004C7DDA" w:rsidP="000573C5">
            <w:pPr>
              <w:jc w:val="center"/>
              <w:rPr>
                <w:kern w:val="2"/>
                <w:sz w:val="18"/>
                <w:szCs w:val="18"/>
              </w:rPr>
            </w:pPr>
          </w:p>
        </w:tc>
        <w:tc>
          <w:tcPr>
            <w:tcW w:w="392" w:type="pct"/>
            <w:vMerge/>
            <w:tcBorders>
              <w:left w:val="single" w:sz="4" w:space="0" w:color="auto"/>
              <w:right w:val="single" w:sz="4" w:space="0" w:color="auto"/>
            </w:tcBorders>
            <w:vAlign w:val="center"/>
            <w:hideMark/>
          </w:tcPr>
          <w:p w:rsidR="004C7DDA" w:rsidRPr="00D20F7D" w:rsidRDefault="004C7DDA" w:rsidP="000573C5">
            <w:pPr>
              <w:rPr>
                <w:kern w:val="2"/>
                <w:sz w:val="18"/>
                <w:szCs w:val="18"/>
              </w:rPr>
            </w:pPr>
          </w:p>
        </w:tc>
        <w:tc>
          <w:tcPr>
            <w:tcW w:w="310" w:type="pct"/>
            <w:vMerge/>
            <w:tcBorders>
              <w:left w:val="single" w:sz="4" w:space="0" w:color="auto"/>
              <w:right w:val="single" w:sz="4" w:space="0" w:color="auto"/>
            </w:tcBorders>
            <w:vAlign w:val="center"/>
            <w:hideMark/>
          </w:tcPr>
          <w:p w:rsidR="004C7DDA" w:rsidRPr="001D45FF" w:rsidRDefault="004C7DDA" w:rsidP="000573C5">
            <w:pPr>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bCs/>
                <w:spacing w:val="-12"/>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bCs/>
                <w:spacing w:val="-14"/>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bCs/>
                <w:spacing w:val="-12"/>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bCs/>
                <w:spacing w:val="-10"/>
                <w:kern w:val="2"/>
                <w:sz w:val="18"/>
                <w:szCs w:val="18"/>
              </w:rPr>
            </w:pPr>
          </w:p>
        </w:tc>
        <w:tc>
          <w:tcPr>
            <w:tcW w:w="277" w:type="pct"/>
            <w:tcBorders>
              <w:top w:val="single" w:sz="4" w:space="0" w:color="auto"/>
              <w:left w:val="single" w:sz="4" w:space="0" w:color="auto"/>
              <w:right w:val="single" w:sz="4" w:space="0" w:color="auto"/>
            </w:tcBorders>
          </w:tcPr>
          <w:p w:rsidR="004C7DDA" w:rsidRPr="003C5E7E" w:rsidRDefault="004C7DDA" w:rsidP="000573C5">
            <w:pPr>
              <w:jc w:val="center"/>
              <w:rPr>
                <w:bCs/>
                <w:spacing w:val="-10"/>
                <w:kern w:val="2"/>
                <w:sz w:val="18"/>
                <w:szCs w:val="18"/>
              </w:rPr>
            </w:pPr>
          </w:p>
        </w:tc>
        <w:tc>
          <w:tcPr>
            <w:tcW w:w="243"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22"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305"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0"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0"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56"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2"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1"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1"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1"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1"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r>
      <w:tr w:rsidR="00A46B63" w:rsidRPr="0031768D" w:rsidTr="00A46B63">
        <w:trPr>
          <w:trHeight w:val="1689"/>
        </w:trPr>
        <w:tc>
          <w:tcPr>
            <w:tcW w:w="133" w:type="pct"/>
            <w:vMerge/>
            <w:tcBorders>
              <w:left w:val="single" w:sz="4" w:space="0" w:color="auto"/>
              <w:right w:val="single" w:sz="4" w:space="0" w:color="auto"/>
            </w:tcBorders>
          </w:tcPr>
          <w:p w:rsidR="004C7DDA" w:rsidRPr="00D20F7D" w:rsidRDefault="004C7DDA" w:rsidP="000573C5">
            <w:pPr>
              <w:jc w:val="center"/>
              <w:rPr>
                <w:kern w:val="2"/>
                <w:sz w:val="18"/>
                <w:szCs w:val="18"/>
              </w:rPr>
            </w:pPr>
          </w:p>
        </w:tc>
        <w:tc>
          <w:tcPr>
            <w:tcW w:w="392" w:type="pct"/>
            <w:vMerge/>
            <w:tcBorders>
              <w:left w:val="single" w:sz="4" w:space="0" w:color="auto"/>
              <w:right w:val="single" w:sz="4" w:space="0" w:color="auto"/>
            </w:tcBorders>
            <w:vAlign w:val="center"/>
          </w:tcPr>
          <w:p w:rsidR="004C7DDA" w:rsidRPr="00D20F7D" w:rsidRDefault="004C7DDA" w:rsidP="000573C5">
            <w:pPr>
              <w:rPr>
                <w:kern w:val="2"/>
                <w:sz w:val="18"/>
                <w:szCs w:val="18"/>
              </w:rPr>
            </w:pPr>
          </w:p>
        </w:tc>
        <w:tc>
          <w:tcPr>
            <w:tcW w:w="310" w:type="pct"/>
            <w:vMerge/>
            <w:tcBorders>
              <w:left w:val="single" w:sz="4" w:space="0" w:color="auto"/>
              <w:right w:val="single" w:sz="4" w:space="0" w:color="auto"/>
            </w:tcBorders>
            <w:vAlign w:val="center"/>
          </w:tcPr>
          <w:p w:rsidR="004C7DDA" w:rsidRPr="001D45FF" w:rsidRDefault="004C7DDA" w:rsidP="000573C5">
            <w:pPr>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4C7DDA" w:rsidRDefault="004C7DDA" w:rsidP="000573C5">
            <w:pPr>
              <w:jc w:val="center"/>
              <w:rPr>
                <w:sz w:val="18"/>
                <w:szCs w:val="18"/>
              </w:rPr>
            </w:pPr>
          </w:p>
          <w:p w:rsidR="004C7DDA" w:rsidRPr="004C7DDA" w:rsidRDefault="004C7DDA" w:rsidP="004C7DDA">
            <w:pPr>
              <w:rPr>
                <w:sz w:val="18"/>
                <w:szCs w:val="18"/>
              </w:rPr>
            </w:pPr>
          </w:p>
          <w:p w:rsidR="004C7DDA" w:rsidRPr="004C7DDA" w:rsidRDefault="004C7DDA" w:rsidP="004C7DDA">
            <w:pPr>
              <w:rPr>
                <w:sz w:val="18"/>
                <w:szCs w:val="18"/>
              </w:rPr>
            </w:pPr>
          </w:p>
          <w:p w:rsidR="004C7DDA" w:rsidRPr="004C7DDA" w:rsidRDefault="004C7DDA" w:rsidP="004C7DDA">
            <w:pPr>
              <w:rPr>
                <w:sz w:val="18"/>
                <w:szCs w:val="18"/>
              </w:rPr>
            </w:pPr>
          </w:p>
          <w:p w:rsidR="004C7DDA" w:rsidRPr="004C7DDA" w:rsidRDefault="004C7DDA" w:rsidP="004C7DDA">
            <w:pPr>
              <w:rPr>
                <w:sz w:val="18"/>
                <w:szCs w:val="18"/>
              </w:rPr>
            </w:pPr>
          </w:p>
          <w:p w:rsidR="004C7DDA" w:rsidRPr="004C7DDA" w:rsidRDefault="004C7DDA" w:rsidP="004C7DDA">
            <w:pPr>
              <w:rPr>
                <w:sz w:val="18"/>
                <w:szCs w:val="18"/>
              </w:rPr>
            </w:pPr>
          </w:p>
          <w:p w:rsidR="004C7DDA" w:rsidRPr="004C7DDA" w:rsidRDefault="004C7DDA" w:rsidP="004C7DDA">
            <w:pP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bCs/>
                <w:spacing w:val="-12"/>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bCs/>
                <w:spacing w:val="-12"/>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bCs/>
                <w:spacing w:val="-12"/>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bCs/>
                <w:spacing w:val="-10"/>
                <w:kern w:val="2"/>
                <w:sz w:val="18"/>
                <w:szCs w:val="18"/>
              </w:rPr>
            </w:pPr>
          </w:p>
        </w:tc>
        <w:tc>
          <w:tcPr>
            <w:tcW w:w="277" w:type="pct"/>
            <w:tcBorders>
              <w:top w:val="single" w:sz="4" w:space="0" w:color="auto"/>
              <w:left w:val="single" w:sz="4" w:space="0" w:color="auto"/>
              <w:right w:val="single" w:sz="4" w:space="0" w:color="auto"/>
            </w:tcBorders>
          </w:tcPr>
          <w:p w:rsidR="004C7DDA" w:rsidRPr="003C5E7E" w:rsidRDefault="004C7DDA" w:rsidP="000573C5">
            <w:pPr>
              <w:jc w:val="center"/>
              <w:rPr>
                <w:bCs/>
                <w:spacing w:val="-10"/>
                <w:kern w:val="2"/>
                <w:sz w:val="18"/>
                <w:szCs w:val="18"/>
              </w:rPr>
            </w:pPr>
          </w:p>
        </w:tc>
        <w:tc>
          <w:tcPr>
            <w:tcW w:w="243" w:type="pct"/>
            <w:tcBorders>
              <w:top w:val="single" w:sz="4" w:space="0" w:color="auto"/>
              <w:left w:val="single" w:sz="4" w:space="0" w:color="auto"/>
              <w:right w:val="single" w:sz="4" w:space="0" w:color="auto"/>
            </w:tcBorders>
          </w:tcPr>
          <w:p w:rsidR="004C7DDA" w:rsidRPr="00D20F7D" w:rsidRDefault="004C7DDA" w:rsidP="000573C5">
            <w:pPr>
              <w:jc w:val="center"/>
              <w:rPr>
                <w:bCs/>
                <w:spacing w:val="-10"/>
                <w:kern w:val="2"/>
                <w:sz w:val="18"/>
                <w:szCs w:val="18"/>
              </w:rPr>
            </w:pPr>
          </w:p>
        </w:tc>
        <w:tc>
          <w:tcPr>
            <w:tcW w:w="222"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305"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0"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0"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56"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2"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1"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1"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1"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1"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r>
      <w:tr w:rsidR="00A46B63" w:rsidRPr="0031768D" w:rsidTr="00A46B63">
        <w:trPr>
          <w:trHeight w:val="336"/>
        </w:trPr>
        <w:tc>
          <w:tcPr>
            <w:tcW w:w="133" w:type="pct"/>
            <w:vMerge/>
            <w:tcBorders>
              <w:left w:val="single" w:sz="4" w:space="0" w:color="auto"/>
              <w:right w:val="single" w:sz="4" w:space="0" w:color="auto"/>
            </w:tcBorders>
          </w:tcPr>
          <w:p w:rsidR="004C7DDA" w:rsidRPr="00D20F7D" w:rsidRDefault="004C7DDA" w:rsidP="000573C5">
            <w:pPr>
              <w:jc w:val="center"/>
              <w:rPr>
                <w:kern w:val="2"/>
                <w:sz w:val="18"/>
                <w:szCs w:val="18"/>
              </w:rPr>
            </w:pPr>
          </w:p>
        </w:tc>
        <w:tc>
          <w:tcPr>
            <w:tcW w:w="392" w:type="pct"/>
            <w:vMerge w:val="restart"/>
            <w:tcBorders>
              <w:left w:val="single" w:sz="4" w:space="0" w:color="auto"/>
              <w:right w:val="single" w:sz="4" w:space="0" w:color="auto"/>
            </w:tcBorders>
            <w:vAlign w:val="center"/>
          </w:tcPr>
          <w:p w:rsidR="004C7DDA" w:rsidRPr="00D20F7D" w:rsidRDefault="004C7DDA" w:rsidP="00C462F0">
            <w:pPr>
              <w:rPr>
                <w:kern w:val="2"/>
                <w:sz w:val="18"/>
                <w:szCs w:val="18"/>
              </w:rPr>
            </w:pPr>
            <w:r>
              <w:rPr>
                <w:kern w:val="2"/>
                <w:sz w:val="18"/>
                <w:szCs w:val="18"/>
              </w:rPr>
              <w:t>1.9.1.Капитальный ремонт муниципал</w:t>
            </w:r>
            <w:r>
              <w:rPr>
                <w:kern w:val="2"/>
                <w:sz w:val="18"/>
                <w:szCs w:val="18"/>
              </w:rPr>
              <w:t>ь</w:t>
            </w:r>
            <w:r>
              <w:rPr>
                <w:kern w:val="2"/>
                <w:sz w:val="18"/>
                <w:szCs w:val="18"/>
              </w:rPr>
              <w:t>ных образов</w:t>
            </w:r>
            <w:r>
              <w:rPr>
                <w:kern w:val="2"/>
                <w:sz w:val="18"/>
                <w:szCs w:val="18"/>
              </w:rPr>
              <w:t>а</w:t>
            </w:r>
            <w:r>
              <w:rPr>
                <w:kern w:val="2"/>
                <w:sz w:val="18"/>
                <w:szCs w:val="18"/>
              </w:rPr>
              <w:t>тельных учреждений (за исключ</w:t>
            </w:r>
            <w:r>
              <w:rPr>
                <w:kern w:val="2"/>
                <w:sz w:val="18"/>
                <w:szCs w:val="18"/>
              </w:rPr>
              <w:t>е</w:t>
            </w:r>
            <w:r>
              <w:rPr>
                <w:kern w:val="2"/>
                <w:sz w:val="18"/>
                <w:szCs w:val="18"/>
              </w:rPr>
              <w:t>нием авари</w:t>
            </w:r>
            <w:r>
              <w:rPr>
                <w:kern w:val="2"/>
                <w:sz w:val="18"/>
                <w:szCs w:val="18"/>
              </w:rPr>
              <w:t>й</w:t>
            </w:r>
            <w:r>
              <w:rPr>
                <w:kern w:val="2"/>
                <w:sz w:val="18"/>
                <w:szCs w:val="18"/>
              </w:rPr>
              <w:t>ных)</w:t>
            </w:r>
          </w:p>
        </w:tc>
        <w:tc>
          <w:tcPr>
            <w:tcW w:w="310" w:type="pct"/>
            <w:vMerge w:val="restart"/>
            <w:tcBorders>
              <w:left w:val="single" w:sz="4" w:space="0" w:color="auto"/>
              <w:right w:val="single" w:sz="4" w:space="0" w:color="auto"/>
            </w:tcBorders>
            <w:vAlign w:val="center"/>
          </w:tcPr>
          <w:p w:rsidR="004C7DDA" w:rsidRPr="001D45FF" w:rsidRDefault="004C7DDA" w:rsidP="000573C5">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4C7DDA" w:rsidRPr="00D20F7D" w:rsidRDefault="004C7DDA" w:rsidP="00CB2446">
            <w:pPr>
              <w:jc w:val="center"/>
              <w:rPr>
                <w:sz w:val="18"/>
                <w:szCs w:val="18"/>
              </w:rPr>
            </w:pPr>
            <w:r w:rsidRPr="00D20F7D">
              <w:rPr>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4C7DDA" w:rsidRPr="00D20F7D" w:rsidRDefault="004C7DDA" w:rsidP="00CB2446">
            <w:pPr>
              <w:spacing w:line="230" w:lineRule="auto"/>
              <w:jc w:val="center"/>
              <w:rPr>
                <w:bCs/>
                <w:spacing w:val="-10"/>
                <w:kern w:val="2"/>
                <w:sz w:val="18"/>
                <w:szCs w:val="18"/>
              </w:rPr>
            </w:pPr>
            <w:r w:rsidRPr="00D20F7D">
              <w:rPr>
                <w:bCs/>
                <w:spacing w:val="-10"/>
                <w:kern w:val="2"/>
                <w:sz w:val="18"/>
                <w:szCs w:val="18"/>
              </w:rPr>
              <w:t>–</w:t>
            </w:r>
          </w:p>
        </w:tc>
        <w:tc>
          <w:tcPr>
            <w:tcW w:w="322" w:type="pct"/>
            <w:tcBorders>
              <w:top w:val="single" w:sz="4" w:space="0" w:color="auto"/>
              <w:left w:val="single" w:sz="4" w:space="0" w:color="auto"/>
              <w:bottom w:val="single" w:sz="4" w:space="0" w:color="auto"/>
              <w:right w:val="single" w:sz="4" w:space="0" w:color="auto"/>
            </w:tcBorders>
          </w:tcPr>
          <w:p w:rsidR="004C7DDA" w:rsidRPr="00D20F7D" w:rsidRDefault="004C7DDA" w:rsidP="00CB2446">
            <w:pPr>
              <w:spacing w:line="230" w:lineRule="auto"/>
              <w:jc w:val="center"/>
              <w:rPr>
                <w:bCs/>
                <w:spacing w:val="-10"/>
                <w:kern w:val="2"/>
                <w:sz w:val="18"/>
                <w:szCs w:val="18"/>
              </w:rPr>
            </w:pPr>
            <w:r w:rsidRPr="00D20F7D">
              <w:rPr>
                <w:bCs/>
                <w:spacing w:val="-10"/>
                <w:kern w:val="2"/>
                <w:sz w:val="18"/>
                <w:szCs w:val="18"/>
              </w:rPr>
              <w:t>–</w:t>
            </w:r>
          </w:p>
        </w:tc>
        <w:tc>
          <w:tcPr>
            <w:tcW w:w="166" w:type="pct"/>
            <w:tcBorders>
              <w:top w:val="single" w:sz="4" w:space="0" w:color="auto"/>
              <w:left w:val="single" w:sz="4" w:space="0" w:color="auto"/>
              <w:bottom w:val="single" w:sz="4" w:space="0" w:color="auto"/>
              <w:right w:val="single" w:sz="4" w:space="0" w:color="auto"/>
            </w:tcBorders>
          </w:tcPr>
          <w:p w:rsidR="004C7DDA" w:rsidRPr="00D20F7D" w:rsidRDefault="004C7DDA" w:rsidP="00CB2446">
            <w:pPr>
              <w:spacing w:line="230" w:lineRule="auto"/>
              <w:jc w:val="center"/>
              <w:rPr>
                <w:bCs/>
                <w:spacing w:val="-10"/>
                <w:kern w:val="2"/>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4C7DDA" w:rsidRPr="00E665B0" w:rsidRDefault="007A18C7" w:rsidP="00CB2446">
            <w:pPr>
              <w:jc w:val="center"/>
              <w:rPr>
                <w:bCs/>
                <w:spacing w:val="-10"/>
                <w:kern w:val="2"/>
                <w:sz w:val="18"/>
                <w:szCs w:val="18"/>
              </w:rPr>
            </w:pPr>
            <w:r w:rsidRPr="00E665B0">
              <w:rPr>
                <w:bCs/>
                <w:spacing w:val="-10"/>
                <w:kern w:val="2"/>
                <w:sz w:val="18"/>
                <w:szCs w:val="18"/>
              </w:rPr>
              <w:t>292724,3</w:t>
            </w:r>
          </w:p>
        </w:tc>
        <w:tc>
          <w:tcPr>
            <w:tcW w:w="277" w:type="pct"/>
            <w:tcBorders>
              <w:top w:val="single" w:sz="4" w:space="0" w:color="auto"/>
              <w:left w:val="single" w:sz="4" w:space="0" w:color="auto"/>
              <w:right w:val="single" w:sz="4" w:space="0" w:color="auto"/>
            </w:tcBorders>
          </w:tcPr>
          <w:p w:rsidR="004C7DDA" w:rsidRPr="003C5E7E" w:rsidRDefault="004C7DDA" w:rsidP="00CB2446">
            <w:pPr>
              <w:jc w:val="center"/>
              <w:rPr>
                <w:bCs/>
                <w:spacing w:val="-10"/>
                <w:kern w:val="2"/>
                <w:sz w:val="18"/>
                <w:szCs w:val="18"/>
              </w:rPr>
            </w:pPr>
            <w:r w:rsidRPr="003C5E7E">
              <w:rPr>
                <w:bCs/>
                <w:spacing w:val="-10"/>
                <w:kern w:val="2"/>
                <w:sz w:val="18"/>
                <w:szCs w:val="18"/>
              </w:rPr>
              <w:t>95846,7</w:t>
            </w:r>
          </w:p>
        </w:tc>
        <w:tc>
          <w:tcPr>
            <w:tcW w:w="243" w:type="pct"/>
            <w:tcBorders>
              <w:top w:val="single" w:sz="4" w:space="0" w:color="auto"/>
              <w:left w:val="single" w:sz="4" w:space="0" w:color="auto"/>
              <w:right w:val="single" w:sz="4" w:space="0" w:color="auto"/>
            </w:tcBorders>
          </w:tcPr>
          <w:p w:rsidR="004C7DDA" w:rsidRPr="000849B5" w:rsidRDefault="000849B5" w:rsidP="00CB2446">
            <w:pPr>
              <w:jc w:val="center"/>
              <w:rPr>
                <w:bCs/>
                <w:spacing w:val="-10"/>
                <w:kern w:val="2"/>
                <w:sz w:val="18"/>
                <w:szCs w:val="18"/>
              </w:rPr>
            </w:pPr>
            <w:r>
              <w:rPr>
                <w:bCs/>
                <w:spacing w:val="-10"/>
                <w:kern w:val="2"/>
                <w:sz w:val="18"/>
                <w:szCs w:val="18"/>
              </w:rPr>
              <w:t>128539,8</w:t>
            </w:r>
          </w:p>
        </w:tc>
        <w:tc>
          <w:tcPr>
            <w:tcW w:w="222" w:type="pct"/>
            <w:tcBorders>
              <w:top w:val="single" w:sz="4" w:space="0" w:color="auto"/>
              <w:left w:val="single" w:sz="4" w:space="0" w:color="auto"/>
              <w:right w:val="single" w:sz="4" w:space="0" w:color="auto"/>
            </w:tcBorders>
          </w:tcPr>
          <w:p w:rsidR="004C7DDA" w:rsidRPr="000849B5" w:rsidRDefault="000849B5" w:rsidP="00CB2446">
            <w:pPr>
              <w:jc w:val="center"/>
              <w:rPr>
                <w:sz w:val="18"/>
                <w:szCs w:val="18"/>
              </w:rPr>
            </w:pPr>
            <w:r>
              <w:rPr>
                <w:bCs/>
                <w:spacing w:val="-10"/>
                <w:kern w:val="2"/>
                <w:sz w:val="18"/>
                <w:szCs w:val="18"/>
              </w:rPr>
              <w:t>68337,8</w:t>
            </w:r>
          </w:p>
        </w:tc>
        <w:tc>
          <w:tcPr>
            <w:tcW w:w="305"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r>
      <w:tr w:rsidR="00A46B63" w:rsidRPr="0031768D" w:rsidTr="00A46B63">
        <w:trPr>
          <w:trHeight w:val="285"/>
        </w:trPr>
        <w:tc>
          <w:tcPr>
            <w:tcW w:w="133" w:type="pct"/>
            <w:vMerge/>
            <w:tcBorders>
              <w:left w:val="single" w:sz="4" w:space="0" w:color="auto"/>
              <w:right w:val="single" w:sz="4" w:space="0" w:color="auto"/>
            </w:tcBorders>
          </w:tcPr>
          <w:p w:rsidR="004C7DDA" w:rsidRPr="00D20F7D" w:rsidRDefault="004C7DDA" w:rsidP="000573C5">
            <w:pPr>
              <w:jc w:val="center"/>
              <w:rPr>
                <w:kern w:val="2"/>
                <w:sz w:val="18"/>
                <w:szCs w:val="18"/>
              </w:rPr>
            </w:pPr>
          </w:p>
        </w:tc>
        <w:tc>
          <w:tcPr>
            <w:tcW w:w="392" w:type="pct"/>
            <w:vMerge/>
            <w:tcBorders>
              <w:left w:val="single" w:sz="4" w:space="0" w:color="auto"/>
              <w:right w:val="single" w:sz="4" w:space="0" w:color="auto"/>
            </w:tcBorders>
            <w:vAlign w:val="center"/>
          </w:tcPr>
          <w:p w:rsidR="004C7DDA" w:rsidRDefault="004C7DDA" w:rsidP="00C462F0">
            <w:pPr>
              <w:rPr>
                <w:kern w:val="2"/>
                <w:sz w:val="18"/>
                <w:szCs w:val="18"/>
              </w:rPr>
            </w:pPr>
          </w:p>
        </w:tc>
        <w:tc>
          <w:tcPr>
            <w:tcW w:w="310" w:type="pct"/>
            <w:vMerge/>
            <w:tcBorders>
              <w:left w:val="single" w:sz="4" w:space="0" w:color="auto"/>
              <w:right w:val="single" w:sz="4" w:space="0" w:color="auto"/>
            </w:tcBorders>
            <w:vAlign w:val="center"/>
          </w:tcPr>
          <w:p w:rsidR="004C7DDA" w:rsidRPr="001D45FF" w:rsidRDefault="004C7DDA" w:rsidP="000573C5">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4C7DDA" w:rsidRPr="00D20F7D" w:rsidRDefault="004C7DDA" w:rsidP="00CB2446">
            <w:pPr>
              <w:jc w:val="center"/>
              <w:rPr>
                <w:sz w:val="18"/>
                <w:szCs w:val="18"/>
              </w:rPr>
            </w:pPr>
            <w:r w:rsidRPr="00D20F7D">
              <w:rPr>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4C7DDA" w:rsidRPr="00D20F7D" w:rsidRDefault="004C7DDA" w:rsidP="00CB2446">
            <w:pPr>
              <w:jc w:val="center"/>
              <w:rPr>
                <w:bCs/>
                <w:spacing w:val="-12"/>
                <w:kern w:val="2"/>
                <w:sz w:val="18"/>
                <w:szCs w:val="18"/>
              </w:rPr>
            </w:pPr>
            <w:r w:rsidRPr="00D20F7D">
              <w:rPr>
                <w:bCs/>
                <w:spacing w:val="-12"/>
                <w:kern w:val="2"/>
                <w:sz w:val="18"/>
                <w:szCs w:val="18"/>
              </w:rPr>
              <w:t>07 02</w:t>
            </w:r>
          </w:p>
        </w:tc>
        <w:tc>
          <w:tcPr>
            <w:tcW w:w="322" w:type="pct"/>
            <w:tcBorders>
              <w:top w:val="single" w:sz="4" w:space="0" w:color="auto"/>
              <w:left w:val="single" w:sz="4" w:space="0" w:color="auto"/>
              <w:bottom w:val="single" w:sz="4" w:space="0" w:color="auto"/>
              <w:right w:val="single" w:sz="4" w:space="0" w:color="auto"/>
            </w:tcBorders>
          </w:tcPr>
          <w:p w:rsidR="004C7DDA" w:rsidRPr="00D20F7D" w:rsidRDefault="004C7DDA" w:rsidP="00306E2F">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00306E2F">
              <w:rPr>
                <w:bCs/>
                <w:spacing w:val="-14"/>
                <w:kern w:val="2"/>
                <w:sz w:val="18"/>
                <w:szCs w:val="18"/>
              </w:rPr>
              <w:t>4550</w:t>
            </w:r>
          </w:p>
        </w:tc>
        <w:tc>
          <w:tcPr>
            <w:tcW w:w="166" w:type="pct"/>
            <w:tcBorders>
              <w:top w:val="single" w:sz="4" w:space="0" w:color="auto"/>
              <w:left w:val="single" w:sz="4" w:space="0" w:color="auto"/>
              <w:bottom w:val="single" w:sz="4" w:space="0" w:color="auto"/>
              <w:right w:val="single" w:sz="4" w:space="0" w:color="auto"/>
            </w:tcBorders>
          </w:tcPr>
          <w:p w:rsidR="004C7DDA" w:rsidRPr="00D20F7D" w:rsidRDefault="004C7DDA" w:rsidP="00CB2446">
            <w:pPr>
              <w:jc w:val="center"/>
              <w:rPr>
                <w:bCs/>
                <w:spacing w:val="-12"/>
                <w:kern w:val="2"/>
                <w:sz w:val="18"/>
                <w:szCs w:val="18"/>
              </w:rPr>
            </w:pPr>
            <w:r w:rsidRPr="00D20F7D">
              <w:rPr>
                <w:bCs/>
                <w:spacing w:val="-12"/>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4C7DDA" w:rsidRPr="00E665B0" w:rsidRDefault="007A18C7" w:rsidP="00CB2446">
            <w:pPr>
              <w:jc w:val="center"/>
              <w:rPr>
                <w:bCs/>
                <w:spacing w:val="-10"/>
                <w:kern w:val="2"/>
                <w:sz w:val="18"/>
                <w:szCs w:val="18"/>
              </w:rPr>
            </w:pPr>
            <w:r w:rsidRPr="00E665B0">
              <w:rPr>
                <w:bCs/>
                <w:spacing w:val="-10"/>
                <w:kern w:val="2"/>
                <w:sz w:val="18"/>
                <w:szCs w:val="18"/>
              </w:rPr>
              <w:t>274868,1</w:t>
            </w:r>
          </w:p>
        </w:tc>
        <w:tc>
          <w:tcPr>
            <w:tcW w:w="277" w:type="pct"/>
            <w:tcBorders>
              <w:top w:val="single" w:sz="4" w:space="0" w:color="auto"/>
              <w:left w:val="single" w:sz="4" w:space="0" w:color="auto"/>
              <w:right w:val="single" w:sz="4" w:space="0" w:color="auto"/>
            </w:tcBorders>
          </w:tcPr>
          <w:p w:rsidR="004C7DDA" w:rsidRPr="003C5E7E" w:rsidRDefault="004C7DDA" w:rsidP="00CB2446">
            <w:pPr>
              <w:jc w:val="center"/>
              <w:rPr>
                <w:bCs/>
                <w:spacing w:val="-10"/>
                <w:kern w:val="2"/>
                <w:sz w:val="18"/>
                <w:szCs w:val="18"/>
              </w:rPr>
            </w:pPr>
            <w:r w:rsidRPr="003C5E7E">
              <w:rPr>
                <w:bCs/>
                <w:spacing w:val="-10"/>
                <w:kern w:val="2"/>
                <w:sz w:val="18"/>
                <w:szCs w:val="18"/>
              </w:rPr>
              <w:t>90000,0</w:t>
            </w:r>
          </w:p>
        </w:tc>
        <w:tc>
          <w:tcPr>
            <w:tcW w:w="243" w:type="pct"/>
            <w:tcBorders>
              <w:top w:val="single" w:sz="4" w:space="0" w:color="auto"/>
              <w:left w:val="single" w:sz="4" w:space="0" w:color="auto"/>
              <w:right w:val="single" w:sz="4" w:space="0" w:color="auto"/>
            </w:tcBorders>
          </w:tcPr>
          <w:p w:rsidR="004C7DDA" w:rsidRPr="000849B5" w:rsidRDefault="000849B5" w:rsidP="00CB2446">
            <w:pPr>
              <w:jc w:val="center"/>
              <w:rPr>
                <w:bCs/>
                <w:spacing w:val="-10"/>
                <w:kern w:val="2"/>
                <w:sz w:val="18"/>
                <w:szCs w:val="18"/>
                <w:highlight w:val="yellow"/>
              </w:rPr>
            </w:pPr>
            <w:r w:rsidRPr="000849B5">
              <w:rPr>
                <w:bCs/>
                <w:spacing w:val="-10"/>
                <w:kern w:val="2"/>
                <w:sz w:val="18"/>
                <w:szCs w:val="18"/>
              </w:rPr>
              <w:t>120698,9</w:t>
            </w:r>
          </w:p>
        </w:tc>
        <w:tc>
          <w:tcPr>
            <w:tcW w:w="222" w:type="pct"/>
            <w:tcBorders>
              <w:top w:val="single" w:sz="4" w:space="0" w:color="auto"/>
              <w:left w:val="single" w:sz="4" w:space="0" w:color="auto"/>
              <w:right w:val="single" w:sz="4" w:space="0" w:color="auto"/>
            </w:tcBorders>
          </w:tcPr>
          <w:p w:rsidR="004C7DDA" w:rsidRPr="000849B5" w:rsidRDefault="000849B5" w:rsidP="00CB2446">
            <w:pPr>
              <w:jc w:val="center"/>
              <w:rPr>
                <w:sz w:val="18"/>
                <w:szCs w:val="18"/>
                <w:highlight w:val="yellow"/>
              </w:rPr>
            </w:pPr>
            <w:r w:rsidRPr="000849B5">
              <w:rPr>
                <w:bCs/>
                <w:spacing w:val="-10"/>
                <w:kern w:val="2"/>
                <w:sz w:val="18"/>
                <w:szCs w:val="18"/>
              </w:rPr>
              <w:t>64169,2</w:t>
            </w:r>
          </w:p>
        </w:tc>
        <w:tc>
          <w:tcPr>
            <w:tcW w:w="305"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r>
      <w:tr w:rsidR="00A46B63" w:rsidRPr="0031768D" w:rsidTr="00A46B63">
        <w:trPr>
          <w:trHeight w:val="330"/>
        </w:trPr>
        <w:tc>
          <w:tcPr>
            <w:tcW w:w="133" w:type="pct"/>
            <w:vMerge/>
            <w:tcBorders>
              <w:left w:val="single" w:sz="4" w:space="0" w:color="auto"/>
              <w:right w:val="single" w:sz="4" w:space="0" w:color="auto"/>
            </w:tcBorders>
          </w:tcPr>
          <w:p w:rsidR="004C7DDA" w:rsidRPr="00D20F7D" w:rsidRDefault="004C7DDA" w:rsidP="000573C5">
            <w:pPr>
              <w:jc w:val="center"/>
              <w:rPr>
                <w:kern w:val="2"/>
                <w:sz w:val="18"/>
                <w:szCs w:val="18"/>
              </w:rPr>
            </w:pPr>
          </w:p>
        </w:tc>
        <w:tc>
          <w:tcPr>
            <w:tcW w:w="392" w:type="pct"/>
            <w:vMerge/>
            <w:tcBorders>
              <w:left w:val="single" w:sz="4" w:space="0" w:color="auto"/>
              <w:right w:val="single" w:sz="4" w:space="0" w:color="auto"/>
            </w:tcBorders>
            <w:vAlign w:val="center"/>
          </w:tcPr>
          <w:p w:rsidR="004C7DDA" w:rsidRDefault="004C7DDA" w:rsidP="00C462F0">
            <w:pPr>
              <w:rPr>
                <w:kern w:val="2"/>
                <w:sz w:val="18"/>
                <w:szCs w:val="18"/>
              </w:rPr>
            </w:pPr>
          </w:p>
        </w:tc>
        <w:tc>
          <w:tcPr>
            <w:tcW w:w="310" w:type="pct"/>
            <w:vMerge/>
            <w:tcBorders>
              <w:left w:val="single" w:sz="4" w:space="0" w:color="auto"/>
              <w:right w:val="single" w:sz="4" w:space="0" w:color="auto"/>
            </w:tcBorders>
            <w:vAlign w:val="center"/>
          </w:tcPr>
          <w:p w:rsidR="004C7DDA" w:rsidRPr="001D45FF" w:rsidRDefault="004C7DDA" w:rsidP="000573C5">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4C7DDA" w:rsidRPr="00D20F7D" w:rsidRDefault="004C7DDA" w:rsidP="00CB2446">
            <w:pPr>
              <w:jc w:val="center"/>
              <w:rPr>
                <w:sz w:val="18"/>
                <w:szCs w:val="18"/>
              </w:rPr>
            </w:pPr>
            <w:r w:rsidRPr="00D20F7D">
              <w:rPr>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4C7DDA" w:rsidRPr="00D20F7D" w:rsidRDefault="004C7DDA" w:rsidP="00CB2446">
            <w:pPr>
              <w:jc w:val="center"/>
              <w:rPr>
                <w:bCs/>
                <w:spacing w:val="-12"/>
                <w:kern w:val="2"/>
                <w:sz w:val="18"/>
                <w:szCs w:val="18"/>
              </w:rPr>
            </w:pPr>
            <w:r w:rsidRPr="00D20F7D">
              <w:rPr>
                <w:bCs/>
                <w:spacing w:val="-12"/>
                <w:kern w:val="2"/>
                <w:sz w:val="18"/>
                <w:szCs w:val="18"/>
              </w:rPr>
              <w:t>07 02</w:t>
            </w:r>
          </w:p>
        </w:tc>
        <w:tc>
          <w:tcPr>
            <w:tcW w:w="322" w:type="pct"/>
            <w:tcBorders>
              <w:top w:val="single" w:sz="4" w:space="0" w:color="auto"/>
              <w:left w:val="single" w:sz="4" w:space="0" w:color="auto"/>
              <w:bottom w:val="single" w:sz="4" w:space="0" w:color="auto"/>
              <w:right w:val="single" w:sz="4" w:space="0" w:color="auto"/>
            </w:tcBorders>
          </w:tcPr>
          <w:p w:rsidR="004C7DDA" w:rsidRPr="00D20F7D" w:rsidRDefault="004C7DDA" w:rsidP="00306E2F">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00306E2F">
              <w:rPr>
                <w:bCs/>
                <w:spacing w:val="-14"/>
                <w:kern w:val="2"/>
                <w:sz w:val="18"/>
                <w:szCs w:val="18"/>
              </w:rPr>
              <w:t>4550</w:t>
            </w:r>
          </w:p>
        </w:tc>
        <w:tc>
          <w:tcPr>
            <w:tcW w:w="166" w:type="pct"/>
            <w:tcBorders>
              <w:top w:val="single" w:sz="4" w:space="0" w:color="auto"/>
              <w:left w:val="single" w:sz="4" w:space="0" w:color="auto"/>
              <w:bottom w:val="single" w:sz="4" w:space="0" w:color="auto"/>
              <w:right w:val="single" w:sz="4" w:space="0" w:color="auto"/>
            </w:tcBorders>
          </w:tcPr>
          <w:p w:rsidR="004C7DDA" w:rsidRPr="00D20F7D" w:rsidRDefault="004C7DDA" w:rsidP="00CB2446">
            <w:pPr>
              <w:jc w:val="center"/>
              <w:rPr>
                <w:bCs/>
                <w:spacing w:val="-12"/>
                <w:kern w:val="2"/>
                <w:sz w:val="18"/>
                <w:szCs w:val="18"/>
              </w:rPr>
            </w:pPr>
            <w:r w:rsidRPr="00D20F7D">
              <w:rPr>
                <w:bCs/>
                <w:spacing w:val="-12"/>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4C7DDA" w:rsidRPr="00E665B0" w:rsidRDefault="004C7DDA" w:rsidP="00CB2446">
            <w:pPr>
              <w:jc w:val="center"/>
              <w:rPr>
                <w:bCs/>
                <w:spacing w:val="-10"/>
                <w:kern w:val="2"/>
                <w:sz w:val="18"/>
                <w:szCs w:val="18"/>
              </w:rPr>
            </w:pPr>
            <w:r w:rsidRPr="00E665B0">
              <w:rPr>
                <w:bCs/>
                <w:spacing w:val="-10"/>
                <w:kern w:val="2"/>
                <w:sz w:val="18"/>
                <w:szCs w:val="18"/>
              </w:rPr>
              <w:t>10683,1</w:t>
            </w:r>
          </w:p>
        </w:tc>
        <w:tc>
          <w:tcPr>
            <w:tcW w:w="277" w:type="pct"/>
            <w:tcBorders>
              <w:top w:val="single" w:sz="4" w:space="0" w:color="auto"/>
              <w:left w:val="single" w:sz="4" w:space="0" w:color="auto"/>
              <w:right w:val="single" w:sz="4" w:space="0" w:color="auto"/>
            </w:tcBorders>
          </w:tcPr>
          <w:p w:rsidR="004C7DDA" w:rsidRPr="003C5E7E" w:rsidRDefault="004C7DDA" w:rsidP="00CB2446">
            <w:pPr>
              <w:jc w:val="center"/>
              <w:rPr>
                <w:bCs/>
                <w:spacing w:val="-10"/>
                <w:kern w:val="2"/>
                <w:sz w:val="18"/>
                <w:szCs w:val="18"/>
              </w:rPr>
            </w:pPr>
            <w:r w:rsidRPr="003C5E7E">
              <w:rPr>
                <w:bCs/>
                <w:spacing w:val="-10"/>
                <w:kern w:val="2"/>
                <w:sz w:val="18"/>
                <w:szCs w:val="18"/>
              </w:rPr>
              <w:t>5846,7</w:t>
            </w:r>
          </w:p>
        </w:tc>
        <w:tc>
          <w:tcPr>
            <w:tcW w:w="243" w:type="pct"/>
            <w:tcBorders>
              <w:top w:val="single" w:sz="4" w:space="0" w:color="auto"/>
              <w:left w:val="single" w:sz="4" w:space="0" w:color="auto"/>
              <w:right w:val="single" w:sz="4" w:space="0" w:color="auto"/>
            </w:tcBorders>
          </w:tcPr>
          <w:p w:rsidR="004C7DDA" w:rsidRPr="000849B5" w:rsidRDefault="004C7DDA" w:rsidP="00CB2446">
            <w:pPr>
              <w:jc w:val="center"/>
              <w:rPr>
                <w:bCs/>
                <w:spacing w:val="-10"/>
                <w:kern w:val="2"/>
                <w:sz w:val="18"/>
                <w:szCs w:val="18"/>
                <w:highlight w:val="yellow"/>
              </w:rPr>
            </w:pPr>
            <w:r w:rsidRPr="000849B5">
              <w:rPr>
                <w:bCs/>
                <w:spacing w:val="-10"/>
                <w:kern w:val="2"/>
                <w:sz w:val="18"/>
                <w:szCs w:val="18"/>
              </w:rPr>
              <w:t>4836,4</w:t>
            </w:r>
          </w:p>
        </w:tc>
        <w:tc>
          <w:tcPr>
            <w:tcW w:w="222" w:type="pct"/>
            <w:tcBorders>
              <w:top w:val="single" w:sz="4" w:space="0" w:color="auto"/>
              <w:left w:val="single" w:sz="4" w:space="0" w:color="auto"/>
              <w:right w:val="single" w:sz="4" w:space="0" w:color="auto"/>
            </w:tcBorders>
          </w:tcPr>
          <w:p w:rsidR="004C7DDA" w:rsidRPr="000849B5" w:rsidRDefault="004C7DDA" w:rsidP="00CB2446">
            <w:pPr>
              <w:jc w:val="center"/>
              <w:rPr>
                <w:sz w:val="18"/>
                <w:szCs w:val="18"/>
                <w:highlight w:val="yellow"/>
              </w:rPr>
            </w:pPr>
            <w:r w:rsidRPr="000849B5">
              <w:rPr>
                <w:bCs/>
                <w:spacing w:val="-10"/>
                <w:kern w:val="2"/>
                <w:sz w:val="18"/>
                <w:szCs w:val="18"/>
              </w:rPr>
              <w:t>–</w:t>
            </w:r>
          </w:p>
        </w:tc>
        <w:tc>
          <w:tcPr>
            <w:tcW w:w="305"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r>
      <w:tr w:rsidR="00A46B63" w:rsidRPr="0031768D" w:rsidTr="00A46B63">
        <w:trPr>
          <w:trHeight w:val="660"/>
        </w:trPr>
        <w:tc>
          <w:tcPr>
            <w:tcW w:w="133" w:type="pct"/>
            <w:vMerge/>
            <w:tcBorders>
              <w:left w:val="single" w:sz="4" w:space="0" w:color="auto"/>
              <w:right w:val="single" w:sz="4" w:space="0" w:color="auto"/>
            </w:tcBorders>
          </w:tcPr>
          <w:p w:rsidR="004C7DDA" w:rsidRPr="00D20F7D" w:rsidRDefault="004C7DDA" w:rsidP="000573C5">
            <w:pPr>
              <w:jc w:val="center"/>
              <w:rPr>
                <w:kern w:val="2"/>
                <w:sz w:val="18"/>
                <w:szCs w:val="18"/>
              </w:rPr>
            </w:pPr>
          </w:p>
        </w:tc>
        <w:tc>
          <w:tcPr>
            <w:tcW w:w="392" w:type="pct"/>
            <w:vMerge/>
            <w:tcBorders>
              <w:left w:val="single" w:sz="4" w:space="0" w:color="auto"/>
              <w:right w:val="single" w:sz="4" w:space="0" w:color="auto"/>
            </w:tcBorders>
            <w:vAlign w:val="center"/>
          </w:tcPr>
          <w:p w:rsidR="004C7DDA" w:rsidRDefault="004C7DDA" w:rsidP="00C462F0">
            <w:pPr>
              <w:rPr>
                <w:kern w:val="2"/>
                <w:sz w:val="18"/>
                <w:szCs w:val="18"/>
              </w:rPr>
            </w:pPr>
          </w:p>
        </w:tc>
        <w:tc>
          <w:tcPr>
            <w:tcW w:w="310" w:type="pct"/>
            <w:vMerge/>
            <w:tcBorders>
              <w:left w:val="single" w:sz="4" w:space="0" w:color="auto"/>
              <w:right w:val="single" w:sz="4" w:space="0" w:color="auto"/>
            </w:tcBorders>
            <w:vAlign w:val="center"/>
          </w:tcPr>
          <w:p w:rsidR="004C7DDA" w:rsidRPr="001D45FF" w:rsidRDefault="004C7DDA" w:rsidP="000573C5">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4C7DDA" w:rsidRPr="00D20F7D" w:rsidRDefault="004C7DDA" w:rsidP="00CB2446">
            <w:pPr>
              <w:jc w:val="center"/>
              <w:rPr>
                <w:sz w:val="18"/>
                <w:szCs w:val="18"/>
              </w:rPr>
            </w:pPr>
            <w:r>
              <w:rPr>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4C7DDA" w:rsidRPr="00D20F7D" w:rsidRDefault="004C7DDA" w:rsidP="00CB2446">
            <w:pPr>
              <w:jc w:val="center"/>
              <w:rPr>
                <w:bCs/>
                <w:spacing w:val="-12"/>
                <w:kern w:val="2"/>
                <w:sz w:val="18"/>
                <w:szCs w:val="18"/>
              </w:rPr>
            </w:pPr>
            <w:r>
              <w:rPr>
                <w:bCs/>
                <w:spacing w:val="-12"/>
                <w:kern w:val="2"/>
                <w:sz w:val="18"/>
                <w:szCs w:val="18"/>
              </w:rPr>
              <w:t>0702</w:t>
            </w:r>
          </w:p>
        </w:tc>
        <w:tc>
          <w:tcPr>
            <w:tcW w:w="322" w:type="pct"/>
            <w:tcBorders>
              <w:top w:val="single" w:sz="4" w:space="0" w:color="auto"/>
              <w:left w:val="single" w:sz="4" w:space="0" w:color="auto"/>
              <w:bottom w:val="single" w:sz="4" w:space="0" w:color="auto"/>
              <w:right w:val="single" w:sz="4" w:space="0" w:color="auto"/>
            </w:tcBorders>
          </w:tcPr>
          <w:p w:rsidR="004C7DDA" w:rsidRPr="00D20F7D" w:rsidRDefault="004C7DDA" w:rsidP="00CB2446">
            <w:pPr>
              <w:jc w:val="center"/>
              <w:rPr>
                <w:bCs/>
                <w:spacing w:val="-12"/>
                <w:kern w:val="2"/>
                <w:sz w:val="18"/>
                <w:szCs w:val="18"/>
              </w:rPr>
            </w:pPr>
            <w:r>
              <w:rPr>
                <w:bCs/>
                <w:spacing w:val="-12"/>
                <w:kern w:val="2"/>
                <w:sz w:val="18"/>
                <w:szCs w:val="18"/>
              </w:rPr>
              <w:t>02100</w:t>
            </w:r>
            <w:r w:rsidR="00306E2F" w:rsidRPr="00D20F7D">
              <w:rPr>
                <w:bCs/>
                <w:spacing w:val="-14"/>
                <w:kern w:val="2"/>
                <w:sz w:val="18"/>
                <w:szCs w:val="18"/>
                <w:lang w:val="en-US"/>
              </w:rPr>
              <w:t xml:space="preserve"> S</w:t>
            </w:r>
            <w:r w:rsidR="00306E2F">
              <w:rPr>
                <w:bCs/>
                <w:spacing w:val="-14"/>
                <w:kern w:val="2"/>
                <w:sz w:val="18"/>
                <w:szCs w:val="18"/>
              </w:rPr>
              <w:t>4550</w:t>
            </w:r>
          </w:p>
        </w:tc>
        <w:tc>
          <w:tcPr>
            <w:tcW w:w="166" w:type="pct"/>
            <w:tcBorders>
              <w:top w:val="single" w:sz="4" w:space="0" w:color="auto"/>
              <w:left w:val="single" w:sz="4" w:space="0" w:color="auto"/>
              <w:bottom w:val="single" w:sz="4" w:space="0" w:color="auto"/>
              <w:right w:val="single" w:sz="4" w:space="0" w:color="auto"/>
            </w:tcBorders>
          </w:tcPr>
          <w:p w:rsidR="004C7DDA" w:rsidRPr="00D20F7D" w:rsidRDefault="004C7DDA" w:rsidP="00CB2446">
            <w:pPr>
              <w:jc w:val="center"/>
              <w:rPr>
                <w:bCs/>
                <w:spacing w:val="-12"/>
                <w:kern w:val="2"/>
                <w:sz w:val="18"/>
                <w:szCs w:val="18"/>
              </w:rPr>
            </w:pPr>
            <w:r>
              <w:rPr>
                <w:bCs/>
                <w:spacing w:val="-12"/>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4C7DDA" w:rsidRPr="00E665B0" w:rsidRDefault="00036AC6" w:rsidP="00CB2446">
            <w:pPr>
              <w:jc w:val="center"/>
              <w:rPr>
                <w:bCs/>
                <w:spacing w:val="-10"/>
                <w:kern w:val="2"/>
                <w:sz w:val="18"/>
                <w:szCs w:val="18"/>
              </w:rPr>
            </w:pPr>
            <w:r w:rsidRPr="00E665B0">
              <w:rPr>
                <w:bCs/>
                <w:spacing w:val="-10"/>
                <w:kern w:val="2"/>
                <w:sz w:val="18"/>
                <w:szCs w:val="18"/>
              </w:rPr>
              <w:t>7173,1</w:t>
            </w:r>
          </w:p>
        </w:tc>
        <w:tc>
          <w:tcPr>
            <w:tcW w:w="277" w:type="pct"/>
            <w:tcBorders>
              <w:top w:val="single" w:sz="4" w:space="0" w:color="auto"/>
              <w:left w:val="single" w:sz="4" w:space="0" w:color="auto"/>
              <w:right w:val="single" w:sz="4" w:space="0" w:color="auto"/>
            </w:tcBorders>
          </w:tcPr>
          <w:p w:rsidR="004C7DDA" w:rsidRPr="003C5E7E" w:rsidRDefault="004C7DDA" w:rsidP="00CB2446">
            <w:pPr>
              <w:jc w:val="center"/>
              <w:rPr>
                <w:bCs/>
                <w:spacing w:val="-10"/>
                <w:kern w:val="2"/>
                <w:sz w:val="18"/>
                <w:szCs w:val="18"/>
              </w:rPr>
            </w:pPr>
          </w:p>
        </w:tc>
        <w:tc>
          <w:tcPr>
            <w:tcW w:w="243" w:type="pct"/>
            <w:tcBorders>
              <w:top w:val="single" w:sz="4" w:space="0" w:color="auto"/>
              <w:left w:val="single" w:sz="4" w:space="0" w:color="auto"/>
              <w:right w:val="single" w:sz="4" w:space="0" w:color="auto"/>
            </w:tcBorders>
          </w:tcPr>
          <w:p w:rsidR="004C7DDA" w:rsidRPr="000849B5" w:rsidRDefault="00591CC0" w:rsidP="00CB2446">
            <w:pPr>
              <w:jc w:val="center"/>
              <w:rPr>
                <w:bCs/>
                <w:spacing w:val="-10"/>
                <w:kern w:val="2"/>
                <w:sz w:val="18"/>
                <w:szCs w:val="18"/>
              </w:rPr>
            </w:pPr>
            <w:r w:rsidRPr="000849B5">
              <w:rPr>
                <w:bCs/>
                <w:spacing w:val="-10"/>
                <w:kern w:val="2"/>
                <w:sz w:val="18"/>
                <w:szCs w:val="18"/>
              </w:rPr>
              <w:t>3004,5</w:t>
            </w:r>
          </w:p>
        </w:tc>
        <w:tc>
          <w:tcPr>
            <w:tcW w:w="222" w:type="pct"/>
            <w:tcBorders>
              <w:top w:val="single" w:sz="4" w:space="0" w:color="auto"/>
              <w:left w:val="single" w:sz="4" w:space="0" w:color="auto"/>
              <w:right w:val="single" w:sz="4" w:space="0" w:color="auto"/>
            </w:tcBorders>
          </w:tcPr>
          <w:p w:rsidR="004C7DDA" w:rsidRPr="000849B5" w:rsidRDefault="00591CC0" w:rsidP="00CB2446">
            <w:pPr>
              <w:jc w:val="center"/>
              <w:rPr>
                <w:color w:val="000000"/>
                <w:sz w:val="18"/>
                <w:szCs w:val="18"/>
              </w:rPr>
            </w:pPr>
            <w:r w:rsidRPr="000849B5">
              <w:rPr>
                <w:color w:val="000000"/>
                <w:sz w:val="18"/>
                <w:szCs w:val="18"/>
              </w:rPr>
              <w:t>4168,6</w:t>
            </w:r>
          </w:p>
        </w:tc>
        <w:tc>
          <w:tcPr>
            <w:tcW w:w="305"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4C7DDA" w:rsidRPr="00D20F7D" w:rsidRDefault="004C7DDA" w:rsidP="00CB2446">
            <w:pPr>
              <w:jc w:val="center"/>
              <w:rPr>
                <w:sz w:val="18"/>
                <w:szCs w:val="18"/>
              </w:rPr>
            </w:pPr>
            <w:r w:rsidRPr="00D20F7D">
              <w:rPr>
                <w:bCs/>
                <w:spacing w:val="-10"/>
                <w:kern w:val="2"/>
                <w:sz w:val="18"/>
                <w:szCs w:val="18"/>
              </w:rPr>
              <w:t>–</w:t>
            </w:r>
          </w:p>
        </w:tc>
      </w:tr>
      <w:tr w:rsidR="00A46B63" w:rsidRPr="0031768D" w:rsidTr="00A46B63">
        <w:trPr>
          <w:trHeight w:val="1804"/>
        </w:trPr>
        <w:tc>
          <w:tcPr>
            <w:tcW w:w="133" w:type="pct"/>
            <w:vMerge/>
            <w:tcBorders>
              <w:left w:val="single" w:sz="4" w:space="0" w:color="auto"/>
              <w:right w:val="single" w:sz="4" w:space="0" w:color="auto"/>
            </w:tcBorders>
          </w:tcPr>
          <w:p w:rsidR="004C7DDA" w:rsidRPr="00D20F7D" w:rsidRDefault="004C7DDA" w:rsidP="000573C5">
            <w:pPr>
              <w:jc w:val="center"/>
              <w:rPr>
                <w:kern w:val="2"/>
                <w:sz w:val="18"/>
                <w:szCs w:val="18"/>
              </w:rPr>
            </w:pPr>
          </w:p>
        </w:tc>
        <w:tc>
          <w:tcPr>
            <w:tcW w:w="392" w:type="pct"/>
            <w:tcBorders>
              <w:left w:val="single" w:sz="4" w:space="0" w:color="auto"/>
              <w:right w:val="single" w:sz="4" w:space="0" w:color="auto"/>
            </w:tcBorders>
            <w:vAlign w:val="center"/>
          </w:tcPr>
          <w:p w:rsidR="004C7DDA" w:rsidRPr="00D20F7D" w:rsidRDefault="004C7DDA" w:rsidP="00867D37">
            <w:pPr>
              <w:rPr>
                <w:kern w:val="2"/>
                <w:sz w:val="18"/>
                <w:szCs w:val="18"/>
              </w:rPr>
            </w:pPr>
            <w:r>
              <w:rPr>
                <w:kern w:val="2"/>
                <w:sz w:val="18"/>
                <w:szCs w:val="18"/>
              </w:rPr>
              <w:t>1.9.2.подготовка проектной сметной д</w:t>
            </w:r>
            <w:r>
              <w:rPr>
                <w:kern w:val="2"/>
                <w:sz w:val="18"/>
                <w:szCs w:val="18"/>
              </w:rPr>
              <w:t>о</w:t>
            </w:r>
            <w:r>
              <w:rPr>
                <w:kern w:val="2"/>
                <w:sz w:val="18"/>
                <w:szCs w:val="18"/>
              </w:rPr>
              <w:t>кументации на капитальный ремонт мун</w:t>
            </w:r>
            <w:r>
              <w:rPr>
                <w:kern w:val="2"/>
                <w:sz w:val="18"/>
                <w:szCs w:val="18"/>
              </w:rPr>
              <w:t>и</w:t>
            </w:r>
            <w:r>
              <w:rPr>
                <w:kern w:val="2"/>
                <w:sz w:val="18"/>
                <w:szCs w:val="18"/>
              </w:rPr>
              <w:t>ципальных образовател</w:t>
            </w:r>
            <w:r>
              <w:rPr>
                <w:kern w:val="2"/>
                <w:sz w:val="18"/>
                <w:szCs w:val="18"/>
              </w:rPr>
              <w:t>ь</w:t>
            </w:r>
            <w:r>
              <w:rPr>
                <w:kern w:val="2"/>
                <w:sz w:val="18"/>
                <w:szCs w:val="18"/>
              </w:rPr>
              <w:t>ных учрежд</w:t>
            </w:r>
            <w:r>
              <w:rPr>
                <w:kern w:val="2"/>
                <w:sz w:val="18"/>
                <w:szCs w:val="18"/>
              </w:rPr>
              <w:t>е</w:t>
            </w:r>
            <w:r>
              <w:rPr>
                <w:kern w:val="2"/>
                <w:sz w:val="18"/>
                <w:szCs w:val="18"/>
              </w:rPr>
              <w:t>ний</w:t>
            </w:r>
          </w:p>
        </w:tc>
        <w:tc>
          <w:tcPr>
            <w:tcW w:w="310" w:type="pct"/>
            <w:tcBorders>
              <w:left w:val="single" w:sz="4" w:space="0" w:color="auto"/>
              <w:right w:val="single" w:sz="4" w:space="0" w:color="auto"/>
            </w:tcBorders>
            <w:vAlign w:val="center"/>
          </w:tcPr>
          <w:p w:rsidR="004C7DDA" w:rsidRPr="001D45FF" w:rsidRDefault="004C7DDA" w:rsidP="000573C5">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4C7DDA" w:rsidRDefault="004C7DDA" w:rsidP="004C7DDA">
            <w:pP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4C7DDA" w:rsidRPr="00D20F7D" w:rsidRDefault="004C7DDA" w:rsidP="00750BA6">
            <w:pPr>
              <w:jc w:val="center"/>
              <w:rPr>
                <w:bCs/>
                <w:spacing w:val="-12"/>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bCs/>
                <w:spacing w:val="-12"/>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bCs/>
                <w:spacing w:val="-12"/>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4C7DDA" w:rsidRPr="00D20F7D" w:rsidRDefault="004C7DDA" w:rsidP="000573C5">
            <w:pPr>
              <w:jc w:val="center"/>
              <w:rPr>
                <w:bCs/>
                <w:spacing w:val="-10"/>
                <w:kern w:val="2"/>
                <w:sz w:val="18"/>
                <w:szCs w:val="18"/>
              </w:rPr>
            </w:pPr>
          </w:p>
        </w:tc>
        <w:tc>
          <w:tcPr>
            <w:tcW w:w="277" w:type="pct"/>
            <w:tcBorders>
              <w:top w:val="single" w:sz="4" w:space="0" w:color="auto"/>
              <w:left w:val="single" w:sz="4" w:space="0" w:color="auto"/>
              <w:right w:val="single" w:sz="4" w:space="0" w:color="auto"/>
            </w:tcBorders>
          </w:tcPr>
          <w:p w:rsidR="004C7DDA" w:rsidRPr="003C5E7E" w:rsidRDefault="004C7DDA" w:rsidP="000573C5">
            <w:pPr>
              <w:jc w:val="center"/>
              <w:rPr>
                <w:bCs/>
                <w:spacing w:val="-10"/>
                <w:kern w:val="2"/>
                <w:sz w:val="18"/>
                <w:szCs w:val="18"/>
              </w:rPr>
            </w:pPr>
          </w:p>
        </w:tc>
        <w:tc>
          <w:tcPr>
            <w:tcW w:w="243" w:type="pct"/>
            <w:tcBorders>
              <w:top w:val="single" w:sz="4" w:space="0" w:color="auto"/>
              <w:left w:val="single" w:sz="4" w:space="0" w:color="auto"/>
              <w:right w:val="single" w:sz="4" w:space="0" w:color="auto"/>
            </w:tcBorders>
          </w:tcPr>
          <w:p w:rsidR="004C7DDA" w:rsidRPr="00D20F7D" w:rsidRDefault="004C7DDA" w:rsidP="000573C5">
            <w:pPr>
              <w:jc w:val="center"/>
              <w:rPr>
                <w:bCs/>
                <w:spacing w:val="-10"/>
                <w:kern w:val="2"/>
                <w:sz w:val="18"/>
                <w:szCs w:val="18"/>
              </w:rPr>
            </w:pPr>
          </w:p>
        </w:tc>
        <w:tc>
          <w:tcPr>
            <w:tcW w:w="222"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305"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0"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0"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56"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2"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1"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1"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1"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c>
          <w:tcPr>
            <w:tcW w:w="261" w:type="pct"/>
            <w:tcBorders>
              <w:top w:val="single" w:sz="4" w:space="0" w:color="auto"/>
              <w:left w:val="single" w:sz="4" w:space="0" w:color="auto"/>
              <w:right w:val="single" w:sz="4" w:space="0" w:color="auto"/>
            </w:tcBorders>
          </w:tcPr>
          <w:p w:rsidR="004C7DDA" w:rsidRPr="00D20F7D" w:rsidRDefault="004C7DDA" w:rsidP="000573C5">
            <w:pPr>
              <w:jc w:val="center"/>
              <w:rPr>
                <w:sz w:val="18"/>
                <w:szCs w:val="18"/>
              </w:rPr>
            </w:pPr>
          </w:p>
        </w:tc>
      </w:tr>
      <w:tr w:rsidR="00A46B63" w:rsidRPr="0031768D" w:rsidTr="00A46B63">
        <w:trPr>
          <w:trHeight w:val="1804"/>
        </w:trPr>
        <w:tc>
          <w:tcPr>
            <w:tcW w:w="133" w:type="pct"/>
            <w:vMerge/>
            <w:tcBorders>
              <w:left w:val="single" w:sz="4" w:space="0" w:color="auto"/>
              <w:right w:val="single" w:sz="4" w:space="0" w:color="auto"/>
            </w:tcBorders>
          </w:tcPr>
          <w:p w:rsidR="00E062D7" w:rsidRPr="00D20F7D" w:rsidRDefault="00E062D7" w:rsidP="000573C5">
            <w:pPr>
              <w:jc w:val="center"/>
              <w:rPr>
                <w:kern w:val="2"/>
                <w:sz w:val="18"/>
                <w:szCs w:val="18"/>
              </w:rPr>
            </w:pPr>
          </w:p>
        </w:tc>
        <w:tc>
          <w:tcPr>
            <w:tcW w:w="392" w:type="pct"/>
            <w:tcBorders>
              <w:left w:val="single" w:sz="4" w:space="0" w:color="auto"/>
              <w:right w:val="single" w:sz="4" w:space="0" w:color="auto"/>
            </w:tcBorders>
            <w:vAlign w:val="center"/>
          </w:tcPr>
          <w:p w:rsidR="00E062D7" w:rsidRPr="00E062D7" w:rsidRDefault="00E062D7" w:rsidP="00E062D7">
            <w:pPr>
              <w:rPr>
                <w:kern w:val="2"/>
                <w:sz w:val="18"/>
                <w:szCs w:val="18"/>
              </w:rPr>
            </w:pPr>
            <w:r>
              <w:rPr>
                <w:kern w:val="2"/>
                <w:sz w:val="18"/>
                <w:szCs w:val="18"/>
              </w:rPr>
              <w:t>1.9.2.1.</w:t>
            </w:r>
            <w:r w:rsidRPr="00E062D7">
              <w:rPr>
                <w:kern w:val="2"/>
                <w:sz w:val="18"/>
                <w:szCs w:val="18"/>
              </w:rPr>
              <w:t>сметная документ</w:t>
            </w:r>
            <w:r w:rsidRPr="00E062D7">
              <w:rPr>
                <w:kern w:val="2"/>
                <w:sz w:val="18"/>
                <w:szCs w:val="18"/>
              </w:rPr>
              <w:t>а</w:t>
            </w:r>
            <w:r w:rsidRPr="00E062D7">
              <w:rPr>
                <w:kern w:val="2"/>
                <w:sz w:val="18"/>
                <w:szCs w:val="18"/>
              </w:rPr>
              <w:t>ция на выпо</w:t>
            </w:r>
            <w:r w:rsidRPr="00E062D7">
              <w:rPr>
                <w:kern w:val="2"/>
                <w:sz w:val="18"/>
                <w:szCs w:val="18"/>
              </w:rPr>
              <w:t>л</w:t>
            </w:r>
            <w:r w:rsidRPr="00E062D7">
              <w:rPr>
                <w:kern w:val="2"/>
                <w:sz w:val="18"/>
                <w:szCs w:val="18"/>
              </w:rPr>
              <w:t>нение проек</w:t>
            </w:r>
            <w:r w:rsidRPr="00E062D7">
              <w:rPr>
                <w:kern w:val="2"/>
                <w:sz w:val="18"/>
                <w:szCs w:val="18"/>
              </w:rPr>
              <w:t>т</w:t>
            </w:r>
            <w:r w:rsidRPr="00E062D7">
              <w:rPr>
                <w:kern w:val="2"/>
                <w:sz w:val="18"/>
                <w:szCs w:val="18"/>
              </w:rPr>
              <w:t>но-изыскател</w:t>
            </w:r>
            <w:r w:rsidRPr="00E062D7">
              <w:rPr>
                <w:kern w:val="2"/>
                <w:sz w:val="18"/>
                <w:szCs w:val="18"/>
              </w:rPr>
              <w:t>ь</w:t>
            </w:r>
            <w:r w:rsidRPr="00E062D7">
              <w:rPr>
                <w:kern w:val="2"/>
                <w:sz w:val="18"/>
                <w:szCs w:val="18"/>
              </w:rPr>
              <w:t>ских работ по корректировке проектно-сметной д</w:t>
            </w:r>
            <w:r w:rsidRPr="00E062D7">
              <w:rPr>
                <w:kern w:val="2"/>
                <w:sz w:val="18"/>
                <w:szCs w:val="18"/>
              </w:rPr>
              <w:t>о</w:t>
            </w:r>
            <w:r w:rsidRPr="00E062D7">
              <w:rPr>
                <w:kern w:val="2"/>
                <w:sz w:val="18"/>
                <w:szCs w:val="18"/>
              </w:rPr>
              <w:t>кументации на капитальный ремонт</w:t>
            </w:r>
          </w:p>
        </w:tc>
        <w:tc>
          <w:tcPr>
            <w:tcW w:w="310" w:type="pct"/>
            <w:tcBorders>
              <w:left w:val="single" w:sz="4" w:space="0" w:color="auto"/>
              <w:right w:val="single" w:sz="4" w:space="0" w:color="auto"/>
            </w:tcBorders>
            <w:vAlign w:val="center"/>
          </w:tcPr>
          <w:p w:rsidR="00E062D7" w:rsidRPr="001D45FF" w:rsidRDefault="00E062D7" w:rsidP="000573C5">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062D7" w:rsidRPr="004C7DDA" w:rsidRDefault="00E062D7" w:rsidP="004D7BB1">
            <w:pPr>
              <w:rPr>
                <w:sz w:val="18"/>
                <w:szCs w:val="18"/>
              </w:rPr>
            </w:pPr>
            <w:r>
              <w:rPr>
                <w:sz w:val="18"/>
                <w:szCs w:val="18"/>
              </w:rPr>
              <w:t>907</w:t>
            </w:r>
          </w:p>
          <w:p w:rsidR="00E062D7" w:rsidRPr="004C7DDA" w:rsidRDefault="00E062D7" w:rsidP="004D7BB1">
            <w:pPr>
              <w:rPr>
                <w:sz w:val="18"/>
                <w:szCs w:val="18"/>
              </w:rPr>
            </w:pPr>
          </w:p>
          <w:p w:rsidR="00E062D7" w:rsidRPr="004C7DDA" w:rsidRDefault="00E062D7" w:rsidP="004D7BB1">
            <w:pPr>
              <w:rPr>
                <w:sz w:val="18"/>
                <w:szCs w:val="18"/>
              </w:rPr>
            </w:pPr>
          </w:p>
          <w:p w:rsidR="00E062D7" w:rsidRPr="004C7DDA" w:rsidRDefault="00E062D7" w:rsidP="004D7BB1">
            <w:pPr>
              <w:rPr>
                <w:sz w:val="18"/>
                <w:szCs w:val="18"/>
              </w:rPr>
            </w:pPr>
          </w:p>
          <w:p w:rsidR="00E062D7" w:rsidRPr="004C7DDA" w:rsidRDefault="00E062D7" w:rsidP="004D7BB1">
            <w:pPr>
              <w:rPr>
                <w:sz w:val="18"/>
                <w:szCs w:val="18"/>
              </w:rPr>
            </w:pPr>
          </w:p>
          <w:p w:rsidR="00E062D7" w:rsidRDefault="00E062D7" w:rsidP="004D7BB1">
            <w:pP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E062D7" w:rsidRPr="00D20F7D" w:rsidRDefault="00E062D7" w:rsidP="004D7BB1">
            <w:pPr>
              <w:jc w:val="center"/>
              <w:rPr>
                <w:bCs/>
                <w:spacing w:val="-12"/>
                <w:kern w:val="2"/>
                <w:sz w:val="18"/>
                <w:szCs w:val="18"/>
              </w:rPr>
            </w:pPr>
            <w:r>
              <w:rPr>
                <w:bCs/>
                <w:spacing w:val="-12"/>
                <w:kern w:val="2"/>
                <w:sz w:val="18"/>
                <w:szCs w:val="18"/>
              </w:rPr>
              <w:t>0701</w:t>
            </w:r>
          </w:p>
        </w:tc>
        <w:tc>
          <w:tcPr>
            <w:tcW w:w="322" w:type="pct"/>
            <w:tcBorders>
              <w:top w:val="single" w:sz="4" w:space="0" w:color="auto"/>
              <w:left w:val="single" w:sz="4" w:space="0" w:color="auto"/>
              <w:bottom w:val="single" w:sz="4" w:space="0" w:color="auto"/>
              <w:right w:val="single" w:sz="4" w:space="0" w:color="auto"/>
            </w:tcBorders>
          </w:tcPr>
          <w:p w:rsidR="00E062D7" w:rsidRPr="00D20F7D" w:rsidRDefault="00E062D7" w:rsidP="004D7BB1">
            <w:pPr>
              <w:jc w:val="center"/>
              <w:rPr>
                <w:bCs/>
                <w:spacing w:val="-12"/>
                <w:kern w:val="2"/>
                <w:sz w:val="18"/>
                <w:szCs w:val="18"/>
              </w:rPr>
            </w:pPr>
            <w:r>
              <w:rPr>
                <w:bCs/>
                <w:spacing w:val="-12"/>
                <w:kern w:val="2"/>
                <w:sz w:val="18"/>
                <w:szCs w:val="18"/>
              </w:rPr>
              <w:t>0210090760</w:t>
            </w:r>
          </w:p>
        </w:tc>
        <w:tc>
          <w:tcPr>
            <w:tcW w:w="166" w:type="pct"/>
            <w:tcBorders>
              <w:top w:val="single" w:sz="4" w:space="0" w:color="auto"/>
              <w:left w:val="single" w:sz="4" w:space="0" w:color="auto"/>
              <w:bottom w:val="single" w:sz="4" w:space="0" w:color="auto"/>
              <w:right w:val="single" w:sz="4" w:space="0" w:color="auto"/>
            </w:tcBorders>
          </w:tcPr>
          <w:p w:rsidR="00E062D7" w:rsidRPr="00D20F7D" w:rsidRDefault="00E062D7" w:rsidP="004D7BB1">
            <w:pPr>
              <w:jc w:val="center"/>
              <w:rPr>
                <w:bCs/>
                <w:spacing w:val="-12"/>
                <w:kern w:val="2"/>
                <w:sz w:val="18"/>
                <w:szCs w:val="18"/>
              </w:rPr>
            </w:pPr>
            <w:r>
              <w:rPr>
                <w:bCs/>
                <w:spacing w:val="-12"/>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E062D7" w:rsidRPr="00E665B0" w:rsidRDefault="00B47DAC" w:rsidP="004D7BB1">
            <w:pPr>
              <w:jc w:val="center"/>
              <w:rPr>
                <w:bCs/>
                <w:spacing w:val="-10"/>
                <w:kern w:val="2"/>
                <w:sz w:val="18"/>
                <w:szCs w:val="18"/>
              </w:rPr>
            </w:pPr>
            <w:r w:rsidRPr="00E665B0">
              <w:rPr>
                <w:bCs/>
                <w:spacing w:val="-10"/>
                <w:kern w:val="2"/>
                <w:sz w:val="18"/>
                <w:szCs w:val="18"/>
              </w:rPr>
              <w:t>214,4</w:t>
            </w:r>
          </w:p>
        </w:tc>
        <w:tc>
          <w:tcPr>
            <w:tcW w:w="277" w:type="pct"/>
            <w:tcBorders>
              <w:top w:val="single" w:sz="4" w:space="0" w:color="auto"/>
              <w:left w:val="single" w:sz="4" w:space="0" w:color="auto"/>
              <w:right w:val="single" w:sz="4" w:space="0" w:color="auto"/>
            </w:tcBorders>
          </w:tcPr>
          <w:p w:rsidR="00E062D7" w:rsidRPr="003C5E7E" w:rsidRDefault="00E062D7" w:rsidP="004D7BB1">
            <w:pPr>
              <w:jc w:val="center"/>
              <w:rPr>
                <w:bCs/>
                <w:spacing w:val="-10"/>
                <w:kern w:val="2"/>
                <w:sz w:val="18"/>
                <w:szCs w:val="18"/>
              </w:rPr>
            </w:pPr>
            <w:r w:rsidRPr="003C5E7E">
              <w:rPr>
                <w:bCs/>
                <w:spacing w:val="-10"/>
                <w:kern w:val="2"/>
                <w:sz w:val="18"/>
                <w:szCs w:val="18"/>
              </w:rPr>
              <w:t>-</w:t>
            </w:r>
          </w:p>
        </w:tc>
        <w:tc>
          <w:tcPr>
            <w:tcW w:w="243" w:type="pct"/>
            <w:tcBorders>
              <w:top w:val="single" w:sz="4" w:space="0" w:color="auto"/>
              <w:left w:val="single" w:sz="4" w:space="0" w:color="auto"/>
              <w:right w:val="single" w:sz="4" w:space="0" w:color="auto"/>
            </w:tcBorders>
          </w:tcPr>
          <w:p w:rsidR="00E062D7" w:rsidRPr="0065565E" w:rsidRDefault="00E062D7" w:rsidP="004D7BB1">
            <w:pPr>
              <w:jc w:val="center"/>
              <w:rPr>
                <w:bCs/>
                <w:spacing w:val="-10"/>
                <w:kern w:val="2"/>
                <w:sz w:val="18"/>
                <w:szCs w:val="18"/>
              </w:rPr>
            </w:pPr>
            <w:r w:rsidRPr="0065565E">
              <w:rPr>
                <w:bCs/>
                <w:spacing w:val="-10"/>
                <w:kern w:val="2"/>
                <w:sz w:val="18"/>
                <w:szCs w:val="18"/>
              </w:rPr>
              <w:t>-</w:t>
            </w:r>
          </w:p>
        </w:tc>
        <w:tc>
          <w:tcPr>
            <w:tcW w:w="222" w:type="pct"/>
            <w:tcBorders>
              <w:top w:val="single" w:sz="4" w:space="0" w:color="auto"/>
              <w:left w:val="single" w:sz="4" w:space="0" w:color="auto"/>
              <w:right w:val="single" w:sz="4" w:space="0" w:color="auto"/>
            </w:tcBorders>
          </w:tcPr>
          <w:p w:rsidR="00E062D7" w:rsidRPr="0065565E" w:rsidRDefault="00B47DAC" w:rsidP="004D7BB1">
            <w:pPr>
              <w:jc w:val="center"/>
              <w:rPr>
                <w:sz w:val="18"/>
                <w:szCs w:val="18"/>
                <w:highlight w:val="yellow"/>
              </w:rPr>
            </w:pPr>
            <w:r w:rsidRPr="00B47DAC">
              <w:rPr>
                <w:sz w:val="18"/>
                <w:szCs w:val="18"/>
              </w:rPr>
              <w:t>214,4</w:t>
            </w:r>
          </w:p>
        </w:tc>
        <w:tc>
          <w:tcPr>
            <w:tcW w:w="305"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0"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0"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56"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2"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1"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1"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1"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1"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r>
      <w:tr w:rsidR="00A46B63" w:rsidRPr="0031768D" w:rsidTr="00A46B63">
        <w:trPr>
          <w:trHeight w:val="288"/>
        </w:trPr>
        <w:tc>
          <w:tcPr>
            <w:tcW w:w="133" w:type="pct"/>
            <w:vMerge/>
            <w:tcBorders>
              <w:left w:val="single" w:sz="4" w:space="0" w:color="auto"/>
              <w:right w:val="single" w:sz="4" w:space="0" w:color="auto"/>
            </w:tcBorders>
          </w:tcPr>
          <w:p w:rsidR="00E062D7" w:rsidRPr="00D20F7D" w:rsidRDefault="00E062D7" w:rsidP="000573C5">
            <w:pPr>
              <w:jc w:val="center"/>
              <w:rPr>
                <w:kern w:val="2"/>
                <w:sz w:val="18"/>
                <w:szCs w:val="18"/>
              </w:rPr>
            </w:pPr>
          </w:p>
        </w:tc>
        <w:tc>
          <w:tcPr>
            <w:tcW w:w="392" w:type="pct"/>
            <w:vMerge w:val="restart"/>
            <w:tcBorders>
              <w:left w:val="single" w:sz="4" w:space="0" w:color="auto"/>
              <w:right w:val="single" w:sz="4" w:space="0" w:color="auto"/>
            </w:tcBorders>
            <w:vAlign w:val="center"/>
          </w:tcPr>
          <w:p w:rsidR="00E062D7" w:rsidRPr="00D20F7D" w:rsidRDefault="00E062D7" w:rsidP="00763555">
            <w:pPr>
              <w:rPr>
                <w:kern w:val="2"/>
                <w:sz w:val="18"/>
                <w:szCs w:val="18"/>
              </w:rPr>
            </w:pPr>
            <w:r>
              <w:rPr>
                <w:kern w:val="2"/>
                <w:sz w:val="18"/>
                <w:szCs w:val="18"/>
              </w:rPr>
              <w:t>1.9.3</w:t>
            </w:r>
            <w:r w:rsidRPr="00D66598">
              <w:rPr>
                <w:kern w:val="2"/>
                <w:sz w:val="18"/>
                <w:szCs w:val="18"/>
              </w:rPr>
              <w:t>.Приобретение тран</w:t>
            </w:r>
            <w:r w:rsidRPr="00D66598">
              <w:rPr>
                <w:kern w:val="2"/>
                <w:sz w:val="18"/>
                <w:szCs w:val="18"/>
              </w:rPr>
              <w:t>с</w:t>
            </w:r>
            <w:r w:rsidRPr="00D66598">
              <w:rPr>
                <w:kern w:val="2"/>
                <w:sz w:val="18"/>
                <w:szCs w:val="18"/>
              </w:rPr>
              <w:t>портных средств (авт</w:t>
            </w:r>
            <w:r w:rsidRPr="00D66598">
              <w:rPr>
                <w:kern w:val="2"/>
                <w:sz w:val="18"/>
                <w:szCs w:val="18"/>
              </w:rPr>
              <w:t>о</w:t>
            </w:r>
            <w:r w:rsidRPr="00D66598">
              <w:rPr>
                <w:kern w:val="2"/>
                <w:sz w:val="18"/>
                <w:szCs w:val="18"/>
              </w:rPr>
              <w:t>бусов) для перевозки детей</w:t>
            </w:r>
          </w:p>
        </w:tc>
        <w:tc>
          <w:tcPr>
            <w:tcW w:w="310" w:type="pct"/>
            <w:vMerge w:val="restart"/>
            <w:tcBorders>
              <w:left w:val="single" w:sz="4" w:space="0" w:color="auto"/>
              <w:right w:val="single" w:sz="4" w:space="0" w:color="auto"/>
            </w:tcBorders>
            <w:vAlign w:val="center"/>
          </w:tcPr>
          <w:p w:rsidR="00E062D7" w:rsidRPr="001D45FF" w:rsidRDefault="00E062D7" w:rsidP="000573C5">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062D7" w:rsidRDefault="00E062D7" w:rsidP="004C7DDA">
            <w:pPr>
              <w:rPr>
                <w:sz w:val="18"/>
                <w:szCs w:val="18"/>
              </w:rPr>
            </w:pPr>
            <w:r>
              <w:rPr>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2"/>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E062D7" w:rsidRPr="00D20F7D" w:rsidRDefault="00E062D7" w:rsidP="00867D37">
            <w:pPr>
              <w:jc w:val="center"/>
              <w:rPr>
                <w:bCs/>
                <w:spacing w:val="-12"/>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2"/>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E062D7" w:rsidRPr="00E665B0" w:rsidRDefault="00E062D7" w:rsidP="000573C5">
            <w:pPr>
              <w:jc w:val="center"/>
              <w:rPr>
                <w:bCs/>
                <w:spacing w:val="-10"/>
                <w:kern w:val="2"/>
                <w:sz w:val="18"/>
                <w:szCs w:val="18"/>
              </w:rPr>
            </w:pPr>
            <w:r w:rsidRPr="00E665B0">
              <w:rPr>
                <w:bCs/>
                <w:spacing w:val="-10"/>
                <w:kern w:val="2"/>
                <w:sz w:val="18"/>
                <w:szCs w:val="18"/>
              </w:rPr>
              <w:t>17911,9</w:t>
            </w:r>
          </w:p>
        </w:tc>
        <w:tc>
          <w:tcPr>
            <w:tcW w:w="277" w:type="pct"/>
            <w:tcBorders>
              <w:top w:val="single" w:sz="4" w:space="0" w:color="auto"/>
              <w:left w:val="single" w:sz="4" w:space="0" w:color="auto"/>
              <w:right w:val="single" w:sz="4" w:space="0" w:color="auto"/>
            </w:tcBorders>
          </w:tcPr>
          <w:p w:rsidR="00E062D7" w:rsidRPr="003C5E7E" w:rsidRDefault="00E062D7" w:rsidP="000573C5">
            <w:pPr>
              <w:jc w:val="center"/>
              <w:rPr>
                <w:bCs/>
                <w:spacing w:val="-10"/>
                <w:kern w:val="2"/>
                <w:sz w:val="18"/>
                <w:szCs w:val="18"/>
              </w:rPr>
            </w:pPr>
            <w:r w:rsidRPr="003C5E7E">
              <w:rPr>
                <w:bCs/>
                <w:spacing w:val="-10"/>
                <w:kern w:val="2"/>
                <w:sz w:val="18"/>
                <w:szCs w:val="18"/>
              </w:rPr>
              <w:t>-</w:t>
            </w:r>
          </w:p>
        </w:tc>
        <w:tc>
          <w:tcPr>
            <w:tcW w:w="243" w:type="pct"/>
            <w:tcBorders>
              <w:top w:val="single" w:sz="4" w:space="0" w:color="auto"/>
              <w:left w:val="single" w:sz="4" w:space="0" w:color="auto"/>
              <w:right w:val="single" w:sz="4" w:space="0" w:color="auto"/>
            </w:tcBorders>
          </w:tcPr>
          <w:p w:rsidR="00E062D7" w:rsidRPr="00D21761" w:rsidRDefault="00E062D7" w:rsidP="000573C5">
            <w:pPr>
              <w:jc w:val="center"/>
              <w:rPr>
                <w:bCs/>
                <w:spacing w:val="-10"/>
                <w:kern w:val="2"/>
                <w:sz w:val="18"/>
                <w:szCs w:val="18"/>
              </w:rPr>
            </w:pPr>
            <w:r w:rsidRPr="00D21761">
              <w:rPr>
                <w:bCs/>
                <w:spacing w:val="-10"/>
                <w:kern w:val="2"/>
                <w:sz w:val="18"/>
                <w:szCs w:val="18"/>
              </w:rPr>
              <w:t>2135,6</w:t>
            </w:r>
          </w:p>
        </w:tc>
        <w:tc>
          <w:tcPr>
            <w:tcW w:w="222" w:type="pct"/>
            <w:tcBorders>
              <w:top w:val="single" w:sz="4" w:space="0" w:color="auto"/>
              <w:left w:val="single" w:sz="4" w:space="0" w:color="auto"/>
              <w:right w:val="single" w:sz="4" w:space="0" w:color="auto"/>
            </w:tcBorders>
          </w:tcPr>
          <w:p w:rsidR="00E062D7" w:rsidRPr="00D21761" w:rsidRDefault="00E062D7" w:rsidP="000573C5">
            <w:pPr>
              <w:jc w:val="center"/>
              <w:rPr>
                <w:sz w:val="18"/>
                <w:szCs w:val="18"/>
              </w:rPr>
            </w:pPr>
            <w:r w:rsidRPr="00D21761">
              <w:rPr>
                <w:sz w:val="18"/>
                <w:szCs w:val="18"/>
              </w:rPr>
              <w:t>7233,9</w:t>
            </w:r>
          </w:p>
        </w:tc>
        <w:tc>
          <w:tcPr>
            <w:tcW w:w="305" w:type="pct"/>
            <w:tcBorders>
              <w:top w:val="single" w:sz="4" w:space="0" w:color="auto"/>
              <w:left w:val="single" w:sz="4" w:space="0" w:color="auto"/>
              <w:right w:val="single" w:sz="4" w:space="0" w:color="auto"/>
            </w:tcBorders>
          </w:tcPr>
          <w:p w:rsidR="00E062D7" w:rsidRPr="00D21761" w:rsidRDefault="00E062D7" w:rsidP="000573C5">
            <w:pPr>
              <w:jc w:val="center"/>
              <w:rPr>
                <w:sz w:val="18"/>
                <w:szCs w:val="18"/>
              </w:rPr>
            </w:pPr>
            <w:r w:rsidRPr="00D21761">
              <w:rPr>
                <w:sz w:val="18"/>
                <w:szCs w:val="18"/>
              </w:rPr>
              <w:t>8542,4</w:t>
            </w:r>
          </w:p>
        </w:tc>
        <w:tc>
          <w:tcPr>
            <w:tcW w:w="260"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0"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56"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2"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1"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1"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1"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1"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r>
      <w:tr w:rsidR="00A46B63" w:rsidRPr="0031768D" w:rsidTr="00A46B63">
        <w:trPr>
          <w:trHeight w:val="210"/>
        </w:trPr>
        <w:tc>
          <w:tcPr>
            <w:tcW w:w="133" w:type="pct"/>
            <w:vMerge/>
            <w:tcBorders>
              <w:left w:val="single" w:sz="4" w:space="0" w:color="auto"/>
              <w:right w:val="single" w:sz="4" w:space="0" w:color="auto"/>
            </w:tcBorders>
          </w:tcPr>
          <w:p w:rsidR="00E062D7" w:rsidRPr="00D20F7D" w:rsidRDefault="00E062D7" w:rsidP="000573C5">
            <w:pPr>
              <w:jc w:val="center"/>
              <w:rPr>
                <w:kern w:val="2"/>
                <w:sz w:val="18"/>
                <w:szCs w:val="18"/>
              </w:rPr>
            </w:pPr>
          </w:p>
        </w:tc>
        <w:tc>
          <w:tcPr>
            <w:tcW w:w="392" w:type="pct"/>
            <w:vMerge/>
            <w:tcBorders>
              <w:left w:val="single" w:sz="4" w:space="0" w:color="auto"/>
              <w:right w:val="single" w:sz="4" w:space="0" w:color="auto"/>
            </w:tcBorders>
            <w:vAlign w:val="center"/>
          </w:tcPr>
          <w:p w:rsidR="00E062D7" w:rsidRDefault="00E062D7" w:rsidP="00C462F0">
            <w:pPr>
              <w:rPr>
                <w:kern w:val="2"/>
                <w:sz w:val="18"/>
                <w:szCs w:val="18"/>
              </w:rPr>
            </w:pPr>
          </w:p>
        </w:tc>
        <w:tc>
          <w:tcPr>
            <w:tcW w:w="310" w:type="pct"/>
            <w:vMerge/>
            <w:tcBorders>
              <w:left w:val="single" w:sz="4" w:space="0" w:color="auto"/>
              <w:right w:val="single" w:sz="4" w:space="0" w:color="auto"/>
            </w:tcBorders>
            <w:vAlign w:val="center"/>
          </w:tcPr>
          <w:p w:rsidR="00E062D7" w:rsidRPr="001D45FF" w:rsidRDefault="00E062D7" w:rsidP="000573C5">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062D7" w:rsidRPr="004C7DDA" w:rsidRDefault="00E062D7" w:rsidP="004C7DDA">
            <w:pPr>
              <w:rPr>
                <w:sz w:val="18"/>
                <w:szCs w:val="18"/>
              </w:rPr>
            </w:pPr>
            <w:r>
              <w:rPr>
                <w:sz w:val="18"/>
                <w:szCs w:val="18"/>
              </w:rPr>
              <w:t>907</w:t>
            </w:r>
          </w:p>
          <w:p w:rsidR="00E062D7" w:rsidRDefault="00E062D7" w:rsidP="004C7DDA">
            <w:pP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E062D7" w:rsidRDefault="00E062D7" w:rsidP="000573C5">
            <w:pPr>
              <w:jc w:val="center"/>
              <w:rPr>
                <w:bCs/>
                <w:spacing w:val="-12"/>
                <w:kern w:val="2"/>
                <w:sz w:val="18"/>
                <w:szCs w:val="18"/>
              </w:rPr>
            </w:pPr>
            <w:r>
              <w:rPr>
                <w:bCs/>
                <w:spacing w:val="-12"/>
                <w:kern w:val="2"/>
                <w:sz w:val="18"/>
                <w:szCs w:val="18"/>
              </w:rPr>
              <w:t>0702</w:t>
            </w:r>
          </w:p>
        </w:tc>
        <w:tc>
          <w:tcPr>
            <w:tcW w:w="322" w:type="pct"/>
            <w:tcBorders>
              <w:top w:val="single" w:sz="4" w:space="0" w:color="auto"/>
              <w:left w:val="single" w:sz="4" w:space="0" w:color="auto"/>
              <w:bottom w:val="single" w:sz="4" w:space="0" w:color="auto"/>
              <w:right w:val="single" w:sz="4" w:space="0" w:color="auto"/>
            </w:tcBorders>
          </w:tcPr>
          <w:p w:rsidR="00E062D7" w:rsidRDefault="00E062D7" w:rsidP="00867D37">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6" w:type="pct"/>
            <w:tcBorders>
              <w:top w:val="single" w:sz="4" w:space="0" w:color="auto"/>
              <w:left w:val="single" w:sz="4" w:space="0" w:color="auto"/>
              <w:bottom w:val="single" w:sz="4" w:space="0" w:color="auto"/>
              <w:right w:val="single" w:sz="4" w:space="0" w:color="auto"/>
            </w:tcBorders>
          </w:tcPr>
          <w:p w:rsidR="00E062D7" w:rsidRDefault="00E062D7" w:rsidP="000573C5">
            <w:pPr>
              <w:jc w:val="center"/>
              <w:rPr>
                <w:bCs/>
                <w:spacing w:val="-12"/>
                <w:kern w:val="2"/>
                <w:sz w:val="18"/>
                <w:szCs w:val="18"/>
              </w:rPr>
            </w:pPr>
            <w:r>
              <w:rPr>
                <w:bCs/>
                <w:spacing w:val="-12"/>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E062D7" w:rsidRPr="00E665B0" w:rsidRDefault="00E062D7" w:rsidP="000573C5">
            <w:pPr>
              <w:jc w:val="center"/>
              <w:rPr>
                <w:bCs/>
                <w:spacing w:val="-10"/>
                <w:kern w:val="2"/>
                <w:sz w:val="18"/>
                <w:szCs w:val="18"/>
              </w:rPr>
            </w:pPr>
            <w:r w:rsidRPr="00E665B0">
              <w:rPr>
                <w:bCs/>
                <w:spacing w:val="-10"/>
                <w:kern w:val="2"/>
                <w:sz w:val="18"/>
                <w:szCs w:val="18"/>
              </w:rPr>
              <w:t>1092,7</w:t>
            </w:r>
          </w:p>
        </w:tc>
        <w:tc>
          <w:tcPr>
            <w:tcW w:w="277" w:type="pct"/>
            <w:tcBorders>
              <w:top w:val="single" w:sz="4" w:space="0" w:color="auto"/>
              <w:left w:val="single" w:sz="4" w:space="0" w:color="auto"/>
              <w:right w:val="single" w:sz="4" w:space="0" w:color="auto"/>
            </w:tcBorders>
          </w:tcPr>
          <w:p w:rsidR="00E062D7" w:rsidRPr="003C5E7E" w:rsidRDefault="00E062D7" w:rsidP="000573C5">
            <w:pPr>
              <w:jc w:val="center"/>
              <w:rPr>
                <w:bCs/>
                <w:spacing w:val="-10"/>
                <w:kern w:val="2"/>
                <w:sz w:val="18"/>
                <w:szCs w:val="18"/>
              </w:rPr>
            </w:pPr>
          </w:p>
        </w:tc>
        <w:tc>
          <w:tcPr>
            <w:tcW w:w="243" w:type="pct"/>
            <w:tcBorders>
              <w:top w:val="single" w:sz="4" w:space="0" w:color="auto"/>
              <w:left w:val="single" w:sz="4" w:space="0" w:color="auto"/>
              <w:right w:val="single" w:sz="4" w:space="0" w:color="auto"/>
            </w:tcBorders>
          </w:tcPr>
          <w:p w:rsidR="00E062D7" w:rsidRPr="00D21761" w:rsidRDefault="00E062D7" w:rsidP="000573C5">
            <w:pPr>
              <w:jc w:val="center"/>
              <w:rPr>
                <w:bCs/>
                <w:spacing w:val="-10"/>
                <w:kern w:val="2"/>
                <w:sz w:val="18"/>
                <w:szCs w:val="18"/>
              </w:rPr>
            </w:pPr>
            <w:r w:rsidRPr="00D21761">
              <w:rPr>
                <w:bCs/>
                <w:spacing w:val="-10"/>
                <w:kern w:val="2"/>
                <w:sz w:val="18"/>
                <w:szCs w:val="18"/>
              </w:rPr>
              <w:t>130,3</w:t>
            </w:r>
          </w:p>
        </w:tc>
        <w:tc>
          <w:tcPr>
            <w:tcW w:w="222" w:type="pct"/>
            <w:tcBorders>
              <w:top w:val="single" w:sz="4" w:space="0" w:color="auto"/>
              <w:left w:val="single" w:sz="4" w:space="0" w:color="auto"/>
              <w:right w:val="single" w:sz="4" w:space="0" w:color="auto"/>
            </w:tcBorders>
          </w:tcPr>
          <w:p w:rsidR="00E062D7" w:rsidRPr="00D21761" w:rsidRDefault="00E062D7" w:rsidP="000573C5">
            <w:pPr>
              <w:jc w:val="center"/>
              <w:rPr>
                <w:sz w:val="18"/>
                <w:szCs w:val="18"/>
              </w:rPr>
            </w:pPr>
            <w:r w:rsidRPr="00D21761">
              <w:rPr>
                <w:sz w:val="18"/>
                <w:szCs w:val="18"/>
              </w:rPr>
              <w:t>441,3</w:t>
            </w:r>
          </w:p>
        </w:tc>
        <w:tc>
          <w:tcPr>
            <w:tcW w:w="305" w:type="pct"/>
            <w:tcBorders>
              <w:top w:val="single" w:sz="4" w:space="0" w:color="auto"/>
              <w:left w:val="single" w:sz="4" w:space="0" w:color="auto"/>
              <w:right w:val="single" w:sz="4" w:space="0" w:color="auto"/>
            </w:tcBorders>
          </w:tcPr>
          <w:p w:rsidR="00E062D7" w:rsidRPr="00D21761" w:rsidRDefault="00E062D7" w:rsidP="000573C5">
            <w:pPr>
              <w:jc w:val="center"/>
              <w:rPr>
                <w:sz w:val="18"/>
                <w:szCs w:val="18"/>
              </w:rPr>
            </w:pPr>
            <w:r w:rsidRPr="00D21761">
              <w:rPr>
                <w:sz w:val="18"/>
                <w:szCs w:val="18"/>
              </w:rPr>
              <w:t>521,1</w:t>
            </w:r>
          </w:p>
        </w:tc>
        <w:tc>
          <w:tcPr>
            <w:tcW w:w="260"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0"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56"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2"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1"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1"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1"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1"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r>
      <w:tr w:rsidR="00A46B63" w:rsidRPr="0031768D" w:rsidTr="00A46B63">
        <w:trPr>
          <w:trHeight w:val="480"/>
        </w:trPr>
        <w:tc>
          <w:tcPr>
            <w:tcW w:w="133" w:type="pct"/>
            <w:vMerge/>
            <w:tcBorders>
              <w:left w:val="single" w:sz="4" w:space="0" w:color="auto"/>
              <w:right w:val="single" w:sz="4" w:space="0" w:color="auto"/>
            </w:tcBorders>
          </w:tcPr>
          <w:p w:rsidR="00E062D7" w:rsidRPr="00D20F7D" w:rsidRDefault="00E062D7" w:rsidP="000573C5">
            <w:pPr>
              <w:jc w:val="center"/>
              <w:rPr>
                <w:kern w:val="2"/>
                <w:sz w:val="18"/>
                <w:szCs w:val="18"/>
              </w:rPr>
            </w:pPr>
          </w:p>
        </w:tc>
        <w:tc>
          <w:tcPr>
            <w:tcW w:w="392" w:type="pct"/>
            <w:vMerge/>
            <w:tcBorders>
              <w:left w:val="single" w:sz="4" w:space="0" w:color="auto"/>
              <w:right w:val="single" w:sz="4" w:space="0" w:color="auto"/>
            </w:tcBorders>
            <w:vAlign w:val="center"/>
          </w:tcPr>
          <w:p w:rsidR="00E062D7" w:rsidRDefault="00E062D7" w:rsidP="00C462F0">
            <w:pPr>
              <w:rPr>
                <w:kern w:val="2"/>
                <w:sz w:val="18"/>
                <w:szCs w:val="18"/>
              </w:rPr>
            </w:pPr>
          </w:p>
        </w:tc>
        <w:tc>
          <w:tcPr>
            <w:tcW w:w="310" w:type="pct"/>
            <w:vMerge/>
            <w:tcBorders>
              <w:left w:val="single" w:sz="4" w:space="0" w:color="auto"/>
              <w:right w:val="single" w:sz="4" w:space="0" w:color="auto"/>
            </w:tcBorders>
            <w:vAlign w:val="center"/>
          </w:tcPr>
          <w:p w:rsidR="00E062D7" w:rsidRPr="001D45FF" w:rsidRDefault="00E062D7" w:rsidP="000573C5">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062D7" w:rsidRPr="004C7DDA" w:rsidRDefault="00E062D7" w:rsidP="008B0B59">
            <w:pPr>
              <w:rPr>
                <w:sz w:val="18"/>
                <w:szCs w:val="18"/>
              </w:rPr>
            </w:pPr>
            <w:r>
              <w:rPr>
                <w:sz w:val="18"/>
                <w:szCs w:val="18"/>
              </w:rPr>
              <w:t>907</w:t>
            </w:r>
          </w:p>
          <w:p w:rsidR="00E062D7" w:rsidRDefault="00E062D7" w:rsidP="008B0B59">
            <w:pPr>
              <w:rPr>
                <w:sz w:val="18"/>
                <w:szCs w:val="18"/>
              </w:rPr>
            </w:pPr>
          </w:p>
        </w:tc>
        <w:tc>
          <w:tcPr>
            <w:tcW w:w="150" w:type="pct"/>
            <w:tcBorders>
              <w:top w:val="single" w:sz="4" w:space="0" w:color="auto"/>
              <w:left w:val="single" w:sz="4" w:space="0" w:color="auto"/>
              <w:bottom w:val="single" w:sz="4" w:space="0" w:color="auto"/>
              <w:right w:val="single" w:sz="4" w:space="0" w:color="auto"/>
            </w:tcBorders>
          </w:tcPr>
          <w:p w:rsidR="00E062D7" w:rsidRPr="00D20F7D" w:rsidRDefault="00E062D7" w:rsidP="008B0B59">
            <w:pPr>
              <w:jc w:val="center"/>
              <w:rPr>
                <w:bCs/>
                <w:spacing w:val="-12"/>
                <w:kern w:val="2"/>
                <w:sz w:val="18"/>
                <w:szCs w:val="18"/>
              </w:rPr>
            </w:pPr>
            <w:r>
              <w:rPr>
                <w:bCs/>
                <w:spacing w:val="-12"/>
                <w:kern w:val="2"/>
                <w:sz w:val="18"/>
                <w:szCs w:val="18"/>
              </w:rPr>
              <w:t>0702</w:t>
            </w:r>
          </w:p>
        </w:tc>
        <w:tc>
          <w:tcPr>
            <w:tcW w:w="322" w:type="pct"/>
            <w:tcBorders>
              <w:top w:val="single" w:sz="4" w:space="0" w:color="auto"/>
              <w:left w:val="single" w:sz="4" w:space="0" w:color="auto"/>
              <w:bottom w:val="single" w:sz="4" w:space="0" w:color="auto"/>
              <w:right w:val="single" w:sz="4" w:space="0" w:color="auto"/>
            </w:tcBorders>
          </w:tcPr>
          <w:p w:rsidR="00E062D7" w:rsidRPr="00D20F7D" w:rsidRDefault="00E062D7" w:rsidP="008B0B59">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6" w:type="pct"/>
            <w:tcBorders>
              <w:top w:val="single" w:sz="4" w:space="0" w:color="auto"/>
              <w:left w:val="single" w:sz="4" w:space="0" w:color="auto"/>
              <w:bottom w:val="single" w:sz="4" w:space="0" w:color="auto"/>
              <w:right w:val="single" w:sz="4" w:space="0" w:color="auto"/>
            </w:tcBorders>
          </w:tcPr>
          <w:p w:rsidR="00E062D7" w:rsidRPr="00D20F7D" w:rsidRDefault="00E062D7" w:rsidP="008B0B59">
            <w:pPr>
              <w:jc w:val="center"/>
              <w:rPr>
                <w:bCs/>
                <w:spacing w:val="-12"/>
                <w:kern w:val="2"/>
                <w:sz w:val="18"/>
                <w:szCs w:val="18"/>
              </w:rPr>
            </w:pPr>
            <w:r>
              <w:rPr>
                <w:bCs/>
                <w:spacing w:val="-12"/>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E062D7" w:rsidRPr="00E665B0" w:rsidRDefault="00E062D7" w:rsidP="000573C5">
            <w:pPr>
              <w:jc w:val="center"/>
              <w:rPr>
                <w:bCs/>
                <w:spacing w:val="-10"/>
                <w:kern w:val="2"/>
                <w:sz w:val="18"/>
                <w:szCs w:val="18"/>
              </w:rPr>
            </w:pPr>
            <w:r w:rsidRPr="00E665B0">
              <w:rPr>
                <w:bCs/>
                <w:spacing w:val="-10"/>
                <w:kern w:val="2"/>
                <w:sz w:val="18"/>
                <w:szCs w:val="18"/>
              </w:rPr>
              <w:t>16819,2</w:t>
            </w:r>
          </w:p>
          <w:p w:rsidR="00E062D7" w:rsidRPr="00E665B0" w:rsidRDefault="00E062D7" w:rsidP="000573C5">
            <w:pPr>
              <w:jc w:val="center"/>
              <w:rPr>
                <w:bCs/>
                <w:spacing w:val="-10"/>
                <w:kern w:val="2"/>
                <w:sz w:val="18"/>
                <w:szCs w:val="18"/>
              </w:rPr>
            </w:pPr>
          </w:p>
        </w:tc>
        <w:tc>
          <w:tcPr>
            <w:tcW w:w="277" w:type="pct"/>
            <w:tcBorders>
              <w:top w:val="single" w:sz="4" w:space="0" w:color="auto"/>
              <w:left w:val="single" w:sz="4" w:space="0" w:color="auto"/>
              <w:right w:val="single" w:sz="4" w:space="0" w:color="auto"/>
            </w:tcBorders>
          </w:tcPr>
          <w:p w:rsidR="00E062D7" w:rsidRPr="003C5E7E" w:rsidRDefault="00E062D7" w:rsidP="000573C5">
            <w:pPr>
              <w:jc w:val="center"/>
              <w:rPr>
                <w:bCs/>
                <w:spacing w:val="-10"/>
                <w:kern w:val="2"/>
                <w:sz w:val="18"/>
                <w:szCs w:val="18"/>
              </w:rPr>
            </w:pPr>
          </w:p>
        </w:tc>
        <w:tc>
          <w:tcPr>
            <w:tcW w:w="243" w:type="pct"/>
            <w:tcBorders>
              <w:top w:val="single" w:sz="4" w:space="0" w:color="auto"/>
              <w:left w:val="single" w:sz="4" w:space="0" w:color="auto"/>
              <w:right w:val="single" w:sz="4" w:space="0" w:color="auto"/>
            </w:tcBorders>
          </w:tcPr>
          <w:p w:rsidR="00E062D7" w:rsidRPr="00D21761" w:rsidRDefault="00E062D7" w:rsidP="000573C5">
            <w:pPr>
              <w:jc w:val="center"/>
              <w:rPr>
                <w:bCs/>
                <w:spacing w:val="-10"/>
                <w:kern w:val="2"/>
                <w:sz w:val="18"/>
                <w:szCs w:val="18"/>
              </w:rPr>
            </w:pPr>
            <w:r w:rsidRPr="00D21761">
              <w:rPr>
                <w:bCs/>
                <w:spacing w:val="-10"/>
                <w:kern w:val="2"/>
                <w:sz w:val="18"/>
                <w:szCs w:val="18"/>
              </w:rPr>
              <w:t>2005,3</w:t>
            </w:r>
          </w:p>
        </w:tc>
        <w:tc>
          <w:tcPr>
            <w:tcW w:w="222" w:type="pct"/>
            <w:tcBorders>
              <w:top w:val="single" w:sz="4" w:space="0" w:color="auto"/>
              <w:left w:val="single" w:sz="4" w:space="0" w:color="auto"/>
              <w:right w:val="single" w:sz="4" w:space="0" w:color="auto"/>
            </w:tcBorders>
          </w:tcPr>
          <w:p w:rsidR="00E062D7" w:rsidRPr="00D21761" w:rsidRDefault="00E062D7" w:rsidP="000573C5">
            <w:pPr>
              <w:jc w:val="center"/>
              <w:rPr>
                <w:sz w:val="18"/>
                <w:szCs w:val="18"/>
              </w:rPr>
            </w:pPr>
            <w:r w:rsidRPr="00D21761">
              <w:rPr>
                <w:sz w:val="18"/>
                <w:szCs w:val="18"/>
              </w:rPr>
              <w:t>6792,6</w:t>
            </w:r>
          </w:p>
        </w:tc>
        <w:tc>
          <w:tcPr>
            <w:tcW w:w="305" w:type="pct"/>
            <w:tcBorders>
              <w:top w:val="single" w:sz="4" w:space="0" w:color="auto"/>
              <w:left w:val="single" w:sz="4" w:space="0" w:color="auto"/>
              <w:right w:val="single" w:sz="4" w:space="0" w:color="auto"/>
            </w:tcBorders>
          </w:tcPr>
          <w:p w:rsidR="00E062D7" w:rsidRPr="00D21761" w:rsidRDefault="00E062D7" w:rsidP="000573C5">
            <w:pPr>
              <w:jc w:val="center"/>
              <w:rPr>
                <w:sz w:val="18"/>
                <w:szCs w:val="18"/>
              </w:rPr>
            </w:pPr>
            <w:r w:rsidRPr="00D21761">
              <w:rPr>
                <w:sz w:val="18"/>
                <w:szCs w:val="18"/>
              </w:rPr>
              <w:t>8021,3</w:t>
            </w:r>
          </w:p>
        </w:tc>
        <w:tc>
          <w:tcPr>
            <w:tcW w:w="260"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0"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56"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2"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1"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1"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1"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c>
          <w:tcPr>
            <w:tcW w:w="261" w:type="pct"/>
            <w:tcBorders>
              <w:top w:val="single" w:sz="4" w:space="0" w:color="auto"/>
              <w:left w:val="single" w:sz="4" w:space="0" w:color="auto"/>
              <w:right w:val="single" w:sz="4" w:space="0" w:color="auto"/>
            </w:tcBorders>
          </w:tcPr>
          <w:p w:rsidR="00E062D7" w:rsidRPr="00D20F7D" w:rsidRDefault="00E062D7" w:rsidP="000573C5">
            <w:pPr>
              <w:jc w:val="center"/>
              <w:rPr>
                <w:sz w:val="18"/>
                <w:szCs w:val="18"/>
              </w:rPr>
            </w:pPr>
          </w:p>
        </w:tc>
      </w:tr>
      <w:tr w:rsidR="00A46B63" w:rsidRPr="0031768D" w:rsidTr="00A46B63">
        <w:trPr>
          <w:trHeight w:val="255"/>
        </w:trPr>
        <w:tc>
          <w:tcPr>
            <w:tcW w:w="133" w:type="pct"/>
            <w:vMerge/>
            <w:tcBorders>
              <w:left w:val="single" w:sz="4" w:space="0" w:color="auto"/>
              <w:right w:val="single" w:sz="4" w:space="0" w:color="auto"/>
            </w:tcBorders>
          </w:tcPr>
          <w:p w:rsidR="00E062D7" w:rsidRPr="00D20F7D" w:rsidRDefault="00E062D7" w:rsidP="000573C5">
            <w:pPr>
              <w:jc w:val="center"/>
              <w:rPr>
                <w:kern w:val="2"/>
                <w:sz w:val="18"/>
                <w:szCs w:val="18"/>
              </w:rPr>
            </w:pPr>
          </w:p>
        </w:tc>
        <w:tc>
          <w:tcPr>
            <w:tcW w:w="392" w:type="pct"/>
            <w:vMerge w:val="restart"/>
            <w:tcBorders>
              <w:left w:val="single" w:sz="4" w:space="0" w:color="auto"/>
              <w:right w:val="single" w:sz="4" w:space="0" w:color="auto"/>
            </w:tcBorders>
            <w:vAlign w:val="center"/>
          </w:tcPr>
          <w:p w:rsidR="00E062D7" w:rsidRDefault="00E062D7" w:rsidP="00C462F0">
            <w:pPr>
              <w:rPr>
                <w:kern w:val="2"/>
                <w:sz w:val="18"/>
                <w:szCs w:val="18"/>
              </w:rPr>
            </w:pPr>
            <w:r>
              <w:rPr>
                <w:kern w:val="2"/>
                <w:sz w:val="18"/>
                <w:szCs w:val="18"/>
              </w:rPr>
              <w:t>1.9.4.</w:t>
            </w:r>
          </w:p>
          <w:p w:rsidR="00E062D7" w:rsidRPr="00D20F7D" w:rsidRDefault="00E062D7" w:rsidP="00C462F0">
            <w:pPr>
              <w:rPr>
                <w:kern w:val="2"/>
                <w:sz w:val="18"/>
                <w:szCs w:val="18"/>
              </w:rPr>
            </w:pPr>
            <w:r>
              <w:rPr>
                <w:kern w:val="2"/>
                <w:sz w:val="18"/>
                <w:szCs w:val="18"/>
              </w:rPr>
              <w:t>Субсидия на приобретение автобусов для муниципал</w:t>
            </w:r>
            <w:r>
              <w:rPr>
                <w:kern w:val="2"/>
                <w:sz w:val="18"/>
                <w:szCs w:val="18"/>
              </w:rPr>
              <w:t>ь</w:t>
            </w:r>
            <w:r>
              <w:rPr>
                <w:kern w:val="2"/>
                <w:sz w:val="18"/>
                <w:szCs w:val="18"/>
              </w:rPr>
              <w:t>ных учрежд</w:t>
            </w:r>
            <w:r>
              <w:rPr>
                <w:kern w:val="2"/>
                <w:sz w:val="18"/>
                <w:szCs w:val="18"/>
              </w:rPr>
              <w:t>е</w:t>
            </w:r>
            <w:r>
              <w:rPr>
                <w:kern w:val="2"/>
                <w:sz w:val="18"/>
                <w:szCs w:val="18"/>
              </w:rPr>
              <w:t>ний дополн</w:t>
            </w:r>
            <w:r>
              <w:rPr>
                <w:kern w:val="2"/>
                <w:sz w:val="18"/>
                <w:szCs w:val="18"/>
              </w:rPr>
              <w:t>и</w:t>
            </w:r>
            <w:r>
              <w:rPr>
                <w:kern w:val="2"/>
                <w:sz w:val="18"/>
                <w:szCs w:val="18"/>
              </w:rPr>
              <w:t>тельного о</w:t>
            </w:r>
            <w:r>
              <w:rPr>
                <w:kern w:val="2"/>
                <w:sz w:val="18"/>
                <w:szCs w:val="18"/>
              </w:rPr>
              <w:t>б</w:t>
            </w:r>
            <w:r>
              <w:rPr>
                <w:kern w:val="2"/>
                <w:sz w:val="18"/>
                <w:szCs w:val="18"/>
              </w:rPr>
              <w:t>разования детей спо</w:t>
            </w:r>
            <w:r>
              <w:rPr>
                <w:kern w:val="2"/>
                <w:sz w:val="18"/>
                <w:szCs w:val="18"/>
              </w:rPr>
              <w:t>р</w:t>
            </w:r>
            <w:r>
              <w:rPr>
                <w:kern w:val="2"/>
                <w:sz w:val="18"/>
                <w:szCs w:val="18"/>
              </w:rPr>
              <w:t>тивной направленн</w:t>
            </w:r>
            <w:r>
              <w:rPr>
                <w:kern w:val="2"/>
                <w:sz w:val="18"/>
                <w:szCs w:val="18"/>
              </w:rPr>
              <w:t>о</w:t>
            </w:r>
            <w:r>
              <w:rPr>
                <w:kern w:val="2"/>
                <w:sz w:val="18"/>
                <w:szCs w:val="18"/>
              </w:rPr>
              <w:t>сти</w:t>
            </w:r>
          </w:p>
        </w:tc>
        <w:tc>
          <w:tcPr>
            <w:tcW w:w="310" w:type="pct"/>
            <w:vMerge w:val="restart"/>
            <w:tcBorders>
              <w:left w:val="single" w:sz="4" w:space="0" w:color="auto"/>
              <w:right w:val="single" w:sz="4" w:space="0" w:color="auto"/>
            </w:tcBorders>
            <w:vAlign w:val="center"/>
          </w:tcPr>
          <w:p w:rsidR="00E062D7" w:rsidRPr="001D45FF" w:rsidRDefault="00E062D7" w:rsidP="000573C5">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062D7" w:rsidRPr="00D20F7D" w:rsidRDefault="00E062D7" w:rsidP="00CB2446">
            <w:pPr>
              <w:jc w:val="center"/>
              <w:rPr>
                <w:sz w:val="18"/>
                <w:szCs w:val="18"/>
              </w:rPr>
            </w:pPr>
            <w:r w:rsidRPr="00D20F7D">
              <w:rPr>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E062D7" w:rsidRPr="00D20F7D" w:rsidRDefault="00E062D7" w:rsidP="00CB2446">
            <w:pPr>
              <w:spacing w:line="230" w:lineRule="auto"/>
              <w:jc w:val="center"/>
              <w:rPr>
                <w:bCs/>
                <w:spacing w:val="-10"/>
                <w:kern w:val="2"/>
                <w:sz w:val="18"/>
                <w:szCs w:val="18"/>
              </w:rPr>
            </w:pPr>
            <w:r w:rsidRPr="00D20F7D">
              <w:rPr>
                <w:bCs/>
                <w:spacing w:val="-10"/>
                <w:kern w:val="2"/>
                <w:sz w:val="18"/>
                <w:szCs w:val="18"/>
              </w:rPr>
              <w:t>–</w:t>
            </w:r>
          </w:p>
        </w:tc>
        <w:tc>
          <w:tcPr>
            <w:tcW w:w="322" w:type="pct"/>
            <w:tcBorders>
              <w:top w:val="single" w:sz="4" w:space="0" w:color="auto"/>
              <w:left w:val="single" w:sz="4" w:space="0" w:color="auto"/>
              <w:bottom w:val="single" w:sz="4" w:space="0" w:color="auto"/>
              <w:right w:val="single" w:sz="4" w:space="0" w:color="auto"/>
            </w:tcBorders>
          </w:tcPr>
          <w:p w:rsidR="00E062D7" w:rsidRPr="00D20F7D" w:rsidRDefault="00E062D7" w:rsidP="00CB2446">
            <w:pPr>
              <w:spacing w:line="230" w:lineRule="auto"/>
              <w:jc w:val="center"/>
              <w:rPr>
                <w:bCs/>
                <w:spacing w:val="-10"/>
                <w:kern w:val="2"/>
                <w:sz w:val="18"/>
                <w:szCs w:val="18"/>
              </w:rPr>
            </w:pPr>
            <w:r w:rsidRPr="00D20F7D">
              <w:rPr>
                <w:bCs/>
                <w:spacing w:val="-10"/>
                <w:kern w:val="2"/>
                <w:sz w:val="18"/>
                <w:szCs w:val="18"/>
              </w:rPr>
              <w:t>–</w:t>
            </w:r>
          </w:p>
        </w:tc>
        <w:tc>
          <w:tcPr>
            <w:tcW w:w="166" w:type="pct"/>
            <w:tcBorders>
              <w:top w:val="single" w:sz="4" w:space="0" w:color="auto"/>
              <w:left w:val="single" w:sz="4" w:space="0" w:color="auto"/>
              <w:bottom w:val="single" w:sz="4" w:space="0" w:color="auto"/>
              <w:right w:val="single" w:sz="4" w:space="0" w:color="auto"/>
            </w:tcBorders>
          </w:tcPr>
          <w:p w:rsidR="00E062D7" w:rsidRPr="00D20F7D" w:rsidRDefault="00E062D7" w:rsidP="00CB2446">
            <w:pPr>
              <w:spacing w:line="230" w:lineRule="auto"/>
              <w:jc w:val="center"/>
              <w:rPr>
                <w:bCs/>
                <w:spacing w:val="-10"/>
                <w:kern w:val="2"/>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E062D7" w:rsidRPr="00E665B0" w:rsidRDefault="00E062D7" w:rsidP="00CB2446">
            <w:pPr>
              <w:jc w:val="center"/>
              <w:rPr>
                <w:bCs/>
                <w:spacing w:val="-10"/>
                <w:kern w:val="2"/>
                <w:sz w:val="18"/>
                <w:szCs w:val="18"/>
              </w:rPr>
            </w:pPr>
            <w:r w:rsidRPr="00E665B0">
              <w:rPr>
                <w:bCs/>
                <w:spacing w:val="-10"/>
                <w:kern w:val="2"/>
                <w:sz w:val="18"/>
                <w:szCs w:val="18"/>
              </w:rPr>
              <w:t>2536,2</w:t>
            </w:r>
          </w:p>
        </w:tc>
        <w:tc>
          <w:tcPr>
            <w:tcW w:w="277" w:type="pct"/>
            <w:tcBorders>
              <w:top w:val="single" w:sz="4" w:space="0" w:color="auto"/>
              <w:left w:val="single" w:sz="4" w:space="0" w:color="auto"/>
              <w:right w:val="single" w:sz="4" w:space="0" w:color="auto"/>
            </w:tcBorders>
          </w:tcPr>
          <w:p w:rsidR="00E062D7" w:rsidRPr="003C5E7E" w:rsidRDefault="00E062D7" w:rsidP="00CB2446">
            <w:pPr>
              <w:jc w:val="center"/>
              <w:rPr>
                <w:bCs/>
                <w:spacing w:val="-10"/>
                <w:kern w:val="2"/>
                <w:sz w:val="18"/>
                <w:szCs w:val="18"/>
              </w:rPr>
            </w:pPr>
            <w:r w:rsidRPr="003C5E7E">
              <w:rPr>
                <w:bCs/>
                <w:spacing w:val="-10"/>
                <w:kern w:val="2"/>
                <w:sz w:val="18"/>
                <w:szCs w:val="18"/>
              </w:rPr>
              <w:t>2536,2</w:t>
            </w:r>
          </w:p>
        </w:tc>
        <w:tc>
          <w:tcPr>
            <w:tcW w:w="243"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222"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305"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256"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r>
      <w:tr w:rsidR="00A46B63" w:rsidRPr="0031768D" w:rsidTr="00A46B63">
        <w:trPr>
          <w:trHeight w:val="390"/>
        </w:trPr>
        <w:tc>
          <w:tcPr>
            <w:tcW w:w="133" w:type="pct"/>
            <w:vMerge/>
            <w:tcBorders>
              <w:left w:val="single" w:sz="4" w:space="0" w:color="auto"/>
              <w:right w:val="single" w:sz="4" w:space="0" w:color="auto"/>
            </w:tcBorders>
          </w:tcPr>
          <w:p w:rsidR="00E062D7" w:rsidRPr="00D20F7D" w:rsidRDefault="00E062D7" w:rsidP="000573C5">
            <w:pPr>
              <w:jc w:val="center"/>
              <w:rPr>
                <w:kern w:val="2"/>
                <w:sz w:val="18"/>
                <w:szCs w:val="18"/>
              </w:rPr>
            </w:pPr>
          </w:p>
        </w:tc>
        <w:tc>
          <w:tcPr>
            <w:tcW w:w="392" w:type="pct"/>
            <w:vMerge/>
            <w:tcBorders>
              <w:left w:val="single" w:sz="4" w:space="0" w:color="auto"/>
              <w:right w:val="single" w:sz="4" w:space="0" w:color="auto"/>
            </w:tcBorders>
            <w:vAlign w:val="center"/>
          </w:tcPr>
          <w:p w:rsidR="00E062D7" w:rsidRPr="00D20F7D" w:rsidRDefault="00E062D7" w:rsidP="000573C5">
            <w:pPr>
              <w:rPr>
                <w:kern w:val="2"/>
                <w:sz w:val="18"/>
                <w:szCs w:val="18"/>
              </w:rPr>
            </w:pPr>
          </w:p>
        </w:tc>
        <w:tc>
          <w:tcPr>
            <w:tcW w:w="310" w:type="pct"/>
            <w:vMerge/>
            <w:tcBorders>
              <w:left w:val="single" w:sz="4" w:space="0" w:color="auto"/>
              <w:right w:val="single" w:sz="4" w:space="0" w:color="auto"/>
            </w:tcBorders>
            <w:vAlign w:val="center"/>
          </w:tcPr>
          <w:p w:rsidR="00E062D7" w:rsidRPr="001D45FF" w:rsidRDefault="00E062D7" w:rsidP="000573C5">
            <w:pPr>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062D7" w:rsidRPr="00D20F7D" w:rsidRDefault="00E062D7" w:rsidP="00CB2446">
            <w:pPr>
              <w:jc w:val="center"/>
              <w:rPr>
                <w:sz w:val="18"/>
                <w:szCs w:val="18"/>
              </w:rPr>
            </w:pPr>
            <w:r w:rsidRPr="00D20F7D">
              <w:rPr>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E062D7" w:rsidRPr="00D20F7D" w:rsidRDefault="00E062D7" w:rsidP="00CB2446">
            <w:pPr>
              <w:jc w:val="center"/>
              <w:rPr>
                <w:bCs/>
                <w:spacing w:val="-12"/>
                <w:kern w:val="2"/>
                <w:sz w:val="18"/>
                <w:szCs w:val="18"/>
              </w:rPr>
            </w:pPr>
            <w:r w:rsidRPr="00D20F7D">
              <w:rPr>
                <w:bCs/>
                <w:spacing w:val="-12"/>
                <w:kern w:val="2"/>
                <w:sz w:val="18"/>
                <w:szCs w:val="18"/>
              </w:rPr>
              <w:t>07 03</w:t>
            </w:r>
          </w:p>
        </w:tc>
        <w:tc>
          <w:tcPr>
            <w:tcW w:w="322" w:type="pct"/>
            <w:tcBorders>
              <w:top w:val="single" w:sz="4" w:space="0" w:color="auto"/>
              <w:left w:val="single" w:sz="4" w:space="0" w:color="auto"/>
              <w:bottom w:val="single" w:sz="4" w:space="0" w:color="auto"/>
              <w:right w:val="single" w:sz="4" w:space="0" w:color="auto"/>
            </w:tcBorders>
          </w:tcPr>
          <w:p w:rsidR="00E062D7" w:rsidRPr="00D20F7D" w:rsidRDefault="00E062D7" w:rsidP="00CB2446">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6" w:type="pct"/>
            <w:tcBorders>
              <w:top w:val="single" w:sz="4" w:space="0" w:color="auto"/>
              <w:left w:val="single" w:sz="4" w:space="0" w:color="auto"/>
              <w:bottom w:val="single" w:sz="4" w:space="0" w:color="auto"/>
              <w:right w:val="single" w:sz="4" w:space="0" w:color="auto"/>
            </w:tcBorders>
          </w:tcPr>
          <w:p w:rsidR="00E062D7" w:rsidRPr="00D20F7D" w:rsidRDefault="00E062D7" w:rsidP="00CB2446">
            <w:pPr>
              <w:jc w:val="center"/>
              <w:rPr>
                <w:bCs/>
                <w:spacing w:val="-12"/>
                <w:kern w:val="2"/>
                <w:sz w:val="18"/>
                <w:szCs w:val="18"/>
              </w:rPr>
            </w:pPr>
            <w:r w:rsidRPr="00D20F7D">
              <w:rPr>
                <w:bCs/>
                <w:spacing w:val="-12"/>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E062D7" w:rsidRPr="00E665B0" w:rsidRDefault="00E062D7" w:rsidP="00CB2446">
            <w:pPr>
              <w:jc w:val="center"/>
              <w:rPr>
                <w:bCs/>
                <w:spacing w:val="-10"/>
                <w:kern w:val="2"/>
                <w:sz w:val="18"/>
                <w:szCs w:val="18"/>
              </w:rPr>
            </w:pPr>
            <w:r w:rsidRPr="00E665B0">
              <w:rPr>
                <w:bCs/>
                <w:spacing w:val="-10"/>
                <w:kern w:val="2"/>
                <w:sz w:val="18"/>
                <w:szCs w:val="18"/>
              </w:rPr>
              <w:t>154,8</w:t>
            </w:r>
          </w:p>
        </w:tc>
        <w:tc>
          <w:tcPr>
            <w:tcW w:w="277" w:type="pct"/>
            <w:tcBorders>
              <w:top w:val="single" w:sz="4" w:space="0" w:color="auto"/>
              <w:left w:val="single" w:sz="4" w:space="0" w:color="auto"/>
              <w:right w:val="single" w:sz="4" w:space="0" w:color="auto"/>
            </w:tcBorders>
          </w:tcPr>
          <w:p w:rsidR="00E062D7" w:rsidRPr="003C5E7E" w:rsidRDefault="00E062D7" w:rsidP="00CB2446">
            <w:pPr>
              <w:jc w:val="center"/>
              <w:rPr>
                <w:bCs/>
                <w:spacing w:val="-10"/>
                <w:kern w:val="2"/>
                <w:sz w:val="18"/>
                <w:szCs w:val="18"/>
              </w:rPr>
            </w:pPr>
            <w:r w:rsidRPr="003C5E7E">
              <w:rPr>
                <w:bCs/>
                <w:spacing w:val="-10"/>
                <w:kern w:val="2"/>
                <w:sz w:val="18"/>
                <w:szCs w:val="18"/>
              </w:rPr>
              <w:t>154,8</w:t>
            </w:r>
          </w:p>
        </w:tc>
        <w:tc>
          <w:tcPr>
            <w:tcW w:w="243"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222"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305"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256"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E062D7" w:rsidRDefault="00E062D7">
            <w:r w:rsidRPr="004F6EB5">
              <w:rPr>
                <w:bCs/>
                <w:spacing w:val="-10"/>
                <w:kern w:val="2"/>
                <w:sz w:val="18"/>
                <w:szCs w:val="18"/>
              </w:rPr>
              <w:t>–</w:t>
            </w:r>
          </w:p>
        </w:tc>
      </w:tr>
      <w:tr w:rsidR="00A46B63" w:rsidRPr="0031768D" w:rsidTr="00A46B63">
        <w:trPr>
          <w:trHeight w:val="1470"/>
        </w:trPr>
        <w:tc>
          <w:tcPr>
            <w:tcW w:w="133" w:type="pct"/>
            <w:vMerge/>
            <w:tcBorders>
              <w:left w:val="single" w:sz="4" w:space="0" w:color="auto"/>
              <w:right w:val="single" w:sz="4" w:space="0" w:color="auto"/>
            </w:tcBorders>
          </w:tcPr>
          <w:p w:rsidR="00E062D7" w:rsidRPr="00D20F7D" w:rsidRDefault="00E062D7" w:rsidP="000573C5">
            <w:pPr>
              <w:jc w:val="center"/>
              <w:rPr>
                <w:kern w:val="2"/>
                <w:sz w:val="18"/>
                <w:szCs w:val="18"/>
              </w:rPr>
            </w:pPr>
          </w:p>
        </w:tc>
        <w:tc>
          <w:tcPr>
            <w:tcW w:w="392" w:type="pct"/>
            <w:vMerge/>
            <w:tcBorders>
              <w:left w:val="single" w:sz="4" w:space="0" w:color="auto"/>
              <w:right w:val="single" w:sz="4" w:space="0" w:color="auto"/>
            </w:tcBorders>
            <w:vAlign w:val="center"/>
          </w:tcPr>
          <w:p w:rsidR="00E062D7" w:rsidRPr="00D20F7D" w:rsidRDefault="00E062D7" w:rsidP="000573C5">
            <w:pPr>
              <w:rPr>
                <w:kern w:val="2"/>
                <w:sz w:val="18"/>
                <w:szCs w:val="18"/>
              </w:rPr>
            </w:pPr>
          </w:p>
        </w:tc>
        <w:tc>
          <w:tcPr>
            <w:tcW w:w="310" w:type="pct"/>
            <w:vMerge/>
            <w:tcBorders>
              <w:left w:val="single" w:sz="4" w:space="0" w:color="auto"/>
              <w:right w:val="single" w:sz="4" w:space="0" w:color="auto"/>
            </w:tcBorders>
            <w:vAlign w:val="center"/>
          </w:tcPr>
          <w:p w:rsidR="00E062D7" w:rsidRPr="001D45FF" w:rsidRDefault="00E062D7" w:rsidP="000573C5">
            <w:pPr>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062D7" w:rsidRPr="00D20F7D" w:rsidRDefault="00E062D7" w:rsidP="00CB2446">
            <w:pPr>
              <w:jc w:val="center"/>
              <w:rPr>
                <w:sz w:val="18"/>
                <w:szCs w:val="18"/>
              </w:rPr>
            </w:pPr>
            <w:r>
              <w:rPr>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E062D7" w:rsidRPr="00D20F7D" w:rsidRDefault="00E062D7" w:rsidP="00CB2446">
            <w:pPr>
              <w:jc w:val="center"/>
              <w:rPr>
                <w:bCs/>
                <w:spacing w:val="-12"/>
                <w:kern w:val="2"/>
                <w:sz w:val="18"/>
                <w:szCs w:val="18"/>
              </w:rPr>
            </w:pPr>
            <w:r>
              <w:rPr>
                <w:bCs/>
                <w:spacing w:val="-12"/>
                <w:kern w:val="2"/>
                <w:sz w:val="18"/>
                <w:szCs w:val="18"/>
              </w:rPr>
              <w:t>0703</w:t>
            </w:r>
          </w:p>
        </w:tc>
        <w:tc>
          <w:tcPr>
            <w:tcW w:w="322" w:type="pct"/>
            <w:tcBorders>
              <w:top w:val="single" w:sz="4" w:space="0" w:color="auto"/>
              <w:left w:val="single" w:sz="4" w:space="0" w:color="auto"/>
              <w:bottom w:val="single" w:sz="4" w:space="0" w:color="auto"/>
              <w:right w:val="single" w:sz="4" w:space="0" w:color="auto"/>
            </w:tcBorders>
          </w:tcPr>
          <w:p w:rsidR="00E062D7" w:rsidRPr="00D20F7D" w:rsidRDefault="00E062D7" w:rsidP="00CB2446">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6" w:type="pct"/>
            <w:tcBorders>
              <w:top w:val="single" w:sz="4" w:space="0" w:color="auto"/>
              <w:left w:val="single" w:sz="4" w:space="0" w:color="auto"/>
              <w:bottom w:val="single" w:sz="4" w:space="0" w:color="auto"/>
              <w:right w:val="single" w:sz="4" w:space="0" w:color="auto"/>
            </w:tcBorders>
          </w:tcPr>
          <w:p w:rsidR="00E062D7" w:rsidRPr="00D20F7D" w:rsidRDefault="00E062D7" w:rsidP="00CB2446">
            <w:pPr>
              <w:jc w:val="center"/>
              <w:rPr>
                <w:bCs/>
                <w:spacing w:val="-12"/>
                <w:kern w:val="2"/>
                <w:sz w:val="18"/>
                <w:szCs w:val="18"/>
              </w:rPr>
            </w:pPr>
            <w:r w:rsidRPr="00D20F7D">
              <w:rPr>
                <w:bCs/>
                <w:spacing w:val="-12"/>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E062D7" w:rsidRPr="00E665B0" w:rsidRDefault="00E062D7" w:rsidP="00CB2446">
            <w:pPr>
              <w:jc w:val="center"/>
              <w:rPr>
                <w:bCs/>
                <w:spacing w:val="-10"/>
                <w:kern w:val="2"/>
                <w:sz w:val="18"/>
                <w:szCs w:val="18"/>
              </w:rPr>
            </w:pPr>
            <w:r w:rsidRPr="00E665B0">
              <w:rPr>
                <w:bCs/>
                <w:spacing w:val="-10"/>
                <w:kern w:val="2"/>
                <w:sz w:val="18"/>
                <w:szCs w:val="18"/>
              </w:rPr>
              <w:t>2381,4</w:t>
            </w:r>
          </w:p>
        </w:tc>
        <w:tc>
          <w:tcPr>
            <w:tcW w:w="277" w:type="pct"/>
            <w:tcBorders>
              <w:top w:val="single" w:sz="4" w:space="0" w:color="auto"/>
              <w:left w:val="single" w:sz="4" w:space="0" w:color="auto"/>
              <w:right w:val="single" w:sz="4" w:space="0" w:color="auto"/>
            </w:tcBorders>
          </w:tcPr>
          <w:p w:rsidR="00E062D7" w:rsidRPr="003C5E7E" w:rsidRDefault="00E062D7" w:rsidP="00CB2446">
            <w:pPr>
              <w:jc w:val="center"/>
              <w:rPr>
                <w:bCs/>
                <w:spacing w:val="-10"/>
                <w:kern w:val="2"/>
                <w:sz w:val="18"/>
                <w:szCs w:val="18"/>
              </w:rPr>
            </w:pPr>
            <w:r w:rsidRPr="003C5E7E">
              <w:rPr>
                <w:bCs/>
                <w:spacing w:val="-10"/>
                <w:kern w:val="2"/>
                <w:sz w:val="18"/>
                <w:szCs w:val="18"/>
              </w:rPr>
              <w:t>2381,4</w:t>
            </w:r>
          </w:p>
          <w:p w:rsidR="00E062D7" w:rsidRPr="003C5E7E" w:rsidRDefault="00E062D7" w:rsidP="00CB2446">
            <w:pPr>
              <w:jc w:val="center"/>
              <w:rPr>
                <w:bCs/>
                <w:spacing w:val="-10"/>
                <w:kern w:val="2"/>
                <w:sz w:val="18"/>
                <w:szCs w:val="18"/>
              </w:rPr>
            </w:pPr>
          </w:p>
        </w:tc>
        <w:tc>
          <w:tcPr>
            <w:tcW w:w="243" w:type="pct"/>
            <w:tcBorders>
              <w:top w:val="single" w:sz="4" w:space="0" w:color="auto"/>
              <w:left w:val="single" w:sz="4" w:space="0" w:color="auto"/>
              <w:right w:val="single" w:sz="4" w:space="0" w:color="auto"/>
            </w:tcBorders>
          </w:tcPr>
          <w:p w:rsidR="00E062D7" w:rsidRPr="00D20F7D" w:rsidRDefault="00E062D7" w:rsidP="00CB2446">
            <w:pPr>
              <w:jc w:val="center"/>
              <w:rPr>
                <w:sz w:val="18"/>
                <w:szCs w:val="18"/>
              </w:rPr>
            </w:pPr>
            <w:r w:rsidRPr="00D20F7D">
              <w:rPr>
                <w:bCs/>
                <w:spacing w:val="-10"/>
                <w:kern w:val="2"/>
                <w:sz w:val="18"/>
                <w:szCs w:val="18"/>
              </w:rPr>
              <w:t>–</w:t>
            </w:r>
          </w:p>
        </w:tc>
        <w:tc>
          <w:tcPr>
            <w:tcW w:w="222" w:type="pct"/>
            <w:tcBorders>
              <w:top w:val="single" w:sz="4" w:space="0" w:color="auto"/>
              <w:left w:val="single" w:sz="4" w:space="0" w:color="auto"/>
              <w:right w:val="single" w:sz="4" w:space="0" w:color="auto"/>
            </w:tcBorders>
          </w:tcPr>
          <w:p w:rsidR="00E062D7" w:rsidRPr="00D20F7D" w:rsidRDefault="00E062D7" w:rsidP="00CB2446">
            <w:pPr>
              <w:jc w:val="center"/>
              <w:rPr>
                <w:sz w:val="18"/>
                <w:szCs w:val="18"/>
              </w:rPr>
            </w:pPr>
            <w:r w:rsidRPr="00D20F7D">
              <w:rPr>
                <w:bCs/>
                <w:spacing w:val="-10"/>
                <w:kern w:val="2"/>
                <w:sz w:val="18"/>
                <w:szCs w:val="18"/>
              </w:rPr>
              <w:t>–</w:t>
            </w:r>
          </w:p>
        </w:tc>
        <w:tc>
          <w:tcPr>
            <w:tcW w:w="305" w:type="pct"/>
            <w:tcBorders>
              <w:top w:val="single" w:sz="4" w:space="0" w:color="auto"/>
              <w:left w:val="single" w:sz="4" w:space="0" w:color="auto"/>
              <w:right w:val="single" w:sz="4" w:space="0" w:color="auto"/>
            </w:tcBorders>
          </w:tcPr>
          <w:p w:rsidR="00E062D7" w:rsidRDefault="00E062D7">
            <w:r w:rsidRPr="00E12C65">
              <w:rPr>
                <w:bCs/>
                <w:spacing w:val="-10"/>
                <w:kern w:val="2"/>
                <w:sz w:val="18"/>
                <w:szCs w:val="18"/>
              </w:rPr>
              <w:t>–</w:t>
            </w:r>
          </w:p>
        </w:tc>
        <w:tc>
          <w:tcPr>
            <w:tcW w:w="260" w:type="pct"/>
            <w:tcBorders>
              <w:top w:val="single" w:sz="4" w:space="0" w:color="auto"/>
              <w:left w:val="single" w:sz="4" w:space="0" w:color="auto"/>
              <w:right w:val="single" w:sz="4" w:space="0" w:color="auto"/>
            </w:tcBorders>
          </w:tcPr>
          <w:p w:rsidR="00E062D7" w:rsidRDefault="00E062D7">
            <w:r w:rsidRPr="00E12C65">
              <w:rPr>
                <w:bCs/>
                <w:spacing w:val="-10"/>
                <w:kern w:val="2"/>
                <w:sz w:val="18"/>
                <w:szCs w:val="18"/>
              </w:rPr>
              <w:t>–</w:t>
            </w:r>
          </w:p>
        </w:tc>
        <w:tc>
          <w:tcPr>
            <w:tcW w:w="260" w:type="pct"/>
            <w:tcBorders>
              <w:top w:val="single" w:sz="4" w:space="0" w:color="auto"/>
              <w:left w:val="single" w:sz="4" w:space="0" w:color="auto"/>
              <w:right w:val="single" w:sz="4" w:space="0" w:color="auto"/>
            </w:tcBorders>
          </w:tcPr>
          <w:p w:rsidR="00E062D7" w:rsidRDefault="00E062D7">
            <w:r w:rsidRPr="00E12C65">
              <w:rPr>
                <w:bCs/>
                <w:spacing w:val="-10"/>
                <w:kern w:val="2"/>
                <w:sz w:val="18"/>
                <w:szCs w:val="18"/>
              </w:rPr>
              <w:t>–</w:t>
            </w:r>
          </w:p>
        </w:tc>
        <w:tc>
          <w:tcPr>
            <w:tcW w:w="256" w:type="pct"/>
            <w:tcBorders>
              <w:top w:val="single" w:sz="4" w:space="0" w:color="auto"/>
              <w:left w:val="single" w:sz="4" w:space="0" w:color="auto"/>
              <w:right w:val="single" w:sz="4" w:space="0" w:color="auto"/>
            </w:tcBorders>
          </w:tcPr>
          <w:p w:rsidR="00E062D7" w:rsidRDefault="00E062D7">
            <w:r w:rsidRPr="00E12C65">
              <w:rPr>
                <w:bCs/>
                <w:spacing w:val="-10"/>
                <w:kern w:val="2"/>
                <w:sz w:val="18"/>
                <w:szCs w:val="18"/>
              </w:rPr>
              <w:t>–</w:t>
            </w:r>
          </w:p>
        </w:tc>
        <w:tc>
          <w:tcPr>
            <w:tcW w:w="262" w:type="pct"/>
            <w:tcBorders>
              <w:top w:val="single" w:sz="4" w:space="0" w:color="auto"/>
              <w:left w:val="single" w:sz="4" w:space="0" w:color="auto"/>
              <w:right w:val="single" w:sz="4" w:space="0" w:color="auto"/>
            </w:tcBorders>
          </w:tcPr>
          <w:p w:rsidR="00E062D7" w:rsidRDefault="00E062D7">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E062D7" w:rsidRDefault="00E062D7">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E062D7" w:rsidRDefault="00E062D7">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E062D7" w:rsidRDefault="00E062D7">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E062D7" w:rsidRDefault="00E062D7">
            <w:r w:rsidRPr="00E12C65">
              <w:rPr>
                <w:bCs/>
                <w:spacing w:val="-10"/>
                <w:kern w:val="2"/>
                <w:sz w:val="18"/>
                <w:szCs w:val="18"/>
              </w:rPr>
              <w:t>–</w:t>
            </w:r>
          </w:p>
        </w:tc>
      </w:tr>
      <w:tr w:rsidR="00A46B63" w:rsidRPr="0031768D" w:rsidTr="00A46B63">
        <w:trPr>
          <w:trHeight w:val="412"/>
        </w:trPr>
        <w:tc>
          <w:tcPr>
            <w:tcW w:w="133" w:type="pct"/>
            <w:vMerge w:val="restart"/>
            <w:tcBorders>
              <w:top w:val="single" w:sz="4" w:space="0" w:color="auto"/>
              <w:left w:val="single" w:sz="4" w:space="0" w:color="auto"/>
              <w:right w:val="single" w:sz="4" w:space="0" w:color="auto"/>
            </w:tcBorders>
          </w:tcPr>
          <w:p w:rsidR="00E062D7" w:rsidRPr="00D20F7D" w:rsidRDefault="00E062D7" w:rsidP="000573C5">
            <w:pPr>
              <w:jc w:val="center"/>
              <w:rPr>
                <w:kern w:val="2"/>
                <w:sz w:val="18"/>
                <w:szCs w:val="18"/>
              </w:rPr>
            </w:pPr>
            <w:r w:rsidRPr="00D20F7D">
              <w:rPr>
                <w:kern w:val="2"/>
                <w:sz w:val="18"/>
                <w:szCs w:val="18"/>
              </w:rPr>
              <w:t>13.</w:t>
            </w:r>
          </w:p>
        </w:tc>
        <w:tc>
          <w:tcPr>
            <w:tcW w:w="392" w:type="pct"/>
            <w:vMerge w:val="restart"/>
            <w:tcBorders>
              <w:top w:val="single" w:sz="4" w:space="0" w:color="auto"/>
              <w:left w:val="single" w:sz="4" w:space="0" w:color="auto"/>
              <w:bottom w:val="single" w:sz="4" w:space="0" w:color="auto"/>
              <w:right w:val="single" w:sz="4" w:space="0" w:color="auto"/>
            </w:tcBorders>
            <w:hideMark/>
          </w:tcPr>
          <w:p w:rsidR="00E062D7" w:rsidRPr="00D20F7D" w:rsidRDefault="00E062D7" w:rsidP="00853273">
            <w:pPr>
              <w:rPr>
                <w:kern w:val="2"/>
                <w:sz w:val="18"/>
                <w:szCs w:val="18"/>
              </w:rPr>
            </w:pPr>
            <w:r w:rsidRPr="00D20F7D">
              <w:rPr>
                <w:kern w:val="2"/>
                <w:sz w:val="18"/>
                <w:szCs w:val="18"/>
              </w:rPr>
              <w:t>ОМ 1.10. Обеспечение повышения заработной платы педаг</w:t>
            </w:r>
            <w:r w:rsidRPr="00D20F7D">
              <w:rPr>
                <w:kern w:val="2"/>
                <w:sz w:val="18"/>
                <w:szCs w:val="18"/>
              </w:rPr>
              <w:t>о</w:t>
            </w:r>
            <w:r w:rsidRPr="00D20F7D">
              <w:rPr>
                <w:kern w:val="2"/>
                <w:sz w:val="18"/>
                <w:szCs w:val="18"/>
              </w:rPr>
              <w:t>гическим р</w:t>
            </w:r>
            <w:r w:rsidRPr="00D20F7D">
              <w:rPr>
                <w:kern w:val="2"/>
                <w:sz w:val="18"/>
                <w:szCs w:val="18"/>
              </w:rPr>
              <w:t>а</w:t>
            </w:r>
            <w:r w:rsidRPr="00D20F7D">
              <w:rPr>
                <w:kern w:val="2"/>
                <w:sz w:val="18"/>
                <w:szCs w:val="18"/>
              </w:rPr>
              <w:t>ботникам м</w:t>
            </w:r>
            <w:r w:rsidRPr="00D20F7D">
              <w:rPr>
                <w:kern w:val="2"/>
                <w:sz w:val="18"/>
                <w:szCs w:val="18"/>
              </w:rPr>
              <w:t>у</w:t>
            </w:r>
            <w:r w:rsidRPr="00D20F7D">
              <w:rPr>
                <w:kern w:val="2"/>
                <w:sz w:val="18"/>
                <w:szCs w:val="18"/>
              </w:rPr>
              <w:t xml:space="preserve">ниципальных учреждений </w:t>
            </w:r>
            <w:r w:rsidRPr="00D20F7D">
              <w:rPr>
                <w:kern w:val="2"/>
                <w:sz w:val="18"/>
                <w:szCs w:val="18"/>
              </w:rPr>
              <w:lastRenderedPageBreak/>
              <w:t>дополнител</w:t>
            </w:r>
            <w:r w:rsidRPr="00D20F7D">
              <w:rPr>
                <w:kern w:val="2"/>
                <w:sz w:val="18"/>
                <w:szCs w:val="18"/>
              </w:rPr>
              <w:t>ь</w:t>
            </w:r>
            <w:r w:rsidRPr="00D20F7D">
              <w:rPr>
                <w:kern w:val="2"/>
                <w:sz w:val="18"/>
                <w:szCs w:val="18"/>
              </w:rPr>
              <w:t>ного образ</w:t>
            </w:r>
            <w:r w:rsidRPr="00D20F7D">
              <w:rPr>
                <w:kern w:val="2"/>
                <w:sz w:val="18"/>
                <w:szCs w:val="18"/>
              </w:rPr>
              <w:t>о</w:t>
            </w:r>
            <w:r w:rsidRPr="00D20F7D">
              <w:rPr>
                <w:kern w:val="2"/>
                <w:sz w:val="18"/>
                <w:szCs w:val="18"/>
              </w:rPr>
              <w:t>вания детей</w:t>
            </w:r>
          </w:p>
        </w:tc>
        <w:tc>
          <w:tcPr>
            <w:tcW w:w="310" w:type="pct"/>
            <w:vMerge w:val="restart"/>
            <w:tcBorders>
              <w:top w:val="single" w:sz="4" w:space="0" w:color="auto"/>
              <w:left w:val="single" w:sz="4" w:space="0" w:color="auto"/>
              <w:bottom w:val="single" w:sz="4" w:space="0" w:color="auto"/>
              <w:right w:val="single" w:sz="4" w:space="0" w:color="auto"/>
            </w:tcBorders>
            <w:hideMark/>
          </w:tcPr>
          <w:p w:rsidR="00E062D7" w:rsidRPr="001D45FF" w:rsidRDefault="00E062D7" w:rsidP="000573C5">
            <w:pPr>
              <w:rPr>
                <w:kern w:val="2"/>
                <w:sz w:val="16"/>
                <w:szCs w:val="16"/>
              </w:rPr>
            </w:pPr>
            <w:r w:rsidRPr="001D45FF">
              <w:rPr>
                <w:kern w:val="2"/>
                <w:sz w:val="16"/>
                <w:szCs w:val="16"/>
              </w:rPr>
              <w:lastRenderedPageBreak/>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1" w:type="pct"/>
            <w:tcBorders>
              <w:top w:val="single" w:sz="4" w:space="0" w:color="auto"/>
              <w:left w:val="single" w:sz="4" w:space="0" w:color="auto"/>
              <w:bottom w:val="single" w:sz="4" w:space="0" w:color="auto"/>
              <w:right w:val="single" w:sz="4" w:space="0" w:color="auto"/>
            </w:tcBorders>
            <w:hideMark/>
          </w:tcPr>
          <w:p w:rsidR="00E062D7" w:rsidRPr="00D20F7D" w:rsidRDefault="00E062D7" w:rsidP="00CB2446">
            <w:pPr>
              <w:jc w:val="center"/>
              <w:rPr>
                <w:sz w:val="18"/>
                <w:szCs w:val="18"/>
              </w:rPr>
            </w:pPr>
            <w:r w:rsidRPr="00D20F7D">
              <w:rPr>
                <w:sz w:val="18"/>
                <w:szCs w:val="18"/>
              </w:rPr>
              <w:t>907</w:t>
            </w:r>
          </w:p>
        </w:tc>
        <w:tc>
          <w:tcPr>
            <w:tcW w:w="150" w:type="pct"/>
            <w:tcBorders>
              <w:top w:val="single" w:sz="4" w:space="0" w:color="auto"/>
              <w:left w:val="single" w:sz="4" w:space="0" w:color="auto"/>
              <w:bottom w:val="single" w:sz="4" w:space="0" w:color="auto"/>
              <w:right w:val="single" w:sz="4" w:space="0" w:color="auto"/>
            </w:tcBorders>
            <w:hideMark/>
          </w:tcPr>
          <w:p w:rsidR="00E062D7" w:rsidRPr="00D20F7D" w:rsidRDefault="00E062D7" w:rsidP="00CB2446">
            <w:pPr>
              <w:jc w:val="center"/>
              <w:rPr>
                <w:bCs/>
                <w:spacing w:val="-12"/>
                <w:kern w:val="2"/>
                <w:sz w:val="18"/>
                <w:szCs w:val="18"/>
              </w:rPr>
            </w:pPr>
            <w:r w:rsidRPr="00D20F7D">
              <w:rPr>
                <w:bCs/>
                <w:spacing w:val="-12"/>
                <w:kern w:val="2"/>
                <w:sz w:val="18"/>
                <w:szCs w:val="18"/>
              </w:rPr>
              <w:t>07 03</w:t>
            </w:r>
          </w:p>
        </w:tc>
        <w:tc>
          <w:tcPr>
            <w:tcW w:w="322" w:type="pct"/>
            <w:tcBorders>
              <w:top w:val="single" w:sz="4" w:space="0" w:color="auto"/>
              <w:left w:val="single" w:sz="4" w:space="0" w:color="auto"/>
              <w:bottom w:val="single" w:sz="4" w:space="0" w:color="auto"/>
              <w:right w:val="single" w:sz="4" w:space="0" w:color="auto"/>
            </w:tcBorders>
            <w:hideMark/>
          </w:tcPr>
          <w:p w:rsidR="00E062D7" w:rsidRPr="00867D37" w:rsidRDefault="00E062D7" w:rsidP="00867D37">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66" w:type="pct"/>
            <w:tcBorders>
              <w:top w:val="single" w:sz="4" w:space="0" w:color="auto"/>
              <w:left w:val="single" w:sz="4" w:space="0" w:color="auto"/>
              <w:bottom w:val="single" w:sz="4" w:space="0" w:color="auto"/>
              <w:right w:val="single" w:sz="4" w:space="0" w:color="auto"/>
            </w:tcBorders>
            <w:hideMark/>
          </w:tcPr>
          <w:p w:rsidR="00E062D7" w:rsidRPr="00D20F7D" w:rsidRDefault="00E062D7" w:rsidP="00867D37">
            <w:pPr>
              <w:jc w:val="center"/>
              <w:rPr>
                <w:bCs/>
                <w:spacing w:val="-12"/>
                <w:kern w:val="2"/>
                <w:sz w:val="18"/>
                <w:szCs w:val="18"/>
              </w:rPr>
            </w:pPr>
            <w:r w:rsidRPr="00D20F7D">
              <w:rPr>
                <w:bCs/>
                <w:spacing w:val="-12"/>
                <w:kern w:val="2"/>
                <w:sz w:val="18"/>
                <w:szCs w:val="18"/>
              </w:rPr>
              <w:t>61</w:t>
            </w:r>
            <w:r>
              <w:rPr>
                <w:bCs/>
                <w:spacing w:val="-12"/>
                <w:kern w:val="2"/>
                <w:sz w:val="18"/>
                <w:szCs w:val="18"/>
              </w:rPr>
              <w:t>1</w:t>
            </w:r>
          </w:p>
        </w:tc>
        <w:tc>
          <w:tcPr>
            <w:tcW w:w="264" w:type="pct"/>
            <w:tcBorders>
              <w:top w:val="single" w:sz="4" w:space="0" w:color="auto"/>
              <w:left w:val="single" w:sz="4" w:space="0" w:color="auto"/>
              <w:bottom w:val="single" w:sz="4" w:space="0" w:color="auto"/>
              <w:right w:val="single" w:sz="4" w:space="0" w:color="auto"/>
            </w:tcBorders>
          </w:tcPr>
          <w:p w:rsidR="00E062D7" w:rsidRPr="00E665B0" w:rsidRDefault="00E062D7" w:rsidP="00CB2446">
            <w:pPr>
              <w:jc w:val="center"/>
              <w:rPr>
                <w:bCs/>
                <w:spacing w:val="-10"/>
                <w:kern w:val="2"/>
                <w:sz w:val="18"/>
                <w:szCs w:val="18"/>
              </w:rPr>
            </w:pPr>
            <w:r w:rsidRPr="00E665B0">
              <w:rPr>
                <w:bCs/>
                <w:spacing w:val="-10"/>
                <w:kern w:val="2"/>
                <w:sz w:val="18"/>
                <w:szCs w:val="18"/>
              </w:rPr>
              <w:t>3983,5</w:t>
            </w:r>
          </w:p>
        </w:tc>
        <w:tc>
          <w:tcPr>
            <w:tcW w:w="277" w:type="pct"/>
            <w:tcBorders>
              <w:top w:val="single" w:sz="4" w:space="0" w:color="auto"/>
              <w:left w:val="single" w:sz="4" w:space="0" w:color="auto"/>
              <w:bottom w:val="single" w:sz="4" w:space="0" w:color="auto"/>
              <w:right w:val="single" w:sz="4" w:space="0" w:color="auto"/>
            </w:tcBorders>
          </w:tcPr>
          <w:p w:rsidR="00E062D7" w:rsidRPr="003C5E7E" w:rsidRDefault="00E062D7" w:rsidP="00CB2446">
            <w:pPr>
              <w:jc w:val="center"/>
              <w:rPr>
                <w:bCs/>
                <w:spacing w:val="-10"/>
                <w:kern w:val="2"/>
                <w:sz w:val="18"/>
                <w:szCs w:val="18"/>
              </w:rPr>
            </w:pPr>
            <w:r w:rsidRPr="003C5E7E">
              <w:rPr>
                <w:bCs/>
                <w:spacing w:val="-10"/>
                <w:kern w:val="2"/>
                <w:sz w:val="18"/>
                <w:szCs w:val="18"/>
              </w:rPr>
              <w:t>1788,8</w:t>
            </w:r>
          </w:p>
        </w:tc>
        <w:tc>
          <w:tcPr>
            <w:tcW w:w="243" w:type="pct"/>
            <w:tcBorders>
              <w:top w:val="single" w:sz="4" w:space="0" w:color="auto"/>
              <w:left w:val="single" w:sz="4" w:space="0" w:color="auto"/>
              <w:bottom w:val="single" w:sz="4" w:space="0" w:color="auto"/>
              <w:right w:val="single" w:sz="4" w:space="0" w:color="auto"/>
            </w:tcBorders>
          </w:tcPr>
          <w:p w:rsidR="00E062D7" w:rsidRDefault="00E062D7" w:rsidP="00CB2446">
            <w:pPr>
              <w:jc w:val="center"/>
              <w:rPr>
                <w:sz w:val="18"/>
                <w:szCs w:val="18"/>
              </w:rPr>
            </w:pPr>
            <w:r>
              <w:rPr>
                <w:sz w:val="18"/>
                <w:szCs w:val="18"/>
              </w:rPr>
              <w:t>2194,7</w:t>
            </w:r>
          </w:p>
          <w:p w:rsidR="00E062D7" w:rsidRPr="00D20F7D" w:rsidRDefault="00E062D7" w:rsidP="00CB2446">
            <w:pPr>
              <w:jc w:val="center"/>
              <w:rPr>
                <w:sz w:val="18"/>
                <w:szCs w:val="18"/>
              </w:rPr>
            </w:pPr>
          </w:p>
        </w:tc>
        <w:tc>
          <w:tcPr>
            <w:tcW w:w="222" w:type="pct"/>
            <w:tcBorders>
              <w:top w:val="single" w:sz="4" w:space="0" w:color="auto"/>
              <w:left w:val="single" w:sz="4" w:space="0" w:color="auto"/>
              <w:bottom w:val="single" w:sz="4" w:space="0" w:color="auto"/>
              <w:right w:val="single" w:sz="4" w:space="0" w:color="auto"/>
            </w:tcBorders>
          </w:tcPr>
          <w:p w:rsidR="00E062D7" w:rsidRPr="00D20F7D" w:rsidRDefault="00E062D7" w:rsidP="00CB2446">
            <w:pPr>
              <w:jc w:val="center"/>
              <w:rPr>
                <w:sz w:val="18"/>
                <w:szCs w:val="18"/>
              </w:rPr>
            </w:pPr>
            <w:r>
              <w:rPr>
                <w:sz w:val="18"/>
                <w:szCs w:val="18"/>
              </w:rPr>
              <w:t>-</w:t>
            </w:r>
          </w:p>
        </w:tc>
        <w:tc>
          <w:tcPr>
            <w:tcW w:w="305"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sidRPr="00D20F7D">
              <w:rPr>
                <w:bCs/>
                <w:spacing w:val="-10"/>
                <w:kern w:val="2"/>
                <w:sz w:val="18"/>
                <w:szCs w:val="18"/>
              </w:rPr>
              <w:t>–</w:t>
            </w:r>
          </w:p>
        </w:tc>
      </w:tr>
      <w:tr w:rsidR="00A46B63" w:rsidRPr="0031768D" w:rsidTr="00A46B63">
        <w:tc>
          <w:tcPr>
            <w:tcW w:w="133" w:type="pct"/>
            <w:vMerge/>
            <w:tcBorders>
              <w:left w:val="single" w:sz="4" w:space="0" w:color="auto"/>
              <w:bottom w:val="single" w:sz="4" w:space="0" w:color="auto"/>
              <w:right w:val="single" w:sz="4" w:space="0" w:color="auto"/>
            </w:tcBorders>
          </w:tcPr>
          <w:p w:rsidR="00E062D7" w:rsidRPr="00D20F7D" w:rsidRDefault="00E062D7" w:rsidP="000573C5">
            <w:pPr>
              <w:jc w:val="center"/>
              <w:rPr>
                <w:kern w:val="2"/>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E062D7" w:rsidRPr="00D20F7D" w:rsidRDefault="00E062D7" w:rsidP="000573C5">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E062D7" w:rsidRPr="001D45FF" w:rsidRDefault="00E062D7" w:rsidP="000573C5">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hideMark/>
          </w:tcPr>
          <w:p w:rsidR="00E062D7" w:rsidRPr="00D20F7D" w:rsidRDefault="00E062D7" w:rsidP="00CB2446">
            <w:pPr>
              <w:jc w:val="center"/>
              <w:rPr>
                <w:sz w:val="18"/>
                <w:szCs w:val="18"/>
              </w:rPr>
            </w:pPr>
            <w:r>
              <w:rPr>
                <w:sz w:val="18"/>
                <w:szCs w:val="18"/>
              </w:rPr>
              <w:t>907</w:t>
            </w:r>
          </w:p>
        </w:tc>
        <w:tc>
          <w:tcPr>
            <w:tcW w:w="150" w:type="pct"/>
            <w:tcBorders>
              <w:top w:val="single" w:sz="4" w:space="0" w:color="auto"/>
              <w:left w:val="single" w:sz="4" w:space="0" w:color="auto"/>
              <w:bottom w:val="single" w:sz="4" w:space="0" w:color="auto"/>
              <w:right w:val="single" w:sz="4" w:space="0" w:color="auto"/>
            </w:tcBorders>
            <w:hideMark/>
          </w:tcPr>
          <w:p w:rsidR="00E062D7" w:rsidRPr="00D20F7D" w:rsidRDefault="00E062D7" w:rsidP="00CB2446">
            <w:pPr>
              <w:jc w:val="center"/>
              <w:rPr>
                <w:bCs/>
                <w:spacing w:val="-12"/>
                <w:kern w:val="2"/>
                <w:sz w:val="18"/>
                <w:szCs w:val="18"/>
              </w:rPr>
            </w:pPr>
            <w:r>
              <w:rPr>
                <w:bCs/>
                <w:spacing w:val="-12"/>
                <w:kern w:val="2"/>
                <w:sz w:val="18"/>
                <w:szCs w:val="18"/>
              </w:rPr>
              <w:t>0703</w:t>
            </w:r>
          </w:p>
        </w:tc>
        <w:tc>
          <w:tcPr>
            <w:tcW w:w="322" w:type="pct"/>
            <w:tcBorders>
              <w:top w:val="single" w:sz="4" w:space="0" w:color="auto"/>
              <w:left w:val="single" w:sz="4" w:space="0" w:color="auto"/>
              <w:bottom w:val="single" w:sz="4" w:space="0" w:color="auto"/>
              <w:right w:val="single" w:sz="4" w:space="0" w:color="auto"/>
            </w:tcBorders>
            <w:hideMark/>
          </w:tcPr>
          <w:p w:rsidR="00E062D7" w:rsidRPr="00867D37" w:rsidRDefault="00E062D7" w:rsidP="00867D37">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66" w:type="pct"/>
            <w:tcBorders>
              <w:top w:val="single" w:sz="4" w:space="0" w:color="auto"/>
              <w:left w:val="single" w:sz="4" w:space="0" w:color="auto"/>
              <w:bottom w:val="single" w:sz="4" w:space="0" w:color="auto"/>
              <w:right w:val="single" w:sz="4" w:space="0" w:color="auto"/>
            </w:tcBorders>
            <w:hideMark/>
          </w:tcPr>
          <w:p w:rsidR="00E062D7" w:rsidRPr="00D20F7D" w:rsidRDefault="00E062D7" w:rsidP="00867D37">
            <w:pPr>
              <w:jc w:val="center"/>
              <w:rPr>
                <w:bCs/>
                <w:spacing w:val="-12"/>
                <w:kern w:val="2"/>
                <w:sz w:val="18"/>
                <w:szCs w:val="18"/>
              </w:rPr>
            </w:pPr>
            <w:r w:rsidRPr="00D20F7D">
              <w:rPr>
                <w:bCs/>
                <w:spacing w:val="-12"/>
                <w:kern w:val="2"/>
                <w:sz w:val="18"/>
                <w:szCs w:val="18"/>
              </w:rPr>
              <w:t>61</w:t>
            </w:r>
            <w:r>
              <w:rPr>
                <w:bCs/>
                <w:spacing w:val="-12"/>
                <w:kern w:val="2"/>
                <w:sz w:val="18"/>
                <w:szCs w:val="18"/>
              </w:rPr>
              <w:t>1</w:t>
            </w:r>
          </w:p>
        </w:tc>
        <w:tc>
          <w:tcPr>
            <w:tcW w:w="264" w:type="pct"/>
            <w:tcBorders>
              <w:top w:val="single" w:sz="4" w:space="0" w:color="auto"/>
              <w:left w:val="single" w:sz="4" w:space="0" w:color="auto"/>
              <w:bottom w:val="single" w:sz="4" w:space="0" w:color="auto"/>
              <w:right w:val="single" w:sz="4" w:space="0" w:color="auto"/>
            </w:tcBorders>
          </w:tcPr>
          <w:p w:rsidR="00E062D7" w:rsidRPr="00E665B0" w:rsidRDefault="00E062D7" w:rsidP="00CB2446">
            <w:pPr>
              <w:jc w:val="center"/>
              <w:rPr>
                <w:bCs/>
                <w:color w:val="000000"/>
                <w:spacing w:val="-10"/>
                <w:kern w:val="2"/>
                <w:sz w:val="18"/>
                <w:szCs w:val="18"/>
              </w:rPr>
            </w:pPr>
            <w:r w:rsidRPr="00E665B0">
              <w:rPr>
                <w:bCs/>
                <w:color w:val="000000"/>
                <w:spacing w:val="-10"/>
                <w:kern w:val="2"/>
                <w:sz w:val="18"/>
                <w:szCs w:val="18"/>
              </w:rPr>
              <w:t>3983,5</w:t>
            </w:r>
          </w:p>
        </w:tc>
        <w:tc>
          <w:tcPr>
            <w:tcW w:w="277" w:type="pct"/>
            <w:tcBorders>
              <w:top w:val="single" w:sz="4" w:space="0" w:color="auto"/>
              <w:left w:val="single" w:sz="4" w:space="0" w:color="auto"/>
              <w:bottom w:val="single" w:sz="4" w:space="0" w:color="auto"/>
              <w:right w:val="single" w:sz="4" w:space="0" w:color="auto"/>
            </w:tcBorders>
          </w:tcPr>
          <w:p w:rsidR="00E062D7" w:rsidRPr="003C5E7E" w:rsidRDefault="00E062D7" w:rsidP="00CB2446">
            <w:pPr>
              <w:jc w:val="center"/>
              <w:rPr>
                <w:bCs/>
                <w:color w:val="000000"/>
                <w:spacing w:val="-10"/>
                <w:kern w:val="2"/>
                <w:sz w:val="18"/>
                <w:szCs w:val="18"/>
              </w:rPr>
            </w:pPr>
            <w:r w:rsidRPr="003C5E7E">
              <w:rPr>
                <w:bCs/>
                <w:color w:val="000000"/>
                <w:spacing w:val="-10"/>
                <w:kern w:val="2"/>
                <w:sz w:val="18"/>
                <w:szCs w:val="18"/>
              </w:rPr>
              <w:t>1788,8</w:t>
            </w:r>
          </w:p>
        </w:tc>
        <w:tc>
          <w:tcPr>
            <w:tcW w:w="243" w:type="pct"/>
            <w:tcBorders>
              <w:top w:val="single" w:sz="4" w:space="0" w:color="auto"/>
              <w:left w:val="single" w:sz="4" w:space="0" w:color="auto"/>
              <w:bottom w:val="single" w:sz="4" w:space="0" w:color="auto"/>
              <w:right w:val="single" w:sz="4" w:space="0" w:color="auto"/>
            </w:tcBorders>
          </w:tcPr>
          <w:p w:rsidR="00E062D7" w:rsidRPr="00836827" w:rsidRDefault="00E062D7" w:rsidP="00CB2446">
            <w:pPr>
              <w:jc w:val="center"/>
              <w:rPr>
                <w:color w:val="000000"/>
                <w:sz w:val="18"/>
                <w:szCs w:val="18"/>
              </w:rPr>
            </w:pPr>
            <w:r w:rsidRPr="00836827">
              <w:rPr>
                <w:color w:val="000000"/>
                <w:sz w:val="18"/>
                <w:szCs w:val="18"/>
              </w:rPr>
              <w:t>2194,7</w:t>
            </w:r>
          </w:p>
          <w:p w:rsidR="00E062D7" w:rsidRPr="00836827" w:rsidRDefault="00E062D7" w:rsidP="00CB2446">
            <w:pPr>
              <w:jc w:val="center"/>
              <w:rPr>
                <w:color w:val="000000"/>
                <w:sz w:val="18"/>
                <w:szCs w:val="18"/>
              </w:rPr>
            </w:pPr>
          </w:p>
        </w:tc>
        <w:tc>
          <w:tcPr>
            <w:tcW w:w="222" w:type="pct"/>
            <w:tcBorders>
              <w:top w:val="single" w:sz="4" w:space="0" w:color="auto"/>
              <w:left w:val="single" w:sz="4" w:space="0" w:color="auto"/>
              <w:bottom w:val="single" w:sz="4" w:space="0" w:color="auto"/>
              <w:right w:val="single" w:sz="4" w:space="0" w:color="auto"/>
            </w:tcBorders>
          </w:tcPr>
          <w:p w:rsidR="00E062D7" w:rsidRDefault="00E062D7" w:rsidP="00CB2446">
            <w:pPr>
              <w:jc w:val="center"/>
              <w:rPr>
                <w:sz w:val="18"/>
                <w:szCs w:val="18"/>
              </w:rPr>
            </w:pPr>
            <w:r>
              <w:rPr>
                <w:sz w:val="18"/>
                <w:szCs w:val="18"/>
              </w:rPr>
              <w:t>-</w:t>
            </w:r>
          </w:p>
          <w:p w:rsidR="00E062D7" w:rsidRPr="00D20F7D" w:rsidRDefault="00E062D7" w:rsidP="00CB2446">
            <w:pPr>
              <w:jc w:val="center"/>
              <w:rPr>
                <w:sz w:val="18"/>
                <w:szCs w:val="18"/>
              </w:rPr>
            </w:pPr>
          </w:p>
        </w:tc>
        <w:tc>
          <w:tcPr>
            <w:tcW w:w="305"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sidRPr="00D20F7D">
              <w:rPr>
                <w:bCs/>
                <w:spacing w:val="-10"/>
                <w:kern w:val="2"/>
                <w:sz w:val="18"/>
                <w:szCs w:val="18"/>
              </w:rPr>
              <w:t>–</w:t>
            </w:r>
          </w:p>
        </w:tc>
      </w:tr>
      <w:tr w:rsidR="00A46B63" w:rsidRPr="0031768D" w:rsidTr="00A46B63">
        <w:trPr>
          <w:trHeight w:val="210"/>
        </w:trPr>
        <w:tc>
          <w:tcPr>
            <w:tcW w:w="133" w:type="pct"/>
            <w:vMerge w:val="restart"/>
            <w:tcBorders>
              <w:left w:val="single" w:sz="4" w:space="0" w:color="auto"/>
              <w:right w:val="single" w:sz="4" w:space="0" w:color="auto"/>
            </w:tcBorders>
          </w:tcPr>
          <w:p w:rsidR="00E062D7" w:rsidRPr="00D20F7D" w:rsidRDefault="00E062D7" w:rsidP="000573C5">
            <w:pPr>
              <w:jc w:val="center"/>
              <w:rPr>
                <w:kern w:val="2"/>
                <w:sz w:val="18"/>
                <w:szCs w:val="18"/>
              </w:rPr>
            </w:pPr>
            <w:r w:rsidRPr="00D20F7D">
              <w:rPr>
                <w:kern w:val="2"/>
                <w:sz w:val="18"/>
                <w:szCs w:val="18"/>
              </w:rPr>
              <w:lastRenderedPageBreak/>
              <w:t>14.</w:t>
            </w:r>
          </w:p>
        </w:tc>
        <w:tc>
          <w:tcPr>
            <w:tcW w:w="392" w:type="pct"/>
            <w:vMerge w:val="restart"/>
            <w:tcBorders>
              <w:top w:val="single" w:sz="4" w:space="0" w:color="auto"/>
              <w:left w:val="single" w:sz="4" w:space="0" w:color="auto"/>
              <w:right w:val="single" w:sz="4" w:space="0" w:color="auto"/>
            </w:tcBorders>
          </w:tcPr>
          <w:p w:rsidR="00E062D7" w:rsidRDefault="00E062D7" w:rsidP="000573C5">
            <w:pPr>
              <w:rPr>
                <w:kern w:val="2"/>
                <w:sz w:val="18"/>
                <w:szCs w:val="18"/>
              </w:rPr>
            </w:pPr>
            <w:r w:rsidRPr="00D20F7D">
              <w:rPr>
                <w:kern w:val="2"/>
                <w:sz w:val="18"/>
                <w:szCs w:val="18"/>
              </w:rPr>
              <w:t>ОМ 1.11. Ре</w:t>
            </w:r>
            <w:r w:rsidRPr="00D20F7D">
              <w:rPr>
                <w:kern w:val="2"/>
                <w:sz w:val="18"/>
                <w:szCs w:val="18"/>
              </w:rPr>
              <w:t>а</w:t>
            </w:r>
            <w:r w:rsidRPr="00D20F7D">
              <w:rPr>
                <w:kern w:val="2"/>
                <w:sz w:val="18"/>
                <w:szCs w:val="18"/>
              </w:rPr>
              <w:t>лизация пр</w:t>
            </w:r>
            <w:r w:rsidRPr="00D20F7D">
              <w:rPr>
                <w:kern w:val="2"/>
                <w:sz w:val="18"/>
                <w:szCs w:val="18"/>
              </w:rPr>
              <w:t>о</w:t>
            </w:r>
            <w:r w:rsidRPr="00D20F7D">
              <w:rPr>
                <w:kern w:val="2"/>
                <w:sz w:val="18"/>
                <w:szCs w:val="18"/>
              </w:rPr>
              <w:t>екта «Всеобуч по плаванию»</w:t>
            </w:r>
          </w:p>
          <w:p w:rsidR="00E062D7" w:rsidRPr="00D20F7D" w:rsidRDefault="00E062D7" w:rsidP="000573C5">
            <w:pPr>
              <w:rPr>
                <w:kern w:val="2"/>
                <w:sz w:val="18"/>
                <w:szCs w:val="18"/>
              </w:rPr>
            </w:pPr>
          </w:p>
        </w:tc>
        <w:tc>
          <w:tcPr>
            <w:tcW w:w="310" w:type="pct"/>
            <w:vMerge w:val="restart"/>
            <w:tcBorders>
              <w:top w:val="single" w:sz="4" w:space="0" w:color="auto"/>
              <w:left w:val="single" w:sz="4" w:space="0" w:color="auto"/>
              <w:right w:val="single" w:sz="4" w:space="0" w:color="auto"/>
            </w:tcBorders>
          </w:tcPr>
          <w:p w:rsidR="00E062D7" w:rsidRPr="001D45FF" w:rsidRDefault="00E062D7" w:rsidP="000573C5">
            <w:pPr>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sidRPr="00D20F7D">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sidRPr="00D20F7D">
              <w:rPr>
                <w:bCs/>
                <w:spacing w:val="-10"/>
                <w:kern w:val="2"/>
                <w:sz w:val="18"/>
                <w:szCs w:val="18"/>
              </w:rPr>
              <w:t>0702</w:t>
            </w:r>
          </w:p>
        </w:tc>
        <w:tc>
          <w:tcPr>
            <w:tcW w:w="322"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6"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sidRPr="00D20F7D">
              <w:rPr>
                <w:bCs/>
                <w:spacing w:val="-10"/>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E062D7" w:rsidRPr="00E665B0" w:rsidRDefault="00E062D7" w:rsidP="000573C5">
            <w:pPr>
              <w:jc w:val="center"/>
              <w:rPr>
                <w:bCs/>
                <w:spacing w:val="-12"/>
                <w:kern w:val="2"/>
                <w:sz w:val="18"/>
                <w:szCs w:val="18"/>
              </w:rPr>
            </w:pPr>
            <w:r w:rsidRPr="00E665B0">
              <w:rPr>
                <w:bCs/>
                <w:spacing w:val="-12"/>
                <w:kern w:val="2"/>
                <w:sz w:val="18"/>
                <w:szCs w:val="18"/>
              </w:rPr>
              <w:t>4068,0</w:t>
            </w:r>
          </w:p>
        </w:tc>
        <w:tc>
          <w:tcPr>
            <w:tcW w:w="277" w:type="pct"/>
            <w:tcBorders>
              <w:top w:val="single" w:sz="4" w:space="0" w:color="auto"/>
              <w:left w:val="single" w:sz="4" w:space="0" w:color="auto"/>
              <w:bottom w:val="single" w:sz="4" w:space="0" w:color="auto"/>
              <w:right w:val="single" w:sz="4" w:space="0" w:color="auto"/>
            </w:tcBorders>
          </w:tcPr>
          <w:p w:rsidR="00E062D7" w:rsidRPr="003C5E7E" w:rsidRDefault="00E062D7" w:rsidP="000573C5">
            <w:pPr>
              <w:jc w:val="center"/>
              <w:rPr>
                <w:bCs/>
                <w:spacing w:val="-12"/>
                <w:kern w:val="2"/>
                <w:sz w:val="18"/>
                <w:szCs w:val="18"/>
              </w:rPr>
            </w:pPr>
            <w:r w:rsidRPr="003C5E7E">
              <w:rPr>
                <w:bCs/>
                <w:spacing w:val="-12"/>
                <w:kern w:val="2"/>
                <w:sz w:val="18"/>
                <w:szCs w:val="18"/>
              </w:rPr>
              <w:t>339,0</w:t>
            </w:r>
          </w:p>
        </w:tc>
        <w:tc>
          <w:tcPr>
            <w:tcW w:w="243"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sidRPr="00D20F7D">
              <w:rPr>
                <w:sz w:val="18"/>
                <w:szCs w:val="18"/>
              </w:rPr>
              <w:t>339,0</w:t>
            </w:r>
          </w:p>
        </w:tc>
        <w:tc>
          <w:tcPr>
            <w:tcW w:w="222"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sidRPr="00D20F7D">
              <w:rPr>
                <w:bCs/>
                <w:spacing w:val="-10"/>
                <w:kern w:val="2"/>
                <w:sz w:val="18"/>
                <w:szCs w:val="18"/>
              </w:rPr>
              <w:t>339,0</w:t>
            </w:r>
          </w:p>
        </w:tc>
        <w:tc>
          <w:tcPr>
            <w:tcW w:w="305"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sidRPr="00D20F7D">
              <w:rPr>
                <w:bCs/>
                <w:spacing w:val="-10"/>
                <w:kern w:val="2"/>
                <w:sz w:val="18"/>
                <w:szCs w:val="18"/>
              </w:rPr>
              <w:t>339,0</w:t>
            </w:r>
          </w:p>
        </w:tc>
        <w:tc>
          <w:tcPr>
            <w:tcW w:w="260"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sidRPr="00D20F7D">
              <w:rPr>
                <w:bCs/>
                <w:spacing w:val="-10"/>
                <w:kern w:val="2"/>
                <w:sz w:val="18"/>
                <w:szCs w:val="18"/>
              </w:rPr>
              <w:t>339,0</w:t>
            </w:r>
          </w:p>
        </w:tc>
        <w:tc>
          <w:tcPr>
            <w:tcW w:w="260"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sidRPr="00D20F7D">
              <w:rPr>
                <w:bCs/>
                <w:spacing w:val="-10"/>
                <w:kern w:val="2"/>
                <w:sz w:val="18"/>
                <w:szCs w:val="18"/>
              </w:rPr>
              <w:t>339,0</w:t>
            </w:r>
          </w:p>
        </w:tc>
        <w:tc>
          <w:tcPr>
            <w:tcW w:w="256"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sidRPr="00D20F7D">
              <w:rPr>
                <w:bCs/>
                <w:spacing w:val="-10"/>
                <w:kern w:val="2"/>
                <w:sz w:val="18"/>
                <w:szCs w:val="18"/>
              </w:rPr>
              <w:t>339,0</w:t>
            </w:r>
          </w:p>
        </w:tc>
        <w:tc>
          <w:tcPr>
            <w:tcW w:w="262"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sidRPr="00D20F7D">
              <w:rPr>
                <w:bCs/>
                <w:spacing w:val="-10"/>
                <w:kern w:val="2"/>
                <w:sz w:val="18"/>
                <w:szCs w:val="18"/>
              </w:rPr>
              <w:t>339,0</w:t>
            </w: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sidRPr="00D20F7D">
              <w:rPr>
                <w:bCs/>
                <w:spacing w:val="-10"/>
                <w:kern w:val="2"/>
                <w:sz w:val="18"/>
                <w:szCs w:val="18"/>
              </w:rPr>
              <w:t>339,0</w:t>
            </w: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sidRPr="00D20F7D">
              <w:rPr>
                <w:bCs/>
                <w:spacing w:val="-10"/>
                <w:kern w:val="2"/>
                <w:sz w:val="18"/>
                <w:szCs w:val="18"/>
              </w:rPr>
              <w:t>339,0</w:t>
            </w: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sidRPr="00D20F7D">
              <w:rPr>
                <w:bCs/>
                <w:spacing w:val="-10"/>
                <w:kern w:val="2"/>
                <w:sz w:val="18"/>
                <w:szCs w:val="18"/>
              </w:rPr>
              <w:t>339,0</w:t>
            </w: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sidRPr="00D20F7D">
              <w:rPr>
                <w:bCs/>
                <w:spacing w:val="-10"/>
                <w:kern w:val="2"/>
                <w:sz w:val="18"/>
                <w:szCs w:val="18"/>
              </w:rPr>
              <w:t>339,0</w:t>
            </w:r>
          </w:p>
        </w:tc>
      </w:tr>
      <w:tr w:rsidR="00A46B63" w:rsidRPr="0031768D" w:rsidTr="00A46B63">
        <w:trPr>
          <w:trHeight w:val="210"/>
        </w:trPr>
        <w:tc>
          <w:tcPr>
            <w:tcW w:w="133" w:type="pct"/>
            <w:vMerge/>
            <w:tcBorders>
              <w:left w:val="single" w:sz="4" w:space="0" w:color="auto"/>
              <w:right w:val="single" w:sz="4" w:space="0" w:color="auto"/>
            </w:tcBorders>
          </w:tcPr>
          <w:p w:rsidR="00E062D7" w:rsidRPr="00D20F7D" w:rsidRDefault="00E062D7" w:rsidP="000573C5">
            <w:pPr>
              <w:jc w:val="center"/>
              <w:rPr>
                <w:kern w:val="2"/>
                <w:sz w:val="18"/>
                <w:szCs w:val="18"/>
              </w:rPr>
            </w:pPr>
          </w:p>
        </w:tc>
        <w:tc>
          <w:tcPr>
            <w:tcW w:w="392" w:type="pct"/>
            <w:vMerge/>
            <w:tcBorders>
              <w:top w:val="single" w:sz="4" w:space="0" w:color="auto"/>
              <w:left w:val="single" w:sz="4" w:space="0" w:color="auto"/>
              <w:right w:val="single" w:sz="4" w:space="0" w:color="auto"/>
            </w:tcBorders>
          </w:tcPr>
          <w:p w:rsidR="00E062D7" w:rsidRPr="00D20F7D" w:rsidRDefault="00E062D7" w:rsidP="000573C5">
            <w:pPr>
              <w:rPr>
                <w:kern w:val="2"/>
                <w:sz w:val="18"/>
                <w:szCs w:val="18"/>
              </w:rPr>
            </w:pPr>
          </w:p>
        </w:tc>
        <w:tc>
          <w:tcPr>
            <w:tcW w:w="310" w:type="pct"/>
            <w:vMerge/>
            <w:tcBorders>
              <w:top w:val="single" w:sz="4" w:space="0" w:color="auto"/>
              <w:left w:val="single" w:sz="4" w:space="0" w:color="auto"/>
              <w:right w:val="single" w:sz="4" w:space="0" w:color="auto"/>
            </w:tcBorders>
          </w:tcPr>
          <w:p w:rsidR="00E062D7" w:rsidRPr="001D45FF" w:rsidRDefault="00E062D7" w:rsidP="000573C5">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062D7" w:rsidRPr="00D20F7D" w:rsidRDefault="00E062D7" w:rsidP="008C40FA">
            <w:pPr>
              <w:jc w:val="center"/>
              <w:rPr>
                <w:bCs/>
                <w:spacing w:val="-10"/>
                <w:kern w:val="2"/>
                <w:sz w:val="18"/>
                <w:szCs w:val="18"/>
              </w:rPr>
            </w:pPr>
            <w:r w:rsidRPr="00D20F7D">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E062D7" w:rsidRPr="00D20F7D" w:rsidRDefault="00E062D7" w:rsidP="008C40FA">
            <w:pPr>
              <w:jc w:val="center"/>
              <w:rPr>
                <w:bCs/>
                <w:spacing w:val="-10"/>
                <w:kern w:val="2"/>
                <w:sz w:val="18"/>
                <w:szCs w:val="18"/>
              </w:rPr>
            </w:pPr>
            <w:r w:rsidRPr="00D20F7D">
              <w:rPr>
                <w:bCs/>
                <w:spacing w:val="-10"/>
                <w:kern w:val="2"/>
                <w:sz w:val="18"/>
                <w:szCs w:val="18"/>
              </w:rPr>
              <w:t>0702</w:t>
            </w:r>
          </w:p>
        </w:tc>
        <w:tc>
          <w:tcPr>
            <w:tcW w:w="322" w:type="pct"/>
            <w:tcBorders>
              <w:top w:val="single" w:sz="4" w:space="0" w:color="auto"/>
              <w:left w:val="single" w:sz="4" w:space="0" w:color="auto"/>
              <w:bottom w:val="single" w:sz="4" w:space="0" w:color="auto"/>
              <w:right w:val="single" w:sz="4" w:space="0" w:color="auto"/>
            </w:tcBorders>
          </w:tcPr>
          <w:p w:rsidR="00E062D7" w:rsidRPr="00D20F7D" w:rsidRDefault="00E062D7" w:rsidP="008C40FA">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6" w:type="pct"/>
            <w:tcBorders>
              <w:top w:val="single" w:sz="4" w:space="0" w:color="auto"/>
              <w:left w:val="single" w:sz="4" w:space="0" w:color="auto"/>
              <w:bottom w:val="single" w:sz="4" w:space="0" w:color="auto"/>
              <w:right w:val="single" w:sz="4" w:space="0" w:color="auto"/>
            </w:tcBorders>
          </w:tcPr>
          <w:p w:rsidR="00E062D7" w:rsidRPr="00D20F7D" w:rsidRDefault="00E062D7" w:rsidP="008C40FA">
            <w:pPr>
              <w:jc w:val="center"/>
              <w:rPr>
                <w:bCs/>
                <w:spacing w:val="-10"/>
                <w:kern w:val="2"/>
                <w:sz w:val="18"/>
                <w:szCs w:val="18"/>
              </w:rPr>
            </w:pPr>
            <w:r w:rsidRPr="00D20F7D">
              <w:rPr>
                <w:bCs/>
                <w:spacing w:val="-10"/>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E062D7" w:rsidRPr="00E665B0" w:rsidRDefault="00E062D7" w:rsidP="000573C5">
            <w:pPr>
              <w:jc w:val="center"/>
              <w:rPr>
                <w:bCs/>
                <w:spacing w:val="-12"/>
                <w:kern w:val="2"/>
                <w:sz w:val="18"/>
                <w:szCs w:val="18"/>
              </w:rPr>
            </w:pPr>
            <w:r w:rsidRPr="00E665B0">
              <w:rPr>
                <w:bCs/>
                <w:spacing w:val="-12"/>
                <w:kern w:val="2"/>
                <w:sz w:val="18"/>
                <w:szCs w:val="18"/>
              </w:rPr>
              <w:t>248,4</w:t>
            </w:r>
          </w:p>
        </w:tc>
        <w:tc>
          <w:tcPr>
            <w:tcW w:w="277" w:type="pct"/>
            <w:tcBorders>
              <w:top w:val="single" w:sz="4" w:space="0" w:color="auto"/>
              <w:left w:val="single" w:sz="4" w:space="0" w:color="auto"/>
              <w:bottom w:val="single" w:sz="4" w:space="0" w:color="auto"/>
              <w:right w:val="single" w:sz="4" w:space="0" w:color="auto"/>
            </w:tcBorders>
          </w:tcPr>
          <w:p w:rsidR="00E062D7" w:rsidRPr="003C5E7E" w:rsidRDefault="00E062D7" w:rsidP="000573C5">
            <w:pPr>
              <w:jc w:val="center"/>
              <w:rPr>
                <w:bCs/>
                <w:spacing w:val="-12"/>
                <w:kern w:val="2"/>
                <w:sz w:val="18"/>
                <w:szCs w:val="18"/>
              </w:rPr>
            </w:pPr>
            <w:r w:rsidRPr="003C5E7E">
              <w:rPr>
                <w:bCs/>
                <w:spacing w:val="-12"/>
                <w:kern w:val="2"/>
                <w:sz w:val="18"/>
                <w:szCs w:val="18"/>
              </w:rPr>
              <w:t>20,7</w:t>
            </w:r>
          </w:p>
        </w:tc>
        <w:tc>
          <w:tcPr>
            <w:tcW w:w="243"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r>
              <w:rPr>
                <w:sz w:val="18"/>
                <w:szCs w:val="18"/>
              </w:rPr>
              <w:t>20,7</w:t>
            </w:r>
          </w:p>
        </w:tc>
        <w:tc>
          <w:tcPr>
            <w:tcW w:w="222"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Pr>
                <w:bCs/>
                <w:spacing w:val="-10"/>
                <w:kern w:val="2"/>
                <w:sz w:val="18"/>
                <w:szCs w:val="18"/>
              </w:rPr>
              <w:t>20,7</w:t>
            </w:r>
          </w:p>
        </w:tc>
        <w:tc>
          <w:tcPr>
            <w:tcW w:w="305"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Pr>
                <w:bCs/>
                <w:spacing w:val="-10"/>
                <w:kern w:val="2"/>
                <w:sz w:val="18"/>
                <w:szCs w:val="18"/>
              </w:rPr>
              <w:t>20,7</w:t>
            </w:r>
          </w:p>
        </w:tc>
        <w:tc>
          <w:tcPr>
            <w:tcW w:w="260"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Pr>
                <w:bCs/>
                <w:spacing w:val="-10"/>
                <w:kern w:val="2"/>
                <w:sz w:val="18"/>
                <w:szCs w:val="18"/>
              </w:rPr>
              <w:t>20,7</w:t>
            </w:r>
          </w:p>
        </w:tc>
        <w:tc>
          <w:tcPr>
            <w:tcW w:w="260"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Pr>
                <w:bCs/>
                <w:spacing w:val="-10"/>
                <w:kern w:val="2"/>
                <w:sz w:val="18"/>
                <w:szCs w:val="18"/>
              </w:rPr>
              <w:t>20,7</w:t>
            </w:r>
          </w:p>
        </w:tc>
        <w:tc>
          <w:tcPr>
            <w:tcW w:w="256"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Pr>
                <w:bCs/>
                <w:spacing w:val="-10"/>
                <w:kern w:val="2"/>
                <w:sz w:val="18"/>
                <w:szCs w:val="18"/>
              </w:rPr>
              <w:t>20,7</w:t>
            </w:r>
          </w:p>
        </w:tc>
        <w:tc>
          <w:tcPr>
            <w:tcW w:w="262"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Pr>
                <w:bCs/>
                <w:spacing w:val="-10"/>
                <w:kern w:val="2"/>
                <w:sz w:val="18"/>
                <w:szCs w:val="18"/>
              </w:rPr>
              <w:t>20,7</w:t>
            </w: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Pr>
                <w:bCs/>
                <w:spacing w:val="-10"/>
                <w:kern w:val="2"/>
                <w:sz w:val="18"/>
                <w:szCs w:val="18"/>
              </w:rPr>
              <w:t>20,7</w:t>
            </w: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Pr>
                <w:bCs/>
                <w:spacing w:val="-10"/>
                <w:kern w:val="2"/>
                <w:sz w:val="18"/>
                <w:szCs w:val="18"/>
              </w:rPr>
              <w:t>20,7</w:t>
            </w: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Pr>
                <w:bCs/>
                <w:spacing w:val="-10"/>
                <w:kern w:val="2"/>
                <w:sz w:val="18"/>
                <w:szCs w:val="18"/>
              </w:rPr>
              <w:t>20,7</w:t>
            </w: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r>
              <w:rPr>
                <w:bCs/>
                <w:spacing w:val="-10"/>
                <w:kern w:val="2"/>
                <w:sz w:val="18"/>
                <w:szCs w:val="18"/>
              </w:rPr>
              <w:t>20,7</w:t>
            </w:r>
          </w:p>
        </w:tc>
      </w:tr>
      <w:tr w:rsidR="00A46B63" w:rsidRPr="0031768D" w:rsidTr="00A46B63">
        <w:trPr>
          <w:trHeight w:val="210"/>
        </w:trPr>
        <w:tc>
          <w:tcPr>
            <w:tcW w:w="133" w:type="pct"/>
            <w:vMerge/>
            <w:tcBorders>
              <w:left w:val="single" w:sz="4" w:space="0" w:color="auto"/>
              <w:right w:val="single" w:sz="4" w:space="0" w:color="auto"/>
            </w:tcBorders>
          </w:tcPr>
          <w:p w:rsidR="00E062D7" w:rsidRPr="00D20F7D" w:rsidRDefault="00E062D7" w:rsidP="000573C5">
            <w:pPr>
              <w:jc w:val="center"/>
              <w:rPr>
                <w:kern w:val="2"/>
                <w:sz w:val="18"/>
                <w:szCs w:val="18"/>
              </w:rPr>
            </w:pPr>
          </w:p>
        </w:tc>
        <w:tc>
          <w:tcPr>
            <w:tcW w:w="392" w:type="pct"/>
            <w:vMerge/>
            <w:tcBorders>
              <w:top w:val="single" w:sz="4" w:space="0" w:color="auto"/>
              <w:left w:val="single" w:sz="4" w:space="0" w:color="auto"/>
              <w:right w:val="single" w:sz="4" w:space="0" w:color="auto"/>
            </w:tcBorders>
          </w:tcPr>
          <w:p w:rsidR="00E062D7" w:rsidRPr="00D20F7D" w:rsidRDefault="00E062D7" w:rsidP="000573C5">
            <w:pPr>
              <w:rPr>
                <w:kern w:val="2"/>
                <w:sz w:val="18"/>
                <w:szCs w:val="18"/>
              </w:rPr>
            </w:pPr>
          </w:p>
        </w:tc>
        <w:tc>
          <w:tcPr>
            <w:tcW w:w="310" w:type="pct"/>
            <w:vMerge/>
            <w:tcBorders>
              <w:top w:val="single" w:sz="4" w:space="0" w:color="auto"/>
              <w:left w:val="single" w:sz="4" w:space="0" w:color="auto"/>
              <w:right w:val="single" w:sz="4" w:space="0" w:color="auto"/>
            </w:tcBorders>
          </w:tcPr>
          <w:p w:rsidR="00E062D7" w:rsidRPr="001D45FF" w:rsidRDefault="00E062D7" w:rsidP="000573C5">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062D7" w:rsidRPr="00D20F7D" w:rsidRDefault="00E062D7" w:rsidP="00B86718">
            <w:pPr>
              <w:jc w:val="center"/>
              <w:rPr>
                <w:bCs/>
                <w:spacing w:val="-10"/>
                <w:kern w:val="2"/>
                <w:sz w:val="18"/>
                <w:szCs w:val="18"/>
              </w:rPr>
            </w:pPr>
            <w:r w:rsidRPr="00D20F7D">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E062D7" w:rsidRPr="00D20F7D" w:rsidRDefault="00E062D7" w:rsidP="00B86718">
            <w:pPr>
              <w:jc w:val="center"/>
              <w:rPr>
                <w:bCs/>
                <w:spacing w:val="-10"/>
                <w:kern w:val="2"/>
                <w:sz w:val="18"/>
                <w:szCs w:val="18"/>
              </w:rPr>
            </w:pPr>
            <w:r w:rsidRPr="00D20F7D">
              <w:rPr>
                <w:bCs/>
                <w:spacing w:val="-10"/>
                <w:kern w:val="2"/>
                <w:sz w:val="18"/>
                <w:szCs w:val="18"/>
              </w:rPr>
              <w:t>0702</w:t>
            </w:r>
          </w:p>
        </w:tc>
        <w:tc>
          <w:tcPr>
            <w:tcW w:w="322" w:type="pct"/>
            <w:tcBorders>
              <w:top w:val="single" w:sz="4" w:space="0" w:color="auto"/>
              <w:left w:val="single" w:sz="4" w:space="0" w:color="auto"/>
              <w:bottom w:val="single" w:sz="4" w:space="0" w:color="auto"/>
              <w:right w:val="single" w:sz="4" w:space="0" w:color="auto"/>
            </w:tcBorders>
          </w:tcPr>
          <w:p w:rsidR="00E062D7" w:rsidRPr="00D20F7D" w:rsidRDefault="00E062D7" w:rsidP="00B86718">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6" w:type="pct"/>
            <w:tcBorders>
              <w:top w:val="single" w:sz="4" w:space="0" w:color="auto"/>
              <w:left w:val="single" w:sz="4" w:space="0" w:color="auto"/>
              <w:bottom w:val="single" w:sz="4" w:space="0" w:color="auto"/>
              <w:right w:val="single" w:sz="4" w:space="0" w:color="auto"/>
            </w:tcBorders>
          </w:tcPr>
          <w:p w:rsidR="00E062D7" w:rsidRPr="00D20F7D" w:rsidRDefault="00E062D7" w:rsidP="00B86718">
            <w:pPr>
              <w:jc w:val="center"/>
              <w:rPr>
                <w:bCs/>
                <w:spacing w:val="-10"/>
                <w:kern w:val="2"/>
                <w:sz w:val="18"/>
                <w:szCs w:val="18"/>
              </w:rPr>
            </w:pPr>
            <w:r w:rsidRPr="00D20F7D">
              <w:rPr>
                <w:bCs/>
                <w:spacing w:val="-10"/>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E062D7" w:rsidRPr="00E665B0" w:rsidRDefault="00E062D7" w:rsidP="000573C5">
            <w:pPr>
              <w:jc w:val="center"/>
              <w:rPr>
                <w:bCs/>
                <w:spacing w:val="-12"/>
                <w:kern w:val="2"/>
                <w:sz w:val="18"/>
                <w:szCs w:val="18"/>
              </w:rPr>
            </w:pPr>
            <w:r w:rsidRPr="00E665B0">
              <w:rPr>
                <w:bCs/>
                <w:spacing w:val="-12"/>
                <w:kern w:val="2"/>
                <w:sz w:val="18"/>
                <w:szCs w:val="18"/>
              </w:rPr>
              <w:t>3819,6</w:t>
            </w:r>
          </w:p>
        </w:tc>
        <w:tc>
          <w:tcPr>
            <w:tcW w:w="277" w:type="pct"/>
            <w:tcBorders>
              <w:top w:val="single" w:sz="4" w:space="0" w:color="auto"/>
              <w:left w:val="single" w:sz="4" w:space="0" w:color="auto"/>
              <w:bottom w:val="single" w:sz="4" w:space="0" w:color="auto"/>
              <w:right w:val="single" w:sz="4" w:space="0" w:color="auto"/>
            </w:tcBorders>
          </w:tcPr>
          <w:p w:rsidR="00E062D7" w:rsidRPr="003C5E7E" w:rsidRDefault="00E062D7" w:rsidP="000573C5">
            <w:pPr>
              <w:jc w:val="center"/>
              <w:rPr>
                <w:bCs/>
                <w:spacing w:val="-12"/>
                <w:kern w:val="2"/>
                <w:sz w:val="18"/>
                <w:szCs w:val="18"/>
              </w:rPr>
            </w:pPr>
            <w:r w:rsidRPr="003C5E7E">
              <w:rPr>
                <w:bCs/>
                <w:spacing w:val="-12"/>
                <w:kern w:val="2"/>
                <w:sz w:val="18"/>
                <w:szCs w:val="18"/>
              </w:rPr>
              <w:t>318,3</w:t>
            </w:r>
          </w:p>
        </w:tc>
        <w:tc>
          <w:tcPr>
            <w:tcW w:w="243" w:type="pct"/>
            <w:tcBorders>
              <w:top w:val="single" w:sz="4" w:space="0" w:color="auto"/>
              <w:left w:val="single" w:sz="4" w:space="0" w:color="auto"/>
              <w:bottom w:val="single" w:sz="4" w:space="0" w:color="auto"/>
              <w:right w:val="single" w:sz="4" w:space="0" w:color="auto"/>
            </w:tcBorders>
          </w:tcPr>
          <w:p w:rsidR="00E062D7" w:rsidRDefault="00E062D7" w:rsidP="00D010F4">
            <w:pPr>
              <w:jc w:val="center"/>
            </w:pPr>
            <w:r w:rsidRPr="0060026C">
              <w:rPr>
                <w:bCs/>
                <w:spacing w:val="-12"/>
                <w:kern w:val="2"/>
                <w:sz w:val="18"/>
                <w:szCs w:val="18"/>
              </w:rPr>
              <w:t>318,3</w:t>
            </w:r>
          </w:p>
        </w:tc>
        <w:tc>
          <w:tcPr>
            <w:tcW w:w="222" w:type="pct"/>
            <w:tcBorders>
              <w:top w:val="single" w:sz="4" w:space="0" w:color="auto"/>
              <w:left w:val="single" w:sz="4" w:space="0" w:color="auto"/>
              <w:bottom w:val="single" w:sz="4" w:space="0" w:color="auto"/>
              <w:right w:val="single" w:sz="4" w:space="0" w:color="auto"/>
            </w:tcBorders>
          </w:tcPr>
          <w:p w:rsidR="00E062D7" w:rsidRDefault="00E062D7" w:rsidP="00D010F4">
            <w:pPr>
              <w:jc w:val="center"/>
            </w:pPr>
            <w:r w:rsidRPr="0060026C">
              <w:rPr>
                <w:bCs/>
                <w:spacing w:val="-12"/>
                <w:kern w:val="2"/>
                <w:sz w:val="18"/>
                <w:szCs w:val="18"/>
              </w:rPr>
              <w:t>318,3</w:t>
            </w:r>
          </w:p>
        </w:tc>
        <w:tc>
          <w:tcPr>
            <w:tcW w:w="305" w:type="pct"/>
            <w:tcBorders>
              <w:top w:val="single" w:sz="4" w:space="0" w:color="auto"/>
              <w:left w:val="single" w:sz="4" w:space="0" w:color="auto"/>
              <w:bottom w:val="single" w:sz="4" w:space="0" w:color="auto"/>
              <w:right w:val="single" w:sz="4" w:space="0" w:color="auto"/>
            </w:tcBorders>
          </w:tcPr>
          <w:p w:rsidR="00E062D7" w:rsidRDefault="00E062D7" w:rsidP="00D010F4">
            <w:pPr>
              <w:jc w:val="center"/>
            </w:pPr>
            <w:r w:rsidRPr="0060026C">
              <w:rPr>
                <w:bCs/>
                <w:spacing w:val="-12"/>
                <w:kern w:val="2"/>
                <w:sz w:val="18"/>
                <w:szCs w:val="18"/>
              </w:rPr>
              <w:t>318,3</w:t>
            </w:r>
          </w:p>
        </w:tc>
        <w:tc>
          <w:tcPr>
            <w:tcW w:w="260" w:type="pct"/>
            <w:tcBorders>
              <w:top w:val="single" w:sz="4" w:space="0" w:color="auto"/>
              <w:left w:val="single" w:sz="4" w:space="0" w:color="auto"/>
              <w:bottom w:val="single" w:sz="4" w:space="0" w:color="auto"/>
              <w:right w:val="single" w:sz="4" w:space="0" w:color="auto"/>
            </w:tcBorders>
          </w:tcPr>
          <w:p w:rsidR="00E062D7" w:rsidRDefault="00E062D7" w:rsidP="00D010F4">
            <w:pPr>
              <w:jc w:val="center"/>
            </w:pPr>
            <w:r w:rsidRPr="0060026C">
              <w:rPr>
                <w:bCs/>
                <w:spacing w:val="-12"/>
                <w:kern w:val="2"/>
                <w:sz w:val="18"/>
                <w:szCs w:val="18"/>
              </w:rPr>
              <w:t>318,3</w:t>
            </w:r>
          </w:p>
        </w:tc>
        <w:tc>
          <w:tcPr>
            <w:tcW w:w="260" w:type="pct"/>
            <w:tcBorders>
              <w:top w:val="single" w:sz="4" w:space="0" w:color="auto"/>
              <w:left w:val="single" w:sz="4" w:space="0" w:color="auto"/>
              <w:bottom w:val="single" w:sz="4" w:space="0" w:color="auto"/>
              <w:right w:val="single" w:sz="4" w:space="0" w:color="auto"/>
            </w:tcBorders>
          </w:tcPr>
          <w:p w:rsidR="00E062D7" w:rsidRDefault="00E062D7" w:rsidP="00D010F4">
            <w:pPr>
              <w:jc w:val="center"/>
            </w:pPr>
            <w:r w:rsidRPr="0060026C">
              <w:rPr>
                <w:bCs/>
                <w:spacing w:val="-12"/>
                <w:kern w:val="2"/>
                <w:sz w:val="18"/>
                <w:szCs w:val="18"/>
              </w:rPr>
              <w:t>318,3</w:t>
            </w:r>
          </w:p>
        </w:tc>
        <w:tc>
          <w:tcPr>
            <w:tcW w:w="256" w:type="pct"/>
            <w:tcBorders>
              <w:top w:val="single" w:sz="4" w:space="0" w:color="auto"/>
              <w:left w:val="single" w:sz="4" w:space="0" w:color="auto"/>
              <w:bottom w:val="single" w:sz="4" w:space="0" w:color="auto"/>
              <w:right w:val="single" w:sz="4" w:space="0" w:color="auto"/>
            </w:tcBorders>
          </w:tcPr>
          <w:p w:rsidR="00E062D7" w:rsidRDefault="00E062D7" w:rsidP="00D010F4">
            <w:pPr>
              <w:jc w:val="center"/>
            </w:pPr>
            <w:r w:rsidRPr="0060026C">
              <w:rPr>
                <w:bCs/>
                <w:spacing w:val="-12"/>
                <w:kern w:val="2"/>
                <w:sz w:val="18"/>
                <w:szCs w:val="18"/>
              </w:rPr>
              <w:t>318,3</w:t>
            </w:r>
          </w:p>
        </w:tc>
        <w:tc>
          <w:tcPr>
            <w:tcW w:w="262" w:type="pct"/>
            <w:tcBorders>
              <w:top w:val="single" w:sz="4" w:space="0" w:color="auto"/>
              <w:left w:val="single" w:sz="4" w:space="0" w:color="auto"/>
              <w:bottom w:val="single" w:sz="4" w:space="0" w:color="auto"/>
              <w:right w:val="single" w:sz="4" w:space="0" w:color="auto"/>
            </w:tcBorders>
          </w:tcPr>
          <w:p w:rsidR="00E062D7" w:rsidRDefault="00E062D7" w:rsidP="00D010F4">
            <w:pPr>
              <w:jc w:val="center"/>
            </w:pPr>
            <w:r w:rsidRPr="0060026C">
              <w:rPr>
                <w:bCs/>
                <w:spacing w:val="-12"/>
                <w:kern w:val="2"/>
                <w:sz w:val="18"/>
                <w:szCs w:val="18"/>
              </w:rPr>
              <w:t>318,3</w:t>
            </w: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D010F4">
            <w:pPr>
              <w:jc w:val="center"/>
            </w:pPr>
            <w:r w:rsidRPr="0060026C">
              <w:rPr>
                <w:bCs/>
                <w:spacing w:val="-12"/>
                <w:kern w:val="2"/>
                <w:sz w:val="18"/>
                <w:szCs w:val="18"/>
              </w:rPr>
              <w:t>318,3</w:t>
            </w: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D010F4">
            <w:pPr>
              <w:jc w:val="center"/>
            </w:pPr>
            <w:r w:rsidRPr="0060026C">
              <w:rPr>
                <w:bCs/>
                <w:spacing w:val="-12"/>
                <w:kern w:val="2"/>
                <w:sz w:val="18"/>
                <w:szCs w:val="18"/>
              </w:rPr>
              <w:t>318,3</w:t>
            </w: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D010F4">
            <w:pPr>
              <w:jc w:val="center"/>
            </w:pPr>
            <w:r w:rsidRPr="0060026C">
              <w:rPr>
                <w:bCs/>
                <w:spacing w:val="-12"/>
                <w:kern w:val="2"/>
                <w:sz w:val="18"/>
                <w:szCs w:val="18"/>
              </w:rPr>
              <w:t>318,3</w:t>
            </w: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D010F4">
            <w:pPr>
              <w:jc w:val="center"/>
            </w:pPr>
            <w:r w:rsidRPr="0060026C">
              <w:rPr>
                <w:bCs/>
                <w:spacing w:val="-12"/>
                <w:kern w:val="2"/>
                <w:sz w:val="18"/>
                <w:szCs w:val="18"/>
              </w:rPr>
              <w:t>318,3</w:t>
            </w:r>
          </w:p>
        </w:tc>
      </w:tr>
      <w:tr w:rsidR="00A46B63" w:rsidRPr="0031768D" w:rsidTr="00A46B63">
        <w:trPr>
          <w:trHeight w:val="688"/>
        </w:trPr>
        <w:tc>
          <w:tcPr>
            <w:tcW w:w="133" w:type="pct"/>
            <w:vMerge/>
            <w:tcBorders>
              <w:left w:val="single" w:sz="4" w:space="0" w:color="auto"/>
              <w:bottom w:val="single" w:sz="4" w:space="0" w:color="auto"/>
              <w:right w:val="single" w:sz="4" w:space="0" w:color="auto"/>
            </w:tcBorders>
          </w:tcPr>
          <w:p w:rsidR="00E062D7" w:rsidRPr="00D20F7D" w:rsidRDefault="00E062D7" w:rsidP="000573C5">
            <w:pPr>
              <w:jc w:val="center"/>
              <w:rPr>
                <w:kern w:val="2"/>
                <w:sz w:val="18"/>
                <w:szCs w:val="18"/>
              </w:rPr>
            </w:pPr>
          </w:p>
        </w:tc>
        <w:tc>
          <w:tcPr>
            <w:tcW w:w="392" w:type="pct"/>
            <w:vMerge/>
            <w:tcBorders>
              <w:left w:val="single" w:sz="4" w:space="0" w:color="auto"/>
              <w:bottom w:val="single" w:sz="4" w:space="0" w:color="auto"/>
              <w:right w:val="single" w:sz="4" w:space="0" w:color="auto"/>
            </w:tcBorders>
          </w:tcPr>
          <w:p w:rsidR="00E062D7" w:rsidRPr="00D20F7D" w:rsidRDefault="00E062D7" w:rsidP="000573C5">
            <w:pPr>
              <w:rPr>
                <w:kern w:val="2"/>
                <w:sz w:val="18"/>
                <w:szCs w:val="18"/>
              </w:rPr>
            </w:pPr>
          </w:p>
        </w:tc>
        <w:tc>
          <w:tcPr>
            <w:tcW w:w="310" w:type="pct"/>
            <w:vMerge/>
            <w:tcBorders>
              <w:left w:val="single" w:sz="4" w:space="0" w:color="auto"/>
              <w:bottom w:val="single" w:sz="4" w:space="0" w:color="auto"/>
              <w:right w:val="single" w:sz="4" w:space="0" w:color="auto"/>
            </w:tcBorders>
          </w:tcPr>
          <w:p w:rsidR="00E062D7" w:rsidRPr="001D45FF" w:rsidRDefault="00E062D7" w:rsidP="000573C5">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062D7" w:rsidRPr="00D20F7D" w:rsidRDefault="00E062D7" w:rsidP="008C40FA">
            <w:pPr>
              <w:jc w:val="center"/>
              <w:rPr>
                <w:bCs/>
                <w:spacing w:val="-10"/>
                <w:kern w:val="2"/>
                <w:sz w:val="18"/>
                <w:szCs w:val="18"/>
              </w:rPr>
            </w:pPr>
          </w:p>
        </w:tc>
        <w:tc>
          <w:tcPr>
            <w:tcW w:w="150" w:type="pct"/>
            <w:tcBorders>
              <w:top w:val="single" w:sz="4" w:space="0" w:color="auto"/>
              <w:left w:val="single" w:sz="4" w:space="0" w:color="auto"/>
              <w:bottom w:val="single" w:sz="4" w:space="0" w:color="auto"/>
              <w:right w:val="single" w:sz="4" w:space="0" w:color="auto"/>
            </w:tcBorders>
          </w:tcPr>
          <w:p w:rsidR="00E062D7" w:rsidRPr="00D20F7D" w:rsidRDefault="00E062D7" w:rsidP="008C40FA">
            <w:pPr>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E062D7" w:rsidRPr="00D20F7D" w:rsidRDefault="00E062D7" w:rsidP="008C40FA">
            <w:pPr>
              <w:jc w:val="center"/>
              <w:rPr>
                <w:bCs/>
                <w:spacing w:val="-10"/>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E062D7" w:rsidRPr="00D20F7D" w:rsidRDefault="00E062D7" w:rsidP="008C40FA">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E062D7" w:rsidRPr="00E665B0" w:rsidRDefault="00E062D7" w:rsidP="000573C5">
            <w:pPr>
              <w:jc w:val="center"/>
              <w:rPr>
                <w:bCs/>
                <w:spacing w:val="-12"/>
                <w:kern w:val="2"/>
                <w:sz w:val="18"/>
                <w:szCs w:val="18"/>
              </w:rPr>
            </w:pPr>
          </w:p>
        </w:tc>
        <w:tc>
          <w:tcPr>
            <w:tcW w:w="277" w:type="pct"/>
            <w:tcBorders>
              <w:top w:val="single" w:sz="4" w:space="0" w:color="auto"/>
              <w:left w:val="single" w:sz="4" w:space="0" w:color="auto"/>
              <w:bottom w:val="single" w:sz="4" w:space="0" w:color="auto"/>
              <w:right w:val="single" w:sz="4" w:space="0" w:color="auto"/>
            </w:tcBorders>
          </w:tcPr>
          <w:p w:rsidR="00E062D7" w:rsidRPr="003C5E7E" w:rsidRDefault="00E062D7" w:rsidP="000573C5">
            <w:pPr>
              <w:jc w:val="center"/>
              <w:rPr>
                <w:bCs/>
                <w:spacing w:val="-12"/>
                <w:kern w:val="2"/>
                <w:sz w:val="18"/>
                <w:szCs w:val="18"/>
              </w:rPr>
            </w:pPr>
          </w:p>
        </w:tc>
        <w:tc>
          <w:tcPr>
            <w:tcW w:w="243"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sz w:val="18"/>
                <w:szCs w:val="18"/>
              </w:rPr>
            </w:pPr>
          </w:p>
        </w:tc>
        <w:tc>
          <w:tcPr>
            <w:tcW w:w="222"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p>
        </w:tc>
        <w:tc>
          <w:tcPr>
            <w:tcW w:w="305"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E062D7" w:rsidRPr="00D20F7D" w:rsidRDefault="00E062D7" w:rsidP="000573C5">
            <w:pPr>
              <w:jc w:val="center"/>
              <w:rPr>
                <w:bCs/>
                <w:spacing w:val="-10"/>
                <w:kern w:val="2"/>
                <w:sz w:val="18"/>
                <w:szCs w:val="18"/>
              </w:rPr>
            </w:pPr>
          </w:p>
        </w:tc>
      </w:tr>
      <w:tr w:rsidR="00A46B63" w:rsidRPr="0031768D" w:rsidTr="00A46B63">
        <w:trPr>
          <w:trHeight w:val="187"/>
        </w:trPr>
        <w:tc>
          <w:tcPr>
            <w:tcW w:w="133" w:type="pct"/>
            <w:vMerge w:val="restart"/>
            <w:tcBorders>
              <w:left w:val="single" w:sz="4" w:space="0" w:color="auto"/>
              <w:right w:val="single" w:sz="4" w:space="0" w:color="auto"/>
            </w:tcBorders>
          </w:tcPr>
          <w:p w:rsidR="00E062D7" w:rsidRDefault="00E062D7" w:rsidP="00EB02AA">
            <w:pPr>
              <w:jc w:val="center"/>
              <w:rPr>
                <w:kern w:val="2"/>
                <w:sz w:val="18"/>
                <w:szCs w:val="18"/>
              </w:rPr>
            </w:pPr>
            <w:r>
              <w:rPr>
                <w:kern w:val="2"/>
                <w:sz w:val="18"/>
                <w:szCs w:val="18"/>
              </w:rPr>
              <w:t>15.</w:t>
            </w:r>
          </w:p>
        </w:tc>
        <w:tc>
          <w:tcPr>
            <w:tcW w:w="392" w:type="pct"/>
            <w:vMerge w:val="restart"/>
            <w:tcBorders>
              <w:left w:val="single" w:sz="4" w:space="0" w:color="auto"/>
              <w:right w:val="single" w:sz="4" w:space="0" w:color="auto"/>
            </w:tcBorders>
          </w:tcPr>
          <w:p w:rsidR="00E062D7" w:rsidRPr="007152DD" w:rsidRDefault="00E062D7" w:rsidP="0000582E">
            <w:pPr>
              <w:rPr>
                <w:kern w:val="2"/>
                <w:sz w:val="18"/>
                <w:szCs w:val="18"/>
              </w:rPr>
            </w:pPr>
            <w:r w:rsidRPr="007152DD">
              <w:rPr>
                <w:kern w:val="2"/>
                <w:sz w:val="18"/>
                <w:szCs w:val="18"/>
              </w:rPr>
              <w:t>Приоритетное основное м</w:t>
            </w:r>
            <w:r w:rsidRPr="007152DD">
              <w:rPr>
                <w:kern w:val="2"/>
                <w:sz w:val="18"/>
                <w:szCs w:val="18"/>
              </w:rPr>
              <w:t>е</w:t>
            </w:r>
            <w:r w:rsidRPr="007152DD">
              <w:rPr>
                <w:kern w:val="2"/>
                <w:sz w:val="18"/>
                <w:szCs w:val="18"/>
              </w:rPr>
              <w:t>роприятие</w:t>
            </w:r>
          </w:p>
          <w:p w:rsidR="00E062D7" w:rsidRPr="007152DD" w:rsidRDefault="00E062D7" w:rsidP="0080663A">
            <w:pPr>
              <w:rPr>
                <w:kern w:val="2"/>
                <w:sz w:val="18"/>
                <w:szCs w:val="18"/>
              </w:rPr>
            </w:pPr>
            <w:r w:rsidRPr="007152DD">
              <w:rPr>
                <w:kern w:val="2"/>
                <w:sz w:val="18"/>
                <w:szCs w:val="18"/>
              </w:rPr>
              <w:t xml:space="preserve"> 1. 12.Реализация регионального проекта «С</w:t>
            </w:r>
            <w:r w:rsidRPr="007152DD">
              <w:rPr>
                <w:kern w:val="2"/>
                <w:sz w:val="18"/>
                <w:szCs w:val="18"/>
              </w:rPr>
              <w:t>о</w:t>
            </w:r>
            <w:r w:rsidRPr="007152DD">
              <w:rPr>
                <w:kern w:val="2"/>
                <w:sz w:val="18"/>
                <w:szCs w:val="18"/>
              </w:rPr>
              <w:t>временная школа (Р</w:t>
            </w:r>
            <w:r w:rsidRPr="007152DD">
              <w:rPr>
                <w:kern w:val="2"/>
                <w:sz w:val="18"/>
                <w:szCs w:val="18"/>
              </w:rPr>
              <w:t>о</w:t>
            </w:r>
            <w:r w:rsidRPr="007152DD">
              <w:rPr>
                <w:kern w:val="2"/>
                <w:sz w:val="18"/>
                <w:szCs w:val="18"/>
              </w:rPr>
              <w:t>стовская о</w:t>
            </w:r>
            <w:r w:rsidRPr="007152DD">
              <w:rPr>
                <w:kern w:val="2"/>
                <w:sz w:val="18"/>
                <w:szCs w:val="18"/>
              </w:rPr>
              <w:t>б</w:t>
            </w:r>
            <w:r w:rsidRPr="007152DD">
              <w:rPr>
                <w:kern w:val="2"/>
                <w:sz w:val="18"/>
                <w:szCs w:val="18"/>
              </w:rPr>
              <w:t>ласть)». С</w:t>
            </w:r>
            <w:r w:rsidRPr="007152DD">
              <w:rPr>
                <w:kern w:val="2"/>
                <w:sz w:val="18"/>
                <w:szCs w:val="18"/>
              </w:rPr>
              <w:t>о</w:t>
            </w:r>
            <w:r w:rsidRPr="007152DD">
              <w:rPr>
                <w:kern w:val="2"/>
                <w:sz w:val="18"/>
                <w:szCs w:val="18"/>
              </w:rPr>
              <w:t>здание (о</w:t>
            </w:r>
            <w:r w:rsidRPr="007152DD">
              <w:rPr>
                <w:kern w:val="2"/>
                <w:sz w:val="18"/>
                <w:szCs w:val="18"/>
              </w:rPr>
              <w:t>б</w:t>
            </w:r>
            <w:r w:rsidRPr="007152DD">
              <w:rPr>
                <w:kern w:val="2"/>
                <w:sz w:val="18"/>
                <w:szCs w:val="18"/>
              </w:rPr>
              <w:t>новление) материально-технической базы для ре</w:t>
            </w:r>
            <w:r w:rsidRPr="007152DD">
              <w:rPr>
                <w:kern w:val="2"/>
                <w:sz w:val="18"/>
                <w:szCs w:val="18"/>
              </w:rPr>
              <w:t>а</w:t>
            </w:r>
            <w:r w:rsidRPr="007152DD">
              <w:rPr>
                <w:kern w:val="2"/>
                <w:sz w:val="18"/>
                <w:szCs w:val="18"/>
              </w:rPr>
              <w:t>лизации о</w:t>
            </w:r>
            <w:r w:rsidRPr="007152DD">
              <w:rPr>
                <w:kern w:val="2"/>
                <w:sz w:val="18"/>
                <w:szCs w:val="18"/>
              </w:rPr>
              <w:t>с</w:t>
            </w:r>
            <w:r w:rsidRPr="007152DD">
              <w:rPr>
                <w:kern w:val="2"/>
                <w:sz w:val="18"/>
                <w:szCs w:val="18"/>
              </w:rPr>
              <w:t>новных и д</w:t>
            </w:r>
            <w:r w:rsidRPr="007152DD">
              <w:rPr>
                <w:kern w:val="2"/>
                <w:sz w:val="18"/>
                <w:szCs w:val="18"/>
              </w:rPr>
              <w:t>о</w:t>
            </w:r>
            <w:r w:rsidRPr="007152DD">
              <w:rPr>
                <w:kern w:val="2"/>
                <w:sz w:val="18"/>
                <w:szCs w:val="18"/>
              </w:rPr>
              <w:t>полнительных общеобраз</w:t>
            </w:r>
            <w:r w:rsidRPr="007152DD">
              <w:rPr>
                <w:kern w:val="2"/>
                <w:sz w:val="18"/>
                <w:szCs w:val="18"/>
              </w:rPr>
              <w:t>о</w:t>
            </w:r>
            <w:r w:rsidRPr="007152DD">
              <w:rPr>
                <w:kern w:val="2"/>
                <w:sz w:val="18"/>
                <w:szCs w:val="18"/>
              </w:rPr>
              <w:t>вательных программ цифрового и гуманитарн</w:t>
            </w:r>
            <w:r w:rsidRPr="007152DD">
              <w:rPr>
                <w:kern w:val="2"/>
                <w:sz w:val="18"/>
                <w:szCs w:val="18"/>
              </w:rPr>
              <w:t>о</w:t>
            </w:r>
            <w:r w:rsidRPr="007152DD">
              <w:rPr>
                <w:kern w:val="2"/>
                <w:sz w:val="18"/>
                <w:szCs w:val="18"/>
              </w:rPr>
              <w:t>го профилей в общеобраз</w:t>
            </w:r>
            <w:r w:rsidRPr="007152DD">
              <w:rPr>
                <w:kern w:val="2"/>
                <w:sz w:val="18"/>
                <w:szCs w:val="18"/>
              </w:rPr>
              <w:t>о</w:t>
            </w:r>
            <w:r w:rsidRPr="007152DD">
              <w:rPr>
                <w:kern w:val="2"/>
                <w:sz w:val="18"/>
                <w:szCs w:val="18"/>
              </w:rPr>
              <w:t>вательных организациях, расположе</w:t>
            </w:r>
            <w:r w:rsidRPr="007152DD">
              <w:rPr>
                <w:kern w:val="2"/>
                <w:sz w:val="18"/>
                <w:szCs w:val="18"/>
              </w:rPr>
              <w:t>н</w:t>
            </w:r>
            <w:r w:rsidRPr="007152DD">
              <w:rPr>
                <w:kern w:val="2"/>
                <w:sz w:val="18"/>
                <w:szCs w:val="18"/>
              </w:rPr>
              <w:t>ных в сел</w:t>
            </w:r>
            <w:r w:rsidRPr="007152DD">
              <w:rPr>
                <w:kern w:val="2"/>
                <w:sz w:val="18"/>
                <w:szCs w:val="18"/>
              </w:rPr>
              <w:t>ь</w:t>
            </w:r>
            <w:r w:rsidRPr="007152DD">
              <w:rPr>
                <w:kern w:val="2"/>
                <w:sz w:val="18"/>
                <w:szCs w:val="18"/>
              </w:rPr>
              <w:t>ской местн</w:t>
            </w:r>
            <w:r w:rsidRPr="007152DD">
              <w:rPr>
                <w:kern w:val="2"/>
                <w:sz w:val="18"/>
                <w:szCs w:val="18"/>
              </w:rPr>
              <w:t>о</w:t>
            </w:r>
            <w:r w:rsidRPr="007152DD">
              <w:rPr>
                <w:kern w:val="2"/>
                <w:sz w:val="18"/>
                <w:szCs w:val="18"/>
              </w:rPr>
              <w:t>сти и малых городах</w:t>
            </w:r>
          </w:p>
        </w:tc>
        <w:tc>
          <w:tcPr>
            <w:tcW w:w="310" w:type="pct"/>
            <w:vMerge w:val="restart"/>
            <w:tcBorders>
              <w:left w:val="single" w:sz="4" w:space="0" w:color="auto"/>
              <w:right w:val="single" w:sz="4" w:space="0" w:color="auto"/>
            </w:tcBorders>
          </w:tcPr>
          <w:p w:rsidR="00E062D7" w:rsidRPr="007152DD" w:rsidRDefault="00E062D7" w:rsidP="000573C5">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E062D7" w:rsidRPr="007152DD" w:rsidRDefault="00E062D7" w:rsidP="000573C5">
            <w:pPr>
              <w:rPr>
                <w:kern w:val="2"/>
                <w:sz w:val="16"/>
                <w:szCs w:val="16"/>
              </w:rPr>
            </w:pPr>
          </w:p>
        </w:tc>
        <w:tc>
          <w:tcPr>
            <w:tcW w:w="131" w:type="pct"/>
            <w:tcBorders>
              <w:top w:val="single" w:sz="4" w:space="0" w:color="auto"/>
              <w:left w:val="single" w:sz="4" w:space="0" w:color="auto"/>
              <w:right w:val="single" w:sz="4" w:space="0" w:color="auto"/>
            </w:tcBorders>
          </w:tcPr>
          <w:p w:rsidR="00E062D7" w:rsidRDefault="00E062D7" w:rsidP="008C40FA">
            <w:pPr>
              <w:jc w:val="center"/>
              <w:rPr>
                <w:bCs/>
                <w:spacing w:val="-10"/>
                <w:kern w:val="2"/>
                <w:sz w:val="18"/>
                <w:szCs w:val="18"/>
              </w:rPr>
            </w:pPr>
            <w:r>
              <w:rPr>
                <w:bCs/>
                <w:spacing w:val="-10"/>
                <w:kern w:val="2"/>
                <w:sz w:val="18"/>
                <w:szCs w:val="18"/>
              </w:rPr>
              <w:t>907</w:t>
            </w:r>
          </w:p>
        </w:tc>
        <w:tc>
          <w:tcPr>
            <w:tcW w:w="150" w:type="pct"/>
            <w:tcBorders>
              <w:top w:val="single" w:sz="4" w:space="0" w:color="auto"/>
              <w:left w:val="single" w:sz="4" w:space="0" w:color="auto"/>
              <w:right w:val="single" w:sz="4" w:space="0" w:color="auto"/>
            </w:tcBorders>
          </w:tcPr>
          <w:p w:rsidR="00E062D7" w:rsidRDefault="00E062D7" w:rsidP="008C40FA">
            <w:pPr>
              <w:jc w:val="center"/>
              <w:rPr>
                <w:bCs/>
                <w:spacing w:val="-10"/>
                <w:kern w:val="2"/>
                <w:sz w:val="18"/>
                <w:szCs w:val="18"/>
              </w:rPr>
            </w:pPr>
          </w:p>
        </w:tc>
        <w:tc>
          <w:tcPr>
            <w:tcW w:w="322" w:type="pct"/>
            <w:tcBorders>
              <w:top w:val="single" w:sz="4" w:space="0" w:color="auto"/>
              <w:left w:val="single" w:sz="4" w:space="0" w:color="auto"/>
              <w:right w:val="single" w:sz="4" w:space="0" w:color="auto"/>
            </w:tcBorders>
          </w:tcPr>
          <w:p w:rsidR="00E062D7" w:rsidRPr="00EA7DC2" w:rsidRDefault="00E062D7" w:rsidP="008C40FA">
            <w:pPr>
              <w:jc w:val="center"/>
              <w:rPr>
                <w:bCs/>
                <w:spacing w:val="-10"/>
                <w:kern w:val="2"/>
                <w:sz w:val="18"/>
                <w:szCs w:val="18"/>
              </w:rPr>
            </w:pPr>
          </w:p>
        </w:tc>
        <w:tc>
          <w:tcPr>
            <w:tcW w:w="166" w:type="pct"/>
            <w:tcBorders>
              <w:top w:val="single" w:sz="4" w:space="0" w:color="auto"/>
              <w:left w:val="single" w:sz="4" w:space="0" w:color="auto"/>
              <w:right w:val="single" w:sz="4" w:space="0" w:color="auto"/>
            </w:tcBorders>
          </w:tcPr>
          <w:p w:rsidR="00E062D7" w:rsidRDefault="00E062D7" w:rsidP="008C40FA">
            <w:pPr>
              <w:jc w:val="center"/>
              <w:rPr>
                <w:bCs/>
                <w:spacing w:val="-10"/>
                <w:kern w:val="2"/>
                <w:sz w:val="18"/>
                <w:szCs w:val="18"/>
              </w:rPr>
            </w:pPr>
          </w:p>
        </w:tc>
        <w:tc>
          <w:tcPr>
            <w:tcW w:w="264" w:type="pct"/>
            <w:tcBorders>
              <w:top w:val="single" w:sz="4" w:space="0" w:color="auto"/>
              <w:left w:val="single" w:sz="4" w:space="0" w:color="auto"/>
              <w:right w:val="single" w:sz="4" w:space="0" w:color="auto"/>
            </w:tcBorders>
          </w:tcPr>
          <w:p w:rsidR="00E062D7" w:rsidRPr="00E665B0" w:rsidRDefault="00E062D7" w:rsidP="000573C5">
            <w:pPr>
              <w:jc w:val="center"/>
              <w:rPr>
                <w:bCs/>
                <w:spacing w:val="-12"/>
                <w:kern w:val="2"/>
                <w:sz w:val="18"/>
                <w:szCs w:val="18"/>
              </w:rPr>
            </w:pPr>
            <w:r w:rsidRPr="00E665B0">
              <w:rPr>
                <w:bCs/>
                <w:spacing w:val="-12"/>
                <w:kern w:val="2"/>
                <w:sz w:val="18"/>
                <w:szCs w:val="18"/>
              </w:rPr>
              <w:t>5622,1</w:t>
            </w:r>
          </w:p>
        </w:tc>
        <w:tc>
          <w:tcPr>
            <w:tcW w:w="277" w:type="pct"/>
            <w:tcBorders>
              <w:top w:val="single" w:sz="4" w:space="0" w:color="auto"/>
              <w:left w:val="single" w:sz="4" w:space="0" w:color="auto"/>
              <w:right w:val="single" w:sz="4" w:space="0" w:color="auto"/>
            </w:tcBorders>
          </w:tcPr>
          <w:p w:rsidR="00E062D7" w:rsidRPr="003C5E7E" w:rsidRDefault="00E062D7" w:rsidP="000573C5">
            <w:pPr>
              <w:jc w:val="center"/>
              <w:rPr>
                <w:bCs/>
                <w:spacing w:val="-12"/>
                <w:kern w:val="2"/>
                <w:sz w:val="18"/>
                <w:szCs w:val="18"/>
              </w:rPr>
            </w:pPr>
            <w:r w:rsidRPr="003C5E7E">
              <w:rPr>
                <w:bCs/>
                <w:spacing w:val="-12"/>
                <w:kern w:val="2"/>
                <w:sz w:val="18"/>
                <w:szCs w:val="18"/>
              </w:rPr>
              <w:t>-</w:t>
            </w:r>
          </w:p>
        </w:tc>
        <w:tc>
          <w:tcPr>
            <w:tcW w:w="243" w:type="pct"/>
            <w:tcBorders>
              <w:top w:val="single" w:sz="4" w:space="0" w:color="auto"/>
              <w:left w:val="single" w:sz="4" w:space="0" w:color="auto"/>
              <w:right w:val="single" w:sz="4" w:space="0" w:color="auto"/>
            </w:tcBorders>
          </w:tcPr>
          <w:p w:rsidR="00E062D7" w:rsidRDefault="00E062D7" w:rsidP="000573C5">
            <w:pPr>
              <w:jc w:val="center"/>
              <w:rPr>
                <w:sz w:val="18"/>
                <w:szCs w:val="18"/>
              </w:rPr>
            </w:pPr>
            <w:r>
              <w:rPr>
                <w:sz w:val="18"/>
                <w:szCs w:val="18"/>
              </w:rPr>
              <w:t>1117,0</w:t>
            </w:r>
          </w:p>
        </w:tc>
        <w:tc>
          <w:tcPr>
            <w:tcW w:w="222"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r>
              <w:rPr>
                <w:bCs/>
                <w:spacing w:val="-10"/>
                <w:kern w:val="2"/>
                <w:sz w:val="18"/>
                <w:szCs w:val="18"/>
              </w:rPr>
              <w:t>2253,9</w:t>
            </w:r>
          </w:p>
        </w:tc>
        <w:tc>
          <w:tcPr>
            <w:tcW w:w="305"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r>
              <w:rPr>
                <w:bCs/>
                <w:spacing w:val="-10"/>
                <w:kern w:val="2"/>
                <w:sz w:val="18"/>
                <w:szCs w:val="18"/>
              </w:rPr>
              <w:t>2251,2</w:t>
            </w:r>
          </w:p>
        </w:tc>
        <w:tc>
          <w:tcPr>
            <w:tcW w:w="260"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r>
      <w:tr w:rsidR="00A46B63" w:rsidRPr="0031768D" w:rsidTr="00A46B63">
        <w:trPr>
          <w:trHeight w:val="150"/>
        </w:trPr>
        <w:tc>
          <w:tcPr>
            <w:tcW w:w="133" w:type="pct"/>
            <w:vMerge/>
            <w:tcBorders>
              <w:left w:val="single" w:sz="4" w:space="0" w:color="auto"/>
              <w:right w:val="single" w:sz="4" w:space="0" w:color="auto"/>
            </w:tcBorders>
          </w:tcPr>
          <w:p w:rsidR="00E062D7" w:rsidRDefault="00E062D7" w:rsidP="00EB02AA">
            <w:pPr>
              <w:jc w:val="center"/>
              <w:rPr>
                <w:kern w:val="2"/>
                <w:sz w:val="18"/>
                <w:szCs w:val="18"/>
              </w:rPr>
            </w:pPr>
          </w:p>
        </w:tc>
        <w:tc>
          <w:tcPr>
            <w:tcW w:w="392" w:type="pct"/>
            <w:vMerge/>
            <w:tcBorders>
              <w:left w:val="single" w:sz="4" w:space="0" w:color="auto"/>
              <w:right w:val="single" w:sz="4" w:space="0" w:color="auto"/>
            </w:tcBorders>
          </w:tcPr>
          <w:p w:rsidR="00E062D7" w:rsidRPr="007152DD" w:rsidRDefault="00E062D7" w:rsidP="0000582E">
            <w:pPr>
              <w:rPr>
                <w:kern w:val="2"/>
                <w:sz w:val="18"/>
                <w:szCs w:val="18"/>
              </w:rPr>
            </w:pPr>
          </w:p>
        </w:tc>
        <w:tc>
          <w:tcPr>
            <w:tcW w:w="310" w:type="pct"/>
            <w:vMerge/>
            <w:tcBorders>
              <w:left w:val="single" w:sz="4" w:space="0" w:color="auto"/>
              <w:right w:val="single" w:sz="4" w:space="0" w:color="auto"/>
            </w:tcBorders>
          </w:tcPr>
          <w:p w:rsidR="00E062D7" w:rsidRPr="007152DD" w:rsidRDefault="00E062D7" w:rsidP="000573C5">
            <w:pPr>
              <w:rPr>
                <w:kern w:val="2"/>
                <w:sz w:val="16"/>
                <w:szCs w:val="16"/>
              </w:rPr>
            </w:pPr>
          </w:p>
        </w:tc>
        <w:tc>
          <w:tcPr>
            <w:tcW w:w="131" w:type="pct"/>
            <w:tcBorders>
              <w:top w:val="single" w:sz="4" w:space="0" w:color="auto"/>
              <w:left w:val="single" w:sz="4" w:space="0" w:color="auto"/>
              <w:right w:val="single" w:sz="4" w:space="0" w:color="auto"/>
            </w:tcBorders>
          </w:tcPr>
          <w:p w:rsidR="00E062D7" w:rsidRDefault="00E062D7" w:rsidP="008C40FA">
            <w:pPr>
              <w:jc w:val="center"/>
              <w:rPr>
                <w:bCs/>
                <w:spacing w:val="-10"/>
                <w:kern w:val="2"/>
                <w:sz w:val="18"/>
                <w:szCs w:val="18"/>
              </w:rPr>
            </w:pPr>
            <w:r>
              <w:rPr>
                <w:bCs/>
                <w:spacing w:val="-10"/>
                <w:kern w:val="2"/>
                <w:sz w:val="18"/>
                <w:szCs w:val="18"/>
              </w:rPr>
              <w:t>907</w:t>
            </w:r>
          </w:p>
        </w:tc>
        <w:tc>
          <w:tcPr>
            <w:tcW w:w="150" w:type="pct"/>
            <w:tcBorders>
              <w:top w:val="single" w:sz="4" w:space="0" w:color="auto"/>
              <w:left w:val="single" w:sz="4" w:space="0" w:color="auto"/>
              <w:right w:val="single" w:sz="4" w:space="0" w:color="auto"/>
            </w:tcBorders>
          </w:tcPr>
          <w:p w:rsidR="00E062D7" w:rsidRDefault="00E062D7" w:rsidP="008C40FA">
            <w:pPr>
              <w:jc w:val="center"/>
              <w:rPr>
                <w:bCs/>
                <w:spacing w:val="-10"/>
                <w:kern w:val="2"/>
                <w:sz w:val="18"/>
                <w:szCs w:val="18"/>
              </w:rPr>
            </w:pPr>
            <w:r>
              <w:rPr>
                <w:bCs/>
                <w:spacing w:val="-10"/>
                <w:kern w:val="2"/>
                <w:sz w:val="18"/>
                <w:szCs w:val="18"/>
              </w:rPr>
              <w:t>0702</w:t>
            </w:r>
          </w:p>
        </w:tc>
        <w:tc>
          <w:tcPr>
            <w:tcW w:w="322" w:type="pct"/>
            <w:tcBorders>
              <w:top w:val="single" w:sz="4" w:space="0" w:color="auto"/>
              <w:left w:val="single" w:sz="4" w:space="0" w:color="auto"/>
              <w:right w:val="single" w:sz="4" w:space="0" w:color="auto"/>
            </w:tcBorders>
          </w:tcPr>
          <w:p w:rsidR="00E062D7" w:rsidRDefault="00E062D7" w:rsidP="008C40FA">
            <w:pPr>
              <w:jc w:val="center"/>
              <w:rPr>
                <w:bCs/>
                <w:spacing w:val="-10"/>
                <w:kern w:val="2"/>
                <w:sz w:val="18"/>
                <w:szCs w:val="18"/>
              </w:rPr>
            </w:pPr>
            <w:r>
              <w:rPr>
                <w:bCs/>
                <w:spacing w:val="-10"/>
                <w:kern w:val="2"/>
                <w:sz w:val="18"/>
                <w:szCs w:val="18"/>
              </w:rPr>
              <w:t>021Е151690</w:t>
            </w:r>
          </w:p>
        </w:tc>
        <w:tc>
          <w:tcPr>
            <w:tcW w:w="166" w:type="pct"/>
            <w:tcBorders>
              <w:top w:val="single" w:sz="4" w:space="0" w:color="auto"/>
              <w:left w:val="single" w:sz="4" w:space="0" w:color="auto"/>
              <w:right w:val="single" w:sz="4" w:space="0" w:color="auto"/>
            </w:tcBorders>
          </w:tcPr>
          <w:p w:rsidR="00E062D7" w:rsidRDefault="00E062D7" w:rsidP="008C40FA">
            <w:pPr>
              <w:jc w:val="center"/>
              <w:rPr>
                <w:bCs/>
                <w:spacing w:val="-10"/>
                <w:kern w:val="2"/>
                <w:sz w:val="18"/>
                <w:szCs w:val="18"/>
              </w:rPr>
            </w:pPr>
            <w:r>
              <w:rPr>
                <w:bCs/>
                <w:spacing w:val="-10"/>
                <w:kern w:val="2"/>
                <w:sz w:val="18"/>
                <w:szCs w:val="18"/>
              </w:rPr>
              <w:t>612</w:t>
            </w:r>
          </w:p>
        </w:tc>
        <w:tc>
          <w:tcPr>
            <w:tcW w:w="264" w:type="pct"/>
            <w:tcBorders>
              <w:top w:val="single" w:sz="4" w:space="0" w:color="auto"/>
              <w:left w:val="single" w:sz="4" w:space="0" w:color="auto"/>
              <w:right w:val="single" w:sz="4" w:space="0" w:color="auto"/>
            </w:tcBorders>
          </w:tcPr>
          <w:p w:rsidR="00E062D7" w:rsidRPr="00E665B0" w:rsidRDefault="00E062D7" w:rsidP="000573C5">
            <w:pPr>
              <w:jc w:val="center"/>
              <w:rPr>
                <w:bCs/>
                <w:spacing w:val="-12"/>
                <w:kern w:val="2"/>
                <w:sz w:val="18"/>
                <w:szCs w:val="18"/>
              </w:rPr>
            </w:pPr>
            <w:r w:rsidRPr="00E665B0">
              <w:rPr>
                <w:bCs/>
                <w:spacing w:val="-12"/>
                <w:kern w:val="2"/>
                <w:sz w:val="18"/>
                <w:szCs w:val="18"/>
              </w:rPr>
              <w:t>112,4</w:t>
            </w:r>
          </w:p>
        </w:tc>
        <w:tc>
          <w:tcPr>
            <w:tcW w:w="277" w:type="pct"/>
            <w:tcBorders>
              <w:top w:val="single" w:sz="4" w:space="0" w:color="auto"/>
              <w:left w:val="single" w:sz="4" w:space="0" w:color="auto"/>
              <w:right w:val="single" w:sz="4" w:space="0" w:color="auto"/>
            </w:tcBorders>
          </w:tcPr>
          <w:p w:rsidR="00E062D7" w:rsidRPr="003C5E7E" w:rsidRDefault="00E062D7" w:rsidP="000573C5">
            <w:pPr>
              <w:jc w:val="center"/>
              <w:rPr>
                <w:bCs/>
                <w:spacing w:val="-12"/>
                <w:kern w:val="2"/>
                <w:sz w:val="18"/>
                <w:szCs w:val="18"/>
              </w:rPr>
            </w:pPr>
            <w:r w:rsidRPr="003C5E7E">
              <w:rPr>
                <w:bCs/>
                <w:spacing w:val="-12"/>
                <w:kern w:val="2"/>
                <w:sz w:val="18"/>
                <w:szCs w:val="18"/>
              </w:rPr>
              <w:t>-</w:t>
            </w:r>
          </w:p>
        </w:tc>
        <w:tc>
          <w:tcPr>
            <w:tcW w:w="243" w:type="pct"/>
            <w:tcBorders>
              <w:top w:val="single" w:sz="4" w:space="0" w:color="auto"/>
              <w:left w:val="single" w:sz="4" w:space="0" w:color="auto"/>
              <w:right w:val="single" w:sz="4" w:space="0" w:color="auto"/>
            </w:tcBorders>
          </w:tcPr>
          <w:p w:rsidR="00E062D7" w:rsidRDefault="00E062D7" w:rsidP="000573C5">
            <w:pPr>
              <w:jc w:val="center"/>
              <w:rPr>
                <w:sz w:val="18"/>
                <w:szCs w:val="18"/>
              </w:rPr>
            </w:pPr>
            <w:r>
              <w:rPr>
                <w:sz w:val="18"/>
                <w:szCs w:val="18"/>
              </w:rPr>
              <w:t>22,3</w:t>
            </w:r>
          </w:p>
        </w:tc>
        <w:tc>
          <w:tcPr>
            <w:tcW w:w="222"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r>
              <w:rPr>
                <w:bCs/>
                <w:spacing w:val="-10"/>
                <w:kern w:val="2"/>
                <w:sz w:val="18"/>
                <w:szCs w:val="18"/>
              </w:rPr>
              <w:t>45,1</w:t>
            </w:r>
          </w:p>
        </w:tc>
        <w:tc>
          <w:tcPr>
            <w:tcW w:w="305"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r>
              <w:rPr>
                <w:bCs/>
                <w:spacing w:val="-10"/>
                <w:kern w:val="2"/>
                <w:sz w:val="18"/>
                <w:szCs w:val="18"/>
              </w:rPr>
              <w:t>45,0</w:t>
            </w:r>
          </w:p>
        </w:tc>
        <w:tc>
          <w:tcPr>
            <w:tcW w:w="260"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r>
      <w:tr w:rsidR="00A46B63" w:rsidRPr="0031768D" w:rsidTr="00A46B63">
        <w:trPr>
          <w:trHeight w:val="188"/>
        </w:trPr>
        <w:tc>
          <w:tcPr>
            <w:tcW w:w="133" w:type="pct"/>
            <w:vMerge/>
            <w:tcBorders>
              <w:left w:val="single" w:sz="4" w:space="0" w:color="auto"/>
              <w:right w:val="single" w:sz="4" w:space="0" w:color="auto"/>
            </w:tcBorders>
          </w:tcPr>
          <w:p w:rsidR="00E062D7" w:rsidRDefault="00E062D7" w:rsidP="00EB02AA">
            <w:pPr>
              <w:jc w:val="center"/>
              <w:rPr>
                <w:kern w:val="2"/>
                <w:sz w:val="18"/>
                <w:szCs w:val="18"/>
              </w:rPr>
            </w:pPr>
          </w:p>
        </w:tc>
        <w:tc>
          <w:tcPr>
            <w:tcW w:w="392" w:type="pct"/>
            <w:vMerge/>
            <w:tcBorders>
              <w:left w:val="single" w:sz="4" w:space="0" w:color="auto"/>
              <w:right w:val="single" w:sz="4" w:space="0" w:color="auto"/>
            </w:tcBorders>
          </w:tcPr>
          <w:p w:rsidR="00E062D7" w:rsidRPr="007152DD" w:rsidRDefault="00E062D7" w:rsidP="0000582E">
            <w:pPr>
              <w:rPr>
                <w:kern w:val="2"/>
                <w:sz w:val="18"/>
                <w:szCs w:val="18"/>
              </w:rPr>
            </w:pPr>
          </w:p>
        </w:tc>
        <w:tc>
          <w:tcPr>
            <w:tcW w:w="310" w:type="pct"/>
            <w:vMerge/>
            <w:tcBorders>
              <w:left w:val="single" w:sz="4" w:space="0" w:color="auto"/>
              <w:right w:val="single" w:sz="4" w:space="0" w:color="auto"/>
            </w:tcBorders>
          </w:tcPr>
          <w:p w:rsidR="00E062D7" w:rsidRPr="007152DD" w:rsidRDefault="00E062D7" w:rsidP="000573C5">
            <w:pPr>
              <w:rPr>
                <w:kern w:val="2"/>
                <w:sz w:val="16"/>
                <w:szCs w:val="16"/>
              </w:rPr>
            </w:pPr>
          </w:p>
        </w:tc>
        <w:tc>
          <w:tcPr>
            <w:tcW w:w="131" w:type="pct"/>
            <w:tcBorders>
              <w:top w:val="single" w:sz="4" w:space="0" w:color="auto"/>
              <w:left w:val="single" w:sz="4" w:space="0" w:color="auto"/>
              <w:right w:val="single" w:sz="4" w:space="0" w:color="auto"/>
            </w:tcBorders>
          </w:tcPr>
          <w:p w:rsidR="00E062D7" w:rsidRDefault="00E062D7" w:rsidP="008C40FA">
            <w:pPr>
              <w:jc w:val="center"/>
              <w:rPr>
                <w:bCs/>
                <w:spacing w:val="-10"/>
                <w:kern w:val="2"/>
                <w:sz w:val="18"/>
                <w:szCs w:val="18"/>
              </w:rPr>
            </w:pPr>
            <w:r>
              <w:rPr>
                <w:bCs/>
                <w:spacing w:val="-10"/>
                <w:kern w:val="2"/>
                <w:sz w:val="18"/>
                <w:szCs w:val="18"/>
              </w:rPr>
              <w:t>907</w:t>
            </w:r>
          </w:p>
        </w:tc>
        <w:tc>
          <w:tcPr>
            <w:tcW w:w="150" w:type="pct"/>
            <w:tcBorders>
              <w:top w:val="single" w:sz="4" w:space="0" w:color="auto"/>
              <w:left w:val="single" w:sz="4" w:space="0" w:color="auto"/>
              <w:right w:val="single" w:sz="4" w:space="0" w:color="auto"/>
            </w:tcBorders>
          </w:tcPr>
          <w:p w:rsidR="00E062D7" w:rsidRDefault="00E062D7" w:rsidP="004B1FAA">
            <w:pPr>
              <w:jc w:val="center"/>
              <w:rPr>
                <w:bCs/>
                <w:spacing w:val="-10"/>
                <w:kern w:val="2"/>
                <w:sz w:val="18"/>
                <w:szCs w:val="18"/>
              </w:rPr>
            </w:pPr>
            <w:r>
              <w:rPr>
                <w:bCs/>
                <w:spacing w:val="-10"/>
                <w:kern w:val="2"/>
                <w:sz w:val="18"/>
                <w:szCs w:val="18"/>
              </w:rPr>
              <w:t>0702</w:t>
            </w:r>
          </w:p>
          <w:p w:rsidR="00E062D7" w:rsidRDefault="00E062D7" w:rsidP="004B1FAA">
            <w:pPr>
              <w:jc w:val="center"/>
              <w:rPr>
                <w:bCs/>
                <w:spacing w:val="-10"/>
                <w:kern w:val="2"/>
                <w:sz w:val="18"/>
                <w:szCs w:val="18"/>
              </w:rPr>
            </w:pPr>
          </w:p>
        </w:tc>
        <w:tc>
          <w:tcPr>
            <w:tcW w:w="322" w:type="pct"/>
            <w:tcBorders>
              <w:top w:val="single" w:sz="4" w:space="0" w:color="auto"/>
              <w:left w:val="single" w:sz="4" w:space="0" w:color="auto"/>
              <w:right w:val="single" w:sz="4" w:space="0" w:color="auto"/>
            </w:tcBorders>
          </w:tcPr>
          <w:p w:rsidR="00E062D7" w:rsidRDefault="00E062D7" w:rsidP="004B1FAA">
            <w:pPr>
              <w:jc w:val="center"/>
              <w:rPr>
                <w:bCs/>
                <w:spacing w:val="-10"/>
                <w:kern w:val="2"/>
                <w:sz w:val="18"/>
                <w:szCs w:val="18"/>
              </w:rPr>
            </w:pPr>
            <w:r>
              <w:rPr>
                <w:bCs/>
                <w:spacing w:val="-10"/>
                <w:kern w:val="2"/>
                <w:sz w:val="18"/>
                <w:szCs w:val="18"/>
              </w:rPr>
              <w:t>021Е151690</w:t>
            </w:r>
          </w:p>
        </w:tc>
        <w:tc>
          <w:tcPr>
            <w:tcW w:w="166" w:type="pct"/>
            <w:tcBorders>
              <w:top w:val="single" w:sz="4" w:space="0" w:color="auto"/>
              <w:left w:val="single" w:sz="4" w:space="0" w:color="auto"/>
              <w:right w:val="single" w:sz="4" w:space="0" w:color="auto"/>
            </w:tcBorders>
          </w:tcPr>
          <w:p w:rsidR="00E062D7" w:rsidRDefault="00E062D7" w:rsidP="004B1FAA">
            <w:pPr>
              <w:jc w:val="center"/>
              <w:rPr>
                <w:bCs/>
                <w:spacing w:val="-10"/>
                <w:kern w:val="2"/>
                <w:sz w:val="18"/>
                <w:szCs w:val="18"/>
              </w:rPr>
            </w:pPr>
            <w:r>
              <w:rPr>
                <w:bCs/>
                <w:spacing w:val="-10"/>
                <w:kern w:val="2"/>
                <w:sz w:val="18"/>
                <w:szCs w:val="18"/>
              </w:rPr>
              <w:t>612</w:t>
            </w:r>
          </w:p>
        </w:tc>
        <w:tc>
          <w:tcPr>
            <w:tcW w:w="264" w:type="pct"/>
            <w:tcBorders>
              <w:top w:val="single" w:sz="4" w:space="0" w:color="auto"/>
              <w:left w:val="single" w:sz="4" w:space="0" w:color="auto"/>
              <w:right w:val="single" w:sz="4" w:space="0" w:color="auto"/>
            </w:tcBorders>
          </w:tcPr>
          <w:p w:rsidR="00E062D7" w:rsidRPr="00E665B0" w:rsidRDefault="00E062D7" w:rsidP="000573C5">
            <w:pPr>
              <w:jc w:val="center"/>
              <w:rPr>
                <w:bCs/>
                <w:spacing w:val="-12"/>
                <w:kern w:val="2"/>
                <w:sz w:val="18"/>
                <w:szCs w:val="18"/>
              </w:rPr>
            </w:pPr>
            <w:r w:rsidRPr="00E665B0">
              <w:rPr>
                <w:bCs/>
                <w:spacing w:val="-12"/>
                <w:kern w:val="2"/>
                <w:sz w:val="18"/>
                <w:szCs w:val="18"/>
              </w:rPr>
              <w:t>5509,7</w:t>
            </w:r>
          </w:p>
        </w:tc>
        <w:tc>
          <w:tcPr>
            <w:tcW w:w="277" w:type="pct"/>
            <w:tcBorders>
              <w:top w:val="single" w:sz="4" w:space="0" w:color="auto"/>
              <w:left w:val="single" w:sz="4" w:space="0" w:color="auto"/>
              <w:right w:val="single" w:sz="4" w:space="0" w:color="auto"/>
            </w:tcBorders>
          </w:tcPr>
          <w:p w:rsidR="00E062D7" w:rsidRPr="003C5E7E" w:rsidRDefault="00E062D7" w:rsidP="000573C5">
            <w:pPr>
              <w:jc w:val="center"/>
              <w:rPr>
                <w:bCs/>
                <w:spacing w:val="-12"/>
                <w:kern w:val="2"/>
                <w:sz w:val="18"/>
                <w:szCs w:val="18"/>
              </w:rPr>
            </w:pPr>
          </w:p>
        </w:tc>
        <w:tc>
          <w:tcPr>
            <w:tcW w:w="243" w:type="pct"/>
            <w:tcBorders>
              <w:top w:val="single" w:sz="4" w:space="0" w:color="auto"/>
              <w:left w:val="single" w:sz="4" w:space="0" w:color="auto"/>
              <w:right w:val="single" w:sz="4" w:space="0" w:color="auto"/>
            </w:tcBorders>
          </w:tcPr>
          <w:p w:rsidR="00E062D7" w:rsidRDefault="00E062D7" w:rsidP="000573C5">
            <w:pPr>
              <w:jc w:val="center"/>
              <w:rPr>
                <w:sz w:val="18"/>
                <w:szCs w:val="18"/>
              </w:rPr>
            </w:pPr>
            <w:r>
              <w:rPr>
                <w:sz w:val="18"/>
                <w:szCs w:val="18"/>
              </w:rPr>
              <w:t>1094,7</w:t>
            </w:r>
          </w:p>
        </w:tc>
        <w:tc>
          <w:tcPr>
            <w:tcW w:w="222"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r>
              <w:rPr>
                <w:bCs/>
                <w:spacing w:val="-10"/>
                <w:kern w:val="2"/>
                <w:sz w:val="18"/>
                <w:szCs w:val="18"/>
              </w:rPr>
              <w:t>2208,8</w:t>
            </w:r>
          </w:p>
        </w:tc>
        <w:tc>
          <w:tcPr>
            <w:tcW w:w="305"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r>
              <w:rPr>
                <w:bCs/>
                <w:spacing w:val="-10"/>
                <w:kern w:val="2"/>
                <w:sz w:val="18"/>
                <w:szCs w:val="18"/>
              </w:rPr>
              <w:t>2206,2</w:t>
            </w:r>
          </w:p>
        </w:tc>
        <w:tc>
          <w:tcPr>
            <w:tcW w:w="260"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r>
      <w:tr w:rsidR="00A46B63" w:rsidRPr="0031768D" w:rsidTr="00A46B63">
        <w:trPr>
          <w:trHeight w:val="5304"/>
        </w:trPr>
        <w:tc>
          <w:tcPr>
            <w:tcW w:w="133" w:type="pct"/>
            <w:vMerge/>
            <w:tcBorders>
              <w:left w:val="single" w:sz="4" w:space="0" w:color="auto"/>
              <w:right w:val="single" w:sz="4" w:space="0" w:color="auto"/>
            </w:tcBorders>
          </w:tcPr>
          <w:p w:rsidR="00E062D7" w:rsidRDefault="00E062D7" w:rsidP="00EB02AA">
            <w:pPr>
              <w:jc w:val="center"/>
              <w:rPr>
                <w:kern w:val="2"/>
                <w:sz w:val="18"/>
                <w:szCs w:val="18"/>
              </w:rPr>
            </w:pPr>
          </w:p>
        </w:tc>
        <w:tc>
          <w:tcPr>
            <w:tcW w:w="392" w:type="pct"/>
            <w:vMerge/>
            <w:tcBorders>
              <w:left w:val="single" w:sz="4" w:space="0" w:color="auto"/>
              <w:right w:val="single" w:sz="4" w:space="0" w:color="auto"/>
            </w:tcBorders>
          </w:tcPr>
          <w:p w:rsidR="00E062D7" w:rsidRPr="007152DD" w:rsidRDefault="00E062D7" w:rsidP="0000582E">
            <w:pPr>
              <w:rPr>
                <w:kern w:val="2"/>
                <w:sz w:val="18"/>
                <w:szCs w:val="18"/>
              </w:rPr>
            </w:pPr>
          </w:p>
        </w:tc>
        <w:tc>
          <w:tcPr>
            <w:tcW w:w="310" w:type="pct"/>
            <w:vMerge/>
            <w:tcBorders>
              <w:left w:val="single" w:sz="4" w:space="0" w:color="auto"/>
              <w:right w:val="single" w:sz="4" w:space="0" w:color="auto"/>
            </w:tcBorders>
          </w:tcPr>
          <w:p w:rsidR="00E062D7" w:rsidRPr="007152DD" w:rsidRDefault="00E062D7" w:rsidP="000573C5">
            <w:pPr>
              <w:rPr>
                <w:kern w:val="2"/>
                <w:sz w:val="16"/>
                <w:szCs w:val="16"/>
              </w:rPr>
            </w:pPr>
          </w:p>
        </w:tc>
        <w:tc>
          <w:tcPr>
            <w:tcW w:w="131" w:type="pct"/>
            <w:tcBorders>
              <w:top w:val="single" w:sz="4" w:space="0" w:color="auto"/>
              <w:left w:val="single" w:sz="4" w:space="0" w:color="auto"/>
              <w:right w:val="single" w:sz="4" w:space="0" w:color="auto"/>
            </w:tcBorders>
          </w:tcPr>
          <w:p w:rsidR="00E062D7" w:rsidRDefault="00E062D7" w:rsidP="008C40FA">
            <w:pPr>
              <w:jc w:val="center"/>
              <w:rPr>
                <w:bCs/>
                <w:spacing w:val="-10"/>
                <w:kern w:val="2"/>
                <w:sz w:val="18"/>
                <w:szCs w:val="18"/>
              </w:rPr>
            </w:pPr>
          </w:p>
          <w:p w:rsidR="00E062D7" w:rsidRDefault="00E062D7" w:rsidP="008C40FA">
            <w:pPr>
              <w:jc w:val="center"/>
              <w:rPr>
                <w:bCs/>
                <w:spacing w:val="-10"/>
                <w:kern w:val="2"/>
                <w:sz w:val="18"/>
                <w:szCs w:val="18"/>
              </w:rPr>
            </w:pPr>
          </w:p>
        </w:tc>
        <w:tc>
          <w:tcPr>
            <w:tcW w:w="150" w:type="pct"/>
            <w:tcBorders>
              <w:top w:val="single" w:sz="4" w:space="0" w:color="auto"/>
              <w:left w:val="single" w:sz="4" w:space="0" w:color="auto"/>
              <w:right w:val="single" w:sz="4" w:space="0" w:color="auto"/>
            </w:tcBorders>
          </w:tcPr>
          <w:p w:rsidR="00E062D7" w:rsidRDefault="00E062D7" w:rsidP="008C40FA">
            <w:pPr>
              <w:jc w:val="center"/>
              <w:rPr>
                <w:bCs/>
                <w:spacing w:val="-10"/>
                <w:kern w:val="2"/>
                <w:sz w:val="18"/>
                <w:szCs w:val="18"/>
              </w:rPr>
            </w:pPr>
          </w:p>
        </w:tc>
        <w:tc>
          <w:tcPr>
            <w:tcW w:w="322" w:type="pct"/>
            <w:tcBorders>
              <w:top w:val="single" w:sz="4" w:space="0" w:color="auto"/>
              <w:left w:val="single" w:sz="4" w:space="0" w:color="auto"/>
              <w:right w:val="single" w:sz="4" w:space="0" w:color="auto"/>
            </w:tcBorders>
          </w:tcPr>
          <w:p w:rsidR="00E062D7" w:rsidRDefault="00E062D7" w:rsidP="008C40FA">
            <w:pPr>
              <w:jc w:val="center"/>
              <w:rPr>
                <w:bCs/>
                <w:spacing w:val="-10"/>
                <w:kern w:val="2"/>
                <w:sz w:val="18"/>
                <w:szCs w:val="18"/>
              </w:rPr>
            </w:pPr>
          </w:p>
        </w:tc>
        <w:tc>
          <w:tcPr>
            <w:tcW w:w="166" w:type="pct"/>
            <w:tcBorders>
              <w:top w:val="single" w:sz="4" w:space="0" w:color="auto"/>
              <w:left w:val="single" w:sz="4" w:space="0" w:color="auto"/>
              <w:right w:val="single" w:sz="4" w:space="0" w:color="auto"/>
            </w:tcBorders>
          </w:tcPr>
          <w:p w:rsidR="00E062D7" w:rsidRDefault="00E062D7" w:rsidP="008C40FA">
            <w:pPr>
              <w:jc w:val="center"/>
              <w:rPr>
                <w:bCs/>
                <w:spacing w:val="-10"/>
                <w:kern w:val="2"/>
                <w:sz w:val="18"/>
                <w:szCs w:val="18"/>
              </w:rPr>
            </w:pPr>
          </w:p>
        </w:tc>
        <w:tc>
          <w:tcPr>
            <w:tcW w:w="264" w:type="pct"/>
            <w:tcBorders>
              <w:top w:val="single" w:sz="4" w:space="0" w:color="auto"/>
              <w:left w:val="single" w:sz="4" w:space="0" w:color="auto"/>
              <w:right w:val="single" w:sz="4" w:space="0" w:color="auto"/>
            </w:tcBorders>
          </w:tcPr>
          <w:p w:rsidR="00E062D7" w:rsidRDefault="00E062D7" w:rsidP="000573C5">
            <w:pPr>
              <w:jc w:val="center"/>
              <w:rPr>
                <w:bCs/>
                <w:spacing w:val="-12"/>
                <w:kern w:val="2"/>
                <w:sz w:val="18"/>
                <w:szCs w:val="18"/>
              </w:rPr>
            </w:pPr>
          </w:p>
        </w:tc>
        <w:tc>
          <w:tcPr>
            <w:tcW w:w="277" w:type="pct"/>
            <w:tcBorders>
              <w:top w:val="single" w:sz="4" w:space="0" w:color="auto"/>
              <w:left w:val="single" w:sz="4" w:space="0" w:color="auto"/>
              <w:right w:val="single" w:sz="4" w:space="0" w:color="auto"/>
            </w:tcBorders>
          </w:tcPr>
          <w:p w:rsidR="00E062D7" w:rsidRPr="003C5E7E" w:rsidRDefault="00E062D7" w:rsidP="000573C5">
            <w:pPr>
              <w:jc w:val="center"/>
              <w:rPr>
                <w:bCs/>
                <w:spacing w:val="-12"/>
                <w:kern w:val="2"/>
                <w:sz w:val="18"/>
                <w:szCs w:val="18"/>
              </w:rPr>
            </w:pPr>
          </w:p>
        </w:tc>
        <w:tc>
          <w:tcPr>
            <w:tcW w:w="243" w:type="pct"/>
            <w:tcBorders>
              <w:top w:val="single" w:sz="4" w:space="0" w:color="auto"/>
              <w:left w:val="single" w:sz="4" w:space="0" w:color="auto"/>
              <w:right w:val="single" w:sz="4" w:space="0" w:color="auto"/>
            </w:tcBorders>
          </w:tcPr>
          <w:p w:rsidR="00E062D7" w:rsidRDefault="00E062D7" w:rsidP="000573C5">
            <w:pPr>
              <w:jc w:val="center"/>
              <w:rPr>
                <w:sz w:val="18"/>
                <w:szCs w:val="18"/>
              </w:rPr>
            </w:pPr>
          </w:p>
        </w:tc>
        <w:tc>
          <w:tcPr>
            <w:tcW w:w="222"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305"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062D7" w:rsidRDefault="00E062D7" w:rsidP="000573C5">
            <w:pPr>
              <w:jc w:val="center"/>
              <w:rPr>
                <w:bCs/>
                <w:spacing w:val="-10"/>
                <w:kern w:val="2"/>
                <w:sz w:val="18"/>
                <w:szCs w:val="18"/>
              </w:rPr>
            </w:pPr>
          </w:p>
        </w:tc>
      </w:tr>
      <w:tr w:rsidR="00A46B63" w:rsidRPr="0031768D" w:rsidTr="00A46B63">
        <w:trPr>
          <w:trHeight w:val="623"/>
        </w:trPr>
        <w:tc>
          <w:tcPr>
            <w:tcW w:w="133" w:type="pct"/>
            <w:vMerge w:val="restart"/>
            <w:tcBorders>
              <w:left w:val="single" w:sz="4" w:space="0" w:color="auto"/>
              <w:right w:val="single" w:sz="4" w:space="0" w:color="auto"/>
            </w:tcBorders>
          </w:tcPr>
          <w:p w:rsidR="00E062D7" w:rsidRDefault="00E062D7" w:rsidP="000573C5">
            <w:pPr>
              <w:jc w:val="center"/>
              <w:rPr>
                <w:kern w:val="2"/>
                <w:sz w:val="18"/>
                <w:szCs w:val="18"/>
              </w:rPr>
            </w:pPr>
            <w:r>
              <w:rPr>
                <w:kern w:val="2"/>
                <w:sz w:val="18"/>
                <w:szCs w:val="18"/>
              </w:rPr>
              <w:lastRenderedPageBreak/>
              <w:t>16</w:t>
            </w:r>
          </w:p>
        </w:tc>
        <w:tc>
          <w:tcPr>
            <w:tcW w:w="392" w:type="pct"/>
            <w:vMerge w:val="restart"/>
            <w:tcBorders>
              <w:left w:val="single" w:sz="4" w:space="0" w:color="auto"/>
              <w:right w:val="single" w:sz="4" w:space="0" w:color="auto"/>
            </w:tcBorders>
          </w:tcPr>
          <w:p w:rsidR="00E062D7" w:rsidRPr="00F92227" w:rsidRDefault="00E062D7" w:rsidP="009B7369">
            <w:pPr>
              <w:rPr>
                <w:kern w:val="2"/>
                <w:sz w:val="18"/>
                <w:szCs w:val="18"/>
              </w:rPr>
            </w:pPr>
            <w:r w:rsidRPr="00F92227">
              <w:rPr>
                <w:kern w:val="2"/>
                <w:sz w:val="18"/>
                <w:szCs w:val="18"/>
              </w:rPr>
              <w:t>ОМ</w:t>
            </w:r>
            <w:r>
              <w:rPr>
                <w:kern w:val="2"/>
                <w:sz w:val="18"/>
                <w:szCs w:val="18"/>
              </w:rPr>
              <w:t xml:space="preserve"> 1.13.Обновление материал</w:t>
            </w:r>
            <w:r>
              <w:rPr>
                <w:kern w:val="2"/>
                <w:sz w:val="18"/>
                <w:szCs w:val="18"/>
              </w:rPr>
              <w:t>ь</w:t>
            </w:r>
            <w:r>
              <w:rPr>
                <w:kern w:val="2"/>
                <w:sz w:val="18"/>
                <w:szCs w:val="18"/>
              </w:rPr>
              <w:t>но-технической базы для фо</w:t>
            </w:r>
            <w:r>
              <w:rPr>
                <w:kern w:val="2"/>
                <w:sz w:val="18"/>
                <w:szCs w:val="18"/>
              </w:rPr>
              <w:t>р</w:t>
            </w:r>
            <w:r>
              <w:rPr>
                <w:kern w:val="2"/>
                <w:sz w:val="18"/>
                <w:szCs w:val="18"/>
              </w:rPr>
              <w:t>мирования у обучающихся современных технологич</w:t>
            </w:r>
            <w:r>
              <w:rPr>
                <w:kern w:val="2"/>
                <w:sz w:val="18"/>
                <w:szCs w:val="18"/>
              </w:rPr>
              <w:t>е</w:t>
            </w:r>
            <w:r>
              <w:rPr>
                <w:kern w:val="2"/>
                <w:sz w:val="18"/>
                <w:szCs w:val="18"/>
              </w:rPr>
              <w:t>ских и гум</w:t>
            </w:r>
            <w:r>
              <w:rPr>
                <w:kern w:val="2"/>
                <w:sz w:val="18"/>
                <w:szCs w:val="18"/>
              </w:rPr>
              <w:t>а</w:t>
            </w:r>
            <w:r>
              <w:rPr>
                <w:kern w:val="2"/>
                <w:sz w:val="18"/>
                <w:szCs w:val="18"/>
              </w:rPr>
              <w:t>нитарных навыков</w:t>
            </w:r>
          </w:p>
        </w:tc>
        <w:tc>
          <w:tcPr>
            <w:tcW w:w="310" w:type="pct"/>
            <w:vMerge w:val="restart"/>
            <w:tcBorders>
              <w:left w:val="single" w:sz="4" w:space="0" w:color="auto"/>
              <w:right w:val="single" w:sz="4" w:space="0" w:color="auto"/>
            </w:tcBorders>
          </w:tcPr>
          <w:p w:rsidR="00E062D7" w:rsidRPr="00E63715" w:rsidRDefault="00E062D7" w:rsidP="009B7369">
            <w:pPr>
              <w:rPr>
                <w:kern w:val="2"/>
                <w:sz w:val="16"/>
                <w:szCs w:val="16"/>
                <w:highlight w:val="yellow"/>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tc>
        <w:tc>
          <w:tcPr>
            <w:tcW w:w="131"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0702</w:t>
            </w:r>
          </w:p>
        </w:tc>
        <w:tc>
          <w:tcPr>
            <w:tcW w:w="322" w:type="pct"/>
            <w:tcBorders>
              <w:top w:val="single" w:sz="4" w:space="0" w:color="auto"/>
              <w:left w:val="single" w:sz="4" w:space="0" w:color="auto"/>
              <w:bottom w:val="single" w:sz="4" w:space="0" w:color="auto"/>
              <w:right w:val="single" w:sz="4" w:space="0" w:color="auto"/>
            </w:tcBorders>
          </w:tcPr>
          <w:p w:rsidR="00E062D7" w:rsidRPr="00EA7DC2" w:rsidRDefault="00E062D7" w:rsidP="008B0B59">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6"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E062D7" w:rsidRPr="00E665B0" w:rsidRDefault="00E062D7" w:rsidP="008B0B59">
            <w:pPr>
              <w:jc w:val="center"/>
              <w:rPr>
                <w:bCs/>
                <w:color w:val="000000"/>
                <w:spacing w:val="-12"/>
                <w:kern w:val="2"/>
                <w:sz w:val="18"/>
                <w:szCs w:val="18"/>
              </w:rPr>
            </w:pPr>
            <w:r w:rsidRPr="00E665B0">
              <w:rPr>
                <w:bCs/>
                <w:color w:val="000000"/>
                <w:spacing w:val="-12"/>
                <w:kern w:val="2"/>
                <w:sz w:val="18"/>
                <w:szCs w:val="18"/>
              </w:rPr>
              <w:t>12290,8</w:t>
            </w:r>
          </w:p>
        </w:tc>
        <w:tc>
          <w:tcPr>
            <w:tcW w:w="277" w:type="pct"/>
            <w:tcBorders>
              <w:top w:val="single" w:sz="4" w:space="0" w:color="auto"/>
              <w:left w:val="single" w:sz="4" w:space="0" w:color="auto"/>
              <w:bottom w:val="single" w:sz="4" w:space="0" w:color="auto"/>
              <w:right w:val="single" w:sz="4" w:space="0" w:color="auto"/>
            </w:tcBorders>
          </w:tcPr>
          <w:p w:rsidR="00E062D7" w:rsidRPr="003C5E7E" w:rsidRDefault="00E062D7" w:rsidP="008B0B59">
            <w:pPr>
              <w:jc w:val="center"/>
              <w:rPr>
                <w:bCs/>
                <w:spacing w:val="-12"/>
                <w:kern w:val="2"/>
                <w:sz w:val="18"/>
                <w:szCs w:val="18"/>
              </w:rPr>
            </w:pPr>
            <w:r w:rsidRPr="003C5E7E">
              <w:rPr>
                <w:bCs/>
                <w:spacing w:val="-12"/>
                <w:kern w:val="2"/>
                <w:sz w:val="18"/>
                <w:szCs w:val="18"/>
              </w:rPr>
              <w:t>-</w:t>
            </w:r>
          </w:p>
        </w:tc>
        <w:tc>
          <w:tcPr>
            <w:tcW w:w="243" w:type="pct"/>
            <w:tcBorders>
              <w:top w:val="single" w:sz="4" w:space="0" w:color="auto"/>
              <w:left w:val="single" w:sz="4" w:space="0" w:color="auto"/>
              <w:bottom w:val="single" w:sz="4" w:space="0" w:color="auto"/>
              <w:right w:val="single" w:sz="4" w:space="0" w:color="auto"/>
            </w:tcBorders>
          </w:tcPr>
          <w:p w:rsidR="00E062D7" w:rsidRPr="00836827" w:rsidRDefault="00E062D7" w:rsidP="008B0B59">
            <w:pPr>
              <w:jc w:val="center"/>
              <w:rPr>
                <w:color w:val="000000"/>
                <w:sz w:val="18"/>
                <w:szCs w:val="18"/>
              </w:rPr>
            </w:pPr>
            <w:r>
              <w:rPr>
                <w:color w:val="000000"/>
                <w:sz w:val="18"/>
                <w:szCs w:val="18"/>
              </w:rPr>
              <w:t>1195,7</w:t>
            </w:r>
          </w:p>
        </w:tc>
        <w:tc>
          <w:tcPr>
            <w:tcW w:w="222"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5546,2</w:t>
            </w:r>
          </w:p>
        </w:tc>
        <w:tc>
          <w:tcPr>
            <w:tcW w:w="305"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5548,9</w:t>
            </w:r>
          </w:p>
        </w:tc>
        <w:tc>
          <w:tcPr>
            <w:tcW w:w="260"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w:t>
            </w:r>
          </w:p>
        </w:tc>
      </w:tr>
      <w:tr w:rsidR="00A46B63" w:rsidRPr="0031768D" w:rsidTr="00A46B63">
        <w:trPr>
          <w:trHeight w:val="250"/>
        </w:trPr>
        <w:tc>
          <w:tcPr>
            <w:tcW w:w="133" w:type="pct"/>
            <w:vMerge/>
            <w:tcBorders>
              <w:left w:val="single" w:sz="4" w:space="0" w:color="auto"/>
              <w:right w:val="single" w:sz="4" w:space="0" w:color="auto"/>
            </w:tcBorders>
          </w:tcPr>
          <w:p w:rsidR="00E062D7" w:rsidRDefault="00E062D7" w:rsidP="000573C5">
            <w:pPr>
              <w:jc w:val="center"/>
              <w:rPr>
                <w:kern w:val="2"/>
                <w:sz w:val="18"/>
                <w:szCs w:val="18"/>
              </w:rPr>
            </w:pPr>
          </w:p>
        </w:tc>
        <w:tc>
          <w:tcPr>
            <w:tcW w:w="392" w:type="pct"/>
            <w:vMerge/>
            <w:tcBorders>
              <w:left w:val="single" w:sz="4" w:space="0" w:color="auto"/>
              <w:right w:val="single" w:sz="4" w:space="0" w:color="auto"/>
            </w:tcBorders>
          </w:tcPr>
          <w:p w:rsidR="00E062D7" w:rsidRPr="00F92227" w:rsidRDefault="00E062D7" w:rsidP="0000582E">
            <w:pPr>
              <w:rPr>
                <w:kern w:val="2"/>
                <w:sz w:val="18"/>
                <w:szCs w:val="18"/>
              </w:rPr>
            </w:pPr>
          </w:p>
        </w:tc>
        <w:tc>
          <w:tcPr>
            <w:tcW w:w="310" w:type="pct"/>
            <w:vMerge/>
            <w:tcBorders>
              <w:left w:val="single" w:sz="4" w:space="0" w:color="auto"/>
              <w:right w:val="single" w:sz="4" w:space="0" w:color="auto"/>
            </w:tcBorders>
          </w:tcPr>
          <w:p w:rsidR="00E062D7" w:rsidRPr="007152DD" w:rsidRDefault="00E062D7" w:rsidP="00F92227">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062D7" w:rsidRDefault="00E062D7" w:rsidP="004B1FAA">
            <w:pPr>
              <w:jc w:val="center"/>
              <w:rPr>
                <w:bCs/>
                <w:spacing w:val="-10"/>
                <w:kern w:val="2"/>
                <w:sz w:val="18"/>
                <w:szCs w:val="18"/>
              </w:rPr>
            </w:pPr>
            <w:r>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E062D7" w:rsidRDefault="00E062D7" w:rsidP="004B1FAA">
            <w:pPr>
              <w:jc w:val="center"/>
              <w:rPr>
                <w:bCs/>
                <w:spacing w:val="-10"/>
                <w:kern w:val="2"/>
                <w:sz w:val="18"/>
                <w:szCs w:val="18"/>
              </w:rPr>
            </w:pPr>
            <w:r>
              <w:rPr>
                <w:bCs/>
                <w:spacing w:val="-10"/>
                <w:kern w:val="2"/>
                <w:sz w:val="18"/>
                <w:szCs w:val="18"/>
              </w:rPr>
              <w:t>0702</w:t>
            </w:r>
          </w:p>
        </w:tc>
        <w:tc>
          <w:tcPr>
            <w:tcW w:w="322" w:type="pct"/>
            <w:tcBorders>
              <w:top w:val="single" w:sz="4" w:space="0" w:color="auto"/>
              <w:left w:val="single" w:sz="4" w:space="0" w:color="auto"/>
              <w:bottom w:val="single" w:sz="4" w:space="0" w:color="auto"/>
              <w:right w:val="single" w:sz="4" w:space="0" w:color="auto"/>
            </w:tcBorders>
          </w:tcPr>
          <w:p w:rsidR="00E062D7" w:rsidRPr="00EA7DC2" w:rsidRDefault="00E062D7" w:rsidP="004B1FAA">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6" w:type="pct"/>
            <w:tcBorders>
              <w:top w:val="single" w:sz="4" w:space="0" w:color="auto"/>
              <w:left w:val="single" w:sz="4" w:space="0" w:color="auto"/>
              <w:bottom w:val="single" w:sz="4" w:space="0" w:color="auto"/>
              <w:right w:val="single" w:sz="4" w:space="0" w:color="auto"/>
            </w:tcBorders>
          </w:tcPr>
          <w:p w:rsidR="00E062D7" w:rsidRDefault="00E062D7" w:rsidP="004B1FAA">
            <w:pPr>
              <w:jc w:val="center"/>
              <w:rPr>
                <w:bCs/>
                <w:spacing w:val="-10"/>
                <w:kern w:val="2"/>
                <w:sz w:val="18"/>
                <w:szCs w:val="18"/>
              </w:rPr>
            </w:pPr>
            <w:r>
              <w:rPr>
                <w:bCs/>
                <w:spacing w:val="-10"/>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E062D7" w:rsidRPr="00E665B0" w:rsidRDefault="00E062D7" w:rsidP="008B0B59">
            <w:pPr>
              <w:jc w:val="center"/>
              <w:rPr>
                <w:bCs/>
                <w:color w:val="000000"/>
                <w:spacing w:val="-12"/>
                <w:kern w:val="2"/>
                <w:sz w:val="18"/>
                <w:szCs w:val="18"/>
              </w:rPr>
            </w:pPr>
            <w:r w:rsidRPr="00E665B0">
              <w:rPr>
                <w:bCs/>
                <w:color w:val="000000"/>
                <w:spacing w:val="-12"/>
                <w:kern w:val="2"/>
                <w:sz w:val="18"/>
                <w:szCs w:val="18"/>
              </w:rPr>
              <w:t>11541,0</w:t>
            </w:r>
          </w:p>
        </w:tc>
        <w:tc>
          <w:tcPr>
            <w:tcW w:w="277" w:type="pct"/>
            <w:tcBorders>
              <w:top w:val="single" w:sz="4" w:space="0" w:color="auto"/>
              <w:left w:val="single" w:sz="4" w:space="0" w:color="auto"/>
              <w:bottom w:val="single" w:sz="4" w:space="0" w:color="auto"/>
              <w:right w:val="single" w:sz="4" w:space="0" w:color="auto"/>
            </w:tcBorders>
          </w:tcPr>
          <w:p w:rsidR="00E062D7" w:rsidRPr="003C5E7E" w:rsidRDefault="00E062D7" w:rsidP="008B0B59">
            <w:pPr>
              <w:jc w:val="center"/>
              <w:rPr>
                <w:bCs/>
                <w:color w:val="000000"/>
                <w:spacing w:val="-12"/>
                <w:kern w:val="2"/>
                <w:sz w:val="18"/>
                <w:szCs w:val="18"/>
              </w:rPr>
            </w:pPr>
          </w:p>
        </w:tc>
        <w:tc>
          <w:tcPr>
            <w:tcW w:w="243" w:type="pct"/>
            <w:tcBorders>
              <w:top w:val="single" w:sz="4" w:space="0" w:color="auto"/>
              <w:left w:val="single" w:sz="4" w:space="0" w:color="auto"/>
              <w:bottom w:val="single" w:sz="4" w:space="0" w:color="auto"/>
              <w:right w:val="single" w:sz="4" w:space="0" w:color="auto"/>
            </w:tcBorders>
          </w:tcPr>
          <w:p w:rsidR="00E062D7" w:rsidRPr="00836827" w:rsidRDefault="00E062D7" w:rsidP="008B0B59">
            <w:pPr>
              <w:jc w:val="center"/>
              <w:rPr>
                <w:color w:val="000000"/>
                <w:sz w:val="18"/>
                <w:szCs w:val="18"/>
              </w:rPr>
            </w:pPr>
            <w:r w:rsidRPr="00836827">
              <w:rPr>
                <w:color w:val="000000"/>
                <w:sz w:val="18"/>
                <w:szCs w:val="18"/>
              </w:rPr>
              <w:t>1122,8</w:t>
            </w:r>
          </w:p>
        </w:tc>
        <w:tc>
          <w:tcPr>
            <w:tcW w:w="222"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5207,8</w:t>
            </w:r>
          </w:p>
        </w:tc>
        <w:tc>
          <w:tcPr>
            <w:tcW w:w="305"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5210,4</w:t>
            </w:r>
          </w:p>
        </w:tc>
        <w:tc>
          <w:tcPr>
            <w:tcW w:w="260"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r>
      <w:tr w:rsidR="00A46B63" w:rsidRPr="0031768D" w:rsidTr="00A46B63">
        <w:trPr>
          <w:trHeight w:val="363"/>
        </w:trPr>
        <w:tc>
          <w:tcPr>
            <w:tcW w:w="133" w:type="pct"/>
            <w:vMerge/>
            <w:tcBorders>
              <w:left w:val="single" w:sz="4" w:space="0" w:color="auto"/>
              <w:right w:val="single" w:sz="4" w:space="0" w:color="auto"/>
            </w:tcBorders>
          </w:tcPr>
          <w:p w:rsidR="00E062D7" w:rsidRDefault="00E062D7" w:rsidP="000573C5">
            <w:pPr>
              <w:jc w:val="center"/>
              <w:rPr>
                <w:kern w:val="2"/>
                <w:sz w:val="18"/>
                <w:szCs w:val="18"/>
              </w:rPr>
            </w:pPr>
          </w:p>
        </w:tc>
        <w:tc>
          <w:tcPr>
            <w:tcW w:w="392" w:type="pct"/>
            <w:vMerge/>
            <w:tcBorders>
              <w:left w:val="single" w:sz="4" w:space="0" w:color="auto"/>
              <w:right w:val="single" w:sz="4" w:space="0" w:color="auto"/>
            </w:tcBorders>
          </w:tcPr>
          <w:p w:rsidR="00E062D7" w:rsidRPr="00F92227" w:rsidRDefault="00E062D7" w:rsidP="0000582E">
            <w:pPr>
              <w:rPr>
                <w:kern w:val="2"/>
                <w:sz w:val="18"/>
                <w:szCs w:val="18"/>
              </w:rPr>
            </w:pPr>
          </w:p>
        </w:tc>
        <w:tc>
          <w:tcPr>
            <w:tcW w:w="310" w:type="pct"/>
            <w:vMerge/>
            <w:tcBorders>
              <w:left w:val="single" w:sz="4" w:space="0" w:color="auto"/>
              <w:right w:val="single" w:sz="4" w:space="0" w:color="auto"/>
            </w:tcBorders>
          </w:tcPr>
          <w:p w:rsidR="00E062D7" w:rsidRPr="007152DD" w:rsidRDefault="00E062D7" w:rsidP="00F92227">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062D7" w:rsidRDefault="00E062D7" w:rsidP="004B1FAA">
            <w:pPr>
              <w:jc w:val="center"/>
              <w:rPr>
                <w:bCs/>
                <w:spacing w:val="-10"/>
                <w:kern w:val="2"/>
                <w:sz w:val="18"/>
                <w:szCs w:val="18"/>
              </w:rPr>
            </w:pPr>
            <w:r>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E062D7" w:rsidRDefault="00E062D7" w:rsidP="004B1FAA">
            <w:pPr>
              <w:jc w:val="center"/>
              <w:rPr>
                <w:bCs/>
                <w:spacing w:val="-10"/>
                <w:kern w:val="2"/>
                <w:sz w:val="18"/>
                <w:szCs w:val="18"/>
              </w:rPr>
            </w:pPr>
            <w:r>
              <w:rPr>
                <w:bCs/>
                <w:spacing w:val="-10"/>
                <w:kern w:val="2"/>
                <w:sz w:val="18"/>
                <w:szCs w:val="18"/>
              </w:rPr>
              <w:t>0702</w:t>
            </w:r>
          </w:p>
        </w:tc>
        <w:tc>
          <w:tcPr>
            <w:tcW w:w="322" w:type="pct"/>
            <w:tcBorders>
              <w:top w:val="single" w:sz="4" w:space="0" w:color="auto"/>
              <w:left w:val="single" w:sz="4" w:space="0" w:color="auto"/>
              <w:bottom w:val="single" w:sz="4" w:space="0" w:color="auto"/>
              <w:right w:val="single" w:sz="4" w:space="0" w:color="auto"/>
            </w:tcBorders>
          </w:tcPr>
          <w:p w:rsidR="00E062D7" w:rsidRPr="00EA7DC2" w:rsidRDefault="00E062D7" w:rsidP="004B1FAA">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6" w:type="pct"/>
            <w:tcBorders>
              <w:top w:val="single" w:sz="4" w:space="0" w:color="auto"/>
              <w:left w:val="single" w:sz="4" w:space="0" w:color="auto"/>
              <w:bottom w:val="single" w:sz="4" w:space="0" w:color="auto"/>
              <w:right w:val="single" w:sz="4" w:space="0" w:color="auto"/>
            </w:tcBorders>
          </w:tcPr>
          <w:p w:rsidR="00E062D7" w:rsidRDefault="00E062D7" w:rsidP="004B1FAA">
            <w:pPr>
              <w:jc w:val="center"/>
              <w:rPr>
                <w:bCs/>
                <w:spacing w:val="-10"/>
                <w:kern w:val="2"/>
                <w:sz w:val="18"/>
                <w:szCs w:val="18"/>
              </w:rPr>
            </w:pPr>
            <w:r>
              <w:rPr>
                <w:bCs/>
                <w:spacing w:val="-10"/>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E062D7" w:rsidRPr="00E665B0" w:rsidRDefault="00E062D7" w:rsidP="008B0B59">
            <w:pPr>
              <w:jc w:val="center"/>
              <w:rPr>
                <w:bCs/>
                <w:spacing w:val="-12"/>
                <w:kern w:val="2"/>
                <w:sz w:val="18"/>
                <w:szCs w:val="18"/>
              </w:rPr>
            </w:pPr>
            <w:r w:rsidRPr="00E665B0">
              <w:rPr>
                <w:bCs/>
                <w:spacing w:val="-12"/>
                <w:kern w:val="2"/>
                <w:sz w:val="18"/>
                <w:szCs w:val="18"/>
              </w:rPr>
              <w:t>749,8</w:t>
            </w:r>
          </w:p>
        </w:tc>
        <w:tc>
          <w:tcPr>
            <w:tcW w:w="277" w:type="pct"/>
            <w:tcBorders>
              <w:top w:val="single" w:sz="4" w:space="0" w:color="auto"/>
              <w:left w:val="single" w:sz="4" w:space="0" w:color="auto"/>
              <w:bottom w:val="single" w:sz="4" w:space="0" w:color="auto"/>
              <w:right w:val="single" w:sz="4" w:space="0" w:color="auto"/>
            </w:tcBorders>
          </w:tcPr>
          <w:p w:rsidR="00E062D7" w:rsidRPr="003C5E7E" w:rsidRDefault="00E062D7" w:rsidP="008B0B59">
            <w:pPr>
              <w:jc w:val="center"/>
              <w:rPr>
                <w:bCs/>
                <w:spacing w:val="-12"/>
                <w:kern w:val="2"/>
                <w:sz w:val="18"/>
                <w:szCs w:val="18"/>
              </w:rPr>
            </w:pPr>
          </w:p>
        </w:tc>
        <w:tc>
          <w:tcPr>
            <w:tcW w:w="243" w:type="pct"/>
            <w:tcBorders>
              <w:top w:val="single" w:sz="4" w:space="0" w:color="auto"/>
              <w:left w:val="single" w:sz="4" w:space="0" w:color="auto"/>
              <w:bottom w:val="single" w:sz="4" w:space="0" w:color="auto"/>
              <w:right w:val="single" w:sz="4" w:space="0" w:color="auto"/>
            </w:tcBorders>
          </w:tcPr>
          <w:p w:rsidR="00E062D7" w:rsidRDefault="00E062D7" w:rsidP="00944993">
            <w:pPr>
              <w:jc w:val="center"/>
              <w:rPr>
                <w:sz w:val="18"/>
                <w:szCs w:val="18"/>
              </w:rPr>
            </w:pPr>
            <w:r>
              <w:rPr>
                <w:sz w:val="18"/>
                <w:szCs w:val="18"/>
              </w:rPr>
              <w:t>72,9</w:t>
            </w:r>
          </w:p>
        </w:tc>
        <w:tc>
          <w:tcPr>
            <w:tcW w:w="222"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338,4</w:t>
            </w:r>
          </w:p>
        </w:tc>
        <w:tc>
          <w:tcPr>
            <w:tcW w:w="305"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338,5</w:t>
            </w:r>
          </w:p>
          <w:p w:rsidR="00E062D7" w:rsidRDefault="00E062D7" w:rsidP="008B0B59">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r>
      <w:tr w:rsidR="00A46B63" w:rsidRPr="0031768D" w:rsidTr="00A46B63">
        <w:trPr>
          <w:trHeight w:val="362"/>
        </w:trPr>
        <w:tc>
          <w:tcPr>
            <w:tcW w:w="133" w:type="pct"/>
            <w:vMerge/>
            <w:tcBorders>
              <w:left w:val="single" w:sz="4" w:space="0" w:color="auto"/>
              <w:bottom w:val="single" w:sz="4" w:space="0" w:color="auto"/>
              <w:right w:val="single" w:sz="4" w:space="0" w:color="auto"/>
            </w:tcBorders>
          </w:tcPr>
          <w:p w:rsidR="00E062D7" w:rsidRDefault="00E062D7" w:rsidP="000573C5">
            <w:pPr>
              <w:jc w:val="center"/>
              <w:rPr>
                <w:kern w:val="2"/>
                <w:sz w:val="18"/>
                <w:szCs w:val="18"/>
              </w:rPr>
            </w:pPr>
          </w:p>
        </w:tc>
        <w:tc>
          <w:tcPr>
            <w:tcW w:w="392" w:type="pct"/>
            <w:vMerge/>
            <w:tcBorders>
              <w:left w:val="single" w:sz="4" w:space="0" w:color="auto"/>
              <w:bottom w:val="single" w:sz="4" w:space="0" w:color="auto"/>
              <w:right w:val="single" w:sz="4" w:space="0" w:color="auto"/>
            </w:tcBorders>
          </w:tcPr>
          <w:p w:rsidR="00E062D7" w:rsidRPr="00F92227" w:rsidRDefault="00E062D7" w:rsidP="0000582E">
            <w:pPr>
              <w:rPr>
                <w:kern w:val="2"/>
                <w:sz w:val="18"/>
                <w:szCs w:val="18"/>
              </w:rPr>
            </w:pPr>
          </w:p>
        </w:tc>
        <w:tc>
          <w:tcPr>
            <w:tcW w:w="310" w:type="pct"/>
            <w:vMerge/>
            <w:tcBorders>
              <w:left w:val="single" w:sz="4" w:space="0" w:color="auto"/>
              <w:bottom w:val="single" w:sz="4" w:space="0" w:color="auto"/>
              <w:right w:val="single" w:sz="4" w:space="0" w:color="auto"/>
            </w:tcBorders>
          </w:tcPr>
          <w:p w:rsidR="00E062D7" w:rsidRPr="007152DD" w:rsidRDefault="00E062D7" w:rsidP="00F92227">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150"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E062D7" w:rsidRPr="00E665B0" w:rsidRDefault="00E062D7" w:rsidP="008B0B59">
            <w:pPr>
              <w:jc w:val="center"/>
              <w:rPr>
                <w:bCs/>
                <w:spacing w:val="-12"/>
                <w:kern w:val="2"/>
                <w:sz w:val="18"/>
                <w:szCs w:val="18"/>
              </w:rPr>
            </w:pPr>
          </w:p>
        </w:tc>
        <w:tc>
          <w:tcPr>
            <w:tcW w:w="277" w:type="pct"/>
            <w:tcBorders>
              <w:top w:val="single" w:sz="4" w:space="0" w:color="auto"/>
              <w:left w:val="single" w:sz="4" w:space="0" w:color="auto"/>
              <w:bottom w:val="single" w:sz="4" w:space="0" w:color="auto"/>
              <w:right w:val="single" w:sz="4" w:space="0" w:color="auto"/>
            </w:tcBorders>
          </w:tcPr>
          <w:p w:rsidR="00E062D7" w:rsidRPr="003C5E7E" w:rsidRDefault="00E062D7" w:rsidP="008B0B59">
            <w:pPr>
              <w:jc w:val="center"/>
              <w:rPr>
                <w:bCs/>
                <w:spacing w:val="-12"/>
                <w:kern w:val="2"/>
                <w:sz w:val="18"/>
                <w:szCs w:val="18"/>
              </w:rPr>
            </w:pPr>
          </w:p>
        </w:tc>
        <w:tc>
          <w:tcPr>
            <w:tcW w:w="243"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sz w:val="18"/>
                <w:szCs w:val="18"/>
              </w:rPr>
            </w:pPr>
          </w:p>
        </w:tc>
        <w:tc>
          <w:tcPr>
            <w:tcW w:w="222"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305"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p>
        </w:tc>
      </w:tr>
      <w:tr w:rsidR="00A46B63" w:rsidRPr="0031768D" w:rsidTr="00A46B63">
        <w:trPr>
          <w:trHeight w:val="339"/>
        </w:trPr>
        <w:tc>
          <w:tcPr>
            <w:tcW w:w="133" w:type="pct"/>
            <w:tcBorders>
              <w:left w:val="single" w:sz="4" w:space="0" w:color="auto"/>
              <w:bottom w:val="single" w:sz="4" w:space="0" w:color="auto"/>
              <w:right w:val="single" w:sz="4" w:space="0" w:color="auto"/>
            </w:tcBorders>
          </w:tcPr>
          <w:p w:rsidR="00E062D7" w:rsidRDefault="00E062D7" w:rsidP="000573C5">
            <w:pPr>
              <w:jc w:val="center"/>
              <w:rPr>
                <w:kern w:val="2"/>
                <w:sz w:val="18"/>
                <w:szCs w:val="18"/>
              </w:rPr>
            </w:pPr>
            <w:r>
              <w:rPr>
                <w:kern w:val="2"/>
                <w:sz w:val="18"/>
                <w:szCs w:val="18"/>
              </w:rPr>
              <w:t>17</w:t>
            </w:r>
          </w:p>
        </w:tc>
        <w:tc>
          <w:tcPr>
            <w:tcW w:w="392" w:type="pct"/>
            <w:tcBorders>
              <w:left w:val="single" w:sz="4" w:space="0" w:color="auto"/>
              <w:bottom w:val="single" w:sz="4" w:space="0" w:color="auto"/>
              <w:right w:val="single" w:sz="4" w:space="0" w:color="auto"/>
            </w:tcBorders>
          </w:tcPr>
          <w:p w:rsidR="00E062D7" w:rsidRPr="00F92227" w:rsidRDefault="00E062D7" w:rsidP="008A6625">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Обеспечение выплат еж</w:t>
            </w:r>
            <w:r>
              <w:rPr>
                <w:kern w:val="2"/>
                <w:sz w:val="18"/>
                <w:szCs w:val="18"/>
              </w:rPr>
              <w:t>е</w:t>
            </w:r>
            <w:r>
              <w:rPr>
                <w:kern w:val="2"/>
                <w:sz w:val="18"/>
                <w:szCs w:val="18"/>
              </w:rPr>
              <w:t>месячного денежного вознагражд</w:t>
            </w:r>
            <w:r>
              <w:rPr>
                <w:kern w:val="2"/>
                <w:sz w:val="18"/>
                <w:szCs w:val="18"/>
              </w:rPr>
              <w:t>е</w:t>
            </w:r>
            <w:r>
              <w:rPr>
                <w:kern w:val="2"/>
                <w:sz w:val="18"/>
                <w:szCs w:val="18"/>
              </w:rPr>
              <w:t>ния за клас</w:t>
            </w:r>
            <w:r>
              <w:rPr>
                <w:kern w:val="2"/>
                <w:sz w:val="18"/>
                <w:szCs w:val="18"/>
              </w:rPr>
              <w:t>с</w:t>
            </w:r>
            <w:r>
              <w:rPr>
                <w:kern w:val="2"/>
                <w:sz w:val="18"/>
                <w:szCs w:val="18"/>
              </w:rPr>
              <w:t>ное руково</w:t>
            </w:r>
            <w:r>
              <w:rPr>
                <w:kern w:val="2"/>
                <w:sz w:val="18"/>
                <w:szCs w:val="18"/>
              </w:rPr>
              <w:t>д</w:t>
            </w:r>
            <w:r>
              <w:rPr>
                <w:kern w:val="2"/>
                <w:sz w:val="18"/>
                <w:szCs w:val="18"/>
              </w:rPr>
              <w:t>ство педаг</w:t>
            </w:r>
            <w:r>
              <w:rPr>
                <w:kern w:val="2"/>
                <w:sz w:val="18"/>
                <w:szCs w:val="18"/>
              </w:rPr>
              <w:t>о</w:t>
            </w:r>
            <w:r>
              <w:rPr>
                <w:kern w:val="2"/>
                <w:sz w:val="18"/>
                <w:szCs w:val="18"/>
              </w:rPr>
              <w:t>гическим р</w:t>
            </w:r>
            <w:r>
              <w:rPr>
                <w:kern w:val="2"/>
                <w:sz w:val="18"/>
                <w:szCs w:val="18"/>
              </w:rPr>
              <w:t>а</w:t>
            </w:r>
            <w:r>
              <w:rPr>
                <w:kern w:val="2"/>
                <w:sz w:val="18"/>
                <w:szCs w:val="18"/>
              </w:rPr>
              <w:t>ботникам м</w:t>
            </w:r>
            <w:r>
              <w:rPr>
                <w:kern w:val="2"/>
                <w:sz w:val="18"/>
                <w:szCs w:val="18"/>
              </w:rPr>
              <w:t>у</w:t>
            </w:r>
            <w:r>
              <w:rPr>
                <w:kern w:val="2"/>
                <w:sz w:val="18"/>
                <w:szCs w:val="18"/>
              </w:rPr>
              <w:t>ниципальных образовател</w:t>
            </w:r>
            <w:r>
              <w:rPr>
                <w:kern w:val="2"/>
                <w:sz w:val="18"/>
                <w:szCs w:val="18"/>
              </w:rPr>
              <w:t>ь</w:t>
            </w:r>
            <w:r>
              <w:rPr>
                <w:kern w:val="2"/>
                <w:sz w:val="18"/>
                <w:szCs w:val="18"/>
              </w:rPr>
              <w:t>ных организ</w:t>
            </w:r>
            <w:r>
              <w:rPr>
                <w:kern w:val="2"/>
                <w:sz w:val="18"/>
                <w:szCs w:val="18"/>
              </w:rPr>
              <w:t>а</w:t>
            </w:r>
            <w:r>
              <w:rPr>
                <w:kern w:val="2"/>
                <w:sz w:val="18"/>
                <w:szCs w:val="18"/>
              </w:rPr>
              <w:t>ций, реализ</w:t>
            </w:r>
            <w:r>
              <w:rPr>
                <w:kern w:val="2"/>
                <w:sz w:val="18"/>
                <w:szCs w:val="18"/>
              </w:rPr>
              <w:t>у</w:t>
            </w:r>
            <w:r>
              <w:rPr>
                <w:kern w:val="2"/>
                <w:sz w:val="18"/>
                <w:szCs w:val="18"/>
              </w:rPr>
              <w:t>ющих образ</w:t>
            </w:r>
            <w:r>
              <w:rPr>
                <w:kern w:val="2"/>
                <w:sz w:val="18"/>
                <w:szCs w:val="18"/>
              </w:rPr>
              <w:t>о</w:t>
            </w:r>
            <w:r>
              <w:rPr>
                <w:kern w:val="2"/>
                <w:sz w:val="18"/>
                <w:szCs w:val="18"/>
              </w:rPr>
              <w:t>вательные программа начального общего, о</w:t>
            </w:r>
            <w:r>
              <w:rPr>
                <w:kern w:val="2"/>
                <w:sz w:val="18"/>
                <w:szCs w:val="18"/>
              </w:rPr>
              <w:t>с</w:t>
            </w:r>
            <w:r>
              <w:rPr>
                <w:kern w:val="2"/>
                <w:sz w:val="18"/>
                <w:szCs w:val="18"/>
              </w:rPr>
              <w:t>новного общ</w:t>
            </w:r>
            <w:r>
              <w:rPr>
                <w:kern w:val="2"/>
                <w:sz w:val="18"/>
                <w:szCs w:val="18"/>
              </w:rPr>
              <w:t>е</w:t>
            </w:r>
            <w:r>
              <w:rPr>
                <w:kern w:val="2"/>
                <w:sz w:val="18"/>
                <w:szCs w:val="18"/>
              </w:rPr>
              <w:t>го и среднего общего обр</w:t>
            </w:r>
            <w:r>
              <w:rPr>
                <w:kern w:val="2"/>
                <w:sz w:val="18"/>
                <w:szCs w:val="18"/>
              </w:rPr>
              <w:t>а</w:t>
            </w:r>
            <w:r>
              <w:rPr>
                <w:kern w:val="2"/>
                <w:sz w:val="18"/>
                <w:szCs w:val="18"/>
              </w:rPr>
              <w:t>зования, в том числе адапт</w:t>
            </w:r>
            <w:r>
              <w:rPr>
                <w:kern w:val="2"/>
                <w:sz w:val="18"/>
                <w:szCs w:val="18"/>
              </w:rPr>
              <w:t>и</w:t>
            </w:r>
            <w:r>
              <w:rPr>
                <w:kern w:val="2"/>
                <w:sz w:val="18"/>
                <w:szCs w:val="18"/>
              </w:rPr>
              <w:t>рованные основные общеобраз</w:t>
            </w:r>
            <w:r>
              <w:rPr>
                <w:kern w:val="2"/>
                <w:sz w:val="18"/>
                <w:szCs w:val="18"/>
              </w:rPr>
              <w:t>о</w:t>
            </w:r>
            <w:r>
              <w:rPr>
                <w:kern w:val="2"/>
                <w:sz w:val="18"/>
                <w:szCs w:val="18"/>
              </w:rPr>
              <w:t xml:space="preserve">вательные </w:t>
            </w:r>
            <w:r>
              <w:rPr>
                <w:kern w:val="2"/>
                <w:sz w:val="18"/>
                <w:szCs w:val="18"/>
              </w:rPr>
              <w:lastRenderedPageBreak/>
              <w:t>программы</w:t>
            </w:r>
          </w:p>
        </w:tc>
        <w:tc>
          <w:tcPr>
            <w:tcW w:w="310" w:type="pct"/>
            <w:tcBorders>
              <w:left w:val="single" w:sz="4" w:space="0" w:color="auto"/>
              <w:bottom w:val="single" w:sz="4" w:space="0" w:color="auto"/>
              <w:right w:val="single" w:sz="4" w:space="0" w:color="auto"/>
            </w:tcBorders>
          </w:tcPr>
          <w:p w:rsidR="00E062D7" w:rsidRPr="007152DD" w:rsidRDefault="00E062D7" w:rsidP="0095783C">
            <w:pPr>
              <w:rPr>
                <w:kern w:val="2"/>
                <w:sz w:val="16"/>
                <w:szCs w:val="16"/>
              </w:rPr>
            </w:pPr>
            <w:r w:rsidRPr="007152DD">
              <w:rPr>
                <w:kern w:val="2"/>
                <w:sz w:val="16"/>
                <w:szCs w:val="16"/>
              </w:rPr>
              <w:lastRenderedPageBreak/>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E062D7" w:rsidRPr="007152DD" w:rsidRDefault="00E062D7" w:rsidP="00F92227">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0702</w:t>
            </w:r>
          </w:p>
        </w:tc>
        <w:tc>
          <w:tcPr>
            <w:tcW w:w="322"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66"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E062D7" w:rsidRPr="00E665B0" w:rsidRDefault="00E062D7" w:rsidP="00F65ED7">
            <w:pPr>
              <w:jc w:val="center"/>
              <w:rPr>
                <w:color w:val="000000"/>
                <w:sz w:val="18"/>
                <w:szCs w:val="18"/>
              </w:rPr>
            </w:pPr>
            <w:r w:rsidRPr="00E665B0">
              <w:rPr>
                <w:color w:val="000000"/>
                <w:sz w:val="18"/>
                <w:szCs w:val="18"/>
              </w:rPr>
              <w:t>29164,8</w:t>
            </w:r>
          </w:p>
          <w:p w:rsidR="00E062D7" w:rsidRPr="00E665B0" w:rsidRDefault="00E062D7" w:rsidP="008B0B59">
            <w:pPr>
              <w:jc w:val="center"/>
              <w:rPr>
                <w:bCs/>
                <w:spacing w:val="-12"/>
                <w:kern w:val="2"/>
                <w:sz w:val="18"/>
                <w:szCs w:val="18"/>
              </w:rPr>
            </w:pPr>
          </w:p>
        </w:tc>
        <w:tc>
          <w:tcPr>
            <w:tcW w:w="277" w:type="pct"/>
            <w:tcBorders>
              <w:top w:val="single" w:sz="4" w:space="0" w:color="auto"/>
              <w:left w:val="single" w:sz="4" w:space="0" w:color="auto"/>
              <w:bottom w:val="single" w:sz="4" w:space="0" w:color="auto"/>
              <w:right w:val="single" w:sz="4" w:space="0" w:color="auto"/>
            </w:tcBorders>
          </w:tcPr>
          <w:p w:rsidR="00E062D7" w:rsidRPr="003C5E7E" w:rsidRDefault="00E062D7" w:rsidP="008B0B59">
            <w:pPr>
              <w:jc w:val="center"/>
              <w:rPr>
                <w:bCs/>
                <w:spacing w:val="-12"/>
                <w:kern w:val="2"/>
                <w:sz w:val="18"/>
                <w:szCs w:val="18"/>
              </w:rPr>
            </w:pPr>
            <w:r w:rsidRPr="003C5E7E">
              <w:rPr>
                <w:bCs/>
                <w:spacing w:val="-12"/>
                <w:kern w:val="2"/>
                <w:sz w:val="18"/>
                <w:szCs w:val="18"/>
              </w:rPr>
              <w:t>-</w:t>
            </w:r>
          </w:p>
        </w:tc>
        <w:tc>
          <w:tcPr>
            <w:tcW w:w="243"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sz w:val="18"/>
                <w:szCs w:val="18"/>
              </w:rPr>
            </w:pPr>
            <w:r>
              <w:rPr>
                <w:bCs/>
                <w:spacing w:val="-12"/>
                <w:kern w:val="2"/>
                <w:sz w:val="18"/>
                <w:szCs w:val="18"/>
              </w:rPr>
              <w:t>4166,4</w:t>
            </w:r>
          </w:p>
        </w:tc>
        <w:tc>
          <w:tcPr>
            <w:tcW w:w="222"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12499,2</w:t>
            </w:r>
          </w:p>
        </w:tc>
        <w:tc>
          <w:tcPr>
            <w:tcW w:w="305" w:type="pct"/>
            <w:tcBorders>
              <w:top w:val="single" w:sz="4" w:space="0" w:color="auto"/>
              <w:left w:val="single" w:sz="4" w:space="0" w:color="auto"/>
              <w:bottom w:val="single" w:sz="4" w:space="0" w:color="auto"/>
              <w:right w:val="single" w:sz="4" w:space="0" w:color="auto"/>
            </w:tcBorders>
          </w:tcPr>
          <w:p w:rsidR="00E062D7" w:rsidRDefault="00E062D7" w:rsidP="008B0B59">
            <w:pPr>
              <w:jc w:val="center"/>
              <w:rPr>
                <w:bCs/>
                <w:spacing w:val="-10"/>
                <w:kern w:val="2"/>
                <w:sz w:val="18"/>
                <w:szCs w:val="18"/>
              </w:rPr>
            </w:pPr>
            <w:r>
              <w:rPr>
                <w:bCs/>
                <w:spacing w:val="-10"/>
                <w:kern w:val="2"/>
                <w:sz w:val="18"/>
                <w:szCs w:val="18"/>
              </w:rPr>
              <w:t>12499,2</w:t>
            </w:r>
          </w:p>
        </w:tc>
        <w:tc>
          <w:tcPr>
            <w:tcW w:w="260" w:type="pct"/>
            <w:tcBorders>
              <w:top w:val="single" w:sz="4" w:space="0" w:color="auto"/>
              <w:left w:val="single" w:sz="4" w:space="0" w:color="auto"/>
              <w:bottom w:val="single" w:sz="4" w:space="0" w:color="auto"/>
              <w:right w:val="single" w:sz="4" w:space="0" w:color="auto"/>
            </w:tcBorders>
          </w:tcPr>
          <w:p w:rsidR="00E062D7" w:rsidRDefault="00E062D7">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062D7" w:rsidRDefault="00E062D7">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062D7" w:rsidRDefault="00E062D7">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E062D7" w:rsidRDefault="00E062D7">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062D7" w:rsidRDefault="00E062D7">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062D7" w:rsidRDefault="00E062D7">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062D7" w:rsidRDefault="00E062D7">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062D7" w:rsidRDefault="00E062D7">
            <w:r>
              <w:rPr>
                <w:bCs/>
                <w:spacing w:val="-10"/>
                <w:kern w:val="2"/>
                <w:sz w:val="18"/>
                <w:szCs w:val="18"/>
              </w:rPr>
              <w:t>-</w:t>
            </w:r>
          </w:p>
        </w:tc>
      </w:tr>
      <w:tr w:rsidR="00A46B63" w:rsidRPr="0031768D" w:rsidTr="00A46B63">
        <w:trPr>
          <w:trHeight w:val="198"/>
        </w:trPr>
        <w:tc>
          <w:tcPr>
            <w:tcW w:w="133" w:type="pct"/>
            <w:vMerge w:val="restart"/>
            <w:tcBorders>
              <w:left w:val="single" w:sz="4" w:space="0" w:color="auto"/>
              <w:right w:val="single" w:sz="4" w:space="0" w:color="auto"/>
            </w:tcBorders>
          </w:tcPr>
          <w:p w:rsidR="00371FBA" w:rsidRDefault="00371FBA" w:rsidP="000573C5">
            <w:pPr>
              <w:jc w:val="center"/>
              <w:rPr>
                <w:kern w:val="2"/>
                <w:sz w:val="18"/>
                <w:szCs w:val="18"/>
              </w:rPr>
            </w:pPr>
            <w:r>
              <w:rPr>
                <w:kern w:val="2"/>
                <w:sz w:val="18"/>
                <w:szCs w:val="18"/>
              </w:rPr>
              <w:lastRenderedPageBreak/>
              <w:t>18</w:t>
            </w:r>
          </w:p>
        </w:tc>
        <w:tc>
          <w:tcPr>
            <w:tcW w:w="392" w:type="pct"/>
            <w:vMerge w:val="restart"/>
            <w:tcBorders>
              <w:left w:val="single" w:sz="4" w:space="0" w:color="auto"/>
              <w:right w:val="single" w:sz="4" w:space="0" w:color="auto"/>
            </w:tcBorders>
          </w:tcPr>
          <w:p w:rsidR="00371FBA" w:rsidRPr="00836827" w:rsidRDefault="00371FBA" w:rsidP="00BE094E">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w:t>
            </w:r>
            <w:r w:rsidRPr="00606805">
              <w:rPr>
                <w:kern w:val="2"/>
                <w:sz w:val="18"/>
                <w:szCs w:val="18"/>
              </w:rPr>
              <w:t>р</w:t>
            </w:r>
            <w:r w:rsidRPr="00606805">
              <w:rPr>
                <w:kern w:val="2"/>
                <w:sz w:val="18"/>
                <w:szCs w:val="18"/>
              </w:rPr>
              <w:t>ганизация бесплатного горячего п</w:t>
            </w:r>
            <w:r w:rsidRPr="00606805">
              <w:rPr>
                <w:kern w:val="2"/>
                <w:sz w:val="18"/>
                <w:szCs w:val="18"/>
              </w:rPr>
              <w:t>и</w:t>
            </w:r>
            <w:r w:rsidRPr="00606805">
              <w:rPr>
                <w:kern w:val="2"/>
                <w:sz w:val="18"/>
                <w:szCs w:val="18"/>
              </w:rPr>
              <w:t>тания обуч</w:t>
            </w:r>
            <w:r w:rsidRPr="00606805">
              <w:rPr>
                <w:kern w:val="2"/>
                <w:sz w:val="18"/>
                <w:szCs w:val="18"/>
              </w:rPr>
              <w:t>а</w:t>
            </w:r>
            <w:r w:rsidRPr="00606805">
              <w:rPr>
                <w:kern w:val="2"/>
                <w:sz w:val="18"/>
                <w:szCs w:val="18"/>
              </w:rPr>
              <w:t>ющихся, п</w:t>
            </w:r>
            <w:r w:rsidRPr="00606805">
              <w:rPr>
                <w:kern w:val="2"/>
                <w:sz w:val="18"/>
                <w:szCs w:val="18"/>
              </w:rPr>
              <w:t>о</w:t>
            </w:r>
            <w:r w:rsidRPr="00606805">
              <w:rPr>
                <w:kern w:val="2"/>
                <w:sz w:val="18"/>
                <w:szCs w:val="18"/>
              </w:rPr>
              <w:t>лучающих начальное общее образ</w:t>
            </w:r>
            <w:r w:rsidRPr="00606805">
              <w:rPr>
                <w:kern w:val="2"/>
                <w:sz w:val="18"/>
                <w:szCs w:val="18"/>
              </w:rPr>
              <w:t>о</w:t>
            </w:r>
            <w:r w:rsidRPr="00606805">
              <w:rPr>
                <w:kern w:val="2"/>
                <w:sz w:val="18"/>
                <w:szCs w:val="18"/>
              </w:rPr>
              <w:t>вание в  м</w:t>
            </w:r>
            <w:r w:rsidRPr="00606805">
              <w:rPr>
                <w:kern w:val="2"/>
                <w:sz w:val="18"/>
                <w:szCs w:val="18"/>
              </w:rPr>
              <w:t>у</w:t>
            </w:r>
            <w:r w:rsidRPr="00606805">
              <w:rPr>
                <w:kern w:val="2"/>
                <w:sz w:val="18"/>
                <w:szCs w:val="18"/>
              </w:rPr>
              <w:t>ниципальных образовател</w:t>
            </w:r>
            <w:r w:rsidRPr="00606805">
              <w:rPr>
                <w:kern w:val="2"/>
                <w:sz w:val="18"/>
                <w:szCs w:val="18"/>
              </w:rPr>
              <w:t>ь</w:t>
            </w:r>
            <w:r w:rsidRPr="00606805">
              <w:rPr>
                <w:kern w:val="2"/>
                <w:sz w:val="18"/>
                <w:szCs w:val="18"/>
              </w:rPr>
              <w:t>ных организ</w:t>
            </w:r>
            <w:r w:rsidRPr="00606805">
              <w:rPr>
                <w:kern w:val="2"/>
                <w:sz w:val="18"/>
                <w:szCs w:val="18"/>
              </w:rPr>
              <w:t>а</w:t>
            </w:r>
            <w:r w:rsidRPr="00606805">
              <w:rPr>
                <w:kern w:val="2"/>
                <w:sz w:val="18"/>
                <w:szCs w:val="18"/>
              </w:rPr>
              <w:t>циях</w:t>
            </w:r>
          </w:p>
        </w:tc>
        <w:tc>
          <w:tcPr>
            <w:tcW w:w="310" w:type="pct"/>
            <w:vMerge w:val="restart"/>
            <w:tcBorders>
              <w:left w:val="single" w:sz="4" w:space="0" w:color="auto"/>
              <w:right w:val="single" w:sz="4" w:space="0" w:color="auto"/>
            </w:tcBorders>
          </w:tcPr>
          <w:p w:rsidR="00371FBA" w:rsidRPr="007152DD" w:rsidRDefault="00371FBA" w:rsidP="009A0FBD">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371FBA" w:rsidRPr="007152DD" w:rsidRDefault="00371FBA" w:rsidP="009A0FBD">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371FBA" w:rsidRPr="000C7422" w:rsidRDefault="00371FBA" w:rsidP="00DB3117">
            <w:pPr>
              <w:jc w:val="center"/>
              <w:rPr>
                <w:bCs/>
                <w:spacing w:val="-10"/>
                <w:kern w:val="2"/>
                <w:sz w:val="18"/>
                <w:szCs w:val="18"/>
              </w:rPr>
            </w:pPr>
            <w:r w:rsidRPr="000C7422">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371FBA" w:rsidRPr="000C7422" w:rsidRDefault="00371FBA" w:rsidP="009A0FBD">
            <w:pPr>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371FBA" w:rsidRPr="000C7422" w:rsidRDefault="00371FBA" w:rsidP="008B0B59">
            <w:pPr>
              <w:jc w:val="center"/>
              <w:rPr>
                <w:bCs/>
                <w:spacing w:val="-10"/>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371FBA" w:rsidRPr="000C7422" w:rsidRDefault="00371FBA" w:rsidP="008B0B59">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371FBA" w:rsidRPr="00E665B0" w:rsidRDefault="00DA6457" w:rsidP="00F65ED7">
            <w:pPr>
              <w:jc w:val="center"/>
              <w:rPr>
                <w:color w:val="000000"/>
                <w:sz w:val="18"/>
                <w:szCs w:val="18"/>
              </w:rPr>
            </w:pPr>
            <w:r w:rsidRPr="00E665B0">
              <w:rPr>
                <w:color w:val="000000"/>
                <w:sz w:val="18"/>
                <w:szCs w:val="18"/>
              </w:rPr>
              <w:t>3204,5</w:t>
            </w:r>
          </w:p>
        </w:tc>
        <w:tc>
          <w:tcPr>
            <w:tcW w:w="277" w:type="pct"/>
            <w:tcBorders>
              <w:top w:val="single" w:sz="4" w:space="0" w:color="auto"/>
              <w:left w:val="single" w:sz="4" w:space="0" w:color="auto"/>
              <w:bottom w:val="single" w:sz="4" w:space="0" w:color="auto"/>
              <w:right w:val="single" w:sz="4" w:space="0" w:color="auto"/>
            </w:tcBorders>
          </w:tcPr>
          <w:p w:rsidR="00371FBA" w:rsidRPr="003C5E7E" w:rsidRDefault="00371FBA" w:rsidP="008B0B59">
            <w:pPr>
              <w:jc w:val="center"/>
              <w:rPr>
                <w:bCs/>
                <w:spacing w:val="-12"/>
                <w:kern w:val="2"/>
                <w:sz w:val="18"/>
                <w:szCs w:val="18"/>
              </w:rPr>
            </w:pPr>
            <w:r w:rsidRPr="003C5E7E">
              <w:rPr>
                <w:bCs/>
                <w:spacing w:val="-12"/>
                <w:kern w:val="2"/>
                <w:sz w:val="18"/>
                <w:szCs w:val="18"/>
              </w:rPr>
              <w:t>-</w:t>
            </w:r>
          </w:p>
        </w:tc>
        <w:tc>
          <w:tcPr>
            <w:tcW w:w="243" w:type="pct"/>
            <w:tcBorders>
              <w:top w:val="single" w:sz="4" w:space="0" w:color="auto"/>
              <w:left w:val="single" w:sz="4" w:space="0" w:color="auto"/>
              <w:bottom w:val="single" w:sz="4" w:space="0" w:color="auto"/>
              <w:right w:val="single" w:sz="4" w:space="0" w:color="auto"/>
            </w:tcBorders>
          </w:tcPr>
          <w:p w:rsidR="00371FBA" w:rsidRPr="00E665B0" w:rsidRDefault="00DA6457" w:rsidP="008B0B59">
            <w:pPr>
              <w:jc w:val="center"/>
              <w:rPr>
                <w:bCs/>
                <w:spacing w:val="-12"/>
                <w:kern w:val="2"/>
                <w:sz w:val="18"/>
                <w:szCs w:val="18"/>
              </w:rPr>
            </w:pPr>
            <w:r w:rsidRPr="00E665B0">
              <w:rPr>
                <w:bCs/>
                <w:spacing w:val="-12"/>
                <w:kern w:val="2"/>
                <w:sz w:val="18"/>
                <w:szCs w:val="18"/>
              </w:rPr>
              <w:t>2726,5</w:t>
            </w:r>
          </w:p>
        </w:tc>
        <w:tc>
          <w:tcPr>
            <w:tcW w:w="222" w:type="pct"/>
            <w:tcBorders>
              <w:top w:val="single" w:sz="4" w:space="0" w:color="auto"/>
              <w:left w:val="single" w:sz="4" w:space="0" w:color="auto"/>
              <w:bottom w:val="single" w:sz="4" w:space="0" w:color="auto"/>
              <w:right w:val="single" w:sz="4" w:space="0" w:color="auto"/>
            </w:tcBorders>
          </w:tcPr>
          <w:p w:rsidR="00371FBA" w:rsidRPr="00E665B0" w:rsidRDefault="00371FBA" w:rsidP="008B0B59">
            <w:pPr>
              <w:jc w:val="center"/>
              <w:rPr>
                <w:bCs/>
                <w:spacing w:val="-10"/>
                <w:kern w:val="2"/>
                <w:sz w:val="18"/>
                <w:szCs w:val="18"/>
              </w:rPr>
            </w:pPr>
            <w:r w:rsidRPr="00E665B0">
              <w:rPr>
                <w:bCs/>
                <w:spacing w:val="-10"/>
                <w:kern w:val="2"/>
                <w:sz w:val="18"/>
                <w:szCs w:val="18"/>
              </w:rPr>
              <w:t>238,9</w:t>
            </w:r>
          </w:p>
        </w:tc>
        <w:tc>
          <w:tcPr>
            <w:tcW w:w="305" w:type="pct"/>
            <w:tcBorders>
              <w:top w:val="single" w:sz="4" w:space="0" w:color="auto"/>
              <w:left w:val="single" w:sz="4" w:space="0" w:color="auto"/>
              <w:bottom w:val="single" w:sz="4" w:space="0" w:color="auto"/>
              <w:right w:val="single" w:sz="4" w:space="0" w:color="auto"/>
            </w:tcBorders>
          </w:tcPr>
          <w:p w:rsidR="00371FBA" w:rsidRPr="00E665B0" w:rsidRDefault="00371FBA" w:rsidP="008B0B59">
            <w:pPr>
              <w:jc w:val="center"/>
              <w:rPr>
                <w:bCs/>
                <w:spacing w:val="-10"/>
                <w:kern w:val="2"/>
                <w:sz w:val="18"/>
                <w:szCs w:val="18"/>
              </w:rPr>
            </w:pPr>
            <w:r w:rsidRPr="00E665B0">
              <w:rPr>
                <w:bCs/>
                <w:spacing w:val="-10"/>
                <w:kern w:val="2"/>
                <w:sz w:val="18"/>
                <w:szCs w:val="18"/>
              </w:rPr>
              <w:t>238,9</w:t>
            </w:r>
          </w:p>
        </w:tc>
        <w:tc>
          <w:tcPr>
            <w:tcW w:w="260"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r>
      <w:tr w:rsidR="00A46B63" w:rsidRPr="0031768D" w:rsidTr="00A46B63">
        <w:trPr>
          <w:trHeight w:val="255"/>
        </w:trPr>
        <w:tc>
          <w:tcPr>
            <w:tcW w:w="133" w:type="pct"/>
            <w:vMerge/>
            <w:tcBorders>
              <w:left w:val="single" w:sz="4" w:space="0" w:color="auto"/>
              <w:right w:val="single" w:sz="4" w:space="0" w:color="auto"/>
            </w:tcBorders>
          </w:tcPr>
          <w:p w:rsidR="000C7422" w:rsidRDefault="000C7422" w:rsidP="000573C5">
            <w:pPr>
              <w:jc w:val="center"/>
              <w:rPr>
                <w:kern w:val="2"/>
                <w:sz w:val="18"/>
                <w:szCs w:val="18"/>
              </w:rPr>
            </w:pPr>
          </w:p>
        </w:tc>
        <w:tc>
          <w:tcPr>
            <w:tcW w:w="392" w:type="pct"/>
            <w:vMerge/>
            <w:tcBorders>
              <w:left w:val="single" w:sz="4" w:space="0" w:color="auto"/>
              <w:right w:val="single" w:sz="4" w:space="0" w:color="auto"/>
            </w:tcBorders>
          </w:tcPr>
          <w:p w:rsidR="000C7422" w:rsidRDefault="000C7422" w:rsidP="00BE094E">
            <w:pPr>
              <w:rPr>
                <w:kern w:val="2"/>
                <w:sz w:val="18"/>
                <w:szCs w:val="18"/>
              </w:rPr>
            </w:pPr>
          </w:p>
        </w:tc>
        <w:tc>
          <w:tcPr>
            <w:tcW w:w="310" w:type="pct"/>
            <w:vMerge/>
            <w:tcBorders>
              <w:left w:val="single" w:sz="4" w:space="0" w:color="auto"/>
              <w:right w:val="single" w:sz="4" w:space="0" w:color="auto"/>
            </w:tcBorders>
          </w:tcPr>
          <w:p w:rsidR="000C7422" w:rsidRPr="007152DD" w:rsidRDefault="000C7422" w:rsidP="009A0FBD">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0C7422" w:rsidRPr="000C7422" w:rsidRDefault="000C7422" w:rsidP="00540335">
            <w:pPr>
              <w:jc w:val="center"/>
              <w:rPr>
                <w:bCs/>
                <w:spacing w:val="-10"/>
                <w:kern w:val="2"/>
                <w:sz w:val="18"/>
                <w:szCs w:val="18"/>
              </w:rPr>
            </w:pPr>
            <w:r w:rsidRPr="000C7422">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0C7422" w:rsidRPr="000C7422" w:rsidRDefault="000C7422" w:rsidP="00540335">
            <w:pPr>
              <w:jc w:val="center"/>
              <w:rPr>
                <w:bCs/>
                <w:spacing w:val="-10"/>
                <w:kern w:val="2"/>
                <w:sz w:val="18"/>
                <w:szCs w:val="18"/>
              </w:rPr>
            </w:pPr>
            <w:r w:rsidRPr="000C7422">
              <w:rPr>
                <w:bCs/>
                <w:spacing w:val="-10"/>
                <w:kern w:val="2"/>
                <w:sz w:val="18"/>
                <w:szCs w:val="18"/>
              </w:rPr>
              <w:t>0702</w:t>
            </w:r>
          </w:p>
        </w:tc>
        <w:tc>
          <w:tcPr>
            <w:tcW w:w="322" w:type="pct"/>
            <w:tcBorders>
              <w:top w:val="single" w:sz="4" w:space="0" w:color="auto"/>
              <w:left w:val="single" w:sz="4" w:space="0" w:color="auto"/>
              <w:bottom w:val="single" w:sz="4" w:space="0" w:color="auto"/>
              <w:right w:val="single" w:sz="4" w:space="0" w:color="auto"/>
            </w:tcBorders>
          </w:tcPr>
          <w:p w:rsidR="000C7422" w:rsidRPr="000C7422" w:rsidRDefault="000C7422" w:rsidP="000C7422">
            <w:pPr>
              <w:rPr>
                <w:sz w:val="16"/>
                <w:szCs w:val="16"/>
                <w:lang w:val="en-US"/>
              </w:rPr>
            </w:pPr>
            <w:r w:rsidRPr="000C7422">
              <w:rPr>
                <w:sz w:val="16"/>
                <w:szCs w:val="16"/>
              </w:rPr>
              <w:t>02100</w:t>
            </w:r>
            <w:r w:rsidRPr="000C7422">
              <w:rPr>
                <w:sz w:val="16"/>
                <w:szCs w:val="16"/>
                <w:lang w:val="en-US"/>
              </w:rPr>
              <w:t>R3040</w:t>
            </w:r>
          </w:p>
        </w:tc>
        <w:tc>
          <w:tcPr>
            <w:tcW w:w="166" w:type="pct"/>
            <w:tcBorders>
              <w:top w:val="single" w:sz="4" w:space="0" w:color="auto"/>
              <w:left w:val="single" w:sz="4" w:space="0" w:color="auto"/>
              <w:bottom w:val="single" w:sz="4" w:space="0" w:color="auto"/>
              <w:right w:val="single" w:sz="4" w:space="0" w:color="auto"/>
            </w:tcBorders>
          </w:tcPr>
          <w:p w:rsidR="000C7422" w:rsidRPr="000C7422" w:rsidRDefault="000C7422" w:rsidP="00540335">
            <w:pPr>
              <w:jc w:val="center"/>
              <w:rPr>
                <w:bCs/>
                <w:spacing w:val="-10"/>
                <w:kern w:val="2"/>
                <w:sz w:val="18"/>
                <w:szCs w:val="18"/>
              </w:rPr>
            </w:pPr>
            <w:r w:rsidRPr="000C7422">
              <w:rPr>
                <w:bCs/>
                <w:spacing w:val="-10"/>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0C7422" w:rsidRPr="00E665B0" w:rsidRDefault="000C7422" w:rsidP="00F65ED7">
            <w:pPr>
              <w:jc w:val="center"/>
              <w:rPr>
                <w:color w:val="000000"/>
                <w:sz w:val="18"/>
                <w:szCs w:val="18"/>
              </w:rPr>
            </w:pPr>
          </w:p>
        </w:tc>
        <w:tc>
          <w:tcPr>
            <w:tcW w:w="277" w:type="pct"/>
            <w:tcBorders>
              <w:top w:val="single" w:sz="4" w:space="0" w:color="auto"/>
              <w:left w:val="single" w:sz="4" w:space="0" w:color="auto"/>
              <w:bottom w:val="single" w:sz="4" w:space="0" w:color="auto"/>
              <w:right w:val="single" w:sz="4" w:space="0" w:color="auto"/>
            </w:tcBorders>
          </w:tcPr>
          <w:p w:rsidR="000C7422" w:rsidRPr="003C5E7E" w:rsidRDefault="000C7422" w:rsidP="008B0B59">
            <w:pPr>
              <w:jc w:val="center"/>
              <w:rPr>
                <w:bCs/>
                <w:spacing w:val="-12"/>
                <w:kern w:val="2"/>
                <w:sz w:val="18"/>
                <w:szCs w:val="18"/>
              </w:rPr>
            </w:pPr>
            <w:r w:rsidRPr="003C5E7E">
              <w:rPr>
                <w:bCs/>
                <w:spacing w:val="-12"/>
                <w:kern w:val="2"/>
                <w:sz w:val="18"/>
                <w:szCs w:val="18"/>
              </w:rPr>
              <w:t>-</w:t>
            </w:r>
          </w:p>
        </w:tc>
        <w:tc>
          <w:tcPr>
            <w:tcW w:w="243" w:type="pct"/>
            <w:tcBorders>
              <w:top w:val="single" w:sz="4" w:space="0" w:color="auto"/>
              <w:left w:val="single" w:sz="4" w:space="0" w:color="auto"/>
              <w:bottom w:val="single" w:sz="4" w:space="0" w:color="auto"/>
              <w:right w:val="single" w:sz="4" w:space="0" w:color="auto"/>
            </w:tcBorders>
          </w:tcPr>
          <w:p w:rsidR="000C7422" w:rsidRPr="00E665B0" w:rsidRDefault="000C7422" w:rsidP="008B0B59">
            <w:pPr>
              <w:jc w:val="center"/>
              <w:rPr>
                <w:bCs/>
                <w:spacing w:val="-12"/>
                <w:kern w:val="2"/>
                <w:sz w:val="18"/>
                <w:szCs w:val="18"/>
              </w:rPr>
            </w:pPr>
            <w:r w:rsidRPr="00E665B0">
              <w:rPr>
                <w:bCs/>
                <w:spacing w:val="-12"/>
                <w:kern w:val="2"/>
                <w:sz w:val="18"/>
                <w:szCs w:val="18"/>
              </w:rPr>
              <w:t>342,3</w:t>
            </w:r>
          </w:p>
        </w:tc>
        <w:tc>
          <w:tcPr>
            <w:tcW w:w="222" w:type="pct"/>
            <w:tcBorders>
              <w:top w:val="single" w:sz="4" w:space="0" w:color="auto"/>
              <w:left w:val="single" w:sz="4" w:space="0" w:color="auto"/>
              <w:bottom w:val="single" w:sz="4" w:space="0" w:color="auto"/>
              <w:right w:val="single" w:sz="4" w:space="0" w:color="auto"/>
            </w:tcBorders>
          </w:tcPr>
          <w:p w:rsidR="000C7422" w:rsidRPr="00E665B0" w:rsidRDefault="000C7422" w:rsidP="008B0B59">
            <w:pPr>
              <w:jc w:val="center"/>
              <w:rPr>
                <w:bCs/>
                <w:spacing w:val="-10"/>
                <w:kern w:val="2"/>
                <w:sz w:val="18"/>
                <w:szCs w:val="18"/>
              </w:rPr>
            </w:pPr>
          </w:p>
        </w:tc>
        <w:tc>
          <w:tcPr>
            <w:tcW w:w="305" w:type="pct"/>
            <w:tcBorders>
              <w:top w:val="single" w:sz="4" w:space="0" w:color="auto"/>
              <w:left w:val="single" w:sz="4" w:space="0" w:color="auto"/>
              <w:bottom w:val="single" w:sz="4" w:space="0" w:color="auto"/>
              <w:right w:val="single" w:sz="4" w:space="0" w:color="auto"/>
            </w:tcBorders>
          </w:tcPr>
          <w:p w:rsidR="000C7422" w:rsidRPr="00E665B0" w:rsidRDefault="000C7422" w:rsidP="008B0B59">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0C7422" w:rsidRDefault="000C7422">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0C7422" w:rsidRDefault="000C7422">
            <w:pP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0C7422" w:rsidRDefault="000C7422">
            <w:pP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0C7422" w:rsidRDefault="000C7422">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0C7422" w:rsidRDefault="000C7422">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0C7422" w:rsidRDefault="000C7422">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0C7422" w:rsidRDefault="000C7422">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0C7422" w:rsidRDefault="000C7422">
            <w:pPr>
              <w:rPr>
                <w:bCs/>
                <w:spacing w:val="-10"/>
                <w:kern w:val="2"/>
                <w:sz w:val="18"/>
                <w:szCs w:val="18"/>
              </w:rPr>
            </w:pPr>
          </w:p>
        </w:tc>
      </w:tr>
      <w:tr w:rsidR="00A46B63" w:rsidRPr="0031768D" w:rsidTr="00A46B63">
        <w:trPr>
          <w:trHeight w:val="195"/>
        </w:trPr>
        <w:tc>
          <w:tcPr>
            <w:tcW w:w="133" w:type="pct"/>
            <w:vMerge/>
            <w:tcBorders>
              <w:left w:val="single" w:sz="4" w:space="0" w:color="auto"/>
              <w:right w:val="single" w:sz="4" w:space="0" w:color="auto"/>
            </w:tcBorders>
          </w:tcPr>
          <w:p w:rsidR="000C7422" w:rsidRDefault="000C7422" w:rsidP="000573C5">
            <w:pPr>
              <w:jc w:val="center"/>
              <w:rPr>
                <w:kern w:val="2"/>
                <w:sz w:val="18"/>
                <w:szCs w:val="18"/>
              </w:rPr>
            </w:pPr>
          </w:p>
        </w:tc>
        <w:tc>
          <w:tcPr>
            <w:tcW w:w="392" w:type="pct"/>
            <w:vMerge/>
            <w:tcBorders>
              <w:left w:val="single" w:sz="4" w:space="0" w:color="auto"/>
              <w:right w:val="single" w:sz="4" w:space="0" w:color="auto"/>
            </w:tcBorders>
          </w:tcPr>
          <w:p w:rsidR="000C7422" w:rsidRDefault="000C7422" w:rsidP="00BE094E">
            <w:pPr>
              <w:rPr>
                <w:kern w:val="2"/>
                <w:sz w:val="18"/>
                <w:szCs w:val="18"/>
              </w:rPr>
            </w:pPr>
          </w:p>
        </w:tc>
        <w:tc>
          <w:tcPr>
            <w:tcW w:w="310" w:type="pct"/>
            <w:vMerge/>
            <w:tcBorders>
              <w:left w:val="single" w:sz="4" w:space="0" w:color="auto"/>
              <w:right w:val="single" w:sz="4" w:space="0" w:color="auto"/>
            </w:tcBorders>
          </w:tcPr>
          <w:p w:rsidR="000C7422" w:rsidRPr="007152DD" w:rsidRDefault="000C7422" w:rsidP="009A0FBD">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0C7422" w:rsidRPr="000C7422" w:rsidRDefault="000C7422" w:rsidP="009A0FBD">
            <w:pPr>
              <w:jc w:val="center"/>
              <w:rPr>
                <w:bCs/>
                <w:spacing w:val="-10"/>
                <w:kern w:val="2"/>
                <w:sz w:val="18"/>
                <w:szCs w:val="18"/>
              </w:rPr>
            </w:pPr>
            <w:r w:rsidRPr="000C7422">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0C7422" w:rsidRPr="000C7422" w:rsidRDefault="000C7422" w:rsidP="00540335">
            <w:pPr>
              <w:jc w:val="center"/>
              <w:rPr>
                <w:bCs/>
                <w:spacing w:val="-10"/>
                <w:kern w:val="2"/>
                <w:sz w:val="18"/>
                <w:szCs w:val="18"/>
              </w:rPr>
            </w:pPr>
            <w:r w:rsidRPr="000C7422">
              <w:rPr>
                <w:bCs/>
                <w:spacing w:val="-10"/>
                <w:kern w:val="2"/>
                <w:sz w:val="18"/>
                <w:szCs w:val="18"/>
              </w:rPr>
              <w:t>0702</w:t>
            </w:r>
          </w:p>
        </w:tc>
        <w:tc>
          <w:tcPr>
            <w:tcW w:w="322" w:type="pct"/>
            <w:tcBorders>
              <w:top w:val="single" w:sz="4" w:space="0" w:color="auto"/>
              <w:left w:val="single" w:sz="4" w:space="0" w:color="auto"/>
              <w:bottom w:val="single" w:sz="4" w:space="0" w:color="auto"/>
              <w:right w:val="single" w:sz="4" w:space="0" w:color="auto"/>
            </w:tcBorders>
          </w:tcPr>
          <w:p w:rsidR="000C7422" w:rsidRPr="000C7422" w:rsidRDefault="000C7422" w:rsidP="000C7422">
            <w:pPr>
              <w:rPr>
                <w:sz w:val="16"/>
                <w:szCs w:val="16"/>
                <w:lang w:val="en-US"/>
              </w:rPr>
            </w:pPr>
            <w:r w:rsidRPr="000C7422">
              <w:rPr>
                <w:bCs/>
                <w:sz w:val="16"/>
                <w:szCs w:val="16"/>
                <w:lang w:val="en-US"/>
              </w:rPr>
              <w:t>02100R3040</w:t>
            </w:r>
          </w:p>
        </w:tc>
        <w:tc>
          <w:tcPr>
            <w:tcW w:w="166" w:type="pct"/>
            <w:tcBorders>
              <w:top w:val="single" w:sz="4" w:space="0" w:color="auto"/>
              <w:left w:val="single" w:sz="4" w:space="0" w:color="auto"/>
              <w:bottom w:val="single" w:sz="4" w:space="0" w:color="auto"/>
              <w:right w:val="single" w:sz="4" w:space="0" w:color="auto"/>
            </w:tcBorders>
          </w:tcPr>
          <w:p w:rsidR="000C7422" w:rsidRPr="000C7422" w:rsidRDefault="000C7422" w:rsidP="00540335">
            <w:pPr>
              <w:jc w:val="center"/>
              <w:rPr>
                <w:bCs/>
                <w:spacing w:val="-10"/>
                <w:kern w:val="2"/>
                <w:sz w:val="18"/>
                <w:szCs w:val="18"/>
              </w:rPr>
            </w:pPr>
            <w:r w:rsidRPr="000C7422">
              <w:rPr>
                <w:bCs/>
                <w:spacing w:val="-10"/>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0C7422" w:rsidRPr="00E665B0" w:rsidRDefault="000C7422" w:rsidP="00F65ED7">
            <w:pPr>
              <w:jc w:val="center"/>
              <w:rPr>
                <w:color w:val="000000"/>
                <w:sz w:val="18"/>
                <w:szCs w:val="18"/>
              </w:rPr>
            </w:pPr>
          </w:p>
        </w:tc>
        <w:tc>
          <w:tcPr>
            <w:tcW w:w="277" w:type="pct"/>
            <w:tcBorders>
              <w:top w:val="single" w:sz="4" w:space="0" w:color="auto"/>
              <w:left w:val="single" w:sz="4" w:space="0" w:color="auto"/>
              <w:bottom w:val="single" w:sz="4" w:space="0" w:color="auto"/>
              <w:right w:val="single" w:sz="4" w:space="0" w:color="auto"/>
            </w:tcBorders>
          </w:tcPr>
          <w:p w:rsidR="000C7422" w:rsidRPr="003C5E7E" w:rsidRDefault="000C7422" w:rsidP="008B0B59">
            <w:pPr>
              <w:jc w:val="center"/>
              <w:rPr>
                <w:bCs/>
                <w:spacing w:val="-12"/>
                <w:kern w:val="2"/>
                <w:sz w:val="18"/>
                <w:szCs w:val="18"/>
              </w:rPr>
            </w:pPr>
            <w:r w:rsidRPr="003C5E7E">
              <w:rPr>
                <w:bCs/>
                <w:spacing w:val="-12"/>
                <w:kern w:val="2"/>
                <w:sz w:val="18"/>
                <w:szCs w:val="18"/>
              </w:rPr>
              <w:t>-</w:t>
            </w:r>
          </w:p>
        </w:tc>
        <w:tc>
          <w:tcPr>
            <w:tcW w:w="243" w:type="pct"/>
            <w:tcBorders>
              <w:top w:val="single" w:sz="4" w:space="0" w:color="auto"/>
              <w:left w:val="single" w:sz="4" w:space="0" w:color="auto"/>
              <w:bottom w:val="single" w:sz="4" w:space="0" w:color="auto"/>
              <w:right w:val="single" w:sz="4" w:space="0" w:color="auto"/>
            </w:tcBorders>
          </w:tcPr>
          <w:p w:rsidR="000C7422" w:rsidRPr="00E665B0" w:rsidRDefault="000C7422" w:rsidP="00540335">
            <w:pPr>
              <w:jc w:val="center"/>
              <w:rPr>
                <w:bCs/>
                <w:spacing w:val="-12"/>
                <w:kern w:val="2"/>
                <w:sz w:val="18"/>
                <w:szCs w:val="18"/>
              </w:rPr>
            </w:pPr>
            <w:r w:rsidRPr="00E665B0">
              <w:rPr>
                <w:bCs/>
                <w:spacing w:val="-12"/>
                <w:kern w:val="2"/>
                <w:sz w:val="18"/>
                <w:szCs w:val="18"/>
              </w:rPr>
              <w:t>2290,6</w:t>
            </w:r>
          </w:p>
        </w:tc>
        <w:tc>
          <w:tcPr>
            <w:tcW w:w="222" w:type="pct"/>
            <w:tcBorders>
              <w:top w:val="single" w:sz="4" w:space="0" w:color="auto"/>
              <w:left w:val="single" w:sz="4" w:space="0" w:color="auto"/>
              <w:bottom w:val="single" w:sz="4" w:space="0" w:color="auto"/>
              <w:right w:val="single" w:sz="4" w:space="0" w:color="auto"/>
            </w:tcBorders>
          </w:tcPr>
          <w:p w:rsidR="000C7422" w:rsidRPr="00E665B0" w:rsidRDefault="000C7422" w:rsidP="00540335">
            <w:pPr>
              <w:jc w:val="center"/>
              <w:rPr>
                <w:bCs/>
                <w:spacing w:val="-10"/>
                <w:kern w:val="2"/>
                <w:sz w:val="18"/>
                <w:szCs w:val="18"/>
              </w:rPr>
            </w:pPr>
          </w:p>
        </w:tc>
        <w:tc>
          <w:tcPr>
            <w:tcW w:w="305" w:type="pct"/>
            <w:tcBorders>
              <w:top w:val="single" w:sz="4" w:space="0" w:color="auto"/>
              <w:left w:val="single" w:sz="4" w:space="0" w:color="auto"/>
              <w:bottom w:val="single" w:sz="4" w:space="0" w:color="auto"/>
              <w:right w:val="single" w:sz="4" w:space="0" w:color="auto"/>
            </w:tcBorders>
          </w:tcPr>
          <w:p w:rsidR="000C7422" w:rsidRPr="00E665B0" w:rsidRDefault="000C7422" w:rsidP="00540335">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0C7422" w:rsidRDefault="000C7422">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0C7422" w:rsidRDefault="000C7422">
            <w:pP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0C7422" w:rsidRDefault="000C7422">
            <w:pP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0C7422" w:rsidRDefault="000C7422">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0C7422" w:rsidRDefault="000C7422">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0C7422" w:rsidRDefault="000C7422">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0C7422" w:rsidRDefault="000C7422">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0C7422" w:rsidRDefault="000C7422">
            <w:pPr>
              <w:rPr>
                <w:bCs/>
                <w:spacing w:val="-10"/>
                <w:kern w:val="2"/>
                <w:sz w:val="18"/>
                <w:szCs w:val="18"/>
              </w:rPr>
            </w:pPr>
          </w:p>
        </w:tc>
      </w:tr>
      <w:tr w:rsidR="00A46B63" w:rsidRPr="0031768D" w:rsidTr="00A46B63">
        <w:trPr>
          <w:trHeight w:val="210"/>
        </w:trPr>
        <w:tc>
          <w:tcPr>
            <w:tcW w:w="133" w:type="pct"/>
            <w:vMerge/>
            <w:tcBorders>
              <w:left w:val="single" w:sz="4" w:space="0" w:color="auto"/>
              <w:right w:val="single" w:sz="4" w:space="0" w:color="auto"/>
            </w:tcBorders>
          </w:tcPr>
          <w:p w:rsidR="00371FBA" w:rsidRDefault="00371FBA" w:rsidP="000573C5">
            <w:pPr>
              <w:jc w:val="center"/>
              <w:rPr>
                <w:kern w:val="2"/>
                <w:sz w:val="18"/>
                <w:szCs w:val="18"/>
              </w:rPr>
            </w:pPr>
          </w:p>
        </w:tc>
        <w:tc>
          <w:tcPr>
            <w:tcW w:w="392" w:type="pct"/>
            <w:vMerge/>
            <w:tcBorders>
              <w:left w:val="single" w:sz="4" w:space="0" w:color="auto"/>
              <w:right w:val="single" w:sz="4" w:space="0" w:color="auto"/>
            </w:tcBorders>
          </w:tcPr>
          <w:p w:rsidR="00371FBA" w:rsidRDefault="00371FBA" w:rsidP="00BE094E">
            <w:pPr>
              <w:rPr>
                <w:kern w:val="2"/>
                <w:sz w:val="18"/>
                <w:szCs w:val="18"/>
              </w:rPr>
            </w:pPr>
          </w:p>
        </w:tc>
        <w:tc>
          <w:tcPr>
            <w:tcW w:w="310" w:type="pct"/>
            <w:vMerge/>
            <w:tcBorders>
              <w:left w:val="single" w:sz="4" w:space="0" w:color="auto"/>
              <w:right w:val="single" w:sz="4" w:space="0" w:color="auto"/>
            </w:tcBorders>
          </w:tcPr>
          <w:p w:rsidR="00371FBA" w:rsidRPr="007152DD" w:rsidRDefault="00371FBA" w:rsidP="009A0FBD">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371FBA" w:rsidRPr="000C7422" w:rsidRDefault="00371FBA" w:rsidP="00540335">
            <w:pPr>
              <w:jc w:val="center"/>
              <w:rPr>
                <w:bCs/>
                <w:spacing w:val="-10"/>
                <w:kern w:val="2"/>
                <w:sz w:val="18"/>
                <w:szCs w:val="18"/>
              </w:rPr>
            </w:pPr>
            <w:r w:rsidRPr="000C7422">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371FBA" w:rsidRPr="000C7422" w:rsidRDefault="00371FBA" w:rsidP="00540335">
            <w:pPr>
              <w:jc w:val="center"/>
              <w:rPr>
                <w:bCs/>
                <w:spacing w:val="-10"/>
                <w:kern w:val="2"/>
                <w:sz w:val="18"/>
                <w:szCs w:val="18"/>
              </w:rPr>
            </w:pPr>
            <w:r w:rsidRPr="000C7422">
              <w:rPr>
                <w:bCs/>
                <w:spacing w:val="-10"/>
                <w:kern w:val="2"/>
                <w:sz w:val="18"/>
                <w:szCs w:val="18"/>
              </w:rPr>
              <w:t>0702</w:t>
            </w:r>
          </w:p>
        </w:tc>
        <w:tc>
          <w:tcPr>
            <w:tcW w:w="322" w:type="pct"/>
            <w:tcBorders>
              <w:top w:val="single" w:sz="4" w:space="0" w:color="auto"/>
              <w:left w:val="single" w:sz="4" w:space="0" w:color="auto"/>
              <w:bottom w:val="single" w:sz="4" w:space="0" w:color="auto"/>
              <w:right w:val="single" w:sz="4" w:space="0" w:color="auto"/>
            </w:tcBorders>
          </w:tcPr>
          <w:p w:rsidR="00371FBA" w:rsidRPr="000C7422" w:rsidRDefault="00371FBA" w:rsidP="00540335">
            <w:pPr>
              <w:jc w:val="center"/>
              <w:rPr>
                <w:bCs/>
                <w:spacing w:val="-10"/>
                <w:kern w:val="2"/>
                <w:sz w:val="18"/>
                <w:szCs w:val="18"/>
              </w:rPr>
            </w:pPr>
            <w:r w:rsidRPr="000C7422">
              <w:rPr>
                <w:bCs/>
                <w:spacing w:val="-10"/>
                <w:kern w:val="2"/>
                <w:sz w:val="18"/>
                <w:szCs w:val="18"/>
              </w:rPr>
              <w:t>0210090710</w:t>
            </w:r>
          </w:p>
        </w:tc>
        <w:tc>
          <w:tcPr>
            <w:tcW w:w="166" w:type="pct"/>
            <w:tcBorders>
              <w:top w:val="single" w:sz="4" w:space="0" w:color="auto"/>
              <w:left w:val="single" w:sz="4" w:space="0" w:color="auto"/>
              <w:bottom w:val="single" w:sz="4" w:space="0" w:color="auto"/>
              <w:right w:val="single" w:sz="4" w:space="0" w:color="auto"/>
            </w:tcBorders>
          </w:tcPr>
          <w:p w:rsidR="00371FBA" w:rsidRPr="000C7422" w:rsidRDefault="00371FBA" w:rsidP="00540335">
            <w:pPr>
              <w:jc w:val="center"/>
              <w:rPr>
                <w:bCs/>
                <w:spacing w:val="-10"/>
                <w:kern w:val="2"/>
                <w:sz w:val="18"/>
                <w:szCs w:val="18"/>
              </w:rPr>
            </w:pPr>
            <w:r w:rsidRPr="000C7422">
              <w:rPr>
                <w:bCs/>
                <w:spacing w:val="-10"/>
                <w:kern w:val="2"/>
                <w:sz w:val="18"/>
                <w:szCs w:val="18"/>
              </w:rPr>
              <w:t>612</w:t>
            </w:r>
          </w:p>
        </w:tc>
        <w:tc>
          <w:tcPr>
            <w:tcW w:w="264" w:type="pct"/>
            <w:tcBorders>
              <w:top w:val="single" w:sz="4" w:space="0" w:color="auto"/>
              <w:left w:val="single" w:sz="4" w:space="0" w:color="auto"/>
              <w:bottom w:val="single" w:sz="4" w:space="0" w:color="auto"/>
              <w:right w:val="single" w:sz="4" w:space="0" w:color="auto"/>
            </w:tcBorders>
          </w:tcPr>
          <w:p w:rsidR="00371FBA" w:rsidRPr="00E665B0" w:rsidRDefault="00371FBA" w:rsidP="00F65ED7">
            <w:pPr>
              <w:jc w:val="center"/>
              <w:rPr>
                <w:color w:val="000000"/>
                <w:sz w:val="18"/>
                <w:szCs w:val="18"/>
              </w:rPr>
            </w:pPr>
          </w:p>
        </w:tc>
        <w:tc>
          <w:tcPr>
            <w:tcW w:w="277" w:type="pct"/>
            <w:tcBorders>
              <w:top w:val="single" w:sz="4" w:space="0" w:color="auto"/>
              <w:left w:val="single" w:sz="4" w:space="0" w:color="auto"/>
              <w:bottom w:val="single" w:sz="4" w:space="0" w:color="auto"/>
              <w:right w:val="single" w:sz="4" w:space="0" w:color="auto"/>
            </w:tcBorders>
          </w:tcPr>
          <w:p w:rsidR="00371FBA" w:rsidRPr="003C5E7E" w:rsidRDefault="00371FBA" w:rsidP="008B0B59">
            <w:pPr>
              <w:jc w:val="center"/>
              <w:rPr>
                <w:bCs/>
                <w:spacing w:val="-12"/>
                <w:kern w:val="2"/>
                <w:sz w:val="18"/>
                <w:szCs w:val="18"/>
              </w:rPr>
            </w:pPr>
            <w:r w:rsidRPr="003C5E7E">
              <w:rPr>
                <w:bCs/>
                <w:spacing w:val="-12"/>
                <w:kern w:val="2"/>
                <w:sz w:val="18"/>
                <w:szCs w:val="18"/>
              </w:rPr>
              <w:t>-</w:t>
            </w:r>
          </w:p>
        </w:tc>
        <w:tc>
          <w:tcPr>
            <w:tcW w:w="243" w:type="pct"/>
            <w:tcBorders>
              <w:top w:val="single" w:sz="4" w:space="0" w:color="auto"/>
              <w:left w:val="single" w:sz="4" w:space="0" w:color="auto"/>
              <w:bottom w:val="single" w:sz="4" w:space="0" w:color="auto"/>
              <w:right w:val="single" w:sz="4" w:space="0" w:color="auto"/>
            </w:tcBorders>
          </w:tcPr>
          <w:p w:rsidR="00371FBA" w:rsidRPr="00E665B0" w:rsidRDefault="00371FBA" w:rsidP="00540335">
            <w:pPr>
              <w:jc w:val="center"/>
              <w:rPr>
                <w:bCs/>
                <w:spacing w:val="-12"/>
                <w:kern w:val="2"/>
                <w:sz w:val="18"/>
                <w:szCs w:val="18"/>
              </w:rPr>
            </w:pPr>
            <w:r w:rsidRPr="00E665B0">
              <w:rPr>
                <w:bCs/>
                <w:spacing w:val="-12"/>
                <w:kern w:val="2"/>
                <w:sz w:val="18"/>
                <w:szCs w:val="18"/>
              </w:rPr>
              <w:t>93,6</w:t>
            </w:r>
          </w:p>
        </w:tc>
        <w:tc>
          <w:tcPr>
            <w:tcW w:w="222" w:type="pct"/>
            <w:tcBorders>
              <w:top w:val="single" w:sz="4" w:space="0" w:color="auto"/>
              <w:left w:val="single" w:sz="4" w:space="0" w:color="auto"/>
              <w:bottom w:val="single" w:sz="4" w:space="0" w:color="auto"/>
              <w:right w:val="single" w:sz="4" w:space="0" w:color="auto"/>
            </w:tcBorders>
          </w:tcPr>
          <w:p w:rsidR="00371FBA" w:rsidRPr="00E665B0" w:rsidRDefault="00371FBA" w:rsidP="00540335">
            <w:pPr>
              <w:jc w:val="center"/>
              <w:rPr>
                <w:bCs/>
                <w:spacing w:val="-10"/>
                <w:kern w:val="2"/>
                <w:sz w:val="18"/>
                <w:szCs w:val="18"/>
              </w:rPr>
            </w:pPr>
            <w:r w:rsidRPr="00E665B0">
              <w:rPr>
                <w:bCs/>
                <w:spacing w:val="-10"/>
                <w:kern w:val="2"/>
                <w:sz w:val="18"/>
                <w:szCs w:val="18"/>
              </w:rPr>
              <w:t>238,9</w:t>
            </w:r>
          </w:p>
        </w:tc>
        <w:tc>
          <w:tcPr>
            <w:tcW w:w="305" w:type="pct"/>
            <w:tcBorders>
              <w:top w:val="single" w:sz="4" w:space="0" w:color="auto"/>
              <w:left w:val="single" w:sz="4" w:space="0" w:color="auto"/>
              <w:bottom w:val="single" w:sz="4" w:space="0" w:color="auto"/>
              <w:right w:val="single" w:sz="4" w:space="0" w:color="auto"/>
            </w:tcBorders>
          </w:tcPr>
          <w:p w:rsidR="00371FBA" w:rsidRPr="00E665B0" w:rsidRDefault="00371FBA" w:rsidP="00540335">
            <w:pPr>
              <w:jc w:val="center"/>
              <w:rPr>
                <w:bCs/>
                <w:spacing w:val="-10"/>
                <w:kern w:val="2"/>
                <w:sz w:val="18"/>
                <w:szCs w:val="18"/>
              </w:rPr>
            </w:pPr>
            <w:r w:rsidRPr="00E665B0">
              <w:rPr>
                <w:bCs/>
                <w:spacing w:val="-10"/>
                <w:kern w:val="2"/>
                <w:sz w:val="18"/>
                <w:szCs w:val="18"/>
              </w:rPr>
              <w:t>238,9</w:t>
            </w:r>
          </w:p>
        </w:tc>
        <w:tc>
          <w:tcPr>
            <w:tcW w:w="260"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r>
      <w:tr w:rsidR="00A46B63" w:rsidRPr="0031768D" w:rsidTr="00A46B63">
        <w:trPr>
          <w:trHeight w:val="1350"/>
        </w:trPr>
        <w:tc>
          <w:tcPr>
            <w:tcW w:w="133" w:type="pct"/>
            <w:vMerge/>
            <w:tcBorders>
              <w:left w:val="single" w:sz="4" w:space="0" w:color="auto"/>
              <w:bottom w:val="single" w:sz="4" w:space="0" w:color="auto"/>
              <w:right w:val="single" w:sz="4" w:space="0" w:color="auto"/>
            </w:tcBorders>
          </w:tcPr>
          <w:p w:rsidR="00371FBA" w:rsidRDefault="00371FBA" w:rsidP="000573C5">
            <w:pPr>
              <w:jc w:val="center"/>
              <w:rPr>
                <w:kern w:val="2"/>
                <w:sz w:val="18"/>
                <w:szCs w:val="18"/>
              </w:rPr>
            </w:pPr>
          </w:p>
        </w:tc>
        <w:tc>
          <w:tcPr>
            <w:tcW w:w="392" w:type="pct"/>
            <w:vMerge/>
            <w:tcBorders>
              <w:left w:val="single" w:sz="4" w:space="0" w:color="auto"/>
              <w:bottom w:val="single" w:sz="4" w:space="0" w:color="auto"/>
              <w:right w:val="single" w:sz="4" w:space="0" w:color="auto"/>
            </w:tcBorders>
          </w:tcPr>
          <w:p w:rsidR="00371FBA" w:rsidRDefault="00371FBA" w:rsidP="00BE094E">
            <w:pPr>
              <w:rPr>
                <w:kern w:val="2"/>
                <w:sz w:val="18"/>
                <w:szCs w:val="18"/>
              </w:rPr>
            </w:pPr>
          </w:p>
        </w:tc>
        <w:tc>
          <w:tcPr>
            <w:tcW w:w="310" w:type="pct"/>
            <w:vMerge/>
            <w:tcBorders>
              <w:left w:val="single" w:sz="4" w:space="0" w:color="auto"/>
              <w:bottom w:val="single" w:sz="4" w:space="0" w:color="auto"/>
              <w:right w:val="single" w:sz="4" w:space="0" w:color="auto"/>
            </w:tcBorders>
          </w:tcPr>
          <w:p w:rsidR="00371FBA" w:rsidRPr="007152DD" w:rsidRDefault="00371FBA" w:rsidP="009A0FBD">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371FBA" w:rsidRDefault="00371FBA" w:rsidP="009A0FBD">
            <w:pPr>
              <w:jc w:val="center"/>
              <w:rPr>
                <w:bCs/>
                <w:spacing w:val="-10"/>
                <w:kern w:val="2"/>
                <w:sz w:val="18"/>
                <w:szCs w:val="18"/>
              </w:rPr>
            </w:pPr>
          </w:p>
        </w:tc>
        <w:tc>
          <w:tcPr>
            <w:tcW w:w="150" w:type="pct"/>
            <w:tcBorders>
              <w:top w:val="single" w:sz="4" w:space="0" w:color="auto"/>
              <w:left w:val="single" w:sz="4" w:space="0" w:color="auto"/>
              <w:bottom w:val="single" w:sz="4" w:space="0" w:color="auto"/>
              <w:right w:val="single" w:sz="4" w:space="0" w:color="auto"/>
            </w:tcBorders>
          </w:tcPr>
          <w:p w:rsidR="00371FBA" w:rsidRDefault="00371FBA" w:rsidP="009A0FBD">
            <w:pPr>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371FBA" w:rsidRDefault="00371FBA" w:rsidP="008B0B59">
            <w:pPr>
              <w:jc w:val="center"/>
              <w:rPr>
                <w:bCs/>
                <w:spacing w:val="-10"/>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371FBA" w:rsidRDefault="00371FBA" w:rsidP="008B0B59">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371FBA" w:rsidRDefault="00371FBA" w:rsidP="00F65ED7">
            <w:pPr>
              <w:jc w:val="center"/>
              <w:rPr>
                <w:color w:val="000000"/>
                <w:sz w:val="18"/>
                <w:szCs w:val="18"/>
              </w:rPr>
            </w:pPr>
          </w:p>
        </w:tc>
        <w:tc>
          <w:tcPr>
            <w:tcW w:w="277" w:type="pct"/>
            <w:tcBorders>
              <w:top w:val="single" w:sz="4" w:space="0" w:color="auto"/>
              <w:left w:val="single" w:sz="4" w:space="0" w:color="auto"/>
              <w:bottom w:val="single" w:sz="4" w:space="0" w:color="auto"/>
              <w:right w:val="single" w:sz="4" w:space="0" w:color="auto"/>
            </w:tcBorders>
          </w:tcPr>
          <w:p w:rsidR="00371FBA" w:rsidRPr="003C5E7E" w:rsidRDefault="00371FBA" w:rsidP="008B0B59">
            <w:pPr>
              <w:jc w:val="center"/>
              <w:rPr>
                <w:bCs/>
                <w:spacing w:val="-12"/>
                <w:kern w:val="2"/>
                <w:sz w:val="18"/>
                <w:szCs w:val="18"/>
              </w:rPr>
            </w:pPr>
          </w:p>
        </w:tc>
        <w:tc>
          <w:tcPr>
            <w:tcW w:w="243" w:type="pct"/>
            <w:tcBorders>
              <w:top w:val="single" w:sz="4" w:space="0" w:color="auto"/>
              <w:left w:val="single" w:sz="4" w:space="0" w:color="auto"/>
              <w:bottom w:val="single" w:sz="4" w:space="0" w:color="auto"/>
              <w:right w:val="single" w:sz="4" w:space="0" w:color="auto"/>
            </w:tcBorders>
          </w:tcPr>
          <w:p w:rsidR="00371FBA" w:rsidRDefault="00371FBA" w:rsidP="008B0B59">
            <w:pPr>
              <w:jc w:val="center"/>
              <w:rPr>
                <w:bCs/>
                <w:spacing w:val="-12"/>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371FBA" w:rsidRDefault="00371FBA" w:rsidP="008B0B59">
            <w:pPr>
              <w:jc w:val="center"/>
              <w:rPr>
                <w:bCs/>
                <w:spacing w:val="-10"/>
                <w:kern w:val="2"/>
                <w:sz w:val="18"/>
                <w:szCs w:val="18"/>
              </w:rPr>
            </w:pPr>
          </w:p>
        </w:tc>
        <w:tc>
          <w:tcPr>
            <w:tcW w:w="305" w:type="pct"/>
            <w:tcBorders>
              <w:top w:val="single" w:sz="4" w:space="0" w:color="auto"/>
              <w:left w:val="single" w:sz="4" w:space="0" w:color="auto"/>
              <w:bottom w:val="single" w:sz="4" w:space="0" w:color="auto"/>
              <w:right w:val="single" w:sz="4" w:space="0" w:color="auto"/>
            </w:tcBorders>
          </w:tcPr>
          <w:p w:rsidR="00371FBA" w:rsidRDefault="00371FBA" w:rsidP="008B0B59">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Default="00371FBA">
            <w:pPr>
              <w:rPr>
                <w:bCs/>
                <w:spacing w:val="-10"/>
                <w:kern w:val="2"/>
                <w:sz w:val="18"/>
                <w:szCs w:val="18"/>
              </w:rPr>
            </w:pPr>
          </w:p>
        </w:tc>
      </w:tr>
      <w:tr w:rsidR="00A46B63" w:rsidRPr="0031768D" w:rsidTr="00A46B63">
        <w:tc>
          <w:tcPr>
            <w:tcW w:w="133"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kern w:val="2"/>
                <w:sz w:val="18"/>
                <w:szCs w:val="18"/>
              </w:rPr>
            </w:pPr>
          </w:p>
        </w:tc>
        <w:tc>
          <w:tcPr>
            <w:tcW w:w="392" w:type="pct"/>
            <w:tcBorders>
              <w:top w:val="single" w:sz="4" w:space="0" w:color="auto"/>
              <w:left w:val="single" w:sz="4" w:space="0" w:color="auto"/>
              <w:bottom w:val="single" w:sz="4" w:space="0" w:color="auto"/>
              <w:right w:val="single" w:sz="4" w:space="0" w:color="auto"/>
            </w:tcBorders>
            <w:vAlign w:val="center"/>
            <w:hideMark/>
          </w:tcPr>
          <w:p w:rsidR="00371FBA" w:rsidRPr="0095783C" w:rsidRDefault="00371FBA" w:rsidP="000573C5">
            <w:pPr>
              <w:rPr>
                <w:kern w:val="2"/>
                <w:sz w:val="18"/>
                <w:szCs w:val="18"/>
              </w:rPr>
            </w:pPr>
            <w:r w:rsidRPr="0095783C">
              <w:rPr>
                <w:kern w:val="2"/>
                <w:sz w:val="18"/>
                <w:szCs w:val="18"/>
              </w:rPr>
              <w:t>Подпрограмма  «Обеспечение реализации муниципал</w:t>
            </w:r>
            <w:r w:rsidRPr="0095783C">
              <w:rPr>
                <w:kern w:val="2"/>
                <w:sz w:val="18"/>
                <w:szCs w:val="18"/>
              </w:rPr>
              <w:t>ь</w:t>
            </w:r>
            <w:r w:rsidRPr="0095783C">
              <w:rPr>
                <w:kern w:val="2"/>
                <w:sz w:val="18"/>
                <w:szCs w:val="18"/>
              </w:rPr>
              <w:t>ной програ</w:t>
            </w:r>
            <w:r w:rsidRPr="0095783C">
              <w:rPr>
                <w:kern w:val="2"/>
                <w:sz w:val="18"/>
                <w:szCs w:val="18"/>
              </w:rPr>
              <w:t>м</w:t>
            </w:r>
            <w:r w:rsidRPr="0095783C">
              <w:rPr>
                <w:kern w:val="2"/>
                <w:sz w:val="18"/>
                <w:szCs w:val="18"/>
              </w:rPr>
              <w:t>мы Песчан</w:t>
            </w:r>
            <w:r w:rsidRPr="0095783C">
              <w:rPr>
                <w:kern w:val="2"/>
                <w:sz w:val="18"/>
                <w:szCs w:val="18"/>
              </w:rPr>
              <w:t>о</w:t>
            </w:r>
            <w:r w:rsidRPr="0095783C">
              <w:rPr>
                <w:kern w:val="2"/>
                <w:sz w:val="18"/>
                <w:szCs w:val="18"/>
              </w:rPr>
              <w:t>копского ра</w:t>
            </w:r>
            <w:r w:rsidRPr="0095783C">
              <w:rPr>
                <w:kern w:val="2"/>
                <w:sz w:val="18"/>
                <w:szCs w:val="18"/>
              </w:rPr>
              <w:t>й</w:t>
            </w:r>
            <w:r w:rsidRPr="0095783C">
              <w:rPr>
                <w:kern w:val="2"/>
                <w:sz w:val="18"/>
                <w:szCs w:val="18"/>
              </w:rPr>
              <w:t>она «Развитие образования» и прочие м</w:t>
            </w:r>
            <w:r w:rsidRPr="0095783C">
              <w:rPr>
                <w:kern w:val="2"/>
                <w:sz w:val="18"/>
                <w:szCs w:val="18"/>
              </w:rPr>
              <w:t>е</w:t>
            </w:r>
            <w:r w:rsidRPr="0095783C">
              <w:rPr>
                <w:kern w:val="2"/>
                <w:sz w:val="18"/>
                <w:szCs w:val="18"/>
              </w:rPr>
              <w:t>роприятия»</w:t>
            </w:r>
          </w:p>
        </w:tc>
        <w:tc>
          <w:tcPr>
            <w:tcW w:w="310" w:type="pct"/>
            <w:tcBorders>
              <w:top w:val="single" w:sz="4" w:space="0" w:color="auto"/>
              <w:left w:val="single" w:sz="4" w:space="0" w:color="auto"/>
              <w:bottom w:val="single" w:sz="4" w:space="0" w:color="auto"/>
              <w:right w:val="single" w:sz="4" w:space="0" w:color="auto"/>
            </w:tcBorders>
            <w:vAlign w:val="center"/>
            <w:hideMark/>
          </w:tcPr>
          <w:p w:rsidR="00371FBA" w:rsidRPr="0095783C" w:rsidRDefault="00371FBA" w:rsidP="000573C5">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hideMark/>
          </w:tcPr>
          <w:p w:rsidR="00371FBA" w:rsidRPr="00D20F7D" w:rsidRDefault="00371FBA" w:rsidP="000573C5">
            <w:pPr>
              <w:jc w:val="center"/>
              <w:rPr>
                <w:bCs/>
                <w:spacing w:val="-10"/>
                <w:kern w:val="2"/>
                <w:sz w:val="18"/>
                <w:szCs w:val="18"/>
              </w:rPr>
            </w:pPr>
            <w:r w:rsidRPr="00D20F7D">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hideMark/>
          </w:tcPr>
          <w:p w:rsidR="00371FBA" w:rsidRPr="00D20F7D" w:rsidRDefault="00371FBA" w:rsidP="000573C5">
            <w:pPr>
              <w:jc w:val="center"/>
              <w:rPr>
                <w:bCs/>
                <w:spacing w:val="-10"/>
                <w:kern w:val="2"/>
                <w:sz w:val="18"/>
                <w:szCs w:val="18"/>
              </w:rPr>
            </w:pPr>
            <w:r w:rsidRPr="00D20F7D">
              <w:rPr>
                <w:bCs/>
                <w:spacing w:val="-10"/>
                <w:kern w:val="2"/>
                <w:sz w:val="18"/>
                <w:szCs w:val="18"/>
              </w:rPr>
              <w:t>Х</w:t>
            </w:r>
          </w:p>
        </w:tc>
        <w:tc>
          <w:tcPr>
            <w:tcW w:w="322" w:type="pct"/>
            <w:tcBorders>
              <w:top w:val="single" w:sz="4" w:space="0" w:color="auto"/>
              <w:left w:val="single" w:sz="4" w:space="0" w:color="auto"/>
              <w:bottom w:val="single" w:sz="4" w:space="0" w:color="auto"/>
              <w:right w:val="single" w:sz="4" w:space="0" w:color="auto"/>
            </w:tcBorders>
            <w:hideMark/>
          </w:tcPr>
          <w:p w:rsidR="00371FBA" w:rsidRPr="00D20F7D" w:rsidRDefault="00371FBA" w:rsidP="000573C5">
            <w:pPr>
              <w:jc w:val="center"/>
              <w:rPr>
                <w:bCs/>
                <w:spacing w:val="-10"/>
                <w:kern w:val="2"/>
                <w:sz w:val="18"/>
                <w:szCs w:val="18"/>
              </w:rPr>
            </w:pPr>
            <w:r w:rsidRPr="00D20F7D">
              <w:rPr>
                <w:bCs/>
                <w:spacing w:val="-10"/>
                <w:kern w:val="2"/>
                <w:sz w:val="18"/>
                <w:szCs w:val="18"/>
              </w:rPr>
              <w:t>Х</w:t>
            </w:r>
          </w:p>
        </w:tc>
        <w:tc>
          <w:tcPr>
            <w:tcW w:w="166" w:type="pct"/>
            <w:tcBorders>
              <w:top w:val="single" w:sz="4" w:space="0" w:color="auto"/>
              <w:left w:val="single" w:sz="4" w:space="0" w:color="auto"/>
              <w:bottom w:val="single" w:sz="4" w:space="0" w:color="auto"/>
              <w:right w:val="single" w:sz="4" w:space="0" w:color="auto"/>
            </w:tcBorders>
            <w:hideMark/>
          </w:tcPr>
          <w:p w:rsidR="00371FBA" w:rsidRPr="00D20F7D" w:rsidRDefault="00371FBA" w:rsidP="000573C5">
            <w:pPr>
              <w:jc w:val="center"/>
              <w:rPr>
                <w:bCs/>
                <w:spacing w:val="-10"/>
                <w:kern w:val="2"/>
                <w:sz w:val="18"/>
                <w:szCs w:val="18"/>
              </w:rPr>
            </w:pPr>
            <w:r w:rsidRPr="00D20F7D">
              <w:rPr>
                <w:bCs/>
                <w:spacing w:val="-10"/>
                <w:kern w:val="2"/>
                <w:sz w:val="18"/>
                <w:szCs w:val="18"/>
              </w:rPr>
              <w:t>Х</w:t>
            </w:r>
          </w:p>
        </w:tc>
        <w:tc>
          <w:tcPr>
            <w:tcW w:w="264" w:type="pct"/>
            <w:tcBorders>
              <w:top w:val="single" w:sz="4" w:space="0" w:color="auto"/>
              <w:left w:val="single" w:sz="4" w:space="0" w:color="auto"/>
              <w:bottom w:val="single" w:sz="4" w:space="0" w:color="auto"/>
              <w:right w:val="single" w:sz="4" w:space="0" w:color="auto"/>
            </w:tcBorders>
          </w:tcPr>
          <w:p w:rsidR="00371FBA" w:rsidRPr="00E665B0" w:rsidRDefault="00371FBA" w:rsidP="000573C5">
            <w:pPr>
              <w:jc w:val="center"/>
              <w:rPr>
                <w:bCs/>
                <w:color w:val="000000"/>
                <w:spacing w:val="-12"/>
                <w:kern w:val="2"/>
                <w:sz w:val="18"/>
                <w:szCs w:val="18"/>
              </w:rPr>
            </w:pPr>
            <w:r w:rsidRPr="00E665B0">
              <w:rPr>
                <w:bCs/>
                <w:color w:val="000000"/>
                <w:spacing w:val="-12"/>
                <w:kern w:val="2"/>
                <w:sz w:val="18"/>
                <w:szCs w:val="18"/>
              </w:rPr>
              <w:t>222827,9</w:t>
            </w:r>
          </w:p>
        </w:tc>
        <w:tc>
          <w:tcPr>
            <w:tcW w:w="277" w:type="pct"/>
            <w:tcBorders>
              <w:top w:val="single" w:sz="4" w:space="0" w:color="auto"/>
              <w:left w:val="single" w:sz="4" w:space="0" w:color="auto"/>
              <w:bottom w:val="single" w:sz="4" w:space="0" w:color="auto"/>
              <w:right w:val="single" w:sz="4" w:space="0" w:color="auto"/>
            </w:tcBorders>
          </w:tcPr>
          <w:p w:rsidR="00371FBA" w:rsidRPr="003C5E7E" w:rsidRDefault="00371FBA" w:rsidP="000573C5">
            <w:pPr>
              <w:jc w:val="center"/>
              <w:rPr>
                <w:bCs/>
                <w:spacing w:val="-12"/>
                <w:kern w:val="2"/>
                <w:sz w:val="18"/>
                <w:szCs w:val="18"/>
              </w:rPr>
            </w:pPr>
            <w:r w:rsidRPr="003C5E7E">
              <w:rPr>
                <w:bCs/>
                <w:spacing w:val="-12"/>
                <w:kern w:val="2"/>
                <w:sz w:val="18"/>
                <w:szCs w:val="18"/>
              </w:rPr>
              <w:t>18269,2</w:t>
            </w:r>
          </w:p>
          <w:p w:rsidR="00371FBA" w:rsidRPr="003C5E7E" w:rsidRDefault="00371FBA" w:rsidP="000A2DC3">
            <w:pPr>
              <w:ind w:left="-197"/>
              <w:jc w:val="center"/>
              <w:rPr>
                <w:bCs/>
                <w:spacing w:val="-12"/>
                <w:kern w:val="2"/>
                <w:sz w:val="18"/>
                <w:szCs w:val="18"/>
              </w:rPr>
            </w:pPr>
          </w:p>
        </w:tc>
        <w:tc>
          <w:tcPr>
            <w:tcW w:w="243"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19959,7</w:t>
            </w:r>
          </w:p>
          <w:p w:rsidR="00371FBA" w:rsidRPr="00D20F7D" w:rsidRDefault="00371FBA" w:rsidP="00032403">
            <w:pPr>
              <w:ind w:left="-197"/>
              <w:jc w:val="center"/>
              <w:rPr>
                <w:bCs/>
                <w:spacing w:val="-12"/>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18991,0</w:t>
            </w:r>
          </w:p>
          <w:p w:rsidR="00371FBA" w:rsidRPr="00D20F7D" w:rsidRDefault="00371FBA" w:rsidP="00032403">
            <w:pPr>
              <w:ind w:left="-197"/>
              <w:jc w:val="center"/>
              <w:rPr>
                <w:bCs/>
                <w:spacing w:val="-12"/>
                <w:kern w:val="2"/>
                <w:sz w:val="18"/>
                <w:szCs w:val="18"/>
              </w:rPr>
            </w:pPr>
          </w:p>
        </w:tc>
        <w:tc>
          <w:tcPr>
            <w:tcW w:w="305"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19057,6</w:t>
            </w:r>
          </w:p>
          <w:p w:rsidR="00371FBA" w:rsidRPr="00D20F7D" w:rsidRDefault="00371FBA" w:rsidP="00032403">
            <w:pPr>
              <w:ind w:left="-197"/>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18318,8</w:t>
            </w:r>
          </w:p>
          <w:p w:rsidR="00371FBA" w:rsidRPr="00D20F7D" w:rsidRDefault="00371FBA" w:rsidP="00032403">
            <w:pPr>
              <w:ind w:left="-197"/>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18318,8</w:t>
            </w:r>
          </w:p>
          <w:p w:rsidR="00371FBA" w:rsidRPr="00D20F7D" w:rsidRDefault="00371FBA" w:rsidP="00032403">
            <w:pPr>
              <w:ind w:left="-197"/>
              <w:jc w:val="center"/>
              <w:rPr>
                <w:bCs/>
                <w:spacing w:val="-12"/>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18318,8</w:t>
            </w:r>
          </w:p>
          <w:p w:rsidR="00371FBA" w:rsidRPr="00D20F7D" w:rsidRDefault="00371FBA" w:rsidP="00032403">
            <w:pPr>
              <w:ind w:left="-197"/>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18318,8</w:t>
            </w:r>
          </w:p>
          <w:p w:rsidR="00371FBA" w:rsidRPr="00D20F7D" w:rsidRDefault="00371FBA" w:rsidP="00032403">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18318,8</w:t>
            </w:r>
          </w:p>
          <w:p w:rsidR="00371FBA" w:rsidRPr="00D20F7D" w:rsidRDefault="00371FBA" w:rsidP="00032403">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18318,8</w:t>
            </w:r>
          </w:p>
          <w:p w:rsidR="00371FBA" w:rsidRPr="00D20F7D" w:rsidRDefault="00371FBA" w:rsidP="00032403">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18318,8</w:t>
            </w:r>
          </w:p>
          <w:p w:rsidR="00371FBA" w:rsidRPr="00D20F7D" w:rsidRDefault="00371FBA" w:rsidP="00032403">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18318,8</w:t>
            </w:r>
          </w:p>
          <w:p w:rsidR="00371FBA" w:rsidRPr="00D20F7D" w:rsidRDefault="00371FBA" w:rsidP="00032403">
            <w:pPr>
              <w:ind w:left="-197"/>
              <w:jc w:val="center"/>
              <w:rPr>
                <w:bCs/>
                <w:spacing w:val="-12"/>
                <w:kern w:val="2"/>
                <w:sz w:val="18"/>
                <w:szCs w:val="18"/>
              </w:rPr>
            </w:pPr>
          </w:p>
        </w:tc>
      </w:tr>
      <w:tr w:rsidR="00A46B63" w:rsidRPr="0031768D" w:rsidTr="00A46B63">
        <w:trPr>
          <w:trHeight w:val="339"/>
        </w:trPr>
        <w:tc>
          <w:tcPr>
            <w:tcW w:w="133" w:type="pct"/>
            <w:vMerge w:val="restart"/>
            <w:tcBorders>
              <w:top w:val="single" w:sz="4" w:space="0" w:color="auto"/>
              <w:left w:val="single" w:sz="4" w:space="0" w:color="auto"/>
              <w:right w:val="single" w:sz="4" w:space="0" w:color="auto"/>
            </w:tcBorders>
          </w:tcPr>
          <w:p w:rsidR="00371FBA" w:rsidRPr="00D20F7D" w:rsidRDefault="00371FBA" w:rsidP="00F92227">
            <w:pPr>
              <w:jc w:val="center"/>
              <w:rPr>
                <w:kern w:val="2"/>
                <w:sz w:val="18"/>
                <w:szCs w:val="18"/>
              </w:rPr>
            </w:pPr>
            <w:r>
              <w:rPr>
                <w:kern w:val="2"/>
                <w:sz w:val="18"/>
                <w:szCs w:val="18"/>
              </w:rPr>
              <w:t>18</w:t>
            </w:r>
            <w:r w:rsidRPr="00D20F7D">
              <w:rPr>
                <w:kern w:val="2"/>
                <w:sz w:val="18"/>
                <w:szCs w:val="18"/>
              </w:rPr>
              <w:t>.</w:t>
            </w:r>
          </w:p>
        </w:tc>
        <w:tc>
          <w:tcPr>
            <w:tcW w:w="392" w:type="pct"/>
            <w:vMerge w:val="restart"/>
            <w:tcBorders>
              <w:top w:val="single" w:sz="4" w:space="0" w:color="auto"/>
              <w:left w:val="single" w:sz="4" w:space="0" w:color="auto"/>
              <w:right w:val="single" w:sz="4" w:space="0" w:color="auto"/>
            </w:tcBorders>
            <w:hideMark/>
          </w:tcPr>
          <w:p w:rsidR="00371FBA" w:rsidRPr="0095783C" w:rsidRDefault="00371FBA" w:rsidP="000573C5">
            <w:pPr>
              <w:rPr>
                <w:kern w:val="2"/>
                <w:sz w:val="18"/>
                <w:szCs w:val="18"/>
              </w:rPr>
            </w:pPr>
            <w:r w:rsidRPr="0095783C">
              <w:rPr>
                <w:kern w:val="2"/>
                <w:sz w:val="18"/>
                <w:szCs w:val="18"/>
              </w:rPr>
              <w:t>ОМ 2.1. Обе</w:t>
            </w:r>
            <w:r w:rsidRPr="0095783C">
              <w:rPr>
                <w:kern w:val="2"/>
                <w:sz w:val="18"/>
                <w:szCs w:val="18"/>
              </w:rPr>
              <w:t>с</w:t>
            </w:r>
            <w:r w:rsidRPr="0095783C">
              <w:rPr>
                <w:kern w:val="2"/>
                <w:sz w:val="18"/>
                <w:szCs w:val="18"/>
              </w:rPr>
              <w:t>печение функционир</w:t>
            </w:r>
            <w:r w:rsidRPr="0095783C">
              <w:rPr>
                <w:kern w:val="2"/>
                <w:sz w:val="18"/>
                <w:szCs w:val="18"/>
              </w:rPr>
              <w:t>о</w:t>
            </w:r>
            <w:r w:rsidRPr="0095783C">
              <w:rPr>
                <w:kern w:val="2"/>
                <w:sz w:val="18"/>
                <w:szCs w:val="18"/>
              </w:rPr>
              <w:t>вания Отдела образования Администр</w:t>
            </w:r>
            <w:r w:rsidRPr="0095783C">
              <w:rPr>
                <w:kern w:val="2"/>
                <w:sz w:val="18"/>
                <w:szCs w:val="18"/>
              </w:rPr>
              <w:t>а</w:t>
            </w:r>
            <w:r w:rsidRPr="0095783C">
              <w:rPr>
                <w:kern w:val="2"/>
                <w:sz w:val="18"/>
                <w:szCs w:val="18"/>
              </w:rPr>
              <w:t>ции Песчан</w:t>
            </w:r>
            <w:r w:rsidRPr="0095783C">
              <w:rPr>
                <w:kern w:val="2"/>
                <w:sz w:val="18"/>
                <w:szCs w:val="18"/>
              </w:rPr>
              <w:t>о</w:t>
            </w:r>
            <w:r w:rsidRPr="0095783C">
              <w:rPr>
                <w:kern w:val="2"/>
                <w:sz w:val="18"/>
                <w:szCs w:val="18"/>
              </w:rPr>
              <w:t>копского ра</w:t>
            </w:r>
            <w:r w:rsidRPr="0095783C">
              <w:rPr>
                <w:kern w:val="2"/>
                <w:sz w:val="18"/>
                <w:szCs w:val="18"/>
              </w:rPr>
              <w:t>й</w:t>
            </w:r>
            <w:r w:rsidRPr="0095783C">
              <w:rPr>
                <w:kern w:val="2"/>
                <w:sz w:val="18"/>
                <w:szCs w:val="18"/>
              </w:rPr>
              <w:t xml:space="preserve">она </w:t>
            </w:r>
          </w:p>
        </w:tc>
        <w:tc>
          <w:tcPr>
            <w:tcW w:w="310" w:type="pct"/>
            <w:vMerge w:val="restart"/>
            <w:tcBorders>
              <w:top w:val="single" w:sz="4" w:space="0" w:color="auto"/>
              <w:left w:val="single" w:sz="4" w:space="0" w:color="auto"/>
              <w:right w:val="single" w:sz="4" w:space="0" w:color="auto"/>
            </w:tcBorders>
            <w:hideMark/>
          </w:tcPr>
          <w:p w:rsidR="00371FBA" w:rsidRPr="0095783C" w:rsidRDefault="00371FBA" w:rsidP="000573C5">
            <w:pPr>
              <w:autoSpaceDE w:val="0"/>
              <w:autoSpaceDN w:val="0"/>
              <w:adjustRightInd w:val="0"/>
              <w:rPr>
                <w:kern w:val="2"/>
                <w:sz w:val="18"/>
                <w:szCs w:val="18"/>
              </w:rPr>
            </w:pPr>
            <w:r w:rsidRPr="0095783C">
              <w:rPr>
                <w:kern w:val="2"/>
                <w:sz w:val="18"/>
                <w:szCs w:val="18"/>
              </w:rPr>
              <w:t>Отдел о</w:t>
            </w:r>
            <w:r w:rsidRPr="0095783C">
              <w:rPr>
                <w:kern w:val="2"/>
                <w:sz w:val="18"/>
                <w:szCs w:val="18"/>
              </w:rPr>
              <w:t>б</w:t>
            </w:r>
            <w:r w:rsidRPr="0095783C">
              <w:rPr>
                <w:kern w:val="2"/>
                <w:sz w:val="18"/>
                <w:szCs w:val="18"/>
              </w:rPr>
              <w:t>разования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1" w:type="pct"/>
            <w:tcBorders>
              <w:top w:val="single" w:sz="4" w:space="0" w:color="auto"/>
              <w:left w:val="single" w:sz="4" w:space="0" w:color="auto"/>
              <w:bottom w:val="single" w:sz="4" w:space="0" w:color="auto"/>
              <w:right w:val="single" w:sz="4" w:space="0" w:color="auto"/>
            </w:tcBorders>
            <w:hideMark/>
          </w:tcPr>
          <w:p w:rsidR="00371FBA" w:rsidRPr="00D20F7D" w:rsidRDefault="00371FBA" w:rsidP="000573C5">
            <w:pPr>
              <w:jc w:val="center"/>
              <w:rPr>
                <w:bCs/>
                <w:spacing w:val="-10"/>
                <w:kern w:val="2"/>
                <w:sz w:val="18"/>
                <w:szCs w:val="18"/>
              </w:rPr>
            </w:pPr>
            <w:r w:rsidRPr="00D20F7D">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hideMark/>
          </w:tcPr>
          <w:p w:rsidR="00371FBA" w:rsidRPr="00D20F7D" w:rsidRDefault="00371FBA" w:rsidP="000573C5">
            <w:pPr>
              <w:jc w:val="center"/>
              <w:rPr>
                <w:bCs/>
                <w:spacing w:val="-10"/>
                <w:kern w:val="2"/>
                <w:sz w:val="18"/>
                <w:szCs w:val="18"/>
              </w:rPr>
            </w:pPr>
            <w:r w:rsidRPr="00D20F7D">
              <w:rPr>
                <w:bCs/>
                <w:spacing w:val="-10"/>
                <w:kern w:val="2"/>
                <w:sz w:val="18"/>
                <w:szCs w:val="18"/>
              </w:rPr>
              <w:t>–</w:t>
            </w:r>
          </w:p>
        </w:tc>
        <w:tc>
          <w:tcPr>
            <w:tcW w:w="322" w:type="pct"/>
            <w:tcBorders>
              <w:top w:val="single" w:sz="4" w:space="0" w:color="auto"/>
              <w:left w:val="single" w:sz="4" w:space="0" w:color="auto"/>
              <w:bottom w:val="single" w:sz="4" w:space="0" w:color="auto"/>
              <w:right w:val="single" w:sz="4" w:space="0" w:color="auto"/>
            </w:tcBorders>
            <w:hideMark/>
          </w:tcPr>
          <w:p w:rsidR="00371FBA" w:rsidRPr="00D20F7D" w:rsidRDefault="00371FBA" w:rsidP="000573C5">
            <w:pPr>
              <w:jc w:val="center"/>
              <w:rPr>
                <w:bCs/>
                <w:spacing w:val="-10"/>
                <w:kern w:val="2"/>
                <w:sz w:val="18"/>
                <w:szCs w:val="18"/>
              </w:rPr>
            </w:pPr>
            <w:r w:rsidRPr="00D20F7D">
              <w:rPr>
                <w:bCs/>
                <w:spacing w:val="-10"/>
                <w:kern w:val="2"/>
                <w:sz w:val="18"/>
                <w:szCs w:val="18"/>
              </w:rPr>
              <w:t>–</w:t>
            </w:r>
          </w:p>
        </w:tc>
        <w:tc>
          <w:tcPr>
            <w:tcW w:w="166" w:type="pct"/>
            <w:tcBorders>
              <w:top w:val="single" w:sz="4" w:space="0" w:color="auto"/>
              <w:left w:val="single" w:sz="4" w:space="0" w:color="auto"/>
              <w:bottom w:val="single" w:sz="4" w:space="0" w:color="auto"/>
              <w:right w:val="single" w:sz="4" w:space="0" w:color="auto"/>
            </w:tcBorders>
            <w:hideMark/>
          </w:tcPr>
          <w:p w:rsidR="00371FBA" w:rsidRPr="00D20F7D" w:rsidRDefault="00371FBA" w:rsidP="000573C5">
            <w:pPr>
              <w:jc w:val="center"/>
              <w:rPr>
                <w:bCs/>
                <w:spacing w:val="-10"/>
                <w:kern w:val="2"/>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371FBA" w:rsidRPr="00E665B0" w:rsidRDefault="00371FBA" w:rsidP="00D12C3C">
            <w:pPr>
              <w:jc w:val="center"/>
              <w:rPr>
                <w:bCs/>
                <w:spacing w:val="-10"/>
                <w:kern w:val="2"/>
                <w:sz w:val="18"/>
                <w:szCs w:val="18"/>
              </w:rPr>
            </w:pPr>
            <w:r w:rsidRPr="00E665B0">
              <w:rPr>
                <w:bCs/>
                <w:spacing w:val="-10"/>
                <w:kern w:val="2"/>
                <w:sz w:val="18"/>
                <w:szCs w:val="18"/>
              </w:rPr>
              <w:t>212014,2</w:t>
            </w:r>
          </w:p>
        </w:tc>
        <w:tc>
          <w:tcPr>
            <w:tcW w:w="277" w:type="pct"/>
            <w:tcBorders>
              <w:top w:val="single" w:sz="4" w:space="0" w:color="auto"/>
              <w:left w:val="single" w:sz="4" w:space="0" w:color="auto"/>
              <w:bottom w:val="single" w:sz="4" w:space="0" w:color="auto"/>
              <w:right w:val="single" w:sz="4" w:space="0" w:color="auto"/>
            </w:tcBorders>
          </w:tcPr>
          <w:p w:rsidR="00371FBA" w:rsidRPr="003C5E7E" w:rsidRDefault="00371FBA" w:rsidP="00B747AA">
            <w:pPr>
              <w:jc w:val="center"/>
              <w:rPr>
                <w:bCs/>
                <w:spacing w:val="-10"/>
                <w:kern w:val="2"/>
                <w:sz w:val="18"/>
                <w:szCs w:val="18"/>
              </w:rPr>
            </w:pPr>
            <w:r w:rsidRPr="003C5E7E">
              <w:rPr>
                <w:bCs/>
                <w:spacing w:val="-10"/>
                <w:kern w:val="2"/>
                <w:sz w:val="18"/>
                <w:szCs w:val="18"/>
              </w:rPr>
              <w:t>17386,0</w:t>
            </w:r>
          </w:p>
        </w:tc>
        <w:tc>
          <w:tcPr>
            <w:tcW w:w="243" w:type="pct"/>
            <w:tcBorders>
              <w:top w:val="single" w:sz="4" w:space="0" w:color="auto"/>
              <w:left w:val="single" w:sz="4" w:space="0" w:color="auto"/>
              <w:bottom w:val="single" w:sz="4" w:space="0" w:color="auto"/>
              <w:right w:val="single" w:sz="4" w:space="0" w:color="auto"/>
            </w:tcBorders>
          </w:tcPr>
          <w:p w:rsidR="00371FBA" w:rsidRPr="00D20F7D" w:rsidRDefault="00371FBA" w:rsidP="00D12C3C">
            <w:pPr>
              <w:jc w:val="center"/>
              <w:rPr>
                <w:bCs/>
                <w:spacing w:val="-10"/>
                <w:kern w:val="2"/>
                <w:sz w:val="18"/>
                <w:szCs w:val="18"/>
              </w:rPr>
            </w:pPr>
            <w:r>
              <w:rPr>
                <w:bCs/>
                <w:spacing w:val="-10"/>
                <w:kern w:val="2"/>
                <w:sz w:val="18"/>
                <w:szCs w:val="18"/>
              </w:rPr>
              <w:t>19042,6</w:t>
            </w:r>
          </w:p>
        </w:tc>
        <w:tc>
          <w:tcPr>
            <w:tcW w:w="222"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Pr>
                <w:bCs/>
                <w:spacing w:val="-10"/>
                <w:kern w:val="2"/>
                <w:sz w:val="18"/>
                <w:szCs w:val="18"/>
              </w:rPr>
              <w:t>18051,5</w:t>
            </w:r>
          </w:p>
        </w:tc>
        <w:tc>
          <w:tcPr>
            <w:tcW w:w="305"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Pr>
                <w:bCs/>
                <w:spacing w:val="-10"/>
                <w:kern w:val="2"/>
                <w:sz w:val="18"/>
                <w:szCs w:val="18"/>
              </w:rPr>
              <w:t>18081,3</w:t>
            </w:r>
          </w:p>
        </w:tc>
        <w:tc>
          <w:tcPr>
            <w:tcW w:w="260"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17431,6</w:t>
            </w:r>
          </w:p>
        </w:tc>
        <w:tc>
          <w:tcPr>
            <w:tcW w:w="260"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17431,6</w:t>
            </w:r>
          </w:p>
        </w:tc>
        <w:tc>
          <w:tcPr>
            <w:tcW w:w="256"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17431,6</w:t>
            </w:r>
          </w:p>
        </w:tc>
        <w:tc>
          <w:tcPr>
            <w:tcW w:w="262"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17431,6</w:t>
            </w: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17431,6</w:t>
            </w: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17431,6</w:t>
            </w: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17431,6</w:t>
            </w: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17431,6</w:t>
            </w:r>
          </w:p>
        </w:tc>
      </w:tr>
      <w:tr w:rsidR="00A46B63" w:rsidRPr="0031768D" w:rsidTr="00A46B63">
        <w:tc>
          <w:tcPr>
            <w:tcW w:w="133" w:type="pct"/>
            <w:vMerge/>
            <w:tcBorders>
              <w:left w:val="single" w:sz="4" w:space="0" w:color="auto"/>
              <w:right w:val="single" w:sz="4" w:space="0" w:color="auto"/>
            </w:tcBorders>
          </w:tcPr>
          <w:p w:rsidR="00371FBA" w:rsidRPr="00D20F7D" w:rsidRDefault="00371FBA" w:rsidP="000573C5">
            <w:pPr>
              <w:jc w:val="center"/>
              <w:rPr>
                <w:kern w:val="2"/>
                <w:sz w:val="18"/>
                <w:szCs w:val="18"/>
              </w:rPr>
            </w:pPr>
          </w:p>
        </w:tc>
        <w:tc>
          <w:tcPr>
            <w:tcW w:w="392" w:type="pct"/>
            <w:vMerge/>
            <w:tcBorders>
              <w:left w:val="single" w:sz="4" w:space="0" w:color="auto"/>
              <w:right w:val="single" w:sz="4" w:space="0" w:color="auto"/>
            </w:tcBorders>
            <w:vAlign w:val="center"/>
            <w:hideMark/>
          </w:tcPr>
          <w:p w:rsidR="00371FBA" w:rsidRPr="0095783C" w:rsidRDefault="00371FBA" w:rsidP="000573C5">
            <w:pPr>
              <w:rPr>
                <w:kern w:val="2"/>
                <w:sz w:val="18"/>
                <w:szCs w:val="18"/>
              </w:rPr>
            </w:pPr>
          </w:p>
        </w:tc>
        <w:tc>
          <w:tcPr>
            <w:tcW w:w="310" w:type="pct"/>
            <w:vMerge/>
            <w:tcBorders>
              <w:left w:val="single" w:sz="4" w:space="0" w:color="auto"/>
              <w:right w:val="single" w:sz="4" w:space="0" w:color="auto"/>
            </w:tcBorders>
            <w:vAlign w:val="center"/>
            <w:hideMark/>
          </w:tcPr>
          <w:p w:rsidR="00371FBA" w:rsidRPr="0095783C" w:rsidRDefault="00371FBA" w:rsidP="000573C5">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hideMark/>
          </w:tcPr>
          <w:p w:rsidR="00371FBA" w:rsidRPr="00D20F7D" w:rsidRDefault="00371FBA" w:rsidP="000573C5">
            <w:pPr>
              <w:jc w:val="center"/>
              <w:rPr>
                <w:bCs/>
                <w:spacing w:val="-10"/>
                <w:kern w:val="2"/>
                <w:sz w:val="18"/>
                <w:szCs w:val="18"/>
              </w:rPr>
            </w:pPr>
            <w:r w:rsidRPr="00D20F7D">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sidRPr="00D20F7D">
              <w:rPr>
                <w:bCs/>
                <w:spacing w:val="-10"/>
                <w:kern w:val="2"/>
                <w:sz w:val="18"/>
                <w:szCs w:val="18"/>
              </w:rPr>
              <w:t>07 09</w:t>
            </w:r>
          </w:p>
        </w:tc>
        <w:tc>
          <w:tcPr>
            <w:tcW w:w="322" w:type="pct"/>
            <w:tcBorders>
              <w:top w:val="single" w:sz="4" w:space="0" w:color="auto"/>
              <w:left w:val="single" w:sz="4" w:space="0" w:color="auto"/>
              <w:bottom w:val="single" w:sz="4" w:space="0" w:color="auto"/>
              <w:right w:val="single" w:sz="4" w:space="0" w:color="auto"/>
            </w:tcBorders>
          </w:tcPr>
          <w:p w:rsidR="00371FBA" w:rsidRPr="00D20F7D" w:rsidRDefault="00371FBA" w:rsidP="00AD4EB9">
            <w:pPr>
              <w:jc w:val="center"/>
              <w:rPr>
                <w:bCs/>
                <w:spacing w:val="-10"/>
                <w:kern w:val="2"/>
                <w:sz w:val="18"/>
                <w:szCs w:val="18"/>
              </w:rPr>
            </w:pPr>
            <w:r w:rsidRPr="00D20F7D">
              <w:rPr>
                <w:bCs/>
                <w:spacing w:val="-10"/>
                <w:kern w:val="2"/>
                <w:sz w:val="18"/>
                <w:szCs w:val="18"/>
              </w:rPr>
              <w:t>0220000190</w:t>
            </w:r>
          </w:p>
        </w:tc>
        <w:tc>
          <w:tcPr>
            <w:tcW w:w="166"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sidRPr="00D20F7D">
              <w:rPr>
                <w:bCs/>
                <w:spacing w:val="-10"/>
                <w:kern w:val="2"/>
                <w:sz w:val="18"/>
                <w:szCs w:val="18"/>
              </w:rPr>
              <w:t>120</w:t>
            </w:r>
          </w:p>
        </w:tc>
        <w:tc>
          <w:tcPr>
            <w:tcW w:w="264" w:type="pct"/>
            <w:tcBorders>
              <w:top w:val="single" w:sz="4" w:space="0" w:color="auto"/>
              <w:left w:val="single" w:sz="4" w:space="0" w:color="auto"/>
              <w:bottom w:val="single" w:sz="4" w:space="0" w:color="auto"/>
              <w:right w:val="single" w:sz="4" w:space="0" w:color="auto"/>
            </w:tcBorders>
          </w:tcPr>
          <w:p w:rsidR="00371FBA" w:rsidRPr="00E665B0" w:rsidRDefault="00371FBA" w:rsidP="00A0507A">
            <w:pPr>
              <w:jc w:val="center"/>
              <w:rPr>
                <w:bCs/>
                <w:spacing w:val="-10"/>
                <w:kern w:val="2"/>
                <w:sz w:val="18"/>
                <w:szCs w:val="18"/>
              </w:rPr>
            </w:pPr>
            <w:r w:rsidRPr="00E665B0">
              <w:rPr>
                <w:bCs/>
                <w:spacing w:val="-10"/>
                <w:kern w:val="2"/>
                <w:sz w:val="18"/>
                <w:szCs w:val="18"/>
              </w:rPr>
              <w:t>42900,8</w:t>
            </w:r>
          </w:p>
        </w:tc>
        <w:tc>
          <w:tcPr>
            <w:tcW w:w="277" w:type="pct"/>
            <w:tcBorders>
              <w:left w:val="single" w:sz="4" w:space="0" w:color="auto"/>
              <w:bottom w:val="single" w:sz="4" w:space="0" w:color="auto"/>
              <w:right w:val="single" w:sz="4" w:space="0" w:color="auto"/>
            </w:tcBorders>
          </w:tcPr>
          <w:p w:rsidR="00371FBA" w:rsidRPr="003C5E7E" w:rsidRDefault="00371FBA" w:rsidP="00A0507A">
            <w:pPr>
              <w:jc w:val="center"/>
              <w:rPr>
                <w:bCs/>
                <w:spacing w:val="-10"/>
                <w:kern w:val="2"/>
                <w:sz w:val="18"/>
                <w:szCs w:val="18"/>
              </w:rPr>
            </w:pPr>
            <w:r w:rsidRPr="003C5E7E">
              <w:rPr>
                <w:bCs/>
                <w:spacing w:val="-10"/>
                <w:kern w:val="2"/>
                <w:sz w:val="18"/>
                <w:szCs w:val="18"/>
              </w:rPr>
              <w:t>3473,3</w:t>
            </w:r>
          </w:p>
        </w:tc>
        <w:tc>
          <w:tcPr>
            <w:tcW w:w="243"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Pr>
                <w:bCs/>
                <w:spacing w:val="-10"/>
                <w:kern w:val="2"/>
                <w:sz w:val="18"/>
                <w:szCs w:val="18"/>
              </w:rPr>
              <w:t>3964,5</w:t>
            </w:r>
          </w:p>
        </w:tc>
        <w:tc>
          <w:tcPr>
            <w:tcW w:w="222"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3546,3</w:t>
            </w:r>
          </w:p>
        </w:tc>
        <w:tc>
          <w:tcPr>
            <w:tcW w:w="305"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3546,3</w:t>
            </w:r>
          </w:p>
        </w:tc>
        <w:tc>
          <w:tcPr>
            <w:tcW w:w="260"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3546,3</w:t>
            </w:r>
          </w:p>
        </w:tc>
        <w:tc>
          <w:tcPr>
            <w:tcW w:w="260"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3546,3</w:t>
            </w:r>
          </w:p>
        </w:tc>
        <w:tc>
          <w:tcPr>
            <w:tcW w:w="256"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3546,3</w:t>
            </w:r>
          </w:p>
        </w:tc>
        <w:tc>
          <w:tcPr>
            <w:tcW w:w="262"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3546,3</w:t>
            </w: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3546,3</w:t>
            </w: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3546,3</w:t>
            </w: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3546,3</w:t>
            </w: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3546,3</w:t>
            </w:r>
          </w:p>
        </w:tc>
      </w:tr>
      <w:tr w:rsidR="00A46B63" w:rsidRPr="0031768D" w:rsidTr="00A46B63">
        <w:tc>
          <w:tcPr>
            <w:tcW w:w="133" w:type="pct"/>
            <w:vMerge/>
            <w:tcBorders>
              <w:left w:val="single" w:sz="4" w:space="0" w:color="auto"/>
              <w:right w:val="single" w:sz="4" w:space="0" w:color="auto"/>
            </w:tcBorders>
          </w:tcPr>
          <w:p w:rsidR="00371FBA" w:rsidRPr="00D20F7D" w:rsidRDefault="00371FBA" w:rsidP="000573C5">
            <w:pPr>
              <w:jc w:val="center"/>
              <w:rPr>
                <w:kern w:val="2"/>
                <w:sz w:val="18"/>
                <w:szCs w:val="18"/>
              </w:rPr>
            </w:pPr>
          </w:p>
        </w:tc>
        <w:tc>
          <w:tcPr>
            <w:tcW w:w="392" w:type="pct"/>
            <w:vMerge/>
            <w:tcBorders>
              <w:left w:val="single" w:sz="4" w:space="0" w:color="auto"/>
              <w:right w:val="single" w:sz="4" w:space="0" w:color="auto"/>
            </w:tcBorders>
            <w:vAlign w:val="center"/>
            <w:hideMark/>
          </w:tcPr>
          <w:p w:rsidR="00371FBA" w:rsidRPr="0095783C" w:rsidRDefault="00371FBA" w:rsidP="000573C5">
            <w:pPr>
              <w:rPr>
                <w:kern w:val="2"/>
                <w:sz w:val="18"/>
                <w:szCs w:val="18"/>
              </w:rPr>
            </w:pPr>
          </w:p>
        </w:tc>
        <w:tc>
          <w:tcPr>
            <w:tcW w:w="310" w:type="pct"/>
            <w:vMerge/>
            <w:tcBorders>
              <w:left w:val="single" w:sz="4" w:space="0" w:color="auto"/>
              <w:right w:val="single" w:sz="4" w:space="0" w:color="auto"/>
            </w:tcBorders>
            <w:vAlign w:val="center"/>
            <w:hideMark/>
          </w:tcPr>
          <w:p w:rsidR="00371FBA" w:rsidRPr="0095783C" w:rsidRDefault="00371FBA" w:rsidP="000573C5">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sidRPr="00D20F7D">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sidRPr="00D20F7D">
              <w:rPr>
                <w:bCs/>
                <w:spacing w:val="-10"/>
                <w:kern w:val="2"/>
                <w:sz w:val="18"/>
                <w:szCs w:val="18"/>
              </w:rPr>
              <w:t>07 09</w:t>
            </w:r>
          </w:p>
        </w:tc>
        <w:tc>
          <w:tcPr>
            <w:tcW w:w="322" w:type="pct"/>
            <w:tcBorders>
              <w:top w:val="single" w:sz="4" w:space="0" w:color="auto"/>
              <w:left w:val="single" w:sz="4" w:space="0" w:color="auto"/>
              <w:bottom w:val="single" w:sz="4" w:space="0" w:color="auto"/>
              <w:right w:val="single" w:sz="4" w:space="0" w:color="auto"/>
            </w:tcBorders>
          </w:tcPr>
          <w:p w:rsidR="00371FBA" w:rsidRPr="00D20F7D" w:rsidRDefault="00371FBA" w:rsidP="00AD4EB9">
            <w:pPr>
              <w:jc w:val="center"/>
              <w:rPr>
                <w:bCs/>
                <w:spacing w:val="-10"/>
                <w:kern w:val="2"/>
                <w:sz w:val="18"/>
                <w:szCs w:val="18"/>
              </w:rPr>
            </w:pPr>
            <w:r w:rsidRPr="00D20F7D">
              <w:rPr>
                <w:bCs/>
                <w:spacing w:val="-10"/>
                <w:kern w:val="2"/>
                <w:sz w:val="18"/>
                <w:szCs w:val="18"/>
              </w:rPr>
              <w:t>0220000190</w:t>
            </w:r>
          </w:p>
        </w:tc>
        <w:tc>
          <w:tcPr>
            <w:tcW w:w="166"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sidRPr="00D20F7D">
              <w:rPr>
                <w:bCs/>
                <w:spacing w:val="-10"/>
                <w:kern w:val="2"/>
                <w:sz w:val="18"/>
                <w:szCs w:val="18"/>
              </w:rPr>
              <w:t>240</w:t>
            </w:r>
          </w:p>
        </w:tc>
        <w:tc>
          <w:tcPr>
            <w:tcW w:w="264" w:type="pct"/>
            <w:tcBorders>
              <w:top w:val="single" w:sz="4" w:space="0" w:color="auto"/>
              <w:left w:val="single" w:sz="4" w:space="0" w:color="auto"/>
              <w:bottom w:val="single" w:sz="4" w:space="0" w:color="auto"/>
              <w:right w:val="single" w:sz="4" w:space="0" w:color="auto"/>
            </w:tcBorders>
          </w:tcPr>
          <w:p w:rsidR="00371FBA" w:rsidRPr="00E665B0" w:rsidRDefault="00371FBA" w:rsidP="00A0507A">
            <w:pPr>
              <w:jc w:val="center"/>
              <w:rPr>
                <w:bCs/>
                <w:spacing w:val="-10"/>
                <w:kern w:val="2"/>
                <w:sz w:val="18"/>
                <w:szCs w:val="18"/>
              </w:rPr>
            </w:pPr>
            <w:r w:rsidRPr="00E665B0">
              <w:rPr>
                <w:bCs/>
                <w:spacing w:val="-10"/>
                <w:kern w:val="2"/>
                <w:sz w:val="18"/>
                <w:szCs w:val="18"/>
              </w:rPr>
              <w:t>8193,3</w:t>
            </w:r>
          </w:p>
        </w:tc>
        <w:tc>
          <w:tcPr>
            <w:tcW w:w="277" w:type="pct"/>
            <w:tcBorders>
              <w:top w:val="single" w:sz="4" w:space="0" w:color="auto"/>
              <w:left w:val="single" w:sz="4" w:space="0" w:color="auto"/>
              <w:bottom w:val="single" w:sz="4" w:space="0" w:color="auto"/>
              <w:right w:val="single" w:sz="4" w:space="0" w:color="auto"/>
            </w:tcBorders>
          </w:tcPr>
          <w:p w:rsidR="00371FBA" w:rsidRPr="003C5E7E" w:rsidRDefault="00371FBA" w:rsidP="00A0507A">
            <w:pPr>
              <w:jc w:val="center"/>
              <w:rPr>
                <w:bCs/>
                <w:spacing w:val="-10"/>
                <w:kern w:val="2"/>
                <w:sz w:val="18"/>
                <w:szCs w:val="18"/>
              </w:rPr>
            </w:pPr>
            <w:r w:rsidRPr="003C5E7E">
              <w:rPr>
                <w:bCs/>
                <w:spacing w:val="-10"/>
                <w:kern w:val="2"/>
                <w:sz w:val="18"/>
                <w:szCs w:val="18"/>
              </w:rPr>
              <w:t>754,9</w:t>
            </w:r>
          </w:p>
        </w:tc>
        <w:tc>
          <w:tcPr>
            <w:tcW w:w="243"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Pr>
                <w:bCs/>
                <w:spacing w:val="-10"/>
                <w:kern w:val="2"/>
                <w:sz w:val="18"/>
                <w:szCs w:val="18"/>
              </w:rPr>
              <w:t>822,0</w:t>
            </w:r>
          </w:p>
        </w:tc>
        <w:tc>
          <w:tcPr>
            <w:tcW w:w="222"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Pr>
                <w:bCs/>
                <w:spacing w:val="-10"/>
                <w:kern w:val="2"/>
                <w:sz w:val="18"/>
                <w:szCs w:val="18"/>
              </w:rPr>
              <w:t>378,3</w:t>
            </w:r>
          </w:p>
        </w:tc>
        <w:tc>
          <w:tcPr>
            <w:tcW w:w="305"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Pr>
                <w:bCs/>
                <w:spacing w:val="-10"/>
                <w:kern w:val="2"/>
                <w:sz w:val="18"/>
                <w:szCs w:val="18"/>
              </w:rPr>
              <w:t>390,9</w:t>
            </w:r>
          </w:p>
        </w:tc>
        <w:tc>
          <w:tcPr>
            <w:tcW w:w="260"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730,9</w:t>
            </w:r>
          </w:p>
        </w:tc>
        <w:tc>
          <w:tcPr>
            <w:tcW w:w="260"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730,9</w:t>
            </w:r>
          </w:p>
        </w:tc>
        <w:tc>
          <w:tcPr>
            <w:tcW w:w="256"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730,9</w:t>
            </w:r>
          </w:p>
        </w:tc>
        <w:tc>
          <w:tcPr>
            <w:tcW w:w="262"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730,9</w:t>
            </w: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730,9</w:t>
            </w: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730,9</w:t>
            </w: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730,9</w:t>
            </w: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0"/>
                <w:kern w:val="2"/>
                <w:sz w:val="18"/>
                <w:szCs w:val="18"/>
              </w:rPr>
            </w:pPr>
            <w:r w:rsidRPr="00D20F7D">
              <w:rPr>
                <w:bCs/>
                <w:spacing w:val="-10"/>
                <w:kern w:val="2"/>
                <w:sz w:val="18"/>
                <w:szCs w:val="18"/>
              </w:rPr>
              <w:t>730,9</w:t>
            </w:r>
          </w:p>
        </w:tc>
      </w:tr>
      <w:tr w:rsidR="00A46B63" w:rsidRPr="0031768D" w:rsidTr="00A46B63">
        <w:tc>
          <w:tcPr>
            <w:tcW w:w="133" w:type="pct"/>
            <w:vMerge/>
            <w:tcBorders>
              <w:left w:val="single" w:sz="4" w:space="0" w:color="auto"/>
              <w:right w:val="single" w:sz="4" w:space="0" w:color="auto"/>
            </w:tcBorders>
          </w:tcPr>
          <w:p w:rsidR="00371FBA" w:rsidRPr="00D20F7D" w:rsidRDefault="00371FBA" w:rsidP="000573C5">
            <w:pPr>
              <w:jc w:val="center"/>
              <w:rPr>
                <w:kern w:val="2"/>
                <w:sz w:val="18"/>
                <w:szCs w:val="18"/>
              </w:rPr>
            </w:pPr>
          </w:p>
        </w:tc>
        <w:tc>
          <w:tcPr>
            <w:tcW w:w="392" w:type="pct"/>
            <w:vMerge/>
            <w:tcBorders>
              <w:left w:val="single" w:sz="4" w:space="0" w:color="auto"/>
              <w:right w:val="single" w:sz="4" w:space="0" w:color="auto"/>
            </w:tcBorders>
            <w:vAlign w:val="center"/>
            <w:hideMark/>
          </w:tcPr>
          <w:p w:rsidR="00371FBA" w:rsidRPr="0095783C" w:rsidRDefault="00371FBA" w:rsidP="000573C5">
            <w:pPr>
              <w:rPr>
                <w:color w:val="FF0000"/>
                <w:kern w:val="2"/>
                <w:sz w:val="18"/>
                <w:szCs w:val="18"/>
              </w:rPr>
            </w:pPr>
          </w:p>
        </w:tc>
        <w:tc>
          <w:tcPr>
            <w:tcW w:w="310" w:type="pct"/>
            <w:vMerge/>
            <w:tcBorders>
              <w:left w:val="single" w:sz="4" w:space="0" w:color="auto"/>
              <w:right w:val="single" w:sz="4" w:space="0" w:color="auto"/>
            </w:tcBorders>
            <w:vAlign w:val="center"/>
            <w:hideMark/>
          </w:tcPr>
          <w:p w:rsidR="00371FBA" w:rsidRPr="0095783C" w:rsidRDefault="00371FBA" w:rsidP="000573C5">
            <w:pPr>
              <w:rPr>
                <w:color w:val="FF0000"/>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sidRPr="00D20F7D">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sidRPr="00D20F7D">
              <w:rPr>
                <w:bCs/>
                <w:spacing w:val="-10"/>
                <w:kern w:val="2"/>
                <w:sz w:val="18"/>
                <w:szCs w:val="18"/>
              </w:rPr>
              <w:t>0709</w:t>
            </w:r>
          </w:p>
        </w:tc>
        <w:tc>
          <w:tcPr>
            <w:tcW w:w="322"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sidRPr="00D20F7D">
              <w:rPr>
                <w:bCs/>
                <w:spacing w:val="-10"/>
                <w:kern w:val="2"/>
                <w:sz w:val="18"/>
                <w:szCs w:val="18"/>
              </w:rPr>
              <w:t>0220000590</w:t>
            </w:r>
          </w:p>
        </w:tc>
        <w:tc>
          <w:tcPr>
            <w:tcW w:w="166"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sidRPr="00D20F7D">
              <w:rPr>
                <w:bCs/>
                <w:spacing w:val="-10"/>
                <w:kern w:val="2"/>
                <w:sz w:val="18"/>
                <w:szCs w:val="18"/>
              </w:rPr>
              <w:t>621</w:t>
            </w:r>
          </w:p>
        </w:tc>
        <w:tc>
          <w:tcPr>
            <w:tcW w:w="264" w:type="pct"/>
            <w:tcBorders>
              <w:top w:val="single" w:sz="4" w:space="0" w:color="auto"/>
              <w:left w:val="single" w:sz="4" w:space="0" w:color="auto"/>
              <w:bottom w:val="single" w:sz="4" w:space="0" w:color="auto"/>
              <w:right w:val="single" w:sz="4" w:space="0" w:color="auto"/>
            </w:tcBorders>
          </w:tcPr>
          <w:p w:rsidR="00371FBA" w:rsidRPr="00E665B0" w:rsidRDefault="00371FBA" w:rsidP="000573C5">
            <w:pPr>
              <w:jc w:val="center"/>
              <w:rPr>
                <w:bCs/>
                <w:spacing w:val="-12"/>
                <w:kern w:val="2"/>
                <w:sz w:val="18"/>
                <w:szCs w:val="18"/>
              </w:rPr>
            </w:pPr>
            <w:r w:rsidRPr="00E665B0">
              <w:rPr>
                <w:bCs/>
                <w:spacing w:val="-12"/>
                <w:kern w:val="2"/>
                <w:sz w:val="18"/>
                <w:szCs w:val="18"/>
              </w:rPr>
              <w:t>35727,3</w:t>
            </w:r>
          </w:p>
        </w:tc>
        <w:tc>
          <w:tcPr>
            <w:tcW w:w="277" w:type="pct"/>
            <w:tcBorders>
              <w:left w:val="single" w:sz="4" w:space="0" w:color="auto"/>
              <w:bottom w:val="single" w:sz="4" w:space="0" w:color="auto"/>
              <w:right w:val="single" w:sz="4" w:space="0" w:color="auto"/>
            </w:tcBorders>
          </w:tcPr>
          <w:p w:rsidR="00371FBA" w:rsidRPr="003C5E7E" w:rsidRDefault="00371FBA" w:rsidP="000573C5">
            <w:pPr>
              <w:jc w:val="center"/>
              <w:rPr>
                <w:bCs/>
                <w:spacing w:val="-12"/>
                <w:kern w:val="2"/>
                <w:sz w:val="18"/>
                <w:szCs w:val="18"/>
              </w:rPr>
            </w:pPr>
            <w:r w:rsidRPr="003C5E7E">
              <w:rPr>
                <w:bCs/>
                <w:spacing w:val="-12"/>
                <w:kern w:val="2"/>
                <w:sz w:val="18"/>
                <w:szCs w:val="18"/>
              </w:rPr>
              <w:t>2853,8</w:t>
            </w:r>
          </w:p>
        </w:tc>
        <w:tc>
          <w:tcPr>
            <w:tcW w:w="243"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3347,7</w:t>
            </w:r>
          </w:p>
        </w:tc>
        <w:tc>
          <w:tcPr>
            <w:tcW w:w="222"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3347,7</w:t>
            </w:r>
          </w:p>
        </w:tc>
        <w:tc>
          <w:tcPr>
            <w:tcW w:w="305"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3347,7</w:t>
            </w:r>
          </w:p>
        </w:tc>
        <w:tc>
          <w:tcPr>
            <w:tcW w:w="260"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2853,8</w:t>
            </w:r>
          </w:p>
        </w:tc>
        <w:tc>
          <w:tcPr>
            <w:tcW w:w="260"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2853,8</w:t>
            </w:r>
          </w:p>
        </w:tc>
        <w:tc>
          <w:tcPr>
            <w:tcW w:w="256"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2853,8</w:t>
            </w:r>
          </w:p>
        </w:tc>
        <w:tc>
          <w:tcPr>
            <w:tcW w:w="262"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2853,8</w:t>
            </w: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2853,8</w:t>
            </w: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2853,8</w:t>
            </w: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2853,8</w:t>
            </w: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2853,8</w:t>
            </w:r>
          </w:p>
        </w:tc>
      </w:tr>
      <w:tr w:rsidR="00A46B63" w:rsidRPr="0031768D" w:rsidTr="00A46B63">
        <w:tc>
          <w:tcPr>
            <w:tcW w:w="133" w:type="pct"/>
            <w:vMerge/>
            <w:tcBorders>
              <w:left w:val="single" w:sz="4" w:space="0" w:color="auto"/>
              <w:right w:val="single" w:sz="4" w:space="0" w:color="auto"/>
            </w:tcBorders>
          </w:tcPr>
          <w:p w:rsidR="00371FBA" w:rsidRPr="00D20F7D" w:rsidRDefault="00371FBA" w:rsidP="000573C5">
            <w:pPr>
              <w:jc w:val="center"/>
              <w:rPr>
                <w:kern w:val="2"/>
                <w:sz w:val="18"/>
                <w:szCs w:val="18"/>
              </w:rPr>
            </w:pPr>
          </w:p>
        </w:tc>
        <w:tc>
          <w:tcPr>
            <w:tcW w:w="392" w:type="pct"/>
            <w:vMerge/>
            <w:tcBorders>
              <w:left w:val="single" w:sz="4" w:space="0" w:color="auto"/>
              <w:right w:val="single" w:sz="4" w:space="0" w:color="auto"/>
            </w:tcBorders>
            <w:vAlign w:val="center"/>
          </w:tcPr>
          <w:p w:rsidR="00371FBA" w:rsidRPr="0095783C" w:rsidRDefault="00371FBA" w:rsidP="000573C5">
            <w:pPr>
              <w:rPr>
                <w:color w:val="FF0000"/>
                <w:kern w:val="2"/>
                <w:sz w:val="18"/>
                <w:szCs w:val="18"/>
              </w:rPr>
            </w:pPr>
          </w:p>
        </w:tc>
        <w:tc>
          <w:tcPr>
            <w:tcW w:w="310" w:type="pct"/>
            <w:vMerge/>
            <w:tcBorders>
              <w:left w:val="single" w:sz="4" w:space="0" w:color="auto"/>
              <w:right w:val="single" w:sz="4" w:space="0" w:color="auto"/>
            </w:tcBorders>
            <w:vAlign w:val="center"/>
          </w:tcPr>
          <w:p w:rsidR="00371FBA" w:rsidRPr="0095783C" w:rsidRDefault="00371FBA" w:rsidP="000573C5">
            <w:pPr>
              <w:rPr>
                <w:color w:val="FF0000"/>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Pr>
                <w:bCs/>
                <w:spacing w:val="-10"/>
                <w:kern w:val="2"/>
                <w:sz w:val="18"/>
                <w:szCs w:val="18"/>
              </w:rPr>
              <w:t>0709</w:t>
            </w:r>
          </w:p>
        </w:tc>
        <w:tc>
          <w:tcPr>
            <w:tcW w:w="322"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Pr>
                <w:bCs/>
                <w:spacing w:val="-10"/>
                <w:kern w:val="2"/>
                <w:sz w:val="18"/>
                <w:szCs w:val="18"/>
              </w:rPr>
              <w:t>0220000590</w:t>
            </w:r>
          </w:p>
        </w:tc>
        <w:tc>
          <w:tcPr>
            <w:tcW w:w="166"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Pr>
                <w:bCs/>
                <w:spacing w:val="-10"/>
                <w:kern w:val="2"/>
                <w:sz w:val="18"/>
                <w:szCs w:val="18"/>
              </w:rPr>
              <w:t>622</w:t>
            </w:r>
          </w:p>
        </w:tc>
        <w:tc>
          <w:tcPr>
            <w:tcW w:w="264" w:type="pct"/>
            <w:tcBorders>
              <w:top w:val="single" w:sz="4" w:space="0" w:color="auto"/>
              <w:left w:val="single" w:sz="4" w:space="0" w:color="auto"/>
              <w:bottom w:val="single" w:sz="4" w:space="0" w:color="auto"/>
              <w:right w:val="single" w:sz="4" w:space="0" w:color="auto"/>
            </w:tcBorders>
          </w:tcPr>
          <w:p w:rsidR="00371FBA" w:rsidRPr="00E665B0" w:rsidRDefault="00371FBA" w:rsidP="000573C5">
            <w:pPr>
              <w:jc w:val="center"/>
              <w:rPr>
                <w:bCs/>
                <w:spacing w:val="-12"/>
                <w:kern w:val="2"/>
                <w:sz w:val="18"/>
                <w:szCs w:val="18"/>
              </w:rPr>
            </w:pPr>
            <w:r w:rsidRPr="00E665B0">
              <w:rPr>
                <w:bCs/>
                <w:spacing w:val="-12"/>
                <w:kern w:val="2"/>
                <w:sz w:val="18"/>
                <w:szCs w:val="18"/>
              </w:rPr>
              <w:t>17,7</w:t>
            </w:r>
          </w:p>
        </w:tc>
        <w:tc>
          <w:tcPr>
            <w:tcW w:w="277" w:type="pct"/>
            <w:tcBorders>
              <w:left w:val="single" w:sz="4" w:space="0" w:color="auto"/>
              <w:bottom w:val="single" w:sz="4" w:space="0" w:color="auto"/>
              <w:right w:val="single" w:sz="4" w:space="0" w:color="auto"/>
            </w:tcBorders>
          </w:tcPr>
          <w:p w:rsidR="00371FBA" w:rsidRPr="003C5E7E" w:rsidRDefault="00371FBA" w:rsidP="000573C5">
            <w:pPr>
              <w:jc w:val="center"/>
              <w:rPr>
                <w:bCs/>
                <w:spacing w:val="-12"/>
                <w:kern w:val="2"/>
                <w:sz w:val="18"/>
                <w:szCs w:val="18"/>
              </w:rPr>
            </w:pPr>
            <w:r w:rsidRPr="003C5E7E">
              <w:rPr>
                <w:bCs/>
                <w:spacing w:val="-12"/>
                <w:kern w:val="2"/>
                <w:sz w:val="18"/>
                <w:szCs w:val="18"/>
              </w:rPr>
              <w:t>17,7</w:t>
            </w:r>
          </w:p>
        </w:tc>
        <w:tc>
          <w:tcPr>
            <w:tcW w:w="243"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p>
        </w:tc>
        <w:tc>
          <w:tcPr>
            <w:tcW w:w="222"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p>
        </w:tc>
        <w:tc>
          <w:tcPr>
            <w:tcW w:w="305"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p>
        </w:tc>
        <w:tc>
          <w:tcPr>
            <w:tcW w:w="260"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p>
        </w:tc>
        <w:tc>
          <w:tcPr>
            <w:tcW w:w="260"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p>
        </w:tc>
        <w:tc>
          <w:tcPr>
            <w:tcW w:w="256"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p>
        </w:tc>
        <w:tc>
          <w:tcPr>
            <w:tcW w:w="262"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p>
        </w:tc>
      </w:tr>
      <w:tr w:rsidR="00A46B63" w:rsidRPr="0031768D" w:rsidTr="00A46B63">
        <w:trPr>
          <w:trHeight w:val="299"/>
        </w:trPr>
        <w:tc>
          <w:tcPr>
            <w:tcW w:w="133" w:type="pct"/>
            <w:vMerge/>
            <w:tcBorders>
              <w:left w:val="single" w:sz="4" w:space="0" w:color="auto"/>
              <w:right w:val="single" w:sz="4" w:space="0" w:color="auto"/>
            </w:tcBorders>
          </w:tcPr>
          <w:p w:rsidR="00371FBA" w:rsidRPr="00D20F7D" w:rsidRDefault="00371FBA" w:rsidP="000573C5">
            <w:pPr>
              <w:jc w:val="center"/>
              <w:rPr>
                <w:kern w:val="2"/>
                <w:sz w:val="18"/>
                <w:szCs w:val="18"/>
              </w:rPr>
            </w:pPr>
          </w:p>
        </w:tc>
        <w:tc>
          <w:tcPr>
            <w:tcW w:w="392" w:type="pct"/>
            <w:vMerge/>
            <w:tcBorders>
              <w:left w:val="single" w:sz="4" w:space="0" w:color="auto"/>
              <w:right w:val="single" w:sz="4" w:space="0" w:color="auto"/>
            </w:tcBorders>
            <w:vAlign w:val="center"/>
          </w:tcPr>
          <w:p w:rsidR="00371FBA" w:rsidRPr="0095783C" w:rsidRDefault="00371FBA" w:rsidP="000573C5">
            <w:pPr>
              <w:rPr>
                <w:color w:val="FF0000"/>
                <w:kern w:val="2"/>
                <w:sz w:val="18"/>
                <w:szCs w:val="18"/>
              </w:rPr>
            </w:pPr>
          </w:p>
        </w:tc>
        <w:tc>
          <w:tcPr>
            <w:tcW w:w="310" w:type="pct"/>
            <w:vMerge/>
            <w:tcBorders>
              <w:left w:val="single" w:sz="4" w:space="0" w:color="auto"/>
              <w:right w:val="single" w:sz="4" w:space="0" w:color="auto"/>
            </w:tcBorders>
            <w:vAlign w:val="center"/>
          </w:tcPr>
          <w:p w:rsidR="00371FBA" w:rsidRPr="0095783C" w:rsidRDefault="00371FBA" w:rsidP="000573C5">
            <w:pPr>
              <w:rPr>
                <w:color w:val="FF0000"/>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sidRPr="00D20F7D">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sidRPr="00D20F7D">
              <w:rPr>
                <w:bCs/>
                <w:spacing w:val="-10"/>
                <w:kern w:val="2"/>
                <w:sz w:val="18"/>
                <w:szCs w:val="18"/>
              </w:rPr>
              <w:t>0709</w:t>
            </w:r>
          </w:p>
        </w:tc>
        <w:tc>
          <w:tcPr>
            <w:tcW w:w="322"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sidRPr="00D20F7D">
              <w:rPr>
                <w:bCs/>
                <w:spacing w:val="-10"/>
                <w:kern w:val="2"/>
                <w:sz w:val="18"/>
                <w:szCs w:val="18"/>
              </w:rPr>
              <w:t>0220099990</w:t>
            </w:r>
          </w:p>
        </w:tc>
        <w:tc>
          <w:tcPr>
            <w:tcW w:w="166"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sidRPr="00D20F7D">
              <w:rPr>
                <w:bCs/>
                <w:spacing w:val="-10"/>
                <w:kern w:val="2"/>
                <w:sz w:val="18"/>
                <w:szCs w:val="18"/>
              </w:rPr>
              <w:t>120</w:t>
            </w:r>
          </w:p>
        </w:tc>
        <w:tc>
          <w:tcPr>
            <w:tcW w:w="264" w:type="pct"/>
            <w:tcBorders>
              <w:top w:val="single" w:sz="4" w:space="0" w:color="auto"/>
              <w:left w:val="single" w:sz="4" w:space="0" w:color="auto"/>
              <w:bottom w:val="single" w:sz="4" w:space="0" w:color="auto"/>
              <w:right w:val="single" w:sz="4" w:space="0" w:color="auto"/>
            </w:tcBorders>
          </w:tcPr>
          <w:p w:rsidR="00371FBA" w:rsidRPr="00E665B0" w:rsidRDefault="00371FBA" w:rsidP="000573C5">
            <w:pPr>
              <w:jc w:val="center"/>
              <w:rPr>
                <w:bCs/>
                <w:spacing w:val="-12"/>
                <w:kern w:val="2"/>
                <w:sz w:val="18"/>
                <w:szCs w:val="18"/>
              </w:rPr>
            </w:pPr>
            <w:r w:rsidRPr="00E665B0">
              <w:rPr>
                <w:bCs/>
                <w:spacing w:val="-12"/>
                <w:kern w:val="2"/>
                <w:sz w:val="18"/>
                <w:szCs w:val="18"/>
              </w:rPr>
              <w:t>25112,6</w:t>
            </w:r>
          </w:p>
        </w:tc>
        <w:tc>
          <w:tcPr>
            <w:tcW w:w="277" w:type="pct"/>
            <w:tcBorders>
              <w:left w:val="single" w:sz="4" w:space="0" w:color="auto"/>
              <w:bottom w:val="single" w:sz="4" w:space="0" w:color="auto"/>
              <w:right w:val="single" w:sz="4" w:space="0" w:color="auto"/>
            </w:tcBorders>
          </w:tcPr>
          <w:p w:rsidR="00371FBA" w:rsidRPr="003C5E7E" w:rsidRDefault="00371FBA" w:rsidP="000573C5">
            <w:pPr>
              <w:jc w:val="center"/>
              <w:rPr>
                <w:bCs/>
                <w:spacing w:val="-12"/>
                <w:kern w:val="2"/>
                <w:sz w:val="18"/>
                <w:szCs w:val="18"/>
              </w:rPr>
            </w:pPr>
            <w:r w:rsidRPr="003C5E7E">
              <w:rPr>
                <w:bCs/>
                <w:spacing w:val="-12"/>
                <w:kern w:val="2"/>
                <w:sz w:val="18"/>
                <w:szCs w:val="18"/>
              </w:rPr>
              <w:t>2107,9</w:t>
            </w:r>
          </w:p>
        </w:tc>
        <w:tc>
          <w:tcPr>
            <w:tcW w:w="243"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2167,3</w:t>
            </w:r>
          </w:p>
        </w:tc>
        <w:tc>
          <w:tcPr>
            <w:tcW w:w="222" w:type="pct"/>
            <w:tcBorders>
              <w:left w:val="single" w:sz="4" w:space="0" w:color="auto"/>
              <w:bottom w:val="single" w:sz="4" w:space="0" w:color="auto"/>
              <w:right w:val="single" w:sz="4" w:space="0" w:color="auto"/>
            </w:tcBorders>
          </w:tcPr>
          <w:p w:rsidR="00371FBA" w:rsidRPr="00D20F7D" w:rsidRDefault="00371FBA" w:rsidP="00B747AA">
            <w:pPr>
              <w:jc w:val="center"/>
              <w:rPr>
                <w:bCs/>
                <w:spacing w:val="-12"/>
                <w:kern w:val="2"/>
                <w:sz w:val="18"/>
                <w:szCs w:val="18"/>
              </w:rPr>
            </w:pPr>
            <w:r w:rsidRPr="00B752D6">
              <w:rPr>
                <w:bCs/>
                <w:spacing w:val="-12"/>
                <w:kern w:val="2"/>
                <w:sz w:val="18"/>
                <w:szCs w:val="18"/>
              </w:rPr>
              <w:t>2075,</w:t>
            </w:r>
            <w:r>
              <w:rPr>
                <w:bCs/>
                <w:spacing w:val="-12"/>
                <w:kern w:val="2"/>
                <w:sz w:val="18"/>
                <w:szCs w:val="18"/>
              </w:rPr>
              <w:t>1</w:t>
            </w:r>
          </w:p>
        </w:tc>
        <w:tc>
          <w:tcPr>
            <w:tcW w:w="305"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2085,9</w:t>
            </w:r>
          </w:p>
        </w:tc>
        <w:tc>
          <w:tcPr>
            <w:tcW w:w="260"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2085,9</w:t>
            </w:r>
          </w:p>
        </w:tc>
        <w:tc>
          <w:tcPr>
            <w:tcW w:w="260"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2085,9</w:t>
            </w:r>
          </w:p>
        </w:tc>
        <w:tc>
          <w:tcPr>
            <w:tcW w:w="256"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2085,9</w:t>
            </w:r>
          </w:p>
        </w:tc>
        <w:tc>
          <w:tcPr>
            <w:tcW w:w="262"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2085,9</w:t>
            </w: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2085,9</w:t>
            </w: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2085,9</w:t>
            </w: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2085,9</w:t>
            </w: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2085,9</w:t>
            </w:r>
          </w:p>
        </w:tc>
      </w:tr>
      <w:tr w:rsidR="00A46B63" w:rsidRPr="0031768D" w:rsidTr="00A46B63">
        <w:tc>
          <w:tcPr>
            <w:tcW w:w="133" w:type="pct"/>
            <w:vMerge/>
            <w:tcBorders>
              <w:left w:val="single" w:sz="4" w:space="0" w:color="auto"/>
              <w:right w:val="single" w:sz="4" w:space="0" w:color="auto"/>
            </w:tcBorders>
          </w:tcPr>
          <w:p w:rsidR="00371FBA" w:rsidRPr="00D20F7D" w:rsidRDefault="00371FBA" w:rsidP="000573C5">
            <w:pPr>
              <w:jc w:val="center"/>
              <w:rPr>
                <w:kern w:val="2"/>
                <w:sz w:val="18"/>
                <w:szCs w:val="18"/>
              </w:rPr>
            </w:pPr>
          </w:p>
        </w:tc>
        <w:tc>
          <w:tcPr>
            <w:tcW w:w="392" w:type="pct"/>
            <w:vMerge/>
            <w:tcBorders>
              <w:left w:val="single" w:sz="4" w:space="0" w:color="auto"/>
              <w:right w:val="single" w:sz="4" w:space="0" w:color="auto"/>
            </w:tcBorders>
            <w:vAlign w:val="center"/>
          </w:tcPr>
          <w:p w:rsidR="00371FBA" w:rsidRPr="0095783C" w:rsidRDefault="00371FBA" w:rsidP="000573C5">
            <w:pPr>
              <w:rPr>
                <w:color w:val="FF0000"/>
                <w:kern w:val="2"/>
                <w:sz w:val="18"/>
                <w:szCs w:val="18"/>
              </w:rPr>
            </w:pPr>
          </w:p>
        </w:tc>
        <w:tc>
          <w:tcPr>
            <w:tcW w:w="310" w:type="pct"/>
            <w:vMerge/>
            <w:tcBorders>
              <w:left w:val="single" w:sz="4" w:space="0" w:color="auto"/>
              <w:right w:val="single" w:sz="4" w:space="0" w:color="auto"/>
            </w:tcBorders>
            <w:vAlign w:val="center"/>
          </w:tcPr>
          <w:p w:rsidR="00371FBA" w:rsidRPr="0095783C" w:rsidRDefault="00371FBA" w:rsidP="000573C5">
            <w:pPr>
              <w:rPr>
                <w:color w:val="FF0000"/>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sidRPr="00D20F7D">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sidRPr="00D20F7D">
              <w:rPr>
                <w:bCs/>
                <w:spacing w:val="-10"/>
                <w:kern w:val="2"/>
                <w:sz w:val="18"/>
                <w:szCs w:val="18"/>
              </w:rPr>
              <w:t>0709</w:t>
            </w:r>
          </w:p>
        </w:tc>
        <w:tc>
          <w:tcPr>
            <w:tcW w:w="322"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sidRPr="00D20F7D">
              <w:rPr>
                <w:bCs/>
                <w:spacing w:val="-10"/>
                <w:kern w:val="2"/>
                <w:sz w:val="18"/>
                <w:szCs w:val="18"/>
              </w:rPr>
              <w:t>0220099990</w:t>
            </w:r>
          </w:p>
        </w:tc>
        <w:tc>
          <w:tcPr>
            <w:tcW w:w="166"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sidRPr="00D20F7D">
              <w:rPr>
                <w:bCs/>
                <w:spacing w:val="-10"/>
                <w:kern w:val="2"/>
                <w:sz w:val="18"/>
                <w:szCs w:val="18"/>
              </w:rPr>
              <w:t>240</w:t>
            </w:r>
          </w:p>
        </w:tc>
        <w:tc>
          <w:tcPr>
            <w:tcW w:w="264" w:type="pct"/>
            <w:tcBorders>
              <w:top w:val="single" w:sz="4" w:space="0" w:color="auto"/>
              <w:left w:val="single" w:sz="4" w:space="0" w:color="auto"/>
              <w:bottom w:val="single" w:sz="4" w:space="0" w:color="auto"/>
              <w:right w:val="single" w:sz="4" w:space="0" w:color="auto"/>
            </w:tcBorders>
          </w:tcPr>
          <w:p w:rsidR="00371FBA" w:rsidRPr="00E665B0" w:rsidRDefault="00371FBA" w:rsidP="000573C5">
            <w:pPr>
              <w:jc w:val="center"/>
              <w:rPr>
                <w:bCs/>
                <w:spacing w:val="-12"/>
                <w:kern w:val="2"/>
                <w:sz w:val="18"/>
                <w:szCs w:val="18"/>
              </w:rPr>
            </w:pPr>
            <w:r w:rsidRPr="00E665B0">
              <w:rPr>
                <w:bCs/>
                <w:spacing w:val="-12"/>
                <w:kern w:val="2"/>
                <w:sz w:val="18"/>
                <w:szCs w:val="18"/>
              </w:rPr>
              <w:t>1199,4</w:t>
            </w:r>
          </w:p>
        </w:tc>
        <w:tc>
          <w:tcPr>
            <w:tcW w:w="277" w:type="pct"/>
            <w:tcBorders>
              <w:left w:val="single" w:sz="4" w:space="0" w:color="auto"/>
              <w:bottom w:val="single" w:sz="4" w:space="0" w:color="auto"/>
              <w:right w:val="single" w:sz="4" w:space="0" w:color="auto"/>
            </w:tcBorders>
          </w:tcPr>
          <w:p w:rsidR="00371FBA" w:rsidRPr="003C5E7E" w:rsidRDefault="00371FBA" w:rsidP="000573C5">
            <w:pPr>
              <w:jc w:val="center"/>
              <w:rPr>
                <w:bCs/>
                <w:spacing w:val="-12"/>
                <w:kern w:val="2"/>
                <w:sz w:val="18"/>
                <w:szCs w:val="18"/>
              </w:rPr>
            </w:pPr>
            <w:r w:rsidRPr="003C5E7E">
              <w:rPr>
                <w:bCs/>
                <w:spacing w:val="-12"/>
                <w:kern w:val="2"/>
                <w:sz w:val="18"/>
                <w:szCs w:val="18"/>
              </w:rPr>
              <w:t>101,2</w:t>
            </w:r>
          </w:p>
        </w:tc>
        <w:tc>
          <w:tcPr>
            <w:tcW w:w="243" w:type="pct"/>
            <w:tcBorders>
              <w:left w:val="single" w:sz="4" w:space="0" w:color="auto"/>
              <w:bottom w:val="single" w:sz="4" w:space="0" w:color="auto"/>
              <w:right w:val="single" w:sz="4" w:space="0" w:color="auto"/>
            </w:tcBorders>
          </w:tcPr>
          <w:p w:rsidR="00371FBA" w:rsidRPr="00D20F7D" w:rsidRDefault="00371FBA" w:rsidP="00B747AA">
            <w:pPr>
              <w:jc w:val="center"/>
              <w:rPr>
                <w:bCs/>
                <w:spacing w:val="-12"/>
                <w:kern w:val="2"/>
                <w:sz w:val="18"/>
                <w:szCs w:val="18"/>
              </w:rPr>
            </w:pPr>
            <w:r>
              <w:rPr>
                <w:bCs/>
                <w:spacing w:val="-12"/>
                <w:kern w:val="2"/>
                <w:sz w:val="18"/>
                <w:szCs w:val="18"/>
              </w:rPr>
              <w:t>37,0</w:t>
            </w:r>
          </w:p>
        </w:tc>
        <w:tc>
          <w:tcPr>
            <w:tcW w:w="222" w:type="pct"/>
            <w:tcBorders>
              <w:left w:val="single" w:sz="4" w:space="0" w:color="auto"/>
              <w:bottom w:val="single" w:sz="4" w:space="0" w:color="auto"/>
              <w:right w:val="single" w:sz="4" w:space="0" w:color="auto"/>
            </w:tcBorders>
          </w:tcPr>
          <w:p w:rsidR="00371FBA" w:rsidRPr="00D20F7D" w:rsidRDefault="00371FBA" w:rsidP="00B747AA">
            <w:pPr>
              <w:jc w:val="center"/>
              <w:rPr>
                <w:bCs/>
                <w:spacing w:val="-12"/>
                <w:kern w:val="2"/>
                <w:sz w:val="18"/>
                <w:szCs w:val="18"/>
              </w:rPr>
            </w:pPr>
            <w:r>
              <w:rPr>
                <w:bCs/>
                <w:spacing w:val="-12"/>
                <w:kern w:val="2"/>
                <w:sz w:val="18"/>
                <w:szCs w:val="18"/>
              </w:rPr>
              <w:t>-</w:t>
            </w:r>
          </w:p>
        </w:tc>
        <w:tc>
          <w:tcPr>
            <w:tcW w:w="305"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17,2</w:t>
            </w:r>
          </w:p>
        </w:tc>
        <w:tc>
          <w:tcPr>
            <w:tcW w:w="260"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130,5</w:t>
            </w:r>
          </w:p>
        </w:tc>
        <w:tc>
          <w:tcPr>
            <w:tcW w:w="260"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130,5</w:t>
            </w:r>
          </w:p>
        </w:tc>
        <w:tc>
          <w:tcPr>
            <w:tcW w:w="256"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130,5</w:t>
            </w:r>
          </w:p>
        </w:tc>
        <w:tc>
          <w:tcPr>
            <w:tcW w:w="262"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130,5</w:t>
            </w: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130,5</w:t>
            </w: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130,5</w:t>
            </w: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130,5</w:t>
            </w:r>
          </w:p>
        </w:tc>
        <w:tc>
          <w:tcPr>
            <w:tcW w:w="261" w:type="pct"/>
            <w:tcBorders>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130,5</w:t>
            </w:r>
          </w:p>
        </w:tc>
      </w:tr>
      <w:tr w:rsidR="00A46B63" w:rsidRPr="0031768D" w:rsidTr="00A46B63">
        <w:tc>
          <w:tcPr>
            <w:tcW w:w="133" w:type="pct"/>
            <w:vMerge/>
            <w:tcBorders>
              <w:left w:val="single" w:sz="4" w:space="0" w:color="auto"/>
              <w:bottom w:val="single" w:sz="4" w:space="0" w:color="auto"/>
              <w:right w:val="single" w:sz="4" w:space="0" w:color="auto"/>
            </w:tcBorders>
          </w:tcPr>
          <w:p w:rsidR="00371FBA" w:rsidRPr="00D20F7D" w:rsidRDefault="00371FBA" w:rsidP="000573C5">
            <w:pPr>
              <w:jc w:val="center"/>
              <w:rPr>
                <w:kern w:val="2"/>
                <w:sz w:val="18"/>
                <w:szCs w:val="18"/>
              </w:rPr>
            </w:pPr>
          </w:p>
        </w:tc>
        <w:tc>
          <w:tcPr>
            <w:tcW w:w="392" w:type="pct"/>
            <w:vMerge/>
            <w:tcBorders>
              <w:left w:val="single" w:sz="4" w:space="0" w:color="auto"/>
              <w:bottom w:val="single" w:sz="4" w:space="0" w:color="auto"/>
              <w:right w:val="single" w:sz="4" w:space="0" w:color="auto"/>
            </w:tcBorders>
            <w:vAlign w:val="center"/>
          </w:tcPr>
          <w:p w:rsidR="00371FBA" w:rsidRPr="0095783C" w:rsidRDefault="00371FBA" w:rsidP="000573C5">
            <w:pPr>
              <w:rPr>
                <w:color w:val="FF0000"/>
                <w:kern w:val="2"/>
                <w:sz w:val="18"/>
                <w:szCs w:val="18"/>
              </w:rPr>
            </w:pPr>
          </w:p>
        </w:tc>
        <w:tc>
          <w:tcPr>
            <w:tcW w:w="310" w:type="pct"/>
            <w:vMerge/>
            <w:tcBorders>
              <w:left w:val="single" w:sz="4" w:space="0" w:color="auto"/>
              <w:bottom w:val="single" w:sz="4" w:space="0" w:color="auto"/>
              <w:right w:val="single" w:sz="4" w:space="0" w:color="auto"/>
            </w:tcBorders>
            <w:vAlign w:val="center"/>
          </w:tcPr>
          <w:p w:rsidR="00371FBA" w:rsidRPr="0095783C" w:rsidRDefault="00371FBA" w:rsidP="000573C5">
            <w:pPr>
              <w:rPr>
                <w:color w:val="FF0000"/>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sidRPr="00D20F7D">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371FBA" w:rsidRPr="00E665B0" w:rsidRDefault="00371FBA" w:rsidP="000573C5">
            <w:pPr>
              <w:jc w:val="center"/>
              <w:rPr>
                <w:bCs/>
                <w:spacing w:val="-12"/>
                <w:kern w:val="2"/>
                <w:sz w:val="18"/>
                <w:szCs w:val="18"/>
              </w:rPr>
            </w:pPr>
            <w:r w:rsidRPr="00E665B0">
              <w:rPr>
                <w:bCs/>
                <w:spacing w:val="-12"/>
                <w:kern w:val="2"/>
                <w:sz w:val="18"/>
                <w:szCs w:val="18"/>
              </w:rPr>
              <w:t>98863,1</w:t>
            </w:r>
          </w:p>
        </w:tc>
        <w:tc>
          <w:tcPr>
            <w:tcW w:w="277" w:type="pct"/>
            <w:tcBorders>
              <w:left w:val="single" w:sz="4" w:space="0" w:color="auto"/>
              <w:bottom w:val="single" w:sz="4" w:space="0" w:color="auto"/>
              <w:right w:val="single" w:sz="4" w:space="0" w:color="auto"/>
            </w:tcBorders>
          </w:tcPr>
          <w:p w:rsidR="00371FBA" w:rsidRPr="003C5E7E" w:rsidRDefault="00371FBA" w:rsidP="000573C5">
            <w:pPr>
              <w:jc w:val="center"/>
              <w:rPr>
                <w:bCs/>
                <w:spacing w:val="-12"/>
                <w:kern w:val="2"/>
                <w:sz w:val="18"/>
                <w:szCs w:val="18"/>
              </w:rPr>
            </w:pPr>
            <w:r w:rsidRPr="003C5E7E">
              <w:rPr>
                <w:bCs/>
                <w:spacing w:val="-12"/>
                <w:kern w:val="2"/>
                <w:sz w:val="18"/>
                <w:szCs w:val="18"/>
              </w:rPr>
              <w:t>8077,2</w:t>
            </w:r>
          </w:p>
        </w:tc>
        <w:tc>
          <w:tcPr>
            <w:tcW w:w="243" w:type="pct"/>
            <w:tcBorders>
              <w:left w:val="single" w:sz="4" w:space="0" w:color="auto"/>
              <w:bottom w:val="single" w:sz="4" w:space="0" w:color="auto"/>
              <w:right w:val="single" w:sz="4" w:space="0" w:color="auto"/>
            </w:tcBorders>
          </w:tcPr>
          <w:p w:rsidR="00371FBA" w:rsidRPr="00D20F7D" w:rsidRDefault="00371FBA" w:rsidP="0097126A">
            <w:pPr>
              <w:jc w:val="center"/>
              <w:rPr>
                <w:bCs/>
                <w:spacing w:val="-12"/>
                <w:kern w:val="2"/>
                <w:sz w:val="18"/>
                <w:szCs w:val="18"/>
              </w:rPr>
            </w:pPr>
            <w:r>
              <w:rPr>
                <w:bCs/>
                <w:spacing w:val="-12"/>
                <w:kern w:val="2"/>
                <w:sz w:val="18"/>
                <w:szCs w:val="18"/>
              </w:rPr>
              <w:t>8704,1</w:t>
            </w:r>
          </w:p>
        </w:tc>
        <w:tc>
          <w:tcPr>
            <w:tcW w:w="222" w:type="pct"/>
            <w:tcBorders>
              <w:left w:val="single" w:sz="4" w:space="0" w:color="auto"/>
              <w:bottom w:val="single" w:sz="4" w:space="0" w:color="auto"/>
              <w:right w:val="single" w:sz="4" w:space="0" w:color="auto"/>
            </w:tcBorders>
          </w:tcPr>
          <w:p w:rsidR="00371FBA" w:rsidRPr="00D20F7D" w:rsidRDefault="00371FBA" w:rsidP="0097126A">
            <w:pPr>
              <w:jc w:val="center"/>
              <w:rPr>
                <w:bCs/>
                <w:spacing w:val="-12"/>
                <w:kern w:val="2"/>
                <w:sz w:val="18"/>
                <w:szCs w:val="18"/>
              </w:rPr>
            </w:pPr>
            <w:r>
              <w:rPr>
                <w:bCs/>
                <w:spacing w:val="-12"/>
                <w:kern w:val="2"/>
                <w:sz w:val="18"/>
                <w:szCs w:val="18"/>
              </w:rPr>
              <w:t>8704,1</w:t>
            </w:r>
          </w:p>
        </w:tc>
        <w:tc>
          <w:tcPr>
            <w:tcW w:w="305" w:type="pct"/>
            <w:tcBorders>
              <w:left w:val="single" w:sz="4" w:space="0" w:color="auto"/>
              <w:bottom w:val="single" w:sz="4" w:space="0" w:color="auto"/>
              <w:right w:val="single" w:sz="4" w:space="0" w:color="auto"/>
            </w:tcBorders>
          </w:tcPr>
          <w:p w:rsidR="00371FBA" w:rsidRPr="00D20F7D" w:rsidRDefault="00371FBA" w:rsidP="0097126A">
            <w:pPr>
              <w:jc w:val="center"/>
              <w:rPr>
                <w:bCs/>
                <w:spacing w:val="-12"/>
                <w:kern w:val="2"/>
                <w:sz w:val="18"/>
                <w:szCs w:val="18"/>
              </w:rPr>
            </w:pPr>
            <w:r>
              <w:rPr>
                <w:bCs/>
                <w:spacing w:val="-12"/>
                <w:kern w:val="2"/>
                <w:sz w:val="18"/>
                <w:szCs w:val="18"/>
              </w:rPr>
              <w:t>8704,1</w:t>
            </w:r>
          </w:p>
        </w:tc>
        <w:tc>
          <w:tcPr>
            <w:tcW w:w="260" w:type="pct"/>
            <w:tcBorders>
              <w:left w:val="single" w:sz="4" w:space="0" w:color="auto"/>
              <w:bottom w:val="single" w:sz="4" w:space="0" w:color="auto"/>
              <w:right w:val="single" w:sz="4" w:space="0" w:color="auto"/>
            </w:tcBorders>
          </w:tcPr>
          <w:p w:rsidR="00371FBA" w:rsidRPr="00D20F7D" w:rsidRDefault="00371FBA" w:rsidP="0097126A">
            <w:pPr>
              <w:jc w:val="center"/>
              <w:rPr>
                <w:bCs/>
                <w:spacing w:val="-12"/>
                <w:kern w:val="2"/>
                <w:sz w:val="18"/>
                <w:szCs w:val="18"/>
              </w:rPr>
            </w:pPr>
            <w:r w:rsidRPr="00D20F7D">
              <w:rPr>
                <w:bCs/>
                <w:spacing w:val="-12"/>
                <w:kern w:val="2"/>
                <w:sz w:val="18"/>
                <w:szCs w:val="18"/>
              </w:rPr>
              <w:t>8084,2</w:t>
            </w:r>
          </w:p>
        </w:tc>
        <w:tc>
          <w:tcPr>
            <w:tcW w:w="260" w:type="pct"/>
            <w:tcBorders>
              <w:left w:val="single" w:sz="4" w:space="0" w:color="auto"/>
              <w:bottom w:val="single" w:sz="4" w:space="0" w:color="auto"/>
              <w:right w:val="single" w:sz="4" w:space="0" w:color="auto"/>
            </w:tcBorders>
          </w:tcPr>
          <w:p w:rsidR="00371FBA" w:rsidRPr="00D20F7D" w:rsidRDefault="00371FBA" w:rsidP="0097126A">
            <w:pPr>
              <w:jc w:val="center"/>
              <w:rPr>
                <w:bCs/>
                <w:spacing w:val="-12"/>
                <w:kern w:val="2"/>
                <w:sz w:val="18"/>
                <w:szCs w:val="18"/>
              </w:rPr>
            </w:pPr>
            <w:r w:rsidRPr="00D20F7D">
              <w:rPr>
                <w:bCs/>
                <w:spacing w:val="-12"/>
                <w:kern w:val="2"/>
                <w:sz w:val="18"/>
                <w:szCs w:val="18"/>
              </w:rPr>
              <w:t>8084,2</w:t>
            </w:r>
          </w:p>
        </w:tc>
        <w:tc>
          <w:tcPr>
            <w:tcW w:w="256" w:type="pct"/>
            <w:tcBorders>
              <w:left w:val="single" w:sz="4" w:space="0" w:color="auto"/>
              <w:bottom w:val="single" w:sz="4" w:space="0" w:color="auto"/>
              <w:right w:val="single" w:sz="4" w:space="0" w:color="auto"/>
            </w:tcBorders>
          </w:tcPr>
          <w:p w:rsidR="00371FBA" w:rsidRPr="00D20F7D" w:rsidRDefault="00371FBA" w:rsidP="0097126A">
            <w:pPr>
              <w:jc w:val="center"/>
              <w:rPr>
                <w:bCs/>
                <w:spacing w:val="-12"/>
                <w:kern w:val="2"/>
                <w:sz w:val="18"/>
                <w:szCs w:val="18"/>
              </w:rPr>
            </w:pPr>
            <w:r w:rsidRPr="00D20F7D">
              <w:rPr>
                <w:bCs/>
                <w:spacing w:val="-12"/>
                <w:kern w:val="2"/>
                <w:sz w:val="18"/>
                <w:szCs w:val="18"/>
              </w:rPr>
              <w:t>8084,2</w:t>
            </w:r>
          </w:p>
        </w:tc>
        <w:tc>
          <w:tcPr>
            <w:tcW w:w="262" w:type="pct"/>
            <w:tcBorders>
              <w:left w:val="single" w:sz="4" w:space="0" w:color="auto"/>
              <w:bottom w:val="single" w:sz="4" w:space="0" w:color="auto"/>
              <w:right w:val="single" w:sz="4" w:space="0" w:color="auto"/>
            </w:tcBorders>
          </w:tcPr>
          <w:p w:rsidR="00371FBA" w:rsidRPr="00D20F7D" w:rsidRDefault="00371FBA" w:rsidP="0097126A">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371FBA" w:rsidRPr="00D20F7D" w:rsidRDefault="00371FBA" w:rsidP="0097126A">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371FBA" w:rsidRPr="00D20F7D" w:rsidRDefault="00371FBA" w:rsidP="0097126A">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371FBA" w:rsidRPr="00D20F7D" w:rsidRDefault="00371FBA" w:rsidP="0097126A">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371FBA" w:rsidRPr="00D20F7D" w:rsidRDefault="00371FBA" w:rsidP="0097126A">
            <w:pPr>
              <w:jc w:val="center"/>
              <w:rPr>
                <w:bCs/>
                <w:spacing w:val="-12"/>
                <w:kern w:val="2"/>
                <w:sz w:val="18"/>
                <w:szCs w:val="18"/>
              </w:rPr>
            </w:pPr>
            <w:r w:rsidRPr="00D20F7D">
              <w:rPr>
                <w:bCs/>
                <w:spacing w:val="-12"/>
                <w:kern w:val="2"/>
                <w:sz w:val="18"/>
                <w:szCs w:val="18"/>
              </w:rPr>
              <w:t>8084,2</w:t>
            </w:r>
          </w:p>
        </w:tc>
      </w:tr>
      <w:tr w:rsidR="00A46B63" w:rsidRPr="0031768D" w:rsidTr="00A46B63">
        <w:tc>
          <w:tcPr>
            <w:tcW w:w="133" w:type="pct"/>
            <w:vMerge w:val="restart"/>
            <w:tcBorders>
              <w:top w:val="single" w:sz="4" w:space="0" w:color="auto"/>
              <w:left w:val="single" w:sz="4" w:space="0" w:color="auto"/>
              <w:right w:val="single" w:sz="4" w:space="0" w:color="auto"/>
            </w:tcBorders>
          </w:tcPr>
          <w:p w:rsidR="00371FBA" w:rsidRPr="00D20F7D" w:rsidRDefault="00371FBA" w:rsidP="00F92227">
            <w:pPr>
              <w:jc w:val="center"/>
              <w:rPr>
                <w:kern w:val="2"/>
                <w:sz w:val="18"/>
                <w:szCs w:val="18"/>
              </w:rPr>
            </w:pPr>
            <w:r w:rsidRPr="00D20F7D">
              <w:rPr>
                <w:kern w:val="2"/>
                <w:sz w:val="18"/>
                <w:szCs w:val="18"/>
              </w:rPr>
              <w:t>1</w:t>
            </w:r>
            <w:r>
              <w:rPr>
                <w:kern w:val="2"/>
                <w:sz w:val="18"/>
                <w:szCs w:val="18"/>
              </w:rPr>
              <w:t>9</w:t>
            </w:r>
            <w:r w:rsidRPr="00D20F7D">
              <w:rPr>
                <w:kern w:val="2"/>
                <w:sz w:val="18"/>
                <w:szCs w:val="18"/>
              </w:rPr>
              <w:t>.</w:t>
            </w:r>
          </w:p>
        </w:tc>
        <w:tc>
          <w:tcPr>
            <w:tcW w:w="392" w:type="pct"/>
            <w:vMerge w:val="restart"/>
            <w:tcBorders>
              <w:top w:val="single" w:sz="4" w:space="0" w:color="auto"/>
              <w:left w:val="single" w:sz="4" w:space="0" w:color="auto"/>
              <w:right w:val="single" w:sz="4" w:space="0" w:color="auto"/>
            </w:tcBorders>
            <w:hideMark/>
          </w:tcPr>
          <w:p w:rsidR="00371FBA" w:rsidRPr="0095783C" w:rsidRDefault="00371FBA" w:rsidP="000573C5">
            <w:pPr>
              <w:rPr>
                <w:kern w:val="2"/>
                <w:sz w:val="18"/>
                <w:szCs w:val="18"/>
              </w:rPr>
            </w:pPr>
            <w:r w:rsidRPr="0095783C">
              <w:rPr>
                <w:kern w:val="2"/>
                <w:sz w:val="18"/>
                <w:szCs w:val="18"/>
              </w:rPr>
              <w:t>ОМ 2.2. Ф</w:t>
            </w:r>
            <w:r w:rsidRPr="0095783C">
              <w:rPr>
                <w:kern w:val="2"/>
                <w:sz w:val="18"/>
                <w:szCs w:val="18"/>
              </w:rPr>
              <w:t>и</w:t>
            </w:r>
            <w:r w:rsidRPr="0095783C">
              <w:rPr>
                <w:kern w:val="2"/>
                <w:sz w:val="18"/>
                <w:szCs w:val="18"/>
              </w:rPr>
              <w:t xml:space="preserve">нансовое </w:t>
            </w:r>
            <w:r w:rsidRPr="0095783C">
              <w:rPr>
                <w:kern w:val="2"/>
                <w:sz w:val="18"/>
                <w:szCs w:val="18"/>
              </w:rPr>
              <w:lastRenderedPageBreak/>
              <w:t>обеспе</w:t>
            </w:r>
            <w:r w:rsidRPr="0095783C">
              <w:rPr>
                <w:kern w:val="2"/>
                <w:sz w:val="18"/>
                <w:szCs w:val="18"/>
              </w:rPr>
              <w:softHyphen/>
              <w:t>чение осуществл</w:t>
            </w:r>
            <w:r w:rsidRPr="0095783C">
              <w:rPr>
                <w:kern w:val="2"/>
                <w:sz w:val="18"/>
                <w:szCs w:val="18"/>
              </w:rPr>
              <w:t>е</w:t>
            </w:r>
            <w:r w:rsidRPr="0095783C">
              <w:rPr>
                <w:kern w:val="2"/>
                <w:sz w:val="18"/>
                <w:szCs w:val="18"/>
              </w:rPr>
              <w:t>ния полно</w:t>
            </w:r>
            <w:r w:rsidRPr="0095783C">
              <w:rPr>
                <w:kern w:val="2"/>
                <w:sz w:val="18"/>
                <w:szCs w:val="18"/>
              </w:rPr>
              <w:softHyphen/>
              <w:t>мочий по организации и осущест</w:t>
            </w:r>
            <w:r w:rsidRPr="0095783C">
              <w:rPr>
                <w:kern w:val="2"/>
                <w:sz w:val="18"/>
                <w:szCs w:val="18"/>
              </w:rPr>
              <w:t>в</w:t>
            </w:r>
            <w:r w:rsidRPr="0095783C">
              <w:rPr>
                <w:kern w:val="2"/>
                <w:sz w:val="18"/>
                <w:szCs w:val="18"/>
              </w:rPr>
              <w:t>лению де</w:t>
            </w:r>
            <w:r w:rsidRPr="0095783C">
              <w:rPr>
                <w:kern w:val="2"/>
                <w:sz w:val="18"/>
                <w:szCs w:val="18"/>
              </w:rPr>
              <w:t>я</w:t>
            </w:r>
            <w:r w:rsidRPr="0095783C">
              <w:rPr>
                <w:kern w:val="2"/>
                <w:sz w:val="18"/>
                <w:szCs w:val="18"/>
              </w:rPr>
              <w:t>тельно</w:t>
            </w:r>
            <w:r w:rsidRPr="0095783C">
              <w:rPr>
                <w:kern w:val="2"/>
                <w:sz w:val="18"/>
                <w:szCs w:val="18"/>
              </w:rPr>
              <w:softHyphen/>
              <w:t>сти по опеке и поп</w:t>
            </w:r>
            <w:r w:rsidRPr="0095783C">
              <w:rPr>
                <w:kern w:val="2"/>
                <w:sz w:val="18"/>
                <w:szCs w:val="18"/>
              </w:rPr>
              <w:t>е</w:t>
            </w:r>
            <w:r w:rsidRPr="0095783C">
              <w:rPr>
                <w:kern w:val="2"/>
                <w:sz w:val="18"/>
                <w:szCs w:val="18"/>
              </w:rPr>
              <w:t xml:space="preserve">чительству в </w:t>
            </w:r>
            <w:r w:rsidRPr="0095783C">
              <w:rPr>
                <w:spacing w:val="-4"/>
                <w:kern w:val="2"/>
                <w:sz w:val="18"/>
                <w:szCs w:val="18"/>
              </w:rPr>
              <w:t xml:space="preserve">соответствии со статьей 6 </w:t>
            </w:r>
            <w:r w:rsidRPr="0095783C">
              <w:rPr>
                <w:kern w:val="2"/>
                <w:sz w:val="18"/>
                <w:szCs w:val="18"/>
              </w:rPr>
              <w:t>Областного закона от 26.12.2007 № 830-ЗС «Об организации опеки и попечител</w:t>
            </w:r>
            <w:r w:rsidRPr="0095783C">
              <w:rPr>
                <w:kern w:val="2"/>
                <w:sz w:val="18"/>
                <w:szCs w:val="18"/>
              </w:rPr>
              <w:t>ь</w:t>
            </w:r>
            <w:r w:rsidRPr="0095783C">
              <w:rPr>
                <w:kern w:val="2"/>
                <w:sz w:val="18"/>
                <w:szCs w:val="18"/>
              </w:rPr>
              <w:t>ства в Росто</w:t>
            </w:r>
            <w:r w:rsidRPr="0095783C">
              <w:rPr>
                <w:kern w:val="2"/>
                <w:sz w:val="18"/>
                <w:szCs w:val="18"/>
              </w:rPr>
              <w:t>в</w:t>
            </w:r>
            <w:r w:rsidRPr="0095783C">
              <w:rPr>
                <w:kern w:val="2"/>
                <w:sz w:val="18"/>
                <w:szCs w:val="18"/>
              </w:rPr>
              <w:t xml:space="preserve">ской области» </w:t>
            </w:r>
          </w:p>
        </w:tc>
        <w:tc>
          <w:tcPr>
            <w:tcW w:w="310" w:type="pct"/>
            <w:vMerge w:val="restart"/>
            <w:tcBorders>
              <w:top w:val="single" w:sz="4" w:space="0" w:color="auto"/>
              <w:left w:val="single" w:sz="4" w:space="0" w:color="auto"/>
              <w:right w:val="single" w:sz="4" w:space="0" w:color="auto"/>
            </w:tcBorders>
            <w:hideMark/>
          </w:tcPr>
          <w:p w:rsidR="00371FBA" w:rsidRPr="0095783C" w:rsidRDefault="00371FBA" w:rsidP="000573C5">
            <w:pPr>
              <w:autoSpaceDE w:val="0"/>
              <w:autoSpaceDN w:val="0"/>
              <w:adjustRightInd w:val="0"/>
              <w:rPr>
                <w:kern w:val="2"/>
                <w:sz w:val="18"/>
                <w:szCs w:val="18"/>
              </w:rPr>
            </w:pPr>
            <w:r w:rsidRPr="0095783C">
              <w:rPr>
                <w:kern w:val="2"/>
                <w:sz w:val="18"/>
                <w:szCs w:val="18"/>
              </w:rPr>
              <w:lastRenderedPageBreak/>
              <w:t>Отдел о</w:t>
            </w:r>
            <w:r w:rsidRPr="0095783C">
              <w:rPr>
                <w:kern w:val="2"/>
                <w:sz w:val="18"/>
                <w:szCs w:val="18"/>
              </w:rPr>
              <w:t>б</w:t>
            </w:r>
            <w:r w:rsidRPr="0095783C">
              <w:rPr>
                <w:kern w:val="2"/>
                <w:sz w:val="18"/>
                <w:szCs w:val="18"/>
              </w:rPr>
              <w:t xml:space="preserve">разования </w:t>
            </w:r>
            <w:r w:rsidRPr="0095783C">
              <w:rPr>
                <w:kern w:val="2"/>
                <w:sz w:val="18"/>
                <w:szCs w:val="18"/>
              </w:rPr>
              <w:lastRenderedPageBreak/>
              <w:t>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1" w:type="pct"/>
            <w:tcBorders>
              <w:top w:val="single" w:sz="4" w:space="0" w:color="auto"/>
              <w:left w:val="single" w:sz="4" w:space="0" w:color="auto"/>
              <w:bottom w:val="single" w:sz="4" w:space="0" w:color="auto"/>
              <w:right w:val="single" w:sz="4" w:space="0" w:color="auto"/>
            </w:tcBorders>
            <w:hideMark/>
          </w:tcPr>
          <w:p w:rsidR="00371FBA" w:rsidRPr="00D20F7D" w:rsidRDefault="00371FBA" w:rsidP="000573C5">
            <w:pPr>
              <w:jc w:val="center"/>
              <w:rPr>
                <w:bCs/>
                <w:spacing w:val="-10"/>
                <w:kern w:val="2"/>
                <w:sz w:val="18"/>
                <w:szCs w:val="18"/>
              </w:rPr>
            </w:pPr>
            <w:r w:rsidRPr="00D20F7D">
              <w:rPr>
                <w:bCs/>
                <w:spacing w:val="-10"/>
                <w:kern w:val="2"/>
                <w:sz w:val="18"/>
                <w:szCs w:val="18"/>
              </w:rPr>
              <w:lastRenderedPageBreak/>
              <w:t>907</w:t>
            </w:r>
          </w:p>
        </w:tc>
        <w:tc>
          <w:tcPr>
            <w:tcW w:w="150" w:type="pct"/>
            <w:tcBorders>
              <w:top w:val="single" w:sz="4" w:space="0" w:color="auto"/>
              <w:left w:val="single" w:sz="4" w:space="0" w:color="auto"/>
              <w:bottom w:val="single" w:sz="4" w:space="0" w:color="auto"/>
              <w:right w:val="single" w:sz="4" w:space="0" w:color="auto"/>
            </w:tcBorders>
            <w:hideMark/>
          </w:tcPr>
          <w:p w:rsidR="00371FBA" w:rsidRPr="00D20F7D" w:rsidRDefault="00371FBA" w:rsidP="000573C5">
            <w:pPr>
              <w:jc w:val="center"/>
              <w:rPr>
                <w:bCs/>
                <w:spacing w:val="-10"/>
                <w:kern w:val="2"/>
                <w:sz w:val="18"/>
                <w:szCs w:val="18"/>
              </w:rPr>
            </w:pPr>
            <w:r w:rsidRPr="00D20F7D">
              <w:rPr>
                <w:bCs/>
                <w:spacing w:val="-10"/>
                <w:kern w:val="2"/>
                <w:sz w:val="18"/>
                <w:szCs w:val="18"/>
              </w:rPr>
              <w:t>–</w:t>
            </w:r>
          </w:p>
        </w:tc>
        <w:tc>
          <w:tcPr>
            <w:tcW w:w="322" w:type="pct"/>
            <w:tcBorders>
              <w:top w:val="single" w:sz="4" w:space="0" w:color="auto"/>
              <w:left w:val="single" w:sz="4" w:space="0" w:color="auto"/>
              <w:bottom w:val="single" w:sz="4" w:space="0" w:color="auto"/>
              <w:right w:val="single" w:sz="4" w:space="0" w:color="auto"/>
            </w:tcBorders>
            <w:hideMark/>
          </w:tcPr>
          <w:p w:rsidR="00371FBA" w:rsidRPr="00D20F7D" w:rsidRDefault="00371FBA" w:rsidP="000573C5">
            <w:pPr>
              <w:jc w:val="center"/>
              <w:rPr>
                <w:bCs/>
                <w:spacing w:val="-10"/>
                <w:kern w:val="2"/>
                <w:sz w:val="18"/>
                <w:szCs w:val="18"/>
              </w:rPr>
            </w:pPr>
            <w:r w:rsidRPr="00D20F7D">
              <w:rPr>
                <w:bCs/>
                <w:spacing w:val="-10"/>
                <w:kern w:val="2"/>
                <w:sz w:val="18"/>
                <w:szCs w:val="18"/>
              </w:rPr>
              <w:t>–</w:t>
            </w:r>
          </w:p>
        </w:tc>
        <w:tc>
          <w:tcPr>
            <w:tcW w:w="166" w:type="pct"/>
            <w:tcBorders>
              <w:top w:val="single" w:sz="4" w:space="0" w:color="auto"/>
              <w:left w:val="single" w:sz="4" w:space="0" w:color="auto"/>
              <w:bottom w:val="single" w:sz="4" w:space="0" w:color="auto"/>
              <w:right w:val="single" w:sz="4" w:space="0" w:color="auto"/>
            </w:tcBorders>
            <w:hideMark/>
          </w:tcPr>
          <w:p w:rsidR="00371FBA" w:rsidRPr="00D20F7D" w:rsidRDefault="00371FBA" w:rsidP="000573C5">
            <w:pPr>
              <w:jc w:val="center"/>
              <w:rPr>
                <w:bCs/>
                <w:spacing w:val="-10"/>
                <w:kern w:val="2"/>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371FBA" w:rsidRPr="00E665B0" w:rsidRDefault="00371FBA" w:rsidP="00B747AA">
            <w:pPr>
              <w:jc w:val="center"/>
              <w:rPr>
                <w:bCs/>
                <w:spacing w:val="-12"/>
                <w:kern w:val="2"/>
                <w:sz w:val="18"/>
                <w:szCs w:val="18"/>
              </w:rPr>
            </w:pPr>
            <w:r w:rsidRPr="00E665B0">
              <w:rPr>
                <w:bCs/>
                <w:spacing w:val="-12"/>
                <w:kern w:val="2"/>
                <w:sz w:val="18"/>
                <w:szCs w:val="18"/>
              </w:rPr>
              <w:t>10813,7</w:t>
            </w:r>
          </w:p>
        </w:tc>
        <w:tc>
          <w:tcPr>
            <w:tcW w:w="277" w:type="pct"/>
            <w:tcBorders>
              <w:top w:val="single" w:sz="4" w:space="0" w:color="auto"/>
              <w:left w:val="single" w:sz="4" w:space="0" w:color="auto"/>
              <w:bottom w:val="single" w:sz="4" w:space="0" w:color="auto"/>
              <w:right w:val="single" w:sz="4" w:space="0" w:color="auto"/>
            </w:tcBorders>
          </w:tcPr>
          <w:p w:rsidR="00371FBA" w:rsidRPr="003C5E7E" w:rsidRDefault="00371FBA" w:rsidP="00B747AA">
            <w:pPr>
              <w:jc w:val="center"/>
              <w:rPr>
                <w:bCs/>
                <w:spacing w:val="-12"/>
                <w:kern w:val="2"/>
                <w:sz w:val="18"/>
                <w:szCs w:val="18"/>
              </w:rPr>
            </w:pPr>
            <w:r w:rsidRPr="003C5E7E">
              <w:rPr>
                <w:bCs/>
                <w:spacing w:val="-12"/>
                <w:kern w:val="2"/>
                <w:sz w:val="18"/>
                <w:szCs w:val="18"/>
              </w:rPr>
              <w:t>883,2</w:t>
            </w:r>
          </w:p>
        </w:tc>
        <w:tc>
          <w:tcPr>
            <w:tcW w:w="243"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917,1</w:t>
            </w:r>
          </w:p>
        </w:tc>
        <w:tc>
          <w:tcPr>
            <w:tcW w:w="222"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939,5</w:t>
            </w:r>
          </w:p>
        </w:tc>
        <w:tc>
          <w:tcPr>
            <w:tcW w:w="305"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976,3</w:t>
            </w:r>
          </w:p>
        </w:tc>
        <w:tc>
          <w:tcPr>
            <w:tcW w:w="260"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887,2</w:t>
            </w:r>
          </w:p>
        </w:tc>
        <w:tc>
          <w:tcPr>
            <w:tcW w:w="260"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887,2</w:t>
            </w:r>
          </w:p>
        </w:tc>
        <w:tc>
          <w:tcPr>
            <w:tcW w:w="256"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887,2</w:t>
            </w:r>
          </w:p>
        </w:tc>
        <w:tc>
          <w:tcPr>
            <w:tcW w:w="262"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sidRPr="00D20F7D">
              <w:rPr>
                <w:bCs/>
                <w:spacing w:val="-12"/>
                <w:kern w:val="2"/>
                <w:sz w:val="18"/>
                <w:szCs w:val="18"/>
              </w:rPr>
              <w:t>887,2</w:t>
            </w:r>
          </w:p>
        </w:tc>
      </w:tr>
      <w:tr w:rsidR="00A46B63" w:rsidRPr="0031768D" w:rsidTr="00A46B63">
        <w:trPr>
          <w:trHeight w:val="225"/>
        </w:trPr>
        <w:tc>
          <w:tcPr>
            <w:tcW w:w="133" w:type="pct"/>
            <w:vMerge/>
            <w:tcBorders>
              <w:left w:val="single" w:sz="4" w:space="0" w:color="auto"/>
              <w:right w:val="single" w:sz="4" w:space="0" w:color="auto"/>
            </w:tcBorders>
          </w:tcPr>
          <w:p w:rsidR="00371FBA" w:rsidRPr="00D20F7D" w:rsidRDefault="00371FBA" w:rsidP="000573C5">
            <w:pPr>
              <w:jc w:val="center"/>
              <w:rPr>
                <w:kern w:val="2"/>
                <w:sz w:val="18"/>
                <w:szCs w:val="18"/>
              </w:rPr>
            </w:pPr>
          </w:p>
        </w:tc>
        <w:tc>
          <w:tcPr>
            <w:tcW w:w="392" w:type="pct"/>
            <w:vMerge/>
            <w:tcBorders>
              <w:left w:val="single" w:sz="4" w:space="0" w:color="auto"/>
              <w:right w:val="single" w:sz="4" w:space="0" w:color="auto"/>
            </w:tcBorders>
            <w:vAlign w:val="center"/>
            <w:hideMark/>
          </w:tcPr>
          <w:p w:rsidR="00371FBA" w:rsidRPr="00D20F7D" w:rsidRDefault="00371FBA" w:rsidP="000573C5">
            <w:pPr>
              <w:rPr>
                <w:kern w:val="2"/>
                <w:sz w:val="18"/>
                <w:szCs w:val="18"/>
              </w:rPr>
            </w:pPr>
          </w:p>
        </w:tc>
        <w:tc>
          <w:tcPr>
            <w:tcW w:w="310" w:type="pct"/>
            <w:vMerge/>
            <w:tcBorders>
              <w:left w:val="single" w:sz="4" w:space="0" w:color="auto"/>
              <w:right w:val="single" w:sz="4" w:space="0" w:color="auto"/>
            </w:tcBorders>
            <w:vAlign w:val="center"/>
            <w:hideMark/>
          </w:tcPr>
          <w:p w:rsidR="00371FBA" w:rsidRPr="00D20F7D" w:rsidRDefault="00371FBA" w:rsidP="000573C5">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hideMark/>
          </w:tcPr>
          <w:p w:rsidR="00371FBA" w:rsidRPr="00D20F7D" w:rsidRDefault="00371FBA" w:rsidP="000573C5">
            <w:pPr>
              <w:jc w:val="center"/>
              <w:rPr>
                <w:bCs/>
                <w:spacing w:val="-10"/>
                <w:kern w:val="2"/>
                <w:sz w:val="18"/>
                <w:szCs w:val="18"/>
              </w:rPr>
            </w:pPr>
            <w:r w:rsidRPr="00D20F7D">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sidRPr="00D20F7D">
              <w:rPr>
                <w:bCs/>
                <w:spacing w:val="-10"/>
                <w:kern w:val="2"/>
                <w:sz w:val="18"/>
                <w:szCs w:val="18"/>
              </w:rPr>
              <w:t>07 09</w:t>
            </w:r>
          </w:p>
        </w:tc>
        <w:tc>
          <w:tcPr>
            <w:tcW w:w="322" w:type="pct"/>
            <w:tcBorders>
              <w:top w:val="single" w:sz="4" w:space="0" w:color="auto"/>
              <w:left w:val="single" w:sz="4" w:space="0" w:color="auto"/>
              <w:bottom w:val="single" w:sz="4" w:space="0" w:color="auto"/>
              <w:right w:val="single" w:sz="4" w:space="0" w:color="auto"/>
            </w:tcBorders>
          </w:tcPr>
          <w:p w:rsidR="00371FBA" w:rsidRPr="00D20F7D" w:rsidRDefault="00371FBA" w:rsidP="00BA55E7">
            <w:pPr>
              <w:jc w:val="center"/>
              <w:rPr>
                <w:bCs/>
                <w:spacing w:val="-10"/>
                <w:kern w:val="2"/>
                <w:sz w:val="18"/>
                <w:szCs w:val="18"/>
              </w:rPr>
            </w:pPr>
            <w:r w:rsidRPr="00D20F7D">
              <w:rPr>
                <w:bCs/>
                <w:spacing w:val="-10"/>
                <w:kern w:val="2"/>
                <w:sz w:val="18"/>
                <w:szCs w:val="18"/>
              </w:rPr>
              <w:t>0220072040</w:t>
            </w:r>
          </w:p>
        </w:tc>
        <w:tc>
          <w:tcPr>
            <w:tcW w:w="166"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r>
              <w:rPr>
                <w:bCs/>
                <w:spacing w:val="-10"/>
                <w:kern w:val="2"/>
                <w:sz w:val="18"/>
                <w:szCs w:val="18"/>
              </w:rPr>
              <w:t>120</w:t>
            </w:r>
          </w:p>
        </w:tc>
        <w:tc>
          <w:tcPr>
            <w:tcW w:w="264" w:type="pct"/>
            <w:tcBorders>
              <w:top w:val="single" w:sz="4" w:space="0" w:color="auto"/>
              <w:left w:val="single" w:sz="4" w:space="0" w:color="auto"/>
              <w:bottom w:val="single" w:sz="4" w:space="0" w:color="auto"/>
              <w:right w:val="single" w:sz="4" w:space="0" w:color="auto"/>
            </w:tcBorders>
          </w:tcPr>
          <w:p w:rsidR="00371FBA" w:rsidRPr="00E665B0" w:rsidRDefault="00371FBA" w:rsidP="000573C5">
            <w:pPr>
              <w:jc w:val="center"/>
              <w:rPr>
                <w:bCs/>
                <w:spacing w:val="-12"/>
                <w:kern w:val="2"/>
                <w:sz w:val="18"/>
                <w:szCs w:val="18"/>
              </w:rPr>
            </w:pPr>
            <w:r w:rsidRPr="00E665B0">
              <w:rPr>
                <w:bCs/>
                <w:spacing w:val="-12"/>
                <w:kern w:val="2"/>
                <w:sz w:val="18"/>
                <w:szCs w:val="18"/>
              </w:rPr>
              <w:t>10405,3</w:t>
            </w:r>
          </w:p>
        </w:tc>
        <w:tc>
          <w:tcPr>
            <w:tcW w:w="277" w:type="pct"/>
            <w:tcBorders>
              <w:top w:val="single" w:sz="4" w:space="0" w:color="auto"/>
              <w:left w:val="single" w:sz="4" w:space="0" w:color="auto"/>
              <w:bottom w:val="single" w:sz="4" w:space="0" w:color="auto"/>
              <w:right w:val="single" w:sz="4" w:space="0" w:color="auto"/>
            </w:tcBorders>
          </w:tcPr>
          <w:p w:rsidR="00371FBA" w:rsidRPr="003C5E7E" w:rsidRDefault="00371FBA" w:rsidP="000573C5">
            <w:pPr>
              <w:jc w:val="center"/>
              <w:rPr>
                <w:bCs/>
                <w:spacing w:val="-12"/>
                <w:kern w:val="2"/>
                <w:sz w:val="18"/>
                <w:szCs w:val="18"/>
              </w:rPr>
            </w:pPr>
            <w:r w:rsidRPr="003C5E7E">
              <w:rPr>
                <w:bCs/>
                <w:spacing w:val="-12"/>
                <w:kern w:val="2"/>
                <w:sz w:val="18"/>
                <w:szCs w:val="18"/>
              </w:rPr>
              <w:t>856,8</w:t>
            </w:r>
          </w:p>
        </w:tc>
        <w:tc>
          <w:tcPr>
            <w:tcW w:w="243"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890,7</w:t>
            </w:r>
          </w:p>
        </w:tc>
        <w:tc>
          <w:tcPr>
            <w:tcW w:w="222"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919,7</w:t>
            </w:r>
          </w:p>
        </w:tc>
        <w:tc>
          <w:tcPr>
            <w:tcW w:w="305"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956,5</w:t>
            </w:r>
          </w:p>
        </w:tc>
        <w:tc>
          <w:tcPr>
            <w:tcW w:w="260"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847,7</w:t>
            </w:r>
          </w:p>
        </w:tc>
        <w:tc>
          <w:tcPr>
            <w:tcW w:w="260"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847,7</w:t>
            </w:r>
          </w:p>
        </w:tc>
        <w:tc>
          <w:tcPr>
            <w:tcW w:w="256"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847,7</w:t>
            </w:r>
          </w:p>
        </w:tc>
        <w:tc>
          <w:tcPr>
            <w:tcW w:w="262"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32403">
            <w:pPr>
              <w:jc w:val="center"/>
              <w:rPr>
                <w:bCs/>
                <w:spacing w:val="-12"/>
                <w:kern w:val="2"/>
                <w:sz w:val="18"/>
                <w:szCs w:val="18"/>
              </w:rPr>
            </w:pPr>
            <w:r>
              <w:rPr>
                <w:bCs/>
                <w:spacing w:val="-12"/>
                <w:kern w:val="2"/>
                <w:sz w:val="18"/>
                <w:szCs w:val="18"/>
              </w:rPr>
              <w:t>847,7</w:t>
            </w:r>
          </w:p>
        </w:tc>
      </w:tr>
      <w:tr w:rsidR="00A46B63" w:rsidRPr="0031768D" w:rsidTr="00A46B63">
        <w:trPr>
          <w:trHeight w:val="3901"/>
        </w:trPr>
        <w:tc>
          <w:tcPr>
            <w:tcW w:w="133" w:type="pct"/>
            <w:vMerge/>
            <w:tcBorders>
              <w:left w:val="single" w:sz="4" w:space="0" w:color="auto"/>
              <w:right w:val="single" w:sz="4" w:space="0" w:color="auto"/>
            </w:tcBorders>
          </w:tcPr>
          <w:p w:rsidR="00371FBA" w:rsidRPr="00D20F7D" w:rsidRDefault="00371FBA" w:rsidP="000573C5">
            <w:pPr>
              <w:jc w:val="center"/>
              <w:rPr>
                <w:kern w:val="2"/>
                <w:sz w:val="18"/>
                <w:szCs w:val="18"/>
              </w:rPr>
            </w:pPr>
          </w:p>
        </w:tc>
        <w:tc>
          <w:tcPr>
            <w:tcW w:w="392" w:type="pct"/>
            <w:vMerge/>
            <w:tcBorders>
              <w:left w:val="single" w:sz="4" w:space="0" w:color="auto"/>
              <w:bottom w:val="single" w:sz="4" w:space="0" w:color="auto"/>
              <w:right w:val="single" w:sz="4" w:space="0" w:color="auto"/>
            </w:tcBorders>
            <w:vAlign w:val="center"/>
          </w:tcPr>
          <w:p w:rsidR="00371FBA" w:rsidRPr="00D20F7D" w:rsidRDefault="00371FBA" w:rsidP="000573C5">
            <w:pPr>
              <w:rPr>
                <w:kern w:val="2"/>
                <w:sz w:val="18"/>
                <w:szCs w:val="18"/>
              </w:rPr>
            </w:pPr>
          </w:p>
        </w:tc>
        <w:tc>
          <w:tcPr>
            <w:tcW w:w="310" w:type="pct"/>
            <w:vMerge/>
            <w:tcBorders>
              <w:left w:val="single" w:sz="4" w:space="0" w:color="auto"/>
              <w:bottom w:val="single" w:sz="4" w:space="0" w:color="auto"/>
              <w:right w:val="single" w:sz="4" w:space="0" w:color="auto"/>
            </w:tcBorders>
            <w:vAlign w:val="center"/>
          </w:tcPr>
          <w:p w:rsidR="00371FBA" w:rsidRPr="00D20F7D" w:rsidRDefault="00371FBA" w:rsidP="000573C5">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371FBA" w:rsidRPr="00D20F7D" w:rsidRDefault="00371FBA" w:rsidP="008C40FA">
            <w:pPr>
              <w:jc w:val="center"/>
              <w:rPr>
                <w:bCs/>
                <w:spacing w:val="-10"/>
                <w:kern w:val="2"/>
                <w:sz w:val="18"/>
                <w:szCs w:val="18"/>
              </w:rPr>
            </w:pPr>
            <w:r w:rsidRPr="00D20F7D">
              <w:rPr>
                <w:bCs/>
                <w:spacing w:val="-10"/>
                <w:kern w:val="2"/>
                <w:sz w:val="18"/>
                <w:szCs w:val="18"/>
              </w:rPr>
              <w:t>907</w:t>
            </w:r>
          </w:p>
        </w:tc>
        <w:tc>
          <w:tcPr>
            <w:tcW w:w="150" w:type="pct"/>
            <w:tcBorders>
              <w:top w:val="single" w:sz="4" w:space="0" w:color="auto"/>
              <w:left w:val="single" w:sz="4" w:space="0" w:color="auto"/>
              <w:bottom w:val="single" w:sz="4" w:space="0" w:color="auto"/>
              <w:right w:val="single" w:sz="4" w:space="0" w:color="auto"/>
            </w:tcBorders>
          </w:tcPr>
          <w:p w:rsidR="00371FBA" w:rsidRPr="00D20F7D" w:rsidRDefault="00371FBA" w:rsidP="008C40FA">
            <w:pPr>
              <w:jc w:val="center"/>
              <w:rPr>
                <w:bCs/>
                <w:spacing w:val="-10"/>
                <w:kern w:val="2"/>
                <w:sz w:val="18"/>
                <w:szCs w:val="18"/>
              </w:rPr>
            </w:pPr>
            <w:r w:rsidRPr="00D20F7D">
              <w:rPr>
                <w:bCs/>
                <w:spacing w:val="-10"/>
                <w:kern w:val="2"/>
                <w:sz w:val="18"/>
                <w:szCs w:val="18"/>
              </w:rPr>
              <w:t>07 09</w:t>
            </w:r>
          </w:p>
        </w:tc>
        <w:tc>
          <w:tcPr>
            <w:tcW w:w="322" w:type="pct"/>
            <w:tcBorders>
              <w:top w:val="single" w:sz="4" w:space="0" w:color="auto"/>
              <w:left w:val="single" w:sz="4" w:space="0" w:color="auto"/>
              <w:bottom w:val="single" w:sz="4" w:space="0" w:color="auto"/>
              <w:right w:val="single" w:sz="4" w:space="0" w:color="auto"/>
            </w:tcBorders>
          </w:tcPr>
          <w:p w:rsidR="00371FBA" w:rsidRPr="00D20F7D" w:rsidRDefault="00371FBA" w:rsidP="008C40FA">
            <w:pPr>
              <w:jc w:val="center"/>
              <w:rPr>
                <w:bCs/>
                <w:spacing w:val="-10"/>
                <w:kern w:val="2"/>
                <w:sz w:val="18"/>
                <w:szCs w:val="18"/>
              </w:rPr>
            </w:pPr>
            <w:r w:rsidRPr="00D20F7D">
              <w:rPr>
                <w:bCs/>
                <w:spacing w:val="-10"/>
                <w:kern w:val="2"/>
                <w:sz w:val="18"/>
                <w:szCs w:val="18"/>
              </w:rPr>
              <w:t>0220072040</w:t>
            </w:r>
          </w:p>
        </w:tc>
        <w:tc>
          <w:tcPr>
            <w:tcW w:w="166" w:type="pct"/>
            <w:tcBorders>
              <w:top w:val="single" w:sz="4" w:space="0" w:color="auto"/>
              <w:left w:val="single" w:sz="4" w:space="0" w:color="auto"/>
              <w:bottom w:val="single" w:sz="4" w:space="0" w:color="auto"/>
              <w:right w:val="single" w:sz="4" w:space="0" w:color="auto"/>
            </w:tcBorders>
          </w:tcPr>
          <w:p w:rsidR="00371FBA" w:rsidRPr="00D20F7D" w:rsidRDefault="00371FBA" w:rsidP="008C40FA">
            <w:pPr>
              <w:jc w:val="center"/>
              <w:rPr>
                <w:bCs/>
                <w:spacing w:val="-10"/>
                <w:kern w:val="2"/>
                <w:sz w:val="18"/>
                <w:szCs w:val="18"/>
              </w:rPr>
            </w:pPr>
            <w:r>
              <w:rPr>
                <w:bCs/>
                <w:spacing w:val="-10"/>
                <w:kern w:val="2"/>
                <w:sz w:val="18"/>
                <w:szCs w:val="18"/>
              </w:rPr>
              <w:t>244</w:t>
            </w:r>
          </w:p>
        </w:tc>
        <w:tc>
          <w:tcPr>
            <w:tcW w:w="264" w:type="pct"/>
            <w:tcBorders>
              <w:top w:val="single" w:sz="4" w:space="0" w:color="auto"/>
              <w:left w:val="single" w:sz="4" w:space="0" w:color="auto"/>
              <w:bottom w:val="single" w:sz="4" w:space="0" w:color="auto"/>
              <w:right w:val="single" w:sz="4" w:space="0" w:color="auto"/>
            </w:tcBorders>
          </w:tcPr>
          <w:p w:rsidR="00371FBA" w:rsidRDefault="00371FBA" w:rsidP="000573C5">
            <w:pPr>
              <w:jc w:val="center"/>
              <w:rPr>
                <w:bCs/>
                <w:spacing w:val="-12"/>
                <w:kern w:val="2"/>
                <w:sz w:val="18"/>
                <w:szCs w:val="18"/>
              </w:rPr>
            </w:pPr>
            <w:r w:rsidRPr="00E665B0">
              <w:rPr>
                <w:bCs/>
                <w:spacing w:val="-12"/>
                <w:kern w:val="2"/>
                <w:sz w:val="18"/>
                <w:szCs w:val="18"/>
              </w:rPr>
              <w:t>408,4</w:t>
            </w:r>
          </w:p>
        </w:tc>
        <w:tc>
          <w:tcPr>
            <w:tcW w:w="277" w:type="pct"/>
            <w:tcBorders>
              <w:top w:val="single" w:sz="4" w:space="0" w:color="auto"/>
              <w:left w:val="single" w:sz="4" w:space="0" w:color="auto"/>
              <w:bottom w:val="single" w:sz="4" w:space="0" w:color="auto"/>
              <w:right w:val="single" w:sz="4" w:space="0" w:color="auto"/>
            </w:tcBorders>
          </w:tcPr>
          <w:p w:rsidR="00371FBA" w:rsidRPr="003C5E7E" w:rsidRDefault="00371FBA" w:rsidP="000573C5">
            <w:pPr>
              <w:jc w:val="center"/>
              <w:rPr>
                <w:bCs/>
                <w:spacing w:val="-12"/>
                <w:kern w:val="2"/>
                <w:sz w:val="18"/>
                <w:szCs w:val="18"/>
              </w:rPr>
            </w:pPr>
            <w:r w:rsidRPr="003C5E7E">
              <w:rPr>
                <w:bCs/>
                <w:spacing w:val="-12"/>
                <w:kern w:val="2"/>
                <w:sz w:val="18"/>
                <w:szCs w:val="18"/>
              </w:rPr>
              <w:t>26,4</w:t>
            </w:r>
          </w:p>
          <w:p w:rsidR="00371FBA" w:rsidRPr="003C5E7E" w:rsidRDefault="00371FBA" w:rsidP="000573C5">
            <w:pPr>
              <w:jc w:val="center"/>
              <w:rPr>
                <w:bCs/>
                <w:spacing w:val="-12"/>
                <w:kern w:val="2"/>
                <w:sz w:val="18"/>
                <w:szCs w:val="18"/>
              </w:rPr>
            </w:pPr>
          </w:p>
        </w:tc>
        <w:tc>
          <w:tcPr>
            <w:tcW w:w="243" w:type="pct"/>
            <w:tcBorders>
              <w:top w:val="single" w:sz="4" w:space="0" w:color="auto"/>
              <w:left w:val="single" w:sz="4" w:space="0" w:color="auto"/>
              <w:bottom w:val="single" w:sz="4" w:space="0" w:color="auto"/>
              <w:right w:val="single" w:sz="4" w:space="0" w:color="auto"/>
            </w:tcBorders>
          </w:tcPr>
          <w:p w:rsidR="00371FBA" w:rsidRDefault="00371FBA" w:rsidP="00032403">
            <w:pPr>
              <w:jc w:val="center"/>
              <w:rPr>
                <w:bCs/>
                <w:spacing w:val="-12"/>
                <w:kern w:val="2"/>
                <w:sz w:val="18"/>
                <w:szCs w:val="18"/>
              </w:rPr>
            </w:pPr>
            <w:r>
              <w:rPr>
                <w:bCs/>
                <w:spacing w:val="-12"/>
                <w:kern w:val="2"/>
                <w:sz w:val="18"/>
                <w:szCs w:val="18"/>
              </w:rPr>
              <w:t>26,4</w:t>
            </w:r>
          </w:p>
        </w:tc>
        <w:tc>
          <w:tcPr>
            <w:tcW w:w="222" w:type="pct"/>
            <w:tcBorders>
              <w:top w:val="single" w:sz="4" w:space="0" w:color="auto"/>
              <w:left w:val="single" w:sz="4" w:space="0" w:color="auto"/>
              <w:bottom w:val="single" w:sz="4" w:space="0" w:color="auto"/>
              <w:right w:val="single" w:sz="4" w:space="0" w:color="auto"/>
            </w:tcBorders>
          </w:tcPr>
          <w:p w:rsidR="00371FBA" w:rsidRDefault="00371FBA" w:rsidP="00032403">
            <w:pPr>
              <w:jc w:val="center"/>
              <w:rPr>
                <w:bCs/>
                <w:spacing w:val="-12"/>
                <w:kern w:val="2"/>
                <w:sz w:val="18"/>
                <w:szCs w:val="18"/>
              </w:rPr>
            </w:pPr>
            <w:r>
              <w:rPr>
                <w:bCs/>
                <w:spacing w:val="-12"/>
                <w:kern w:val="2"/>
                <w:sz w:val="18"/>
                <w:szCs w:val="18"/>
              </w:rPr>
              <w:t>19,8</w:t>
            </w:r>
          </w:p>
        </w:tc>
        <w:tc>
          <w:tcPr>
            <w:tcW w:w="305" w:type="pct"/>
            <w:tcBorders>
              <w:top w:val="single" w:sz="4" w:space="0" w:color="auto"/>
              <w:left w:val="single" w:sz="4" w:space="0" w:color="auto"/>
              <w:bottom w:val="single" w:sz="4" w:space="0" w:color="auto"/>
              <w:right w:val="single" w:sz="4" w:space="0" w:color="auto"/>
            </w:tcBorders>
          </w:tcPr>
          <w:p w:rsidR="00371FBA" w:rsidRDefault="00371FBA" w:rsidP="00032403">
            <w:pPr>
              <w:jc w:val="center"/>
              <w:rPr>
                <w:bCs/>
                <w:spacing w:val="-12"/>
                <w:kern w:val="2"/>
                <w:sz w:val="18"/>
                <w:szCs w:val="18"/>
              </w:rPr>
            </w:pPr>
            <w:r>
              <w:rPr>
                <w:bCs/>
                <w:spacing w:val="-12"/>
                <w:kern w:val="2"/>
                <w:sz w:val="18"/>
                <w:szCs w:val="18"/>
              </w:rPr>
              <w:t>19,8</w:t>
            </w:r>
          </w:p>
        </w:tc>
        <w:tc>
          <w:tcPr>
            <w:tcW w:w="260" w:type="pct"/>
            <w:tcBorders>
              <w:top w:val="single" w:sz="4" w:space="0" w:color="auto"/>
              <w:left w:val="single" w:sz="4" w:space="0" w:color="auto"/>
              <w:bottom w:val="single" w:sz="4" w:space="0" w:color="auto"/>
              <w:right w:val="single" w:sz="4" w:space="0" w:color="auto"/>
            </w:tcBorders>
          </w:tcPr>
          <w:p w:rsidR="00371FBA" w:rsidRDefault="00371FBA" w:rsidP="00032403">
            <w:pPr>
              <w:jc w:val="center"/>
              <w:rPr>
                <w:bCs/>
                <w:spacing w:val="-12"/>
                <w:kern w:val="2"/>
                <w:sz w:val="18"/>
                <w:szCs w:val="18"/>
              </w:rPr>
            </w:pPr>
            <w:r>
              <w:rPr>
                <w:bCs/>
                <w:spacing w:val="-12"/>
                <w:kern w:val="2"/>
                <w:sz w:val="18"/>
                <w:szCs w:val="18"/>
              </w:rPr>
              <w:t>39,5</w:t>
            </w:r>
          </w:p>
        </w:tc>
        <w:tc>
          <w:tcPr>
            <w:tcW w:w="260" w:type="pct"/>
            <w:tcBorders>
              <w:top w:val="single" w:sz="4" w:space="0" w:color="auto"/>
              <w:left w:val="single" w:sz="4" w:space="0" w:color="auto"/>
              <w:bottom w:val="single" w:sz="4" w:space="0" w:color="auto"/>
              <w:right w:val="single" w:sz="4" w:space="0" w:color="auto"/>
            </w:tcBorders>
          </w:tcPr>
          <w:p w:rsidR="00371FBA" w:rsidRDefault="00371FBA" w:rsidP="00032403">
            <w:pPr>
              <w:jc w:val="center"/>
              <w:rPr>
                <w:bCs/>
                <w:spacing w:val="-12"/>
                <w:kern w:val="2"/>
                <w:sz w:val="18"/>
                <w:szCs w:val="18"/>
              </w:rPr>
            </w:pPr>
            <w:r>
              <w:rPr>
                <w:bCs/>
                <w:spacing w:val="-12"/>
                <w:kern w:val="2"/>
                <w:sz w:val="18"/>
                <w:szCs w:val="18"/>
              </w:rPr>
              <w:t>39,5</w:t>
            </w:r>
          </w:p>
          <w:p w:rsidR="00371FBA" w:rsidRDefault="00371FBA" w:rsidP="00032403">
            <w:pPr>
              <w:jc w:val="center"/>
              <w:rPr>
                <w:bCs/>
                <w:spacing w:val="-12"/>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371FBA" w:rsidRDefault="00371FBA" w:rsidP="00032403">
            <w:pPr>
              <w:jc w:val="center"/>
              <w:rPr>
                <w:bCs/>
                <w:spacing w:val="-12"/>
                <w:kern w:val="2"/>
                <w:sz w:val="18"/>
                <w:szCs w:val="18"/>
              </w:rPr>
            </w:pPr>
            <w:r>
              <w:rPr>
                <w:bCs/>
                <w:spacing w:val="-12"/>
                <w:kern w:val="2"/>
                <w:sz w:val="18"/>
                <w:szCs w:val="18"/>
              </w:rPr>
              <w:t>39,5</w:t>
            </w:r>
          </w:p>
        </w:tc>
        <w:tc>
          <w:tcPr>
            <w:tcW w:w="262" w:type="pct"/>
            <w:tcBorders>
              <w:top w:val="single" w:sz="4" w:space="0" w:color="auto"/>
              <w:left w:val="single" w:sz="4" w:space="0" w:color="auto"/>
              <w:bottom w:val="single" w:sz="4" w:space="0" w:color="auto"/>
              <w:right w:val="single" w:sz="4" w:space="0" w:color="auto"/>
            </w:tcBorders>
          </w:tcPr>
          <w:p w:rsidR="00371FBA" w:rsidRDefault="00371FBA" w:rsidP="00032403">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371FBA" w:rsidRDefault="00371FBA" w:rsidP="00032403">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371FBA" w:rsidRDefault="00371FBA" w:rsidP="00032403">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371FBA" w:rsidRDefault="00371FBA" w:rsidP="00032403">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371FBA" w:rsidRDefault="00371FBA" w:rsidP="00032403">
            <w:pPr>
              <w:jc w:val="center"/>
              <w:rPr>
                <w:bCs/>
                <w:spacing w:val="-12"/>
                <w:kern w:val="2"/>
                <w:sz w:val="18"/>
                <w:szCs w:val="18"/>
              </w:rPr>
            </w:pPr>
            <w:r>
              <w:rPr>
                <w:bCs/>
                <w:spacing w:val="-12"/>
                <w:kern w:val="2"/>
                <w:sz w:val="18"/>
                <w:szCs w:val="18"/>
              </w:rPr>
              <w:t>39,5</w:t>
            </w:r>
          </w:p>
        </w:tc>
      </w:tr>
      <w:tr w:rsidR="00A46B63" w:rsidRPr="0031768D" w:rsidTr="00A46B63">
        <w:tc>
          <w:tcPr>
            <w:tcW w:w="133" w:type="pct"/>
            <w:tcBorders>
              <w:left w:val="single" w:sz="4" w:space="0" w:color="auto"/>
              <w:bottom w:val="single" w:sz="4" w:space="0" w:color="auto"/>
              <w:right w:val="single" w:sz="4" w:space="0" w:color="auto"/>
            </w:tcBorders>
          </w:tcPr>
          <w:p w:rsidR="00371FBA" w:rsidRPr="00D20F7D" w:rsidRDefault="00371FBA" w:rsidP="000573C5">
            <w:pPr>
              <w:jc w:val="center"/>
              <w:rPr>
                <w:kern w:val="2"/>
                <w:sz w:val="18"/>
                <w:szCs w:val="18"/>
              </w:rPr>
            </w:pPr>
            <w:r>
              <w:rPr>
                <w:kern w:val="2"/>
                <w:sz w:val="18"/>
                <w:szCs w:val="18"/>
              </w:rPr>
              <w:lastRenderedPageBreak/>
              <w:t>20</w:t>
            </w:r>
            <w:r w:rsidRPr="00D20F7D">
              <w:rPr>
                <w:kern w:val="2"/>
                <w:sz w:val="18"/>
                <w:szCs w:val="18"/>
              </w:rPr>
              <w:t>.</w:t>
            </w:r>
          </w:p>
        </w:tc>
        <w:tc>
          <w:tcPr>
            <w:tcW w:w="392" w:type="pct"/>
            <w:tcBorders>
              <w:top w:val="single" w:sz="4" w:space="0" w:color="auto"/>
              <w:left w:val="single" w:sz="4" w:space="0" w:color="auto"/>
              <w:bottom w:val="single" w:sz="4" w:space="0" w:color="auto"/>
              <w:right w:val="single" w:sz="4" w:space="0" w:color="auto"/>
            </w:tcBorders>
            <w:vAlign w:val="center"/>
          </w:tcPr>
          <w:p w:rsidR="00371FBA" w:rsidRPr="00D20F7D" w:rsidRDefault="00371FBA" w:rsidP="000573C5">
            <w:pPr>
              <w:rPr>
                <w:kern w:val="2"/>
                <w:sz w:val="18"/>
                <w:szCs w:val="18"/>
              </w:rPr>
            </w:pPr>
            <w:r w:rsidRPr="00D20F7D">
              <w:rPr>
                <w:kern w:val="2"/>
                <w:sz w:val="18"/>
                <w:szCs w:val="18"/>
              </w:rPr>
              <w:t>ОМ 2.4. Орг</w:t>
            </w:r>
            <w:r w:rsidRPr="00D20F7D">
              <w:rPr>
                <w:kern w:val="2"/>
                <w:sz w:val="18"/>
                <w:szCs w:val="18"/>
              </w:rPr>
              <w:t>а</w:t>
            </w:r>
            <w:r w:rsidRPr="00D20F7D">
              <w:rPr>
                <w:kern w:val="2"/>
                <w:sz w:val="18"/>
                <w:szCs w:val="18"/>
              </w:rPr>
              <w:t>низация пр</w:t>
            </w:r>
            <w:r w:rsidRPr="00D20F7D">
              <w:rPr>
                <w:kern w:val="2"/>
                <w:sz w:val="18"/>
                <w:szCs w:val="18"/>
              </w:rPr>
              <w:t>о</w:t>
            </w:r>
            <w:r w:rsidRPr="00D20F7D">
              <w:rPr>
                <w:kern w:val="2"/>
                <w:sz w:val="18"/>
                <w:szCs w:val="18"/>
              </w:rPr>
              <w:t>ведения нез</w:t>
            </w:r>
            <w:r w:rsidRPr="00D20F7D">
              <w:rPr>
                <w:kern w:val="2"/>
                <w:sz w:val="18"/>
                <w:szCs w:val="18"/>
              </w:rPr>
              <w:t>а</w:t>
            </w:r>
            <w:r w:rsidRPr="00D20F7D">
              <w:rPr>
                <w:kern w:val="2"/>
                <w:sz w:val="18"/>
                <w:szCs w:val="18"/>
              </w:rPr>
              <w:t>висимой оценки кач</w:t>
            </w:r>
            <w:r w:rsidRPr="00D20F7D">
              <w:rPr>
                <w:kern w:val="2"/>
                <w:sz w:val="18"/>
                <w:szCs w:val="18"/>
              </w:rPr>
              <w:t>е</w:t>
            </w:r>
            <w:r w:rsidRPr="00D20F7D">
              <w:rPr>
                <w:kern w:val="2"/>
                <w:sz w:val="18"/>
                <w:szCs w:val="18"/>
              </w:rPr>
              <w:t>ства условий осуществл</w:t>
            </w:r>
            <w:r w:rsidRPr="00D20F7D">
              <w:rPr>
                <w:kern w:val="2"/>
                <w:sz w:val="18"/>
                <w:szCs w:val="18"/>
              </w:rPr>
              <w:t>е</w:t>
            </w:r>
            <w:r w:rsidRPr="00D20F7D">
              <w:rPr>
                <w:kern w:val="2"/>
                <w:sz w:val="18"/>
                <w:szCs w:val="18"/>
              </w:rPr>
              <w:t>ния образов</w:t>
            </w:r>
            <w:r w:rsidRPr="00D20F7D">
              <w:rPr>
                <w:kern w:val="2"/>
                <w:sz w:val="18"/>
                <w:szCs w:val="18"/>
              </w:rPr>
              <w:t>а</w:t>
            </w:r>
            <w:r w:rsidRPr="00D20F7D">
              <w:rPr>
                <w:kern w:val="2"/>
                <w:sz w:val="18"/>
                <w:szCs w:val="18"/>
              </w:rPr>
              <w:t>тельной де</w:t>
            </w:r>
            <w:r w:rsidRPr="00D20F7D">
              <w:rPr>
                <w:kern w:val="2"/>
                <w:sz w:val="18"/>
                <w:szCs w:val="18"/>
              </w:rPr>
              <w:t>я</w:t>
            </w:r>
            <w:r w:rsidRPr="00D20F7D">
              <w:rPr>
                <w:kern w:val="2"/>
                <w:sz w:val="18"/>
                <w:szCs w:val="18"/>
              </w:rPr>
              <w:t>тельности  муниципал</w:t>
            </w:r>
            <w:r w:rsidRPr="00D20F7D">
              <w:rPr>
                <w:kern w:val="2"/>
                <w:sz w:val="18"/>
                <w:szCs w:val="18"/>
              </w:rPr>
              <w:t>ь</w:t>
            </w:r>
            <w:r w:rsidRPr="00D20F7D">
              <w:rPr>
                <w:kern w:val="2"/>
                <w:sz w:val="18"/>
                <w:szCs w:val="18"/>
              </w:rPr>
              <w:t>ными образ</w:t>
            </w:r>
            <w:r w:rsidRPr="00D20F7D">
              <w:rPr>
                <w:kern w:val="2"/>
                <w:sz w:val="18"/>
                <w:szCs w:val="18"/>
              </w:rPr>
              <w:t>о</w:t>
            </w:r>
            <w:r w:rsidRPr="00D20F7D">
              <w:rPr>
                <w:kern w:val="2"/>
                <w:sz w:val="18"/>
                <w:szCs w:val="18"/>
              </w:rPr>
              <w:t>вательными организа</w:t>
            </w:r>
            <w:r>
              <w:rPr>
                <w:kern w:val="2"/>
                <w:sz w:val="18"/>
                <w:szCs w:val="18"/>
              </w:rPr>
              <w:t>-</w:t>
            </w:r>
            <w:r w:rsidRPr="00D20F7D">
              <w:rPr>
                <w:kern w:val="2"/>
                <w:sz w:val="18"/>
                <w:szCs w:val="18"/>
              </w:rPr>
              <w:t>циями Песч</w:t>
            </w:r>
            <w:r w:rsidRPr="00D20F7D">
              <w:rPr>
                <w:kern w:val="2"/>
                <w:sz w:val="18"/>
                <w:szCs w:val="18"/>
              </w:rPr>
              <w:t>а</w:t>
            </w:r>
            <w:r w:rsidRPr="00D20F7D">
              <w:rPr>
                <w:kern w:val="2"/>
                <w:sz w:val="18"/>
                <w:szCs w:val="18"/>
              </w:rPr>
              <w:t>нокопского района</w:t>
            </w:r>
          </w:p>
        </w:tc>
        <w:tc>
          <w:tcPr>
            <w:tcW w:w="310" w:type="pct"/>
            <w:tcBorders>
              <w:top w:val="single" w:sz="4" w:space="0" w:color="auto"/>
              <w:left w:val="single" w:sz="4" w:space="0" w:color="auto"/>
              <w:bottom w:val="single" w:sz="4" w:space="0" w:color="auto"/>
              <w:right w:val="single" w:sz="4" w:space="0" w:color="auto"/>
            </w:tcBorders>
            <w:vAlign w:val="center"/>
          </w:tcPr>
          <w:p w:rsidR="00371FBA" w:rsidRPr="001D45FF" w:rsidRDefault="00371FBA" w:rsidP="000573C5">
            <w:pPr>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1"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p>
        </w:tc>
        <w:tc>
          <w:tcPr>
            <w:tcW w:w="150"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p>
        </w:tc>
        <w:tc>
          <w:tcPr>
            <w:tcW w:w="322"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p>
        </w:tc>
        <w:tc>
          <w:tcPr>
            <w:tcW w:w="166"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2"/>
                <w:kern w:val="2"/>
                <w:sz w:val="18"/>
                <w:szCs w:val="18"/>
              </w:rPr>
            </w:pPr>
          </w:p>
        </w:tc>
        <w:tc>
          <w:tcPr>
            <w:tcW w:w="277" w:type="pct"/>
            <w:tcBorders>
              <w:top w:val="single" w:sz="4" w:space="0" w:color="auto"/>
              <w:left w:val="single" w:sz="4" w:space="0" w:color="auto"/>
              <w:bottom w:val="single" w:sz="4" w:space="0" w:color="auto"/>
              <w:right w:val="single" w:sz="4" w:space="0" w:color="auto"/>
            </w:tcBorders>
          </w:tcPr>
          <w:p w:rsidR="00371FBA" w:rsidRPr="003C5E7E" w:rsidRDefault="00371FBA" w:rsidP="000573C5">
            <w:pPr>
              <w:jc w:val="center"/>
              <w:rPr>
                <w:bCs/>
                <w:spacing w:val="-12"/>
                <w:kern w:val="2"/>
                <w:sz w:val="18"/>
                <w:szCs w:val="18"/>
              </w:rPr>
            </w:pPr>
          </w:p>
        </w:tc>
        <w:tc>
          <w:tcPr>
            <w:tcW w:w="243"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2"/>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2"/>
                <w:kern w:val="2"/>
                <w:sz w:val="18"/>
                <w:szCs w:val="18"/>
              </w:rPr>
            </w:pPr>
          </w:p>
        </w:tc>
        <w:tc>
          <w:tcPr>
            <w:tcW w:w="305"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2"/>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71FBA" w:rsidRPr="00D20F7D" w:rsidRDefault="00371FBA" w:rsidP="000573C5">
            <w:pPr>
              <w:jc w:val="center"/>
              <w:rPr>
                <w:bCs/>
                <w:spacing w:val="-12"/>
                <w:kern w:val="2"/>
                <w:sz w:val="18"/>
                <w:szCs w:val="18"/>
              </w:rPr>
            </w:pPr>
          </w:p>
        </w:tc>
      </w:tr>
    </w:tbl>
    <w:p w:rsidR="00A46B63" w:rsidRDefault="00A46B63" w:rsidP="00A46B63">
      <w:pPr>
        <w:pStyle w:val="20"/>
        <w:ind w:left="0" w:right="-455"/>
        <w:jc w:val="both"/>
      </w:pPr>
    </w:p>
    <w:p w:rsidR="00A46B63" w:rsidRPr="00A46B63" w:rsidRDefault="00A46B63" w:rsidP="00A46B63"/>
    <w:p w:rsidR="00301461" w:rsidRPr="00301461" w:rsidRDefault="00F92227" w:rsidP="00A46B63">
      <w:pPr>
        <w:pStyle w:val="20"/>
        <w:ind w:left="0" w:right="-455"/>
        <w:jc w:val="both"/>
      </w:pPr>
      <w:r>
        <w:lastRenderedPageBreak/>
        <w:t>8</w:t>
      </w:r>
      <w:r w:rsidR="00301461" w:rsidRPr="00301461">
        <w:t>.</w:t>
      </w:r>
      <w:r w:rsidR="00301461">
        <w:t>В приложение № 4 к муниципальной  программе Песчанокопского района  «Развитие образования»  внести изменения:</w:t>
      </w:r>
    </w:p>
    <w:p w:rsidR="00996DCE" w:rsidRPr="00BA55E7" w:rsidRDefault="00996DCE" w:rsidP="00611B29">
      <w:pPr>
        <w:suppressAutoHyphens/>
        <w:autoSpaceDE w:val="0"/>
        <w:autoSpaceDN w:val="0"/>
        <w:adjustRightInd w:val="0"/>
        <w:ind w:left="10206"/>
        <w:jc w:val="both"/>
        <w:rPr>
          <w:kern w:val="2"/>
          <w:sz w:val="24"/>
          <w:szCs w:val="24"/>
        </w:rPr>
      </w:pPr>
      <w:r w:rsidRPr="00BA55E7">
        <w:rPr>
          <w:kern w:val="2"/>
          <w:sz w:val="24"/>
          <w:szCs w:val="24"/>
        </w:rPr>
        <w:t>Приложение № 4</w:t>
      </w:r>
    </w:p>
    <w:p w:rsidR="00996DCE" w:rsidRPr="00BA55E7" w:rsidRDefault="00996DCE" w:rsidP="00611B29">
      <w:pPr>
        <w:suppressAutoHyphens/>
        <w:autoSpaceDE w:val="0"/>
        <w:autoSpaceDN w:val="0"/>
        <w:adjustRightInd w:val="0"/>
        <w:ind w:left="10206"/>
        <w:jc w:val="both"/>
        <w:rPr>
          <w:kern w:val="2"/>
          <w:sz w:val="24"/>
          <w:szCs w:val="24"/>
        </w:rPr>
      </w:pPr>
      <w:r w:rsidRPr="00BA55E7">
        <w:rPr>
          <w:kern w:val="2"/>
          <w:sz w:val="24"/>
          <w:szCs w:val="24"/>
        </w:rPr>
        <w:t>к муниципальной  программе</w:t>
      </w:r>
    </w:p>
    <w:p w:rsidR="00996DCE" w:rsidRPr="00BA55E7" w:rsidRDefault="00996DCE" w:rsidP="00611B29">
      <w:pPr>
        <w:suppressAutoHyphens/>
        <w:autoSpaceDE w:val="0"/>
        <w:autoSpaceDN w:val="0"/>
        <w:adjustRightInd w:val="0"/>
        <w:ind w:left="10206"/>
        <w:jc w:val="both"/>
        <w:rPr>
          <w:kern w:val="2"/>
          <w:sz w:val="24"/>
          <w:szCs w:val="24"/>
        </w:rPr>
      </w:pPr>
      <w:r w:rsidRPr="00BA55E7">
        <w:rPr>
          <w:kern w:val="2"/>
          <w:sz w:val="24"/>
          <w:szCs w:val="24"/>
        </w:rPr>
        <w:t>Песчанокопского района</w:t>
      </w:r>
    </w:p>
    <w:p w:rsidR="00996DCE" w:rsidRPr="00BA55E7" w:rsidRDefault="00996DCE" w:rsidP="00611B29">
      <w:pPr>
        <w:suppressAutoHyphens/>
        <w:autoSpaceDE w:val="0"/>
        <w:autoSpaceDN w:val="0"/>
        <w:adjustRightInd w:val="0"/>
        <w:ind w:left="10206"/>
        <w:jc w:val="both"/>
        <w:rPr>
          <w:kern w:val="2"/>
          <w:sz w:val="24"/>
          <w:szCs w:val="24"/>
        </w:rPr>
      </w:pPr>
      <w:r w:rsidRPr="00BA55E7">
        <w:rPr>
          <w:kern w:val="2"/>
          <w:sz w:val="24"/>
          <w:szCs w:val="24"/>
        </w:rPr>
        <w:t>«Развитие образования»</w:t>
      </w:r>
    </w:p>
    <w:p w:rsidR="00905491" w:rsidRPr="00964B71" w:rsidRDefault="00905491" w:rsidP="00964B71">
      <w:pPr>
        <w:jc w:val="center"/>
        <w:rPr>
          <w:kern w:val="2"/>
          <w:sz w:val="28"/>
          <w:szCs w:val="28"/>
        </w:rPr>
      </w:pPr>
      <w:r w:rsidRPr="00E665B0">
        <w:rPr>
          <w:rFonts w:eastAsia="Calibri"/>
          <w:kern w:val="2"/>
          <w:sz w:val="28"/>
          <w:szCs w:val="28"/>
          <w:lang w:eastAsia="en-US"/>
        </w:rPr>
        <w:t>РАСХОДЫ</w:t>
      </w:r>
    </w:p>
    <w:p w:rsidR="00905491" w:rsidRDefault="00905491" w:rsidP="00084BD0">
      <w:pPr>
        <w:autoSpaceDE w:val="0"/>
        <w:autoSpaceDN w:val="0"/>
        <w:adjustRightInd w:val="0"/>
        <w:jc w:val="center"/>
        <w:rPr>
          <w:kern w:val="2"/>
          <w:sz w:val="28"/>
          <w:szCs w:val="28"/>
        </w:rPr>
      </w:pPr>
      <w:r w:rsidRPr="0031768D">
        <w:rPr>
          <w:rFonts w:eastAsia="Calibri"/>
          <w:kern w:val="2"/>
          <w:sz w:val="28"/>
          <w:szCs w:val="28"/>
          <w:lang w:eastAsia="en-US"/>
        </w:rPr>
        <w:t xml:space="preserve">на реализацию </w:t>
      </w:r>
      <w:r w:rsidR="0069226A">
        <w:rPr>
          <w:rFonts w:eastAsia="Calibri"/>
          <w:kern w:val="2"/>
          <w:sz w:val="28"/>
          <w:szCs w:val="28"/>
          <w:lang w:eastAsia="en-US"/>
        </w:rPr>
        <w:t>муниципальной п</w:t>
      </w:r>
      <w:r w:rsidRPr="0031768D">
        <w:rPr>
          <w:rFonts w:eastAsia="Calibri"/>
          <w:kern w:val="2"/>
          <w:sz w:val="28"/>
          <w:szCs w:val="28"/>
          <w:lang w:eastAsia="en-US"/>
        </w:rPr>
        <w:t xml:space="preserve">рограммы </w:t>
      </w:r>
      <w:r w:rsidR="0069226A">
        <w:rPr>
          <w:rFonts w:eastAsia="Calibri"/>
          <w:kern w:val="2"/>
          <w:sz w:val="28"/>
          <w:szCs w:val="28"/>
          <w:lang w:eastAsia="en-US"/>
        </w:rPr>
        <w:t>Песчанокопского района</w:t>
      </w:r>
      <w:r w:rsidRPr="0031768D">
        <w:rPr>
          <w:rFonts w:eastAsia="Calibri"/>
          <w:kern w:val="2"/>
          <w:sz w:val="28"/>
          <w:szCs w:val="28"/>
          <w:lang w:eastAsia="en-US"/>
        </w:rPr>
        <w:t xml:space="preserve"> </w:t>
      </w:r>
      <w:r w:rsidRPr="0031768D">
        <w:rPr>
          <w:kern w:val="2"/>
          <w:sz w:val="28"/>
          <w:szCs w:val="28"/>
        </w:rPr>
        <w:t>«Развитие образования»</w:t>
      </w:r>
    </w:p>
    <w:p w:rsidR="00905491" w:rsidRPr="0031768D" w:rsidRDefault="00905491" w:rsidP="00084BD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52"/>
        <w:gridCol w:w="1896"/>
        <w:gridCol w:w="1786"/>
        <w:gridCol w:w="1113"/>
        <w:gridCol w:w="974"/>
        <w:gridCol w:w="834"/>
        <w:gridCol w:w="835"/>
        <w:gridCol w:w="974"/>
        <w:gridCol w:w="836"/>
        <w:gridCol w:w="835"/>
        <w:gridCol w:w="835"/>
        <w:gridCol w:w="834"/>
        <w:gridCol w:w="969"/>
        <w:gridCol w:w="835"/>
        <w:gridCol w:w="834"/>
        <w:gridCol w:w="974"/>
      </w:tblGrid>
      <w:tr w:rsidR="00905491" w:rsidRPr="0031768D" w:rsidTr="00BA55E7">
        <w:trPr>
          <w:tblHeader/>
        </w:trPr>
        <w:tc>
          <w:tcPr>
            <w:tcW w:w="356"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w:t>
            </w:r>
          </w:p>
          <w:p w:rsidR="00905491" w:rsidRPr="00301461" w:rsidRDefault="00905491" w:rsidP="00084BD0">
            <w:pPr>
              <w:autoSpaceDE w:val="0"/>
              <w:autoSpaceDN w:val="0"/>
              <w:adjustRightInd w:val="0"/>
              <w:jc w:val="center"/>
              <w:rPr>
                <w:kern w:val="2"/>
                <w:lang w:eastAsia="en-US"/>
              </w:rPr>
            </w:pPr>
            <w:r w:rsidRPr="00301461">
              <w:rPr>
                <w:kern w:val="2"/>
                <w:lang w:eastAsia="en-US"/>
              </w:rPr>
              <w:t>п/п</w:t>
            </w:r>
          </w:p>
        </w:tc>
        <w:tc>
          <w:tcPr>
            <w:tcW w:w="1934"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Наименование </w:t>
            </w:r>
          </w:p>
          <w:p w:rsidR="00905491" w:rsidRPr="00301461" w:rsidRDefault="00103E23" w:rsidP="00084BD0">
            <w:pPr>
              <w:jc w:val="center"/>
              <w:rPr>
                <w:kern w:val="2"/>
              </w:rPr>
            </w:pPr>
            <w:r w:rsidRPr="00301461">
              <w:rPr>
                <w:kern w:val="2"/>
                <w:lang w:eastAsia="en-US"/>
              </w:rPr>
              <w:t>муниципаль</w:t>
            </w:r>
            <w:r w:rsidR="00905491" w:rsidRPr="00301461">
              <w:rPr>
                <w:kern w:val="2"/>
                <w:lang w:eastAsia="en-US"/>
              </w:rPr>
              <w:t>ной программы, наим</w:t>
            </w:r>
            <w:r w:rsidR="00905491" w:rsidRPr="00301461">
              <w:rPr>
                <w:kern w:val="2"/>
                <w:lang w:eastAsia="en-US"/>
              </w:rPr>
              <w:t>е</w:t>
            </w:r>
            <w:r w:rsidR="00905491" w:rsidRPr="00301461">
              <w:rPr>
                <w:kern w:val="2"/>
                <w:lang w:eastAsia="en-US"/>
              </w:rPr>
              <w:t>нование подпр</w:t>
            </w:r>
            <w:r w:rsidR="00905491" w:rsidRPr="00301461">
              <w:rPr>
                <w:kern w:val="2"/>
                <w:lang w:eastAsia="en-US"/>
              </w:rPr>
              <w:t>о</w:t>
            </w:r>
            <w:r w:rsidR="00905491" w:rsidRPr="00301461">
              <w:rPr>
                <w:kern w:val="2"/>
                <w:lang w:eastAsia="en-US"/>
              </w:rPr>
              <w:t>граммы</w:t>
            </w:r>
          </w:p>
        </w:tc>
        <w:tc>
          <w:tcPr>
            <w:tcW w:w="1822"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Источник</w:t>
            </w:r>
          </w:p>
          <w:p w:rsidR="00905491" w:rsidRPr="00301461" w:rsidRDefault="00905491" w:rsidP="00084BD0">
            <w:pPr>
              <w:jc w:val="center"/>
              <w:rPr>
                <w:kern w:val="2"/>
              </w:rPr>
            </w:pPr>
            <w:r w:rsidRPr="00301461">
              <w:rPr>
                <w:kern w:val="2"/>
                <w:lang w:eastAsia="en-US"/>
              </w:rPr>
              <w:t>финансирования</w:t>
            </w:r>
          </w:p>
        </w:tc>
        <w:tc>
          <w:tcPr>
            <w:tcW w:w="1134" w:type="dxa"/>
            <w:vMerge w:val="restart"/>
            <w:tcBorders>
              <w:top w:val="single" w:sz="4" w:space="0" w:color="auto"/>
              <w:left w:val="single" w:sz="4" w:space="0" w:color="auto"/>
              <w:right w:val="single" w:sz="4" w:space="0" w:color="auto"/>
            </w:tcBorders>
          </w:tcPr>
          <w:p w:rsidR="00905491" w:rsidRPr="00301461" w:rsidRDefault="00905491" w:rsidP="00084BD0">
            <w:pPr>
              <w:jc w:val="center"/>
              <w:rPr>
                <w:kern w:val="2"/>
              </w:rPr>
            </w:pPr>
            <w:r w:rsidRPr="00301461">
              <w:rPr>
                <w:kern w:val="2"/>
              </w:rPr>
              <w:t>Объем ра</w:t>
            </w:r>
            <w:r w:rsidRPr="00301461">
              <w:rPr>
                <w:kern w:val="2"/>
              </w:rPr>
              <w:t>с</w:t>
            </w:r>
            <w:r w:rsidRPr="00301461">
              <w:rPr>
                <w:kern w:val="2"/>
              </w:rPr>
              <w:t>ходов,</w:t>
            </w:r>
          </w:p>
          <w:p w:rsidR="00905491" w:rsidRPr="00301461" w:rsidRDefault="00905491" w:rsidP="00084BD0">
            <w:pPr>
              <w:jc w:val="center"/>
              <w:rPr>
                <w:kern w:val="2"/>
              </w:rPr>
            </w:pPr>
            <w:r w:rsidRPr="00301461">
              <w:rPr>
                <w:kern w:val="2"/>
              </w:rPr>
              <w:t xml:space="preserve">всего </w:t>
            </w:r>
          </w:p>
          <w:p w:rsidR="00905491" w:rsidRPr="00301461" w:rsidRDefault="00905491" w:rsidP="00423CD7">
            <w:pPr>
              <w:jc w:val="center"/>
              <w:rPr>
                <w:kern w:val="2"/>
              </w:rPr>
            </w:pPr>
            <w:r w:rsidRPr="00301461">
              <w:rPr>
                <w:kern w:val="2"/>
              </w:rPr>
              <w:t>(тыс.рублей)</w:t>
            </w:r>
          </w:p>
        </w:tc>
        <w:tc>
          <w:tcPr>
            <w:tcW w:w="10773" w:type="dxa"/>
            <w:gridSpan w:val="12"/>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 xml:space="preserve">В том числе по годам реализации </w:t>
            </w:r>
            <w:r w:rsidR="00103E23" w:rsidRPr="00301461">
              <w:rPr>
                <w:kern w:val="2"/>
              </w:rPr>
              <w:t>муниципаль</w:t>
            </w:r>
            <w:r w:rsidRPr="00301461">
              <w:rPr>
                <w:kern w:val="2"/>
              </w:rPr>
              <w:t>ной программы (тыс. рублей)</w:t>
            </w:r>
          </w:p>
        </w:tc>
      </w:tr>
      <w:tr w:rsidR="00905491" w:rsidRPr="0031768D" w:rsidTr="00BA55E7">
        <w:trPr>
          <w:tblHeader/>
        </w:trPr>
        <w:tc>
          <w:tcPr>
            <w:tcW w:w="356"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934"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822"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134"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993"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2019 </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2020 </w:t>
            </w:r>
          </w:p>
        </w:tc>
        <w:tc>
          <w:tcPr>
            <w:tcW w:w="85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2022</w:t>
            </w:r>
          </w:p>
        </w:tc>
        <w:tc>
          <w:tcPr>
            <w:tcW w:w="85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2024</w:t>
            </w:r>
          </w:p>
        </w:tc>
        <w:tc>
          <w:tcPr>
            <w:tcW w:w="85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2025</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2026</w:t>
            </w:r>
          </w:p>
        </w:tc>
        <w:tc>
          <w:tcPr>
            <w:tcW w:w="988"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2027</w:t>
            </w:r>
          </w:p>
        </w:tc>
        <w:tc>
          <w:tcPr>
            <w:tcW w:w="85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2028</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2029</w:t>
            </w:r>
          </w:p>
        </w:tc>
        <w:tc>
          <w:tcPr>
            <w:tcW w:w="993"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2030</w:t>
            </w:r>
          </w:p>
        </w:tc>
      </w:tr>
    </w:tbl>
    <w:p w:rsidR="00D40E32" w:rsidRPr="0031768D" w:rsidRDefault="00D40E32" w:rsidP="00084BD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53"/>
        <w:gridCol w:w="1896"/>
        <w:gridCol w:w="1784"/>
        <w:gridCol w:w="1113"/>
        <w:gridCol w:w="974"/>
        <w:gridCol w:w="834"/>
        <w:gridCol w:w="835"/>
        <w:gridCol w:w="973"/>
        <w:gridCol w:w="839"/>
        <w:gridCol w:w="835"/>
        <w:gridCol w:w="835"/>
        <w:gridCol w:w="834"/>
        <w:gridCol w:w="968"/>
        <w:gridCol w:w="835"/>
        <w:gridCol w:w="834"/>
        <w:gridCol w:w="974"/>
      </w:tblGrid>
      <w:tr w:rsidR="00905491" w:rsidRPr="0031768D" w:rsidTr="00BA55E7">
        <w:trPr>
          <w:tblHeader/>
        </w:trPr>
        <w:tc>
          <w:tcPr>
            <w:tcW w:w="357"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p>
        </w:tc>
        <w:tc>
          <w:tcPr>
            <w:tcW w:w="1934"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2</w:t>
            </w:r>
          </w:p>
        </w:tc>
        <w:tc>
          <w:tcPr>
            <w:tcW w:w="1820"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4</w:t>
            </w:r>
          </w:p>
        </w:tc>
        <w:tc>
          <w:tcPr>
            <w:tcW w:w="99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5</w:t>
            </w:r>
          </w:p>
        </w:tc>
        <w:tc>
          <w:tcPr>
            <w:tcW w:w="850"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7</w:t>
            </w:r>
          </w:p>
        </w:tc>
        <w:tc>
          <w:tcPr>
            <w:tcW w:w="99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8</w:t>
            </w:r>
          </w:p>
        </w:tc>
        <w:tc>
          <w:tcPr>
            <w:tcW w:w="855"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9</w:t>
            </w:r>
          </w:p>
        </w:tc>
        <w:tc>
          <w:tcPr>
            <w:tcW w:w="85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11</w:t>
            </w:r>
          </w:p>
        </w:tc>
        <w:tc>
          <w:tcPr>
            <w:tcW w:w="850"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12</w:t>
            </w:r>
          </w:p>
        </w:tc>
        <w:tc>
          <w:tcPr>
            <w:tcW w:w="987"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14</w:t>
            </w:r>
          </w:p>
        </w:tc>
        <w:tc>
          <w:tcPr>
            <w:tcW w:w="850"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15</w:t>
            </w:r>
          </w:p>
        </w:tc>
        <w:tc>
          <w:tcPr>
            <w:tcW w:w="99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r w:rsidR="000965F1" w:rsidRPr="0031768D">
              <w:rPr>
                <w:kern w:val="2"/>
                <w:sz w:val="22"/>
                <w:szCs w:val="22"/>
              </w:rPr>
              <w:t>6</w:t>
            </w:r>
          </w:p>
        </w:tc>
      </w:tr>
      <w:tr w:rsidR="00032403" w:rsidRPr="0031768D" w:rsidTr="00BA55E7">
        <w:tc>
          <w:tcPr>
            <w:tcW w:w="357" w:type="dxa"/>
            <w:vMerge w:val="restart"/>
            <w:tcBorders>
              <w:top w:val="single" w:sz="4" w:space="0" w:color="auto"/>
              <w:left w:val="single" w:sz="4" w:space="0" w:color="auto"/>
              <w:right w:val="single" w:sz="4" w:space="0" w:color="auto"/>
            </w:tcBorders>
          </w:tcPr>
          <w:p w:rsidR="00032403" w:rsidRPr="0031768D" w:rsidRDefault="00032403" w:rsidP="00084BD0">
            <w:pPr>
              <w:autoSpaceDE w:val="0"/>
              <w:autoSpaceDN w:val="0"/>
              <w:adjustRightInd w:val="0"/>
              <w:jc w:val="center"/>
              <w:rPr>
                <w:kern w:val="2"/>
                <w:sz w:val="22"/>
                <w:szCs w:val="22"/>
              </w:rPr>
            </w:pPr>
            <w:r w:rsidRPr="0031768D">
              <w:rPr>
                <w:kern w:val="2"/>
                <w:sz w:val="22"/>
                <w:szCs w:val="22"/>
              </w:rPr>
              <w:t>1.</w:t>
            </w:r>
          </w:p>
        </w:tc>
        <w:tc>
          <w:tcPr>
            <w:tcW w:w="1934"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Муниципальная программа Песчан</w:t>
            </w:r>
            <w:r w:rsidRPr="00776C09">
              <w:rPr>
                <w:kern w:val="2"/>
              </w:rPr>
              <w:t>о</w:t>
            </w:r>
            <w:r w:rsidRPr="00776C09">
              <w:rPr>
                <w:kern w:val="2"/>
              </w:rPr>
              <w:t>копского района «Развитие образов</w:t>
            </w:r>
            <w:r w:rsidRPr="00776C09">
              <w:rPr>
                <w:kern w:val="2"/>
              </w:rPr>
              <w:t>а</w:t>
            </w:r>
            <w:r w:rsidRPr="00776C09">
              <w:rPr>
                <w:kern w:val="2"/>
              </w:rPr>
              <w:t>ния»</w:t>
            </w:r>
          </w:p>
        </w:tc>
        <w:tc>
          <w:tcPr>
            <w:tcW w:w="1820"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B4E1F" w:rsidP="00E64B83">
            <w:pPr>
              <w:jc w:val="center"/>
              <w:rPr>
                <w:bCs/>
                <w:spacing w:val="-14"/>
                <w:kern w:val="2"/>
                <w:sz w:val="22"/>
                <w:szCs w:val="22"/>
              </w:rPr>
            </w:pPr>
            <w:r>
              <w:rPr>
                <w:bCs/>
                <w:spacing w:val="-14"/>
                <w:kern w:val="2"/>
                <w:sz w:val="22"/>
                <w:szCs w:val="22"/>
              </w:rPr>
              <w:t>473</w:t>
            </w:r>
            <w:r w:rsidR="00974F4A">
              <w:rPr>
                <w:bCs/>
                <w:spacing w:val="-14"/>
                <w:kern w:val="2"/>
                <w:sz w:val="22"/>
                <w:szCs w:val="22"/>
              </w:rPr>
              <w:t>5965,9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B747AA">
            <w:pPr>
              <w:jc w:val="center"/>
              <w:rPr>
                <w:bCs/>
                <w:spacing w:val="-14"/>
                <w:kern w:val="2"/>
                <w:sz w:val="22"/>
                <w:szCs w:val="22"/>
              </w:rPr>
            </w:pPr>
            <w:r>
              <w:rPr>
                <w:bCs/>
                <w:spacing w:val="-14"/>
                <w:kern w:val="2"/>
                <w:sz w:val="22"/>
                <w:szCs w:val="22"/>
              </w:rPr>
              <w:t>506</w:t>
            </w:r>
            <w:r w:rsidR="00DF14EC">
              <w:rPr>
                <w:bCs/>
                <w:spacing w:val="-14"/>
                <w:kern w:val="2"/>
                <w:sz w:val="22"/>
                <w:szCs w:val="22"/>
              </w:rPr>
              <w:t>261,6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B4E1F" w:rsidP="00E64B83">
            <w:pPr>
              <w:jc w:val="center"/>
              <w:rPr>
                <w:bCs/>
                <w:spacing w:val="-14"/>
                <w:kern w:val="2"/>
                <w:sz w:val="22"/>
                <w:szCs w:val="22"/>
              </w:rPr>
            </w:pPr>
            <w:r>
              <w:rPr>
                <w:bCs/>
                <w:spacing w:val="-14"/>
                <w:kern w:val="2"/>
                <w:sz w:val="22"/>
                <w:szCs w:val="22"/>
              </w:rPr>
              <w:t>54</w:t>
            </w:r>
            <w:r w:rsidR="00974F4A">
              <w:rPr>
                <w:bCs/>
                <w:spacing w:val="-14"/>
                <w:kern w:val="2"/>
                <w:sz w:val="22"/>
                <w:szCs w:val="22"/>
              </w:rPr>
              <w:t>6955,1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B4E1F" w:rsidP="00E64B83">
            <w:pPr>
              <w:jc w:val="center"/>
              <w:rPr>
                <w:bCs/>
                <w:spacing w:val="-14"/>
                <w:kern w:val="2"/>
                <w:sz w:val="22"/>
                <w:szCs w:val="22"/>
              </w:rPr>
            </w:pPr>
            <w:r>
              <w:rPr>
                <w:bCs/>
                <w:spacing w:val="-14"/>
                <w:kern w:val="2"/>
                <w:sz w:val="22"/>
                <w:szCs w:val="22"/>
              </w:rPr>
              <w:t>457090,1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B4E1F" w:rsidP="00E64B83">
            <w:pPr>
              <w:jc w:val="center"/>
              <w:rPr>
                <w:bCs/>
                <w:spacing w:val="-14"/>
                <w:kern w:val="2"/>
                <w:sz w:val="22"/>
                <w:szCs w:val="22"/>
              </w:rPr>
            </w:pPr>
            <w:r>
              <w:rPr>
                <w:bCs/>
                <w:spacing w:val="-14"/>
                <w:kern w:val="2"/>
                <w:sz w:val="22"/>
                <w:szCs w:val="22"/>
              </w:rPr>
              <w:t>404094,3</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352695,6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352695,6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352695,6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352695,6</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352695,6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352695,6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352695,6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352695,6</w:t>
            </w:r>
          </w:p>
        </w:tc>
      </w:tr>
      <w:tr w:rsidR="00032403" w:rsidRPr="0031768D" w:rsidTr="00BA55E7">
        <w:tc>
          <w:tcPr>
            <w:tcW w:w="357"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20"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084BD0">
            <w:pPr>
              <w:jc w:val="center"/>
              <w:rPr>
                <w:bCs/>
                <w:spacing w:val="-14"/>
                <w:kern w:val="2"/>
                <w:sz w:val="22"/>
                <w:szCs w:val="22"/>
              </w:rPr>
            </w:pPr>
            <w:r>
              <w:rPr>
                <w:bCs/>
                <w:spacing w:val="-14"/>
                <w:kern w:val="2"/>
                <w:sz w:val="22"/>
                <w:szCs w:val="22"/>
              </w:rPr>
              <w:t>3215910,9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F14EC" w:rsidP="00084BD0">
            <w:pPr>
              <w:jc w:val="center"/>
              <w:rPr>
                <w:bCs/>
                <w:spacing w:val="-14"/>
                <w:kern w:val="2"/>
                <w:sz w:val="22"/>
                <w:szCs w:val="22"/>
              </w:rPr>
            </w:pPr>
            <w:r>
              <w:rPr>
                <w:bCs/>
                <w:spacing w:val="-14"/>
                <w:kern w:val="2"/>
                <w:sz w:val="22"/>
                <w:szCs w:val="22"/>
              </w:rPr>
              <w:t>333982,2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084BD0">
            <w:pPr>
              <w:jc w:val="center"/>
              <w:rPr>
                <w:bCs/>
                <w:spacing w:val="-14"/>
                <w:kern w:val="2"/>
                <w:sz w:val="22"/>
                <w:szCs w:val="22"/>
              </w:rPr>
            </w:pPr>
            <w:r>
              <w:rPr>
                <w:bCs/>
                <w:spacing w:val="-14"/>
                <w:kern w:val="2"/>
                <w:sz w:val="22"/>
                <w:szCs w:val="22"/>
              </w:rPr>
              <w:t>369288,0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B4E1F" w:rsidP="00BA55E7">
            <w:pPr>
              <w:jc w:val="center"/>
              <w:rPr>
                <w:bCs/>
                <w:spacing w:val="-14"/>
                <w:kern w:val="2"/>
                <w:sz w:val="22"/>
                <w:szCs w:val="22"/>
              </w:rPr>
            </w:pPr>
            <w:r>
              <w:rPr>
                <w:bCs/>
                <w:spacing w:val="-14"/>
                <w:kern w:val="2"/>
                <w:sz w:val="22"/>
                <w:szCs w:val="22"/>
              </w:rPr>
              <w:t>322423,8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B4E1F" w:rsidP="00084BD0">
            <w:pPr>
              <w:jc w:val="center"/>
              <w:rPr>
                <w:bCs/>
                <w:spacing w:val="-14"/>
                <w:kern w:val="2"/>
                <w:sz w:val="22"/>
                <w:szCs w:val="22"/>
              </w:rPr>
            </w:pPr>
            <w:r>
              <w:rPr>
                <w:bCs/>
                <w:spacing w:val="-14"/>
                <w:kern w:val="2"/>
                <w:sz w:val="22"/>
                <w:szCs w:val="22"/>
              </w:rPr>
              <w:t>265790,5</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240553,3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240553,3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240553,3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240553,3</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240553,3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240553,3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240553,3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240553,3</w:t>
            </w:r>
          </w:p>
        </w:tc>
      </w:tr>
      <w:tr w:rsidR="00032403" w:rsidRPr="0031768D" w:rsidTr="00BA55E7">
        <w:tc>
          <w:tcPr>
            <w:tcW w:w="357"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20"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bCs/>
                <w:iCs/>
                <w:kern w:val="2"/>
              </w:rPr>
            </w:pPr>
            <w:r w:rsidRPr="00776C09">
              <w:rPr>
                <w:kern w:val="2"/>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084BD0">
            <w:pPr>
              <w:jc w:val="center"/>
              <w:rPr>
                <w:bCs/>
                <w:spacing w:val="-14"/>
                <w:kern w:val="2"/>
                <w:sz w:val="22"/>
                <w:szCs w:val="22"/>
              </w:rPr>
            </w:pPr>
            <w:r>
              <w:rPr>
                <w:bCs/>
                <w:spacing w:val="-14"/>
                <w:kern w:val="2"/>
                <w:sz w:val="22"/>
                <w:szCs w:val="22"/>
              </w:rPr>
              <w:t>36965,1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84BD0">
            <w:pPr>
              <w:jc w:val="center"/>
              <w:rPr>
                <w:bCs/>
                <w:spacing w:val="-14"/>
                <w:kern w:val="2"/>
                <w:sz w:val="22"/>
                <w:szCs w:val="22"/>
              </w:rPr>
            </w:pPr>
            <w:r>
              <w:rPr>
                <w:bCs/>
                <w:spacing w:val="-14"/>
                <w:kern w:val="2"/>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084BD0">
            <w:pPr>
              <w:jc w:val="center"/>
              <w:rPr>
                <w:bCs/>
                <w:spacing w:val="-14"/>
                <w:kern w:val="2"/>
                <w:sz w:val="22"/>
                <w:szCs w:val="22"/>
              </w:rPr>
            </w:pPr>
            <w:r>
              <w:rPr>
                <w:bCs/>
                <w:spacing w:val="-14"/>
                <w:kern w:val="2"/>
                <w:sz w:val="22"/>
                <w:szCs w:val="22"/>
              </w:rPr>
              <w:t>7551,7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DF71B8" w:rsidP="00084BD0">
            <w:pPr>
              <w:jc w:val="center"/>
              <w:rPr>
                <w:sz w:val="22"/>
                <w:szCs w:val="22"/>
              </w:rPr>
            </w:pPr>
            <w:r>
              <w:rPr>
                <w:sz w:val="22"/>
                <w:szCs w:val="22"/>
              </w:rPr>
              <w:t>14708,0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DF71B8" w:rsidP="00084BD0">
            <w:pPr>
              <w:jc w:val="center"/>
              <w:rPr>
                <w:sz w:val="22"/>
                <w:szCs w:val="22"/>
              </w:rPr>
            </w:pPr>
            <w:r>
              <w:rPr>
                <w:sz w:val="22"/>
                <w:szCs w:val="22"/>
              </w:rPr>
              <w:t>14705,4</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r>
      <w:tr w:rsidR="00032403" w:rsidRPr="0031768D" w:rsidTr="00423CD7">
        <w:trPr>
          <w:trHeight w:val="300"/>
        </w:trPr>
        <w:tc>
          <w:tcPr>
            <w:tcW w:w="357"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20"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2403" w:rsidRPr="0097126A" w:rsidRDefault="00974F4A" w:rsidP="00E64B83">
            <w:pPr>
              <w:jc w:val="center"/>
              <w:rPr>
                <w:bCs/>
                <w:spacing w:val="-14"/>
                <w:kern w:val="2"/>
                <w:sz w:val="22"/>
                <w:szCs w:val="22"/>
              </w:rPr>
            </w:pPr>
            <w:r>
              <w:rPr>
                <w:bCs/>
                <w:spacing w:val="-14"/>
                <w:kern w:val="2"/>
                <w:sz w:val="22"/>
                <w:szCs w:val="22"/>
              </w:rPr>
              <w:t>1243740,1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CD0030">
            <w:pPr>
              <w:jc w:val="center"/>
              <w:rPr>
                <w:bCs/>
                <w:spacing w:val="-14"/>
                <w:kern w:val="2"/>
                <w:sz w:val="22"/>
                <w:szCs w:val="22"/>
              </w:rPr>
            </w:pPr>
            <w:r>
              <w:rPr>
                <w:bCs/>
                <w:spacing w:val="-14"/>
                <w:kern w:val="2"/>
                <w:sz w:val="22"/>
                <w:szCs w:val="22"/>
              </w:rPr>
              <w:t>145</w:t>
            </w:r>
            <w:r w:rsidR="00DF14EC">
              <w:rPr>
                <w:bCs/>
                <w:spacing w:val="-14"/>
                <w:kern w:val="2"/>
                <w:sz w:val="22"/>
                <w:szCs w:val="22"/>
              </w:rPr>
              <w:t>187,8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E64B83">
            <w:pPr>
              <w:jc w:val="center"/>
              <w:rPr>
                <w:bCs/>
                <w:spacing w:val="-14"/>
                <w:kern w:val="2"/>
                <w:sz w:val="22"/>
                <w:szCs w:val="22"/>
              </w:rPr>
            </w:pPr>
            <w:r>
              <w:rPr>
                <w:bCs/>
                <w:spacing w:val="-14"/>
                <w:kern w:val="2"/>
                <w:sz w:val="22"/>
                <w:szCs w:val="22"/>
              </w:rPr>
              <w:t>144649,2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B4E1F" w:rsidP="00CD0030">
            <w:pPr>
              <w:jc w:val="center"/>
              <w:rPr>
                <w:bCs/>
                <w:spacing w:val="-14"/>
                <w:kern w:val="2"/>
                <w:sz w:val="22"/>
                <w:szCs w:val="22"/>
              </w:rPr>
            </w:pPr>
            <w:r>
              <w:rPr>
                <w:bCs/>
                <w:spacing w:val="-14"/>
                <w:kern w:val="2"/>
                <w:sz w:val="22"/>
                <w:szCs w:val="22"/>
              </w:rPr>
              <w:t>99701,5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B4E1F" w:rsidP="00084BD0">
            <w:pPr>
              <w:jc w:val="center"/>
              <w:rPr>
                <w:bCs/>
                <w:spacing w:val="-14"/>
                <w:kern w:val="2"/>
                <w:sz w:val="22"/>
                <w:szCs w:val="22"/>
              </w:rPr>
            </w:pPr>
            <w:r>
              <w:rPr>
                <w:bCs/>
                <w:spacing w:val="-14"/>
                <w:kern w:val="2"/>
                <w:sz w:val="22"/>
                <w:szCs w:val="22"/>
              </w:rPr>
              <w:t>103341,6</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93857,5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93857,5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93857,5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93857,5</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93857,5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93857,5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93857,5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93857,5</w:t>
            </w:r>
          </w:p>
        </w:tc>
      </w:tr>
      <w:tr w:rsidR="00032403" w:rsidRPr="0031768D" w:rsidTr="00BA55E7">
        <w:trPr>
          <w:trHeight w:val="417"/>
        </w:trPr>
        <w:tc>
          <w:tcPr>
            <w:tcW w:w="357"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20"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B4E1F" w:rsidP="00E64B83">
            <w:pPr>
              <w:jc w:val="center"/>
              <w:rPr>
                <w:bCs/>
                <w:spacing w:val="-14"/>
                <w:kern w:val="2"/>
                <w:sz w:val="22"/>
                <w:szCs w:val="22"/>
              </w:rPr>
            </w:pPr>
            <w:r>
              <w:rPr>
                <w:bCs/>
                <w:spacing w:val="-14"/>
                <w:kern w:val="2"/>
                <w:sz w:val="22"/>
                <w:szCs w:val="22"/>
              </w:rPr>
              <w:t>239349,8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27</w:t>
            </w:r>
            <w:r w:rsidR="00DF14EC">
              <w:rPr>
                <w:bCs/>
                <w:spacing w:val="-14"/>
                <w:kern w:val="2"/>
                <w:sz w:val="22"/>
                <w:szCs w:val="22"/>
              </w:rPr>
              <w:t>091,6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8B4E1F" w:rsidP="00E64B83">
            <w:pPr>
              <w:jc w:val="center"/>
              <w:rPr>
                <w:sz w:val="22"/>
                <w:szCs w:val="22"/>
              </w:rPr>
            </w:pPr>
            <w:r>
              <w:rPr>
                <w:sz w:val="22"/>
                <w:szCs w:val="22"/>
              </w:rPr>
              <w:t>25466,2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DF14EC" w:rsidP="00E64B83">
            <w:pPr>
              <w:jc w:val="center"/>
              <w:rPr>
                <w:sz w:val="22"/>
                <w:szCs w:val="22"/>
              </w:rPr>
            </w:pPr>
            <w:r w:rsidRPr="00DF14EC">
              <w:rPr>
                <w:sz w:val="22"/>
                <w:szCs w:val="22"/>
              </w:rPr>
              <w:t>20</w:t>
            </w:r>
            <w:r w:rsidR="00E64B83">
              <w:rPr>
                <w:sz w:val="22"/>
                <w:szCs w:val="22"/>
              </w:rPr>
              <w:t>256,8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DF14EC" w:rsidP="00E64B83">
            <w:pPr>
              <w:jc w:val="center"/>
              <w:rPr>
                <w:sz w:val="22"/>
                <w:szCs w:val="22"/>
              </w:rPr>
            </w:pPr>
            <w:r w:rsidRPr="00DF14EC">
              <w:rPr>
                <w:sz w:val="22"/>
                <w:szCs w:val="22"/>
              </w:rPr>
              <w:t>20</w:t>
            </w:r>
            <w:r w:rsidR="00E64B83">
              <w:rPr>
                <w:sz w:val="22"/>
                <w:szCs w:val="22"/>
              </w:rPr>
              <w:t>256,8</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r>
      <w:tr w:rsidR="00032403" w:rsidRPr="0031768D" w:rsidTr="00BA55E7">
        <w:trPr>
          <w:trHeight w:val="435"/>
        </w:trPr>
        <w:tc>
          <w:tcPr>
            <w:tcW w:w="357" w:type="dxa"/>
            <w:vMerge w:val="restart"/>
            <w:tcBorders>
              <w:top w:val="single" w:sz="4" w:space="0" w:color="auto"/>
              <w:left w:val="single" w:sz="4" w:space="0" w:color="auto"/>
              <w:right w:val="single" w:sz="4" w:space="0" w:color="auto"/>
            </w:tcBorders>
          </w:tcPr>
          <w:p w:rsidR="00032403" w:rsidRPr="0031768D" w:rsidRDefault="00032403" w:rsidP="00084BD0">
            <w:pPr>
              <w:jc w:val="center"/>
              <w:rPr>
                <w:kern w:val="2"/>
                <w:sz w:val="22"/>
                <w:szCs w:val="22"/>
              </w:rPr>
            </w:pPr>
            <w:r w:rsidRPr="0031768D">
              <w:rPr>
                <w:kern w:val="2"/>
                <w:sz w:val="22"/>
                <w:szCs w:val="22"/>
              </w:rPr>
              <w:t>2.</w:t>
            </w:r>
          </w:p>
        </w:tc>
        <w:tc>
          <w:tcPr>
            <w:tcW w:w="1934"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rPr>
                <w:kern w:val="2"/>
              </w:rPr>
            </w:pPr>
            <w:r w:rsidRPr="00776C09">
              <w:rPr>
                <w:kern w:val="2"/>
              </w:rPr>
              <w:t xml:space="preserve">Подпрограмма </w:t>
            </w:r>
          </w:p>
          <w:p w:rsidR="00032403" w:rsidRPr="00776C09" w:rsidRDefault="00032403" w:rsidP="00084BD0">
            <w:pPr>
              <w:autoSpaceDE w:val="0"/>
              <w:autoSpaceDN w:val="0"/>
              <w:adjustRightInd w:val="0"/>
              <w:rPr>
                <w:kern w:val="2"/>
              </w:rPr>
            </w:pPr>
            <w:r w:rsidRPr="00776C09">
              <w:rPr>
                <w:kern w:val="2"/>
              </w:rPr>
              <w:t>«Развитие общего и дополнительного образования»</w:t>
            </w:r>
          </w:p>
        </w:tc>
        <w:tc>
          <w:tcPr>
            <w:tcW w:w="1820"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3E637D" w:rsidP="00E64B83">
            <w:pPr>
              <w:jc w:val="center"/>
              <w:rPr>
                <w:bCs/>
                <w:spacing w:val="-14"/>
                <w:kern w:val="2"/>
                <w:sz w:val="22"/>
                <w:szCs w:val="22"/>
              </w:rPr>
            </w:pPr>
            <w:r>
              <w:rPr>
                <w:bCs/>
                <w:spacing w:val="-14"/>
                <w:kern w:val="2"/>
                <w:sz w:val="22"/>
                <w:szCs w:val="22"/>
              </w:rPr>
              <w:t>4513138,0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3F6D35">
            <w:pPr>
              <w:jc w:val="center"/>
              <w:rPr>
                <w:bCs/>
                <w:spacing w:val="-14"/>
                <w:kern w:val="2"/>
                <w:sz w:val="22"/>
                <w:szCs w:val="22"/>
              </w:rPr>
            </w:pPr>
            <w:r>
              <w:rPr>
                <w:bCs/>
                <w:spacing w:val="-14"/>
                <w:kern w:val="2"/>
                <w:sz w:val="22"/>
                <w:szCs w:val="22"/>
              </w:rPr>
              <w:t>487992,4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3E637D" w:rsidP="00E64B83">
            <w:pPr>
              <w:jc w:val="center"/>
              <w:rPr>
                <w:bCs/>
                <w:spacing w:val="-14"/>
                <w:kern w:val="2"/>
                <w:sz w:val="22"/>
                <w:szCs w:val="22"/>
              </w:rPr>
            </w:pPr>
            <w:r>
              <w:rPr>
                <w:bCs/>
                <w:spacing w:val="-14"/>
                <w:kern w:val="2"/>
                <w:sz w:val="22"/>
                <w:szCs w:val="22"/>
              </w:rPr>
              <w:t>526995,4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B4E1F" w:rsidP="00E64B83">
            <w:pPr>
              <w:jc w:val="center"/>
              <w:rPr>
                <w:bCs/>
                <w:spacing w:val="-14"/>
                <w:kern w:val="2"/>
                <w:sz w:val="22"/>
                <w:szCs w:val="22"/>
              </w:rPr>
            </w:pPr>
            <w:r>
              <w:rPr>
                <w:bCs/>
                <w:spacing w:val="-14"/>
                <w:kern w:val="2"/>
                <w:sz w:val="22"/>
                <w:szCs w:val="22"/>
              </w:rPr>
              <w:t>438099,1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B4E1F" w:rsidP="00E64B83">
            <w:pPr>
              <w:jc w:val="center"/>
              <w:rPr>
                <w:bCs/>
                <w:spacing w:val="-14"/>
                <w:kern w:val="2"/>
                <w:sz w:val="22"/>
                <w:szCs w:val="22"/>
              </w:rPr>
            </w:pPr>
            <w:r>
              <w:rPr>
                <w:bCs/>
                <w:spacing w:val="-14"/>
                <w:kern w:val="2"/>
                <w:sz w:val="22"/>
                <w:szCs w:val="22"/>
              </w:rPr>
              <w:t>385036,7</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334376,8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334376,8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334376,8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334376,8</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334376,8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334376,8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334376,8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334376,8</w:t>
            </w:r>
          </w:p>
        </w:tc>
      </w:tr>
      <w:tr w:rsidR="00032403" w:rsidRPr="0031768D" w:rsidTr="00423CD7">
        <w:trPr>
          <w:trHeight w:val="204"/>
        </w:trPr>
        <w:tc>
          <w:tcPr>
            <w:tcW w:w="357"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20"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3E637D" w:rsidP="003F6D35">
            <w:pPr>
              <w:jc w:val="center"/>
              <w:rPr>
                <w:bCs/>
                <w:spacing w:val="-14"/>
                <w:kern w:val="2"/>
              </w:rPr>
            </w:pPr>
            <w:r>
              <w:rPr>
                <w:bCs/>
                <w:spacing w:val="-14"/>
                <w:kern w:val="2"/>
              </w:rPr>
              <w:t>3205097,2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C2312B" w:rsidP="003F6D35">
            <w:pPr>
              <w:jc w:val="center"/>
              <w:rPr>
                <w:bCs/>
                <w:spacing w:val="-14"/>
                <w:kern w:val="2"/>
              </w:rPr>
            </w:pPr>
            <w:r>
              <w:rPr>
                <w:bCs/>
                <w:spacing w:val="-14"/>
                <w:kern w:val="2"/>
              </w:rPr>
              <w:t>333099,0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3E637D" w:rsidP="00084BD0">
            <w:pPr>
              <w:jc w:val="center"/>
              <w:rPr>
                <w:bCs/>
                <w:spacing w:val="-14"/>
                <w:kern w:val="2"/>
              </w:rPr>
            </w:pPr>
            <w:r>
              <w:rPr>
                <w:bCs/>
                <w:spacing w:val="-14"/>
                <w:kern w:val="2"/>
              </w:rPr>
              <w:t>368370,9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8B4E1F" w:rsidP="00BA55E7">
            <w:pPr>
              <w:jc w:val="center"/>
              <w:rPr>
                <w:bCs/>
                <w:spacing w:val="-14"/>
                <w:kern w:val="2"/>
              </w:rPr>
            </w:pPr>
            <w:r>
              <w:rPr>
                <w:bCs/>
                <w:spacing w:val="-14"/>
                <w:kern w:val="2"/>
              </w:rPr>
              <w:t>321484,3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8B4E1F" w:rsidP="00084BD0">
            <w:pPr>
              <w:jc w:val="center"/>
              <w:rPr>
                <w:sz w:val="18"/>
                <w:szCs w:val="18"/>
              </w:rPr>
            </w:pPr>
            <w:r>
              <w:rPr>
                <w:sz w:val="18"/>
                <w:szCs w:val="18"/>
              </w:rPr>
              <w:t>264814,2</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032403" w:rsidP="00032403">
            <w:pPr>
              <w:jc w:val="center"/>
              <w:rPr>
                <w:sz w:val="18"/>
                <w:szCs w:val="18"/>
              </w:rPr>
            </w:pPr>
            <w:r w:rsidRPr="00423CD7">
              <w:rPr>
                <w:sz w:val="18"/>
                <w:szCs w:val="18"/>
              </w:rPr>
              <w:t>239666,1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032403" w:rsidP="00032403">
            <w:pPr>
              <w:jc w:val="center"/>
              <w:rPr>
                <w:sz w:val="18"/>
                <w:szCs w:val="18"/>
              </w:rPr>
            </w:pPr>
            <w:r w:rsidRPr="00423CD7">
              <w:rPr>
                <w:sz w:val="18"/>
                <w:szCs w:val="18"/>
              </w:rPr>
              <w:t>239666,1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032403" w:rsidP="00032403">
            <w:pPr>
              <w:jc w:val="center"/>
              <w:rPr>
                <w:sz w:val="18"/>
                <w:szCs w:val="18"/>
              </w:rPr>
            </w:pPr>
            <w:r w:rsidRPr="00423CD7">
              <w:rPr>
                <w:sz w:val="18"/>
                <w:szCs w:val="18"/>
              </w:rPr>
              <w:t>239666,1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032403" w:rsidP="00032403">
            <w:pPr>
              <w:jc w:val="center"/>
              <w:rPr>
                <w:sz w:val="18"/>
                <w:szCs w:val="18"/>
              </w:rPr>
            </w:pPr>
            <w:r w:rsidRPr="00423CD7">
              <w:rPr>
                <w:sz w:val="18"/>
                <w:szCs w:val="18"/>
              </w:rPr>
              <w:t>239666,1</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032403" w:rsidP="00032403">
            <w:pPr>
              <w:jc w:val="center"/>
              <w:rPr>
                <w:sz w:val="18"/>
                <w:szCs w:val="18"/>
              </w:rPr>
            </w:pPr>
            <w:r w:rsidRPr="00423CD7">
              <w:rPr>
                <w:sz w:val="18"/>
                <w:szCs w:val="18"/>
              </w:rPr>
              <w:t>239666,1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032403" w:rsidP="00032403">
            <w:pPr>
              <w:jc w:val="center"/>
              <w:rPr>
                <w:sz w:val="18"/>
                <w:szCs w:val="18"/>
              </w:rPr>
            </w:pPr>
            <w:r w:rsidRPr="00423CD7">
              <w:rPr>
                <w:sz w:val="18"/>
                <w:szCs w:val="18"/>
              </w:rPr>
              <w:t>239666,1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032403" w:rsidP="00032403">
            <w:pPr>
              <w:jc w:val="center"/>
              <w:rPr>
                <w:sz w:val="18"/>
                <w:szCs w:val="18"/>
              </w:rPr>
            </w:pPr>
            <w:r w:rsidRPr="00423CD7">
              <w:rPr>
                <w:sz w:val="18"/>
                <w:szCs w:val="18"/>
              </w:rPr>
              <w:t>239666,1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032403" w:rsidP="00032403">
            <w:pPr>
              <w:jc w:val="center"/>
              <w:rPr>
                <w:sz w:val="18"/>
                <w:szCs w:val="18"/>
              </w:rPr>
            </w:pPr>
            <w:r w:rsidRPr="00423CD7">
              <w:rPr>
                <w:sz w:val="18"/>
                <w:szCs w:val="18"/>
              </w:rPr>
              <w:t>239666,1</w:t>
            </w:r>
          </w:p>
        </w:tc>
      </w:tr>
      <w:tr w:rsidR="00032403" w:rsidRPr="0031768D" w:rsidTr="00BA55E7">
        <w:tc>
          <w:tcPr>
            <w:tcW w:w="357"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20"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rsidR="00032403" w:rsidRPr="0031768D" w:rsidRDefault="003E637D" w:rsidP="00084BD0">
            <w:pPr>
              <w:jc w:val="center"/>
              <w:rPr>
                <w:bCs/>
                <w:spacing w:val="-14"/>
                <w:kern w:val="2"/>
                <w:sz w:val="22"/>
                <w:szCs w:val="22"/>
              </w:rPr>
            </w:pPr>
            <w:r>
              <w:rPr>
                <w:bCs/>
                <w:spacing w:val="-14"/>
                <w:kern w:val="2"/>
                <w:sz w:val="22"/>
                <w:szCs w:val="22"/>
              </w:rPr>
              <w:t>36965,1</w:t>
            </w:r>
          </w:p>
        </w:tc>
        <w:tc>
          <w:tcPr>
            <w:tcW w:w="993"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rPr>
                <w:bCs/>
                <w:spacing w:val="-14"/>
                <w:kern w:val="2"/>
                <w:sz w:val="22"/>
                <w:szCs w:val="22"/>
              </w:rPr>
            </w:pPr>
            <w:r>
              <w:rPr>
                <w:bCs/>
                <w:spacing w:val="-14"/>
                <w:kern w:val="2"/>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3E637D" w:rsidP="00084BD0">
            <w:pPr>
              <w:jc w:val="center"/>
              <w:rPr>
                <w:bCs/>
                <w:spacing w:val="-14"/>
                <w:kern w:val="2"/>
                <w:sz w:val="22"/>
                <w:szCs w:val="22"/>
              </w:rPr>
            </w:pPr>
            <w:r>
              <w:rPr>
                <w:bCs/>
                <w:spacing w:val="-14"/>
                <w:kern w:val="2"/>
                <w:sz w:val="22"/>
                <w:szCs w:val="22"/>
              </w:rPr>
              <w:t>7551,7</w:t>
            </w:r>
          </w:p>
        </w:tc>
        <w:tc>
          <w:tcPr>
            <w:tcW w:w="851" w:type="dxa"/>
            <w:tcBorders>
              <w:top w:val="single" w:sz="4" w:space="0" w:color="auto"/>
              <w:left w:val="single" w:sz="4" w:space="0" w:color="auto"/>
              <w:bottom w:val="single" w:sz="4" w:space="0" w:color="auto"/>
              <w:right w:val="single" w:sz="4" w:space="0" w:color="auto"/>
            </w:tcBorders>
          </w:tcPr>
          <w:p w:rsidR="00032403" w:rsidRPr="00D77B5C" w:rsidRDefault="009730E7" w:rsidP="00084BD0">
            <w:pPr>
              <w:jc w:val="center"/>
              <w:rPr>
                <w:sz w:val="22"/>
                <w:szCs w:val="22"/>
              </w:rPr>
            </w:pPr>
            <w:r>
              <w:rPr>
                <w:sz w:val="22"/>
                <w:szCs w:val="22"/>
              </w:rPr>
              <w:t>14708,0</w:t>
            </w:r>
          </w:p>
        </w:tc>
        <w:tc>
          <w:tcPr>
            <w:tcW w:w="992" w:type="dxa"/>
            <w:tcBorders>
              <w:top w:val="single" w:sz="4" w:space="0" w:color="auto"/>
              <w:left w:val="single" w:sz="4" w:space="0" w:color="auto"/>
              <w:bottom w:val="single" w:sz="4" w:space="0" w:color="auto"/>
              <w:right w:val="single" w:sz="4" w:space="0" w:color="auto"/>
            </w:tcBorders>
          </w:tcPr>
          <w:p w:rsidR="00032403" w:rsidRPr="00D77B5C" w:rsidRDefault="009730E7" w:rsidP="00084BD0">
            <w:pPr>
              <w:jc w:val="center"/>
              <w:rPr>
                <w:sz w:val="22"/>
                <w:szCs w:val="22"/>
              </w:rPr>
            </w:pPr>
            <w:r>
              <w:rPr>
                <w:sz w:val="22"/>
                <w:szCs w:val="22"/>
              </w:rPr>
              <w:t>14705,4</w:t>
            </w:r>
          </w:p>
        </w:tc>
        <w:tc>
          <w:tcPr>
            <w:tcW w:w="855"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87"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3"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r>
      <w:tr w:rsidR="00032403" w:rsidRPr="0031768D" w:rsidTr="00BA55E7">
        <w:tc>
          <w:tcPr>
            <w:tcW w:w="357"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20"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2403" w:rsidRPr="00084BD0" w:rsidRDefault="003E637D" w:rsidP="003F6D35">
            <w:pPr>
              <w:jc w:val="center"/>
              <w:rPr>
                <w:bCs/>
                <w:spacing w:val="-14"/>
                <w:kern w:val="2"/>
                <w:sz w:val="22"/>
                <w:szCs w:val="22"/>
              </w:rPr>
            </w:pPr>
            <w:r>
              <w:rPr>
                <w:bCs/>
                <w:spacing w:val="-14"/>
                <w:kern w:val="2"/>
                <w:sz w:val="22"/>
                <w:szCs w:val="22"/>
              </w:rPr>
              <w:t>1130589,0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135</w:t>
            </w:r>
            <w:r w:rsidR="005D1108">
              <w:rPr>
                <w:bCs/>
                <w:spacing w:val="-14"/>
                <w:kern w:val="2"/>
                <w:sz w:val="22"/>
                <w:szCs w:val="22"/>
              </w:rPr>
              <w:t>879,0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3E637D" w:rsidP="00E64B83">
            <w:pPr>
              <w:jc w:val="center"/>
              <w:rPr>
                <w:bCs/>
                <w:spacing w:val="-14"/>
                <w:kern w:val="2"/>
                <w:sz w:val="22"/>
                <w:szCs w:val="22"/>
              </w:rPr>
            </w:pPr>
            <w:r>
              <w:rPr>
                <w:bCs/>
                <w:spacing w:val="-14"/>
                <w:kern w:val="2"/>
                <w:sz w:val="22"/>
                <w:szCs w:val="22"/>
              </w:rPr>
              <w:t>134310,7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CD0030">
            <w:pPr>
              <w:jc w:val="center"/>
              <w:rPr>
                <w:bCs/>
                <w:spacing w:val="-14"/>
                <w:kern w:val="2"/>
                <w:sz w:val="22"/>
                <w:szCs w:val="22"/>
              </w:rPr>
            </w:pPr>
            <w:r>
              <w:rPr>
                <w:bCs/>
                <w:spacing w:val="-14"/>
                <w:kern w:val="2"/>
                <w:sz w:val="22"/>
                <w:szCs w:val="22"/>
              </w:rPr>
              <w:t>90354,1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B4E1F" w:rsidP="00084BD0">
            <w:pPr>
              <w:jc w:val="center"/>
              <w:rPr>
                <w:bCs/>
                <w:spacing w:val="-14"/>
                <w:kern w:val="2"/>
                <w:sz w:val="22"/>
                <w:szCs w:val="22"/>
              </w:rPr>
            </w:pPr>
            <w:r>
              <w:rPr>
                <w:bCs/>
                <w:spacing w:val="-14"/>
                <w:kern w:val="2"/>
                <w:sz w:val="22"/>
                <w:szCs w:val="22"/>
              </w:rPr>
              <w:t>93964,4</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84510,1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84510,1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84510,1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84510,1</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84510,1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84510,1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84510,1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84510,1</w:t>
            </w:r>
          </w:p>
        </w:tc>
      </w:tr>
      <w:tr w:rsidR="00032403" w:rsidRPr="0031768D" w:rsidTr="00BA55E7">
        <w:tc>
          <w:tcPr>
            <w:tcW w:w="357"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20"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B4E1F" w:rsidP="00A14E71">
            <w:pPr>
              <w:jc w:val="center"/>
              <w:rPr>
                <w:bCs/>
                <w:spacing w:val="-14"/>
                <w:kern w:val="2"/>
                <w:sz w:val="22"/>
                <w:szCs w:val="22"/>
              </w:rPr>
            </w:pPr>
            <w:r>
              <w:rPr>
                <w:bCs/>
                <w:spacing w:val="-14"/>
                <w:kern w:val="2"/>
                <w:sz w:val="22"/>
                <w:szCs w:val="22"/>
              </w:rPr>
              <w:t>140486,7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A14E71">
            <w:pPr>
              <w:jc w:val="center"/>
              <w:rPr>
                <w:bCs/>
                <w:spacing w:val="-14"/>
                <w:kern w:val="2"/>
                <w:sz w:val="22"/>
                <w:szCs w:val="22"/>
              </w:rPr>
            </w:pPr>
            <w:r>
              <w:rPr>
                <w:bCs/>
                <w:spacing w:val="-14"/>
                <w:kern w:val="2"/>
                <w:sz w:val="22"/>
                <w:szCs w:val="22"/>
              </w:rPr>
              <w:t>19014,4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Default="008B4E1F" w:rsidP="00E64B83">
            <w:pPr>
              <w:jc w:val="center"/>
            </w:pPr>
            <w:r>
              <w:t>16762,1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Default="005D1108" w:rsidP="00E64B83">
            <w:pPr>
              <w:jc w:val="center"/>
            </w:pPr>
            <w:r>
              <w:t>11</w:t>
            </w:r>
            <w:r w:rsidR="00E64B83">
              <w:t>552,7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Default="009730E7" w:rsidP="00E64B83">
            <w:pPr>
              <w:jc w:val="center"/>
            </w:pPr>
            <w:r>
              <w:t>11</w:t>
            </w:r>
            <w:r w:rsidR="00E64B83">
              <w:t>552,7</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r>
      <w:tr w:rsidR="00032403" w:rsidRPr="0031768D" w:rsidTr="00BA55E7">
        <w:tc>
          <w:tcPr>
            <w:tcW w:w="357" w:type="dxa"/>
            <w:vMerge w:val="restart"/>
            <w:tcBorders>
              <w:top w:val="single" w:sz="4" w:space="0" w:color="auto"/>
              <w:left w:val="single" w:sz="4" w:space="0" w:color="auto"/>
              <w:right w:val="single" w:sz="4" w:space="0" w:color="auto"/>
            </w:tcBorders>
          </w:tcPr>
          <w:p w:rsidR="00032403" w:rsidRPr="0031768D" w:rsidRDefault="00032403" w:rsidP="00084BD0">
            <w:pPr>
              <w:autoSpaceDE w:val="0"/>
              <w:autoSpaceDN w:val="0"/>
              <w:adjustRightInd w:val="0"/>
              <w:jc w:val="center"/>
              <w:rPr>
                <w:kern w:val="2"/>
                <w:sz w:val="22"/>
                <w:szCs w:val="22"/>
              </w:rPr>
            </w:pPr>
            <w:r w:rsidRPr="0031768D">
              <w:rPr>
                <w:kern w:val="2"/>
                <w:sz w:val="22"/>
                <w:szCs w:val="22"/>
              </w:rPr>
              <w:t>4.</w:t>
            </w:r>
          </w:p>
        </w:tc>
        <w:tc>
          <w:tcPr>
            <w:tcW w:w="1934" w:type="dxa"/>
            <w:vMerge w:val="restart"/>
            <w:tcBorders>
              <w:top w:val="single" w:sz="4" w:space="0" w:color="auto"/>
              <w:left w:val="single" w:sz="4" w:space="0" w:color="auto"/>
              <w:bottom w:val="single" w:sz="4" w:space="0" w:color="auto"/>
              <w:right w:val="single" w:sz="4" w:space="0" w:color="auto"/>
            </w:tcBorders>
            <w:hideMark/>
          </w:tcPr>
          <w:p w:rsidR="00032403" w:rsidRPr="00301461" w:rsidRDefault="00032403" w:rsidP="00084BD0">
            <w:pPr>
              <w:autoSpaceDE w:val="0"/>
              <w:autoSpaceDN w:val="0"/>
              <w:adjustRightInd w:val="0"/>
              <w:rPr>
                <w:kern w:val="2"/>
                <w:sz w:val="18"/>
                <w:szCs w:val="18"/>
              </w:rPr>
            </w:pPr>
            <w:r w:rsidRPr="00301461">
              <w:rPr>
                <w:kern w:val="2"/>
                <w:sz w:val="18"/>
                <w:szCs w:val="18"/>
              </w:rPr>
              <w:t xml:space="preserve">Подпрограмма </w:t>
            </w:r>
          </w:p>
          <w:p w:rsidR="00032403" w:rsidRPr="00301461" w:rsidRDefault="00032403" w:rsidP="00084BD0">
            <w:pPr>
              <w:rPr>
                <w:kern w:val="2"/>
                <w:sz w:val="18"/>
                <w:szCs w:val="18"/>
              </w:rPr>
            </w:pPr>
            <w:r w:rsidRPr="00301461">
              <w:rPr>
                <w:kern w:val="2"/>
                <w:sz w:val="18"/>
                <w:szCs w:val="18"/>
              </w:rPr>
              <w:t>«Обеспечение реал</w:t>
            </w:r>
            <w:r w:rsidRPr="00301461">
              <w:rPr>
                <w:kern w:val="2"/>
                <w:sz w:val="18"/>
                <w:szCs w:val="18"/>
              </w:rPr>
              <w:t>и</w:t>
            </w:r>
            <w:r w:rsidRPr="00301461">
              <w:rPr>
                <w:kern w:val="2"/>
                <w:sz w:val="18"/>
                <w:szCs w:val="18"/>
              </w:rPr>
              <w:t>зации муниципальной  программы Песчан</w:t>
            </w:r>
            <w:r w:rsidRPr="00301461">
              <w:rPr>
                <w:kern w:val="2"/>
                <w:sz w:val="18"/>
                <w:szCs w:val="18"/>
              </w:rPr>
              <w:t>о</w:t>
            </w:r>
            <w:r w:rsidRPr="00301461">
              <w:rPr>
                <w:kern w:val="2"/>
                <w:sz w:val="18"/>
                <w:szCs w:val="18"/>
              </w:rPr>
              <w:t>копского района «Ра</w:t>
            </w:r>
            <w:r w:rsidRPr="00301461">
              <w:rPr>
                <w:kern w:val="2"/>
                <w:sz w:val="18"/>
                <w:szCs w:val="18"/>
              </w:rPr>
              <w:t>з</w:t>
            </w:r>
            <w:r w:rsidRPr="00301461">
              <w:rPr>
                <w:kern w:val="2"/>
                <w:sz w:val="18"/>
                <w:szCs w:val="18"/>
              </w:rPr>
              <w:t>витие образования» и прочие меропри</w:t>
            </w:r>
            <w:r w:rsidRPr="00301461">
              <w:rPr>
                <w:kern w:val="2"/>
                <w:sz w:val="18"/>
                <w:szCs w:val="18"/>
              </w:rPr>
              <w:t>я</w:t>
            </w:r>
            <w:r w:rsidRPr="00301461">
              <w:rPr>
                <w:kern w:val="2"/>
                <w:sz w:val="18"/>
                <w:szCs w:val="18"/>
              </w:rPr>
              <w:t>тия»</w:t>
            </w:r>
          </w:p>
        </w:tc>
        <w:tc>
          <w:tcPr>
            <w:tcW w:w="1820"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30E7" w:rsidP="00A14E71">
            <w:pPr>
              <w:jc w:val="center"/>
              <w:rPr>
                <w:bCs/>
                <w:spacing w:val="-14"/>
                <w:kern w:val="2"/>
                <w:sz w:val="22"/>
                <w:szCs w:val="22"/>
              </w:rPr>
            </w:pPr>
            <w:r>
              <w:rPr>
                <w:bCs/>
                <w:spacing w:val="-14"/>
                <w:kern w:val="2"/>
                <w:sz w:val="22"/>
                <w:szCs w:val="22"/>
              </w:rPr>
              <w:t>22282</w:t>
            </w:r>
            <w:r w:rsidR="002F4770">
              <w:rPr>
                <w:bCs/>
                <w:spacing w:val="-14"/>
                <w:kern w:val="2"/>
                <w:sz w:val="22"/>
                <w:szCs w:val="22"/>
              </w:rPr>
              <w:t>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182</w:t>
            </w:r>
            <w:r w:rsidR="005D1108">
              <w:rPr>
                <w:bCs/>
                <w:spacing w:val="-14"/>
                <w:kern w:val="2"/>
                <w:sz w:val="22"/>
                <w:szCs w:val="22"/>
              </w:rPr>
              <w:t>69,2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4770" w:rsidP="00771ABC">
            <w:pPr>
              <w:jc w:val="center"/>
              <w:rPr>
                <w:bCs/>
                <w:spacing w:val="-14"/>
                <w:kern w:val="2"/>
                <w:sz w:val="22"/>
                <w:szCs w:val="22"/>
              </w:rPr>
            </w:pPr>
            <w:r>
              <w:rPr>
                <w:bCs/>
                <w:spacing w:val="-14"/>
                <w:kern w:val="2"/>
                <w:sz w:val="22"/>
                <w:szCs w:val="22"/>
              </w:rPr>
              <w:t>19959,7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084BD0">
            <w:pPr>
              <w:jc w:val="center"/>
              <w:rPr>
                <w:bCs/>
                <w:spacing w:val="-14"/>
                <w:kern w:val="2"/>
                <w:sz w:val="22"/>
                <w:szCs w:val="22"/>
              </w:rPr>
            </w:pPr>
            <w:r>
              <w:rPr>
                <w:bCs/>
                <w:spacing w:val="-14"/>
                <w:kern w:val="2"/>
                <w:sz w:val="22"/>
                <w:szCs w:val="22"/>
              </w:rPr>
              <w:t>1</w:t>
            </w:r>
            <w:r w:rsidR="00EB1E3B">
              <w:rPr>
                <w:bCs/>
                <w:spacing w:val="-14"/>
                <w:kern w:val="2"/>
                <w:sz w:val="22"/>
                <w:szCs w:val="22"/>
              </w:rPr>
              <w:t>8991,0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B1E3B" w:rsidP="00084BD0">
            <w:pPr>
              <w:jc w:val="center"/>
              <w:rPr>
                <w:bCs/>
                <w:spacing w:val="-14"/>
                <w:kern w:val="2"/>
                <w:sz w:val="22"/>
                <w:szCs w:val="22"/>
              </w:rPr>
            </w:pPr>
            <w:r>
              <w:rPr>
                <w:bCs/>
                <w:spacing w:val="-14"/>
                <w:kern w:val="2"/>
                <w:sz w:val="22"/>
                <w:szCs w:val="22"/>
              </w:rPr>
              <w:t>19057,6</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r>
      <w:tr w:rsidR="00032403" w:rsidRPr="0031768D" w:rsidTr="00BA55E7">
        <w:tc>
          <w:tcPr>
            <w:tcW w:w="357"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20"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4770" w:rsidP="003F6D35">
            <w:pPr>
              <w:jc w:val="center"/>
              <w:rPr>
                <w:bCs/>
                <w:spacing w:val="-14"/>
                <w:kern w:val="2"/>
                <w:sz w:val="22"/>
                <w:szCs w:val="22"/>
              </w:rPr>
            </w:pPr>
            <w:r>
              <w:rPr>
                <w:bCs/>
                <w:spacing w:val="-14"/>
                <w:kern w:val="2"/>
                <w:sz w:val="22"/>
                <w:szCs w:val="22"/>
              </w:rPr>
              <w:t>10813,7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883,2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084BD0">
            <w:pPr>
              <w:jc w:val="center"/>
              <w:rPr>
                <w:bCs/>
                <w:spacing w:val="-14"/>
                <w:kern w:val="2"/>
                <w:sz w:val="22"/>
                <w:szCs w:val="22"/>
              </w:rPr>
            </w:pPr>
            <w:r>
              <w:rPr>
                <w:bCs/>
                <w:spacing w:val="-14"/>
                <w:kern w:val="2"/>
                <w:sz w:val="22"/>
                <w:szCs w:val="22"/>
              </w:rPr>
              <w:t>91</w:t>
            </w:r>
            <w:r w:rsidR="002F4770">
              <w:rPr>
                <w:bCs/>
                <w:spacing w:val="-14"/>
                <w:kern w:val="2"/>
                <w:sz w:val="22"/>
                <w:szCs w:val="22"/>
              </w:rPr>
              <w:t>7,1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084BD0">
            <w:pPr>
              <w:jc w:val="center"/>
              <w:rPr>
                <w:bCs/>
                <w:spacing w:val="-14"/>
                <w:kern w:val="2"/>
                <w:sz w:val="22"/>
                <w:szCs w:val="22"/>
              </w:rPr>
            </w:pPr>
            <w:r>
              <w:rPr>
                <w:bCs/>
                <w:spacing w:val="-14"/>
                <w:kern w:val="2"/>
                <w:sz w:val="22"/>
                <w:szCs w:val="22"/>
              </w:rPr>
              <w:t>939,5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084BD0">
            <w:pPr>
              <w:jc w:val="center"/>
              <w:rPr>
                <w:bCs/>
                <w:spacing w:val="-14"/>
                <w:kern w:val="2"/>
                <w:sz w:val="22"/>
                <w:szCs w:val="22"/>
              </w:rPr>
            </w:pPr>
            <w:r>
              <w:rPr>
                <w:bCs/>
                <w:spacing w:val="-14"/>
                <w:kern w:val="2"/>
                <w:sz w:val="22"/>
                <w:szCs w:val="22"/>
              </w:rPr>
              <w:t>976,3</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r>
      <w:tr w:rsidR="00032403" w:rsidRPr="0031768D" w:rsidTr="00BA55E7">
        <w:tc>
          <w:tcPr>
            <w:tcW w:w="357"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20"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93"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9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5"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87"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3"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r>
      <w:tr w:rsidR="00032403" w:rsidRPr="0031768D" w:rsidTr="00BA55E7">
        <w:tc>
          <w:tcPr>
            <w:tcW w:w="357"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20"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032403" w:rsidRPr="0031768D" w:rsidRDefault="00C2312B" w:rsidP="003F6D35">
            <w:pPr>
              <w:jc w:val="center"/>
              <w:rPr>
                <w:bCs/>
                <w:spacing w:val="-14"/>
                <w:kern w:val="2"/>
                <w:sz w:val="22"/>
                <w:szCs w:val="22"/>
              </w:rPr>
            </w:pPr>
            <w:r>
              <w:rPr>
                <w:bCs/>
                <w:spacing w:val="-14"/>
                <w:kern w:val="2"/>
                <w:sz w:val="22"/>
                <w:szCs w:val="22"/>
              </w:rPr>
              <w:t>113</w:t>
            </w:r>
            <w:r w:rsidR="00EB1E3B">
              <w:rPr>
                <w:bCs/>
                <w:spacing w:val="-14"/>
                <w:kern w:val="2"/>
                <w:sz w:val="22"/>
                <w:szCs w:val="22"/>
              </w:rPr>
              <w:t>151,</w:t>
            </w:r>
            <w:r w:rsidR="00771ABC">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tcPr>
          <w:p w:rsidR="00032403" w:rsidRPr="0031768D" w:rsidRDefault="00C2312B" w:rsidP="003F6D35">
            <w:pPr>
              <w:jc w:val="center"/>
              <w:rPr>
                <w:bCs/>
                <w:spacing w:val="-14"/>
                <w:kern w:val="2"/>
                <w:sz w:val="22"/>
                <w:szCs w:val="22"/>
              </w:rPr>
            </w:pPr>
            <w:r>
              <w:rPr>
                <w:bCs/>
                <w:spacing w:val="-14"/>
                <w:kern w:val="2"/>
                <w:sz w:val="22"/>
                <w:szCs w:val="22"/>
              </w:rPr>
              <w:t>93</w:t>
            </w:r>
            <w:r w:rsidR="00EB1E3B">
              <w:rPr>
                <w:bCs/>
                <w:spacing w:val="-14"/>
                <w:kern w:val="2"/>
                <w:sz w:val="22"/>
                <w:szCs w:val="22"/>
              </w:rPr>
              <w:t>08,8</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C2312B" w:rsidP="00771ABC">
            <w:pPr>
              <w:jc w:val="center"/>
              <w:rPr>
                <w:bCs/>
                <w:spacing w:val="-14"/>
                <w:kern w:val="2"/>
                <w:sz w:val="22"/>
                <w:szCs w:val="22"/>
              </w:rPr>
            </w:pPr>
            <w:r>
              <w:rPr>
                <w:bCs/>
                <w:spacing w:val="-14"/>
                <w:kern w:val="2"/>
                <w:sz w:val="22"/>
                <w:szCs w:val="22"/>
              </w:rPr>
              <w:t>10338,</w:t>
            </w:r>
            <w:r w:rsidR="00771ABC">
              <w:rPr>
                <w:bCs/>
                <w:spacing w:val="-14"/>
                <w:kern w:val="2"/>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C2312B" w:rsidP="00084BD0">
            <w:pPr>
              <w:jc w:val="center"/>
              <w:rPr>
                <w:bCs/>
                <w:spacing w:val="-14"/>
                <w:kern w:val="2"/>
                <w:sz w:val="22"/>
                <w:szCs w:val="22"/>
              </w:rPr>
            </w:pPr>
            <w:r>
              <w:rPr>
                <w:bCs/>
                <w:spacing w:val="-14"/>
                <w:kern w:val="2"/>
                <w:sz w:val="22"/>
                <w:szCs w:val="22"/>
              </w:rPr>
              <w:t>9</w:t>
            </w:r>
            <w:r w:rsidR="00EB1E3B">
              <w:rPr>
                <w:bCs/>
                <w:spacing w:val="-14"/>
                <w:kern w:val="2"/>
                <w:sz w:val="22"/>
                <w:szCs w:val="22"/>
              </w:rPr>
              <w:t>347,4</w:t>
            </w:r>
          </w:p>
        </w:tc>
        <w:tc>
          <w:tcPr>
            <w:tcW w:w="992" w:type="dxa"/>
            <w:tcBorders>
              <w:top w:val="single" w:sz="4" w:space="0" w:color="auto"/>
              <w:left w:val="single" w:sz="4" w:space="0" w:color="auto"/>
              <w:bottom w:val="single" w:sz="4" w:space="0" w:color="auto"/>
              <w:right w:val="single" w:sz="4" w:space="0" w:color="auto"/>
            </w:tcBorders>
          </w:tcPr>
          <w:p w:rsidR="00032403" w:rsidRPr="0031768D" w:rsidRDefault="00C2312B" w:rsidP="00084BD0">
            <w:pPr>
              <w:jc w:val="center"/>
              <w:rPr>
                <w:bCs/>
                <w:spacing w:val="-14"/>
                <w:kern w:val="2"/>
                <w:sz w:val="22"/>
                <w:szCs w:val="22"/>
              </w:rPr>
            </w:pPr>
            <w:r>
              <w:rPr>
                <w:bCs/>
                <w:spacing w:val="-14"/>
                <w:kern w:val="2"/>
                <w:sz w:val="22"/>
                <w:szCs w:val="22"/>
              </w:rPr>
              <w:t>9</w:t>
            </w:r>
            <w:r w:rsidR="00EB1E3B">
              <w:rPr>
                <w:bCs/>
                <w:spacing w:val="-14"/>
                <w:kern w:val="2"/>
                <w:sz w:val="22"/>
                <w:szCs w:val="22"/>
              </w:rPr>
              <w:t>377,2</w:t>
            </w:r>
          </w:p>
        </w:tc>
        <w:tc>
          <w:tcPr>
            <w:tcW w:w="855"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987"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993"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r>
      <w:tr w:rsidR="00032403" w:rsidRPr="0031768D" w:rsidTr="00BA55E7">
        <w:tc>
          <w:tcPr>
            <w:tcW w:w="357"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20"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32F82" w:rsidP="00084BD0">
            <w:pPr>
              <w:jc w:val="center"/>
              <w:rPr>
                <w:bCs/>
                <w:spacing w:val="-14"/>
                <w:kern w:val="2"/>
                <w:sz w:val="22"/>
                <w:szCs w:val="22"/>
              </w:rPr>
            </w:pPr>
            <w:r>
              <w:rPr>
                <w:bCs/>
                <w:spacing w:val="-14"/>
                <w:kern w:val="2"/>
                <w:sz w:val="22"/>
                <w:szCs w:val="22"/>
              </w:rPr>
              <w:t>9</w:t>
            </w:r>
            <w:r w:rsidR="00EB1E3B">
              <w:rPr>
                <w:bCs/>
                <w:spacing w:val="-14"/>
                <w:kern w:val="2"/>
                <w:sz w:val="22"/>
                <w:szCs w:val="22"/>
              </w:rPr>
              <w:t>8863,1</w:t>
            </w:r>
          </w:p>
        </w:tc>
        <w:tc>
          <w:tcPr>
            <w:tcW w:w="993" w:type="dxa"/>
            <w:tcBorders>
              <w:top w:val="single" w:sz="4" w:space="0" w:color="auto"/>
              <w:left w:val="single" w:sz="4" w:space="0" w:color="auto"/>
              <w:bottom w:val="single" w:sz="4" w:space="0" w:color="auto"/>
              <w:right w:val="single" w:sz="4" w:space="0" w:color="auto"/>
            </w:tcBorders>
          </w:tcPr>
          <w:p w:rsidR="00032403" w:rsidRPr="0031768D" w:rsidRDefault="00232F82" w:rsidP="00084BD0">
            <w:pPr>
              <w:jc w:val="center"/>
              <w:rPr>
                <w:bCs/>
                <w:spacing w:val="-14"/>
                <w:kern w:val="2"/>
                <w:sz w:val="22"/>
                <w:szCs w:val="22"/>
              </w:rPr>
            </w:pPr>
            <w:r>
              <w:rPr>
                <w:bCs/>
                <w:spacing w:val="-14"/>
                <w:kern w:val="2"/>
                <w:sz w:val="22"/>
                <w:szCs w:val="22"/>
              </w:rPr>
              <w:t>80</w:t>
            </w:r>
            <w:r w:rsidR="00EB1E3B">
              <w:rPr>
                <w:bCs/>
                <w:spacing w:val="-14"/>
                <w:kern w:val="2"/>
                <w:sz w:val="22"/>
                <w:szCs w:val="22"/>
              </w:rPr>
              <w:t>77,2</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rPr>
                <w:bCs/>
                <w:spacing w:val="-14"/>
                <w:kern w:val="2"/>
                <w:sz w:val="22"/>
                <w:szCs w:val="22"/>
              </w:rPr>
            </w:pPr>
            <w:r>
              <w:rPr>
                <w:bCs/>
                <w:spacing w:val="-14"/>
                <w:kern w:val="2"/>
                <w:sz w:val="22"/>
                <w:szCs w:val="22"/>
              </w:rPr>
              <w:t>8</w:t>
            </w:r>
            <w:r w:rsidR="00EB1E3B">
              <w:rPr>
                <w:bCs/>
                <w:spacing w:val="-14"/>
                <w:kern w:val="2"/>
                <w:sz w:val="22"/>
                <w:szCs w:val="22"/>
              </w:rPr>
              <w:t>704,1</w:t>
            </w:r>
          </w:p>
        </w:tc>
        <w:tc>
          <w:tcPr>
            <w:tcW w:w="851" w:type="dxa"/>
            <w:tcBorders>
              <w:top w:val="single" w:sz="4" w:space="0" w:color="auto"/>
              <w:left w:val="single" w:sz="4" w:space="0" w:color="auto"/>
              <w:bottom w:val="single" w:sz="4" w:space="0" w:color="auto"/>
              <w:right w:val="single" w:sz="4" w:space="0" w:color="auto"/>
            </w:tcBorders>
          </w:tcPr>
          <w:p w:rsidR="00032403" w:rsidRPr="00EB1E3B" w:rsidRDefault="00032403" w:rsidP="00084BD0">
            <w:pPr>
              <w:jc w:val="center"/>
              <w:rPr>
                <w:sz w:val="22"/>
                <w:szCs w:val="22"/>
              </w:rPr>
            </w:pPr>
            <w:r w:rsidRPr="00EB1E3B">
              <w:rPr>
                <w:sz w:val="22"/>
                <w:szCs w:val="22"/>
              </w:rPr>
              <w:t>8</w:t>
            </w:r>
            <w:r w:rsidR="00EB1E3B" w:rsidRPr="00EB1E3B">
              <w:rPr>
                <w:sz w:val="22"/>
                <w:szCs w:val="22"/>
              </w:rPr>
              <w:t>704,1</w:t>
            </w:r>
          </w:p>
        </w:tc>
        <w:tc>
          <w:tcPr>
            <w:tcW w:w="992" w:type="dxa"/>
            <w:tcBorders>
              <w:top w:val="single" w:sz="4" w:space="0" w:color="auto"/>
              <w:left w:val="single" w:sz="4" w:space="0" w:color="auto"/>
              <w:bottom w:val="single" w:sz="4" w:space="0" w:color="auto"/>
              <w:right w:val="single" w:sz="4" w:space="0" w:color="auto"/>
            </w:tcBorders>
          </w:tcPr>
          <w:p w:rsidR="00032403" w:rsidRPr="00EB1E3B" w:rsidRDefault="00032403" w:rsidP="00084BD0">
            <w:pPr>
              <w:jc w:val="center"/>
              <w:rPr>
                <w:sz w:val="22"/>
                <w:szCs w:val="22"/>
              </w:rPr>
            </w:pPr>
            <w:r w:rsidRPr="00EB1E3B">
              <w:rPr>
                <w:sz w:val="22"/>
                <w:szCs w:val="22"/>
              </w:rPr>
              <w:t>8</w:t>
            </w:r>
            <w:r w:rsidR="00EB1E3B" w:rsidRPr="00EB1E3B">
              <w:rPr>
                <w:sz w:val="22"/>
                <w:szCs w:val="22"/>
              </w:rPr>
              <w:t>704,1</w:t>
            </w:r>
          </w:p>
        </w:tc>
        <w:tc>
          <w:tcPr>
            <w:tcW w:w="855"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1"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1"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0"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987"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1"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0"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993"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r>
    </w:tbl>
    <w:p w:rsidR="00905491" w:rsidRPr="0031768D" w:rsidRDefault="00905491" w:rsidP="00905491">
      <w:pPr>
        <w:autoSpaceDE w:val="0"/>
        <w:autoSpaceDN w:val="0"/>
        <w:adjustRightInd w:val="0"/>
        <w:spacing w:line="216" w:lineRule="auto"/>
        <w:ind w:firstLine="709"/>
        <w:jc w:val="right"/>
        <w:rPr>
          <w:kern w:val="2"/>
          <w:sz w:val="28"/>
        </w:rPr>
        <w:sectPr w:rsidR="00905491" w:rsidRPr="0031768D" w:rsidSect="00A46B63">
          <w:pgSz w:w="16839" w:h="11907" w:orient="landscape" w:code="9"/>
          <w:pgMar w:top="1701" w:right="1134" w:bottom="1134" w:left="1134" w:header="709" w:footer="476" w:gutter="0"/>
          <w:cols w:space="708"/>
          <w:docGrid w:linePitch="360"/>
        </w:sectPr>
      </w:pPr>
    </w:p>
    <w:p w:rsidR="00301461" w:rsidRDefault="00F92227" w:rsidP="00301461">
      <w:pPr>
        <w:pStyle w:val="20"/>
      </w:pPr>
      <w:r w:rsidRPr="00DB4C13">
        <w:lastRenderedPageBreak/>
        <w:t>9</w:t>
      </w:r>
      <w:r w:rsidR="00301461" w:rsidRPr="00301461">
        <w:t>.</w:t>
      </w:r>
      <w:r w:rsidR="00A46B63">
        <w:t xml:space="preserve"> </w:t>
      </w:r>
      <w:r w:rsidR="00301461">
        <w:t>В приложение № 5 к муниципальной  программе Песчанокопского района  «Развитие образования»  внести и</w:t>
      </w:r>
      <w:r w:rsidR="00301461">
        <w:t>з</w:t>
      </w:r>
      <w:r w:rsidR="00301461">
        <w:t>менения:</w:t>
      </w:r>
    </w:p>
    <w:p w:rsidR="00905491" w:rsidRPr="00611B29" w:rsidRDefault="00905491" w:rsidP="00611B29">
      <w:pPr>
        <w:suppressAutoHyphens/>
        <w:autoSpaceDE w:val="0"/>
        <w:autoSpaceDN w:val="0"/>
        <w:adjustRightInd w:val="0"/>
        <w:ind w:left="10206"/>
        <w:jc w:val="both"/>
        <w:rPr>
          <w:kern w:val="2"/>
          <w:sz w:val="28"/>
          <w:szCs w:val="28"/>
        </w:rPr>
      </w:pPr>
      <w:r w:rsidRPr="00611B29">
        <w:rPr>
          <w:kern w:val="2"/>
          <w:sz w:val="28"/>
          <w:szCs w:val="28"/>
        </w:rPr>
        <w:t xml:space="preserve">Приложение № </w:t>
      </w:r>
      <w:r w:rsidR="00EF0991" w:rsidRPr="00611B29">
        <w:rPr>
          <w:kern w:val="2"/>
          <w:sz w:val="28"/>
          <w:szCs w:val="28"/>
        </w:rPr>
        <w:t>5</w:t>
      </w:r>
    </w:p>
    <w:p w:rsidR="00905491" w:rsidRPr="00611B29" w:rsidRDefault="00905491" w:rsidP="00611B29">
      <w:pPr>
        <w:suppressAutoHyphens/>
        <w:autoSpaceDE w:val="0"/>
        <w:autoSpaceDN w:val="0"/>
        <w:adjustRightInd w:val="0"/>
        <w:ind w:left="10206"/>
        <w:jc w:val="both"/>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611B29">
      <w:pPr>
        <w:suppressAutoHyphens/>
        <w:autoSpaceDE w:val="0"/>
        <w:autoSpaceDN w:val="0"/>
        <w:adjustRightInd w:val="0"/>
        <w:ind w:left="10206"/>
        <w:jc w:val="both"/>
        <w:rPr>
          <w:kern w:val="2"/>
          <w:sz w:val="28"/>
          <w:szCs w:val="28"/>
        </w:rPr>
      </w:pPr>
      <w:r w:rsidRPr="00611B29">
        <w:rPr>
          <w:kern w:val="2"/>
          <w:sz w:val="28"/>
          <w:szCs w:val="28"/>
        </w:rPr>
        <w:t>Песчанокопского района</w:t>
      </w:r>
    </w:p>
    <w:p w:rsidR="00905491" w:rsidRPr="00611B29" w:rsidRDefault="00905491" w:rsidP="00611B29">
      <w:pPr>
        <w:suppressAutoHyphens/>
        <w:autoSpaceDE w:val="0"/>
        <w:autoSpaceDN w:val="0"/>
        <w:adjustRightInd w:val="0"/>
        <w:ind w:left="10206"/>
        <w:jc w:val="both"/>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16"/>
        <w:gridCol w:w="137"/>
        <w:gridCol w:w="3025"/>
        <w:gridCol w:w="1303"/>
        <w:gridCol w:w="1645"/>
        <w:gridCol w:w="1390"/>
        <w:gridCol w:w="1074"/>
        <w:gridCol w:w="1009"/>
        <w:gridCol w:w="1009"/>
        <w:gridCol w:w="1009"/>
        <w:gridCol w:w="1009"/>
        <w:gridCol w:w="1009"/>
        <w:gridCol w:w="1009"/>
      </w:tblGrid>
      <w:tr w:rsidR="00905491" w:rsidRPr="00A46B63"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A46B63" w:rsidRDefault="00905491" w:rsidP="00592760">
            <w:pPr>
              <w:autoSpaceDE w:val="0"/>
              <w:autoSpaceDN w:val="0"/>
              <w:adjustRightInd w:val="0"/>
              <w:jc w:val="center"/>
              <w:rPr>
                <w:kern w:val="2"/>
              </w:rPr>
            </w:pPr>
            <w:r w:rsidRPr="00A46B63">
              <w:rPr>
                <w:kern w:val="2"/>
              </w:rPr>
              <w:t>№ п/п</w:t>
            </w:r>
          </w:p>
        </w:tc>
        <w:tc>
          <w:tcPr>
            <w:tcW w:w="3119" w:type="dxa"/>
            <w:vMerge w:val="restart"/>
            <w:tcBorders>
              <w:top w:val="single" w:sz="4" w:space="0" w:color="auto"/>
              <w:left w:val="single" w:sz="4" w:space="0" w:color="auto"/>
              <w:right w:val="single" w:sz="4" w:space="0" w:color="auto"/>
            </w:tcBorders>
          </w:tcPr>
          <w:p w:rsidR="00905491" w:rsidRPr="00A46B63" w:rsidRDefault="00905491" w:rsidP="00592760">
            <w:pPr>
              <w:autoSpaceDE w:val="0"/>
              <w:autoSpaceDN w:val="0"/>
              <w:adjustRightInd w:val="0"/>
              <w:jc w:val="center"/>
              <w:rPr>
                <w:kern w:val="2"/>
              </w:rPr>
            </w:pPr>
            <w:r w:rsidRPr="00A46B63">
              <w:rPr>
                <w:kern w:val="2"/>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A46B63" w:rsidRDefault="00905491" w:rsidP="00592760">
            <w:pPr>
              <w:autoSpaceDE w:val="0"/>
              <w:autoSpaceDN w:val="0"/>
              <w:adjustRightInd w:val="0"/>
              <w:jc w:val="center"/>
              <w:rPr>
                <w:kern w:val="2"/>
              </w:rPr>
            </w:pPr>
            <w:r w:rsidRPr="00A46B63">
              <w:rPr>
                <w:kern w:val="2"/>
              </w:rPr>
              <w:t>Ответстве</w:t>
            </w:r>
            <w:r w:rsidRPr="00A46B63">
              <w:rPr>
                <w:kern w:val="2"/>
              </w:rPr>
              <w:t>н</w:t>
            </w:r>
            <w:r w:rsidRPr="00A46B63">
              <w:rPr>
                <w:kern w:val="2"/>
              </w:rPr>
              <w:t>ный испо</w:t>
            </w:r>
            <w:r w:rsidRPr="00A46B63">
              <w:rPr>
                <w:kern w:val="2"/>
              </w:rPr>
              <w:t>л</w:t>
            </w:r>
            <w:r w:rsidRPr="00A46B63">
              <w:rPr>
                <w:kern w:val="2"/>
              </w:rPr>
              <w:t>нитель</w:t>
            </w:r>
          </w:p>
        </w:tc>
        <w:tc>
          <w:tcPr>
            <w:tcW w:w="1694" w:type="dxa"/>
            <w:vMerge w:val="restart"/>
            <w:tcBorders>
              <w:top w:val="single" w:sz="4" w:space="0" w:color="auto"/>
              <w:left w:val="single" w:sz="4" w:space="0" w:color="auto"/>
              <w:right w:val="single" w:sz="4" w:space="0" w:color="auto"/>
            </w:tcBorders>
          </w:tcPr>
          <w:p w:rsidR="00905491" w:rsidRPr="00A46B63" w:rsidRDefault="000965F1" w:rsidP="00592760">
            <w:pPr>
              <w:autoSpaceDE w:val="0"/>
              <w:autoSpaceDN w:val="0"/>
              <w:adjustRightInd w:val="0"/>
              <w:jc w:val="center"/>
              <w:rPr>
                <w:kern w:val="2"/>
              </w:rPr>
            </w:pPr>
            <w:r w:rsidRPr="00A46B63">
              <w:rPr>
                <w:kern w:val="2"/>
              </w:rPr>
              <w:t>Номер и дата положитель</w:t>
            </w:r>
            <w:r w:rsidR="00905491" w:rsidRPr="00A46B63">
              <w:rPr>
                <w:kern w:val="2"/>
              </w:rPr>
              <w:t>н</w:t>
            </w:r>
            <w:r w:rsidRPr="00A46B63">
              <w:rPr>
                <w:kern w:val="2"/>
              </w:rPr>
              <w:t xml:space="preserve">ого заключения </w:t>
            </w:r>
            <w:r w:rsidR="00905491" w:rsidRPr="00A46B63">
              <w:rPr>
                <w:kern w:val="2"/>
              </w:rPr>
              <w:t>эк</w:t>
            </w:r>
            <w:r w:rsidR="00905491" w:rsidRPr="00A46B63">
              <w:rPr>
                <w:kern w:val="2"/>
              </w:rPr>
              <w:t>с</w:t>
            </w:r>
            <w:r w:rsidR="00905491" w:rsidRPr="00A46B63">
              <w:rPr>
                <w:kern w:val="2"/>
              </w:rPr>
              <w:t>пе</w:t>
            </w:r>
            <w:r w:rsidRPr="00A46B63">
              <w:rPr>
                <w:kern w:val="2"/>
              </w:rPr>
              <w:t>ртизы проек</w:t>
            </w:r>
            <w:r w:rsidRPr="00A46B63">
              <w:rPr>
                <w:kern w:val="2"/>
              </w:rPr>
              <w:t>т</w:t>
            </w:r>
            <w:r w:rsidRPr="00A46B63">
              <w:rPr>
                <w:kern w:val="2"/>
              </w:rPr>
              <w:t>ной документ</w:t>
            </w:r>
            <w:r w:rsidRPr="00A46B63">
              <w:rPr>
                <w:kern w:val="2"/>
              </w:rPr>
              <w:t>а</w:t>
            </w:r>
            <w:r w:rsidRPr="00A46B63">
              <w:rPr>
                <w:kern w:val="2"/>
              </w:rPr>
              <w:t>ции о </w:t>
            </w:r>
            <w:r w:rsidR="00905491" w:rsidRPr="00A46B63">
              <w:rPr>
                <w:kern w:val="2"/>
              </w:rPr>
              <w:t>достоверности определения сметной стоим</w:t>
            </w:r>
            <w:r w:rsidR="00905491" w:rsidRPr="00A46B63">
              <w:rPr>
                <w:kern w:val="2"/>
              </w:rPr>
              <w:t>о</w:t>
            </w:r>
            <w:r w:rsidR="00905491" w:rsidRPr="00A46B63">
              <w:rPr>
                <w:kern w:val="2"/>
              </w:rPr>
              <w:t>сти</w:t>
            </w:r>
          </w:p>
          <w:p w:rsidR="00905491" w:rsidRPr="00A46B63" w:rsidRDefault="00905491" w:rsidP="00592760">
            <w:pPr>
              <w:autoSpaceDE w:val="0"/>
              <w:autoSpaceDN w:val="0"/>
              <w:adjustRightInd w:val="0"/>
              <w:jc w:val="center"/>
              <w:rPr>
                <w:kern w:val="2"/>
              </w:rPr>
            </w:pPr>
            <w:r w:rsidRPr="00A46B63">
              <w:rPr>
                <w:kern w:val="2"/>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A46B63" w:rsidRDefault="000965F1" w:rsidP="00592760">
            <w:pPr>
              <w:autoSpaceDE w:val="0"/>
              <w:autoSpaceDN w:val="0"/>
              <w:adjustRightInd w:val="0"/>
              <w:jc w:val="center"/>
              <w:rPr>
                <w:kern w:val="2"/>
              </w:rPr>
            </w:pPr>
            <w:r w:rsidRPr="00A46B63">
              <w:rPr>
                <w:kern w:val="2"/>
              </w:rPr>
              <w:t>Источник ф</w:t>
            </w:r>
            <w:r w:rsidRPr="00A46B63">
              <w:rPr>
                <w:kern w:val="2"/>
              </w:rPr>
              <w:t>и</w:t>
            </w:r>
            <w:r w:rsidRPr="00A46B63">
              <w:rPr>
                <w:kern w:val="2"/>
              </w:rPr>
              <w:t>нансирова</w:t>
            </w:r>
            <w:r w:rsidR="00905491" w:rsidRPr="00A46B63">
              <w:rPr>
                <w:kern w:val="2"/>
              </w:rPr>
              <w:t>ния</w:t>
            </w:r>
          </w:p>
        </w:tc>
        <w:tc>
          <w:tcPr>
            <w:tcW w:w="1105" w:type="dxa"/>
            <w:vMerge w:val="restart"/>
            <w:tcBorders>
              <w:top w:val="single" w:sz="4" w:space="0" w:color="auto"/>
              <w:left w:val="single" w:sz="4" w:space="0" w:color="auto"/>
              <w:right w:val="single" w:sz="4" w:space="0" w:color="auto"/>
            </w:tcBorders>
          </w:tcPr>
          <w:p w:rsidR="00905491" w:rsidRPr="00A46B63" w:rsidRDefault="00905491" w:rsidP="00592760">
            <w:pPr>
              <w:autoSpaceDE w:val="0"/>
              <w:autoSpaceDN w:val="0"/>
              <w:adjustRightInd w:val="0"/>
              <w:jc w:val="center"/>
              <w:rPr>
                <w:kern w:val="2"/>
              </w:rPr>
            </w:pPr>
            <w:r w:rsidRPr="00A46B63">
              <w:rPr>
                <w:kern w:val="2"/>
              </w:rPr>
              <w:t>Сметная стоимость в</w:t>
            </w:r>
            <w:r w:rsidR="000965F1" w:rsidRPr="00A46B63">
              <w:rPr>
                <w:kern w:val="2"/>
              </w:rPr>
              <w:t> </w:t>
            </w:r>
            <w:r w:rsidRPr="00A46B63">
              <w:rPr>
                <w:kern w:val="2"/>
              </w:rPr>
              <w:t>ценах соответ</w:t>
            </w:r>
            <w:r w:rsidRPr="00A46B63">
              <w:rPr>
                <w:kern w:val="2"/>
              </w:rPr>
              <w:softHyphen/>
              <w:t xml:space="preserve">ствующих лет, </w:t>
            </w:r>
            <w:r w:rsidRPr="00A46B63">
              <w:rPr>
                <w:kern w:val="2"/>
              </w:rPr>
              <w:br/>
            </w:r>
            <w:r w:rsidR="000965F1" w:rsidRPr="00A46B63">
              <w:rPr>
                <w:kern w:val="2"/>
              </w:rPr>
              <w:t>(</w:t>
            </w:r>
            <w:r w:rsidRPr="00A46B63">
              <w:rPr>
                <w:kern w:val="2"/>
              </w:rPr>
              <w:t>тыс. ру</w:t>
            </w:r>
            <w:r w:rsidRPr="00A46B63">
              <w:rPr>
                <w:kern w:val="2"/>
              </w:rPr>
              <w:t>б</w:t>
            </w:r>
            <w:r w:rsidRPr="00A46B63">
              <w:rPr>
                <w:kern w:val="2"/>
              </w:rPr>
              <w:t>лей</w:t>
            </w:r>
            <w:r w:rsidR="000965F1" w:rsidRPr="00A46B63">
              <w:rPr>
                <w:kern w:val="2"/>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A46B63" w:rsidRDefault="00905491" w:rsidP="00592760">
            <w:pPr>
              <w:autoSpaceDE w:val="0"/>
              <w:autoSpaceDN w:val="0"/>
              <w:adjustRightInd w:val="0"/>
              <w:spacing w:line="235" w:lineRule="auto"/>
              <w:jc w:val="center"/>
              <w:rPr>
                <w:kern w:val="2"/>
              </w:rPr>
            </w:pPr>
            <w:r w:rsidRPr="00A46B63">
              <w:rPr>
                <w:kern w:val="2"/>
              </w:rPr>
              <w:t>Объем бюджетных ассигнований по годам реализации</w:t>
            </w:r>
          </w:p>
          <w:p w:rsidR="00905491" w:rsidRPr="00A46B63" w:rsidRDefault="0083394B" w:rsidP="00592760">
            <w:pPr>
              <w:autoSpaceDE w:val="0"/>
              <w:autoSpaceDN w:val="0"/>
              <w:adjustRightInd w:val="0"/>
              <w:jc w:val="center"/>
              <w:rPr>
                <w:kern w:val="2"/>
              </w:rPr>
            </w:pPr>
            <w:r w:rsidRPr="00A46B63">
              <w:rPr>
                <w:kern w:val="2"/>
              </w:rPr>
              <w:t>муниципаль</w:t>
            </w:r>
            <w:r w:rsidR="00905491" w:rsidRPr="00A46B63">
              <w:rPr>
                <w:kern w:val="2"/>
              </w:rPr>
              <w:t>ной программы (тыс. рублей)</w:t>
            </w:r>
          </w:p>
        </w:tc>
      </w:tr>
      <w:tr w:rsidR="00905491" w:rsidRPr="00A46B63" w:rsidTr="00DC2EEA">
        <w:trPr>
          <w:tblHeader/>
        </w:trPr>
        <w:tc>
          <w:tcPr>
            <w:tcW w:w="568" w:type="dxa"/>
            <w:gridSpan w:val="2"/>
            <w:vMerge/>
            <w:tcBorders>
              <w:left w:val="single" w:sz="4" w:space="0" w:color="auto"/>
              <w:bottom w:val="single" w:sz="4" w:space="0" w:color="auto"/>
              <w:right w:val="single" w:sz="4" w:space="0" w:color="auto"/>
            </w:tcBorders>
          </w:tcPr>
          <w:p w:rsidR="00905491" w:rsidRPr="00A46B63" w:rsidRDefault="00905491" w:rsidP="00592760">
            <w:pPr>
              <w:autoSpaceDE w:val="0"/>
              <w:autoSpaceDN w:val="0"/>
              <w:adjustRightInd w:val="0"/>
              <w:jc w:val="center"/>
              <w:rPr>
                <w:kern w:val="2"/>
              </w:rPr>
            </w:pPr>
          </w:p>
        </w:tc>
        <w:tc>
          <w:tcPr>
            <w:tcW w:w="3119" w:type="dxa"/>
            <w:vMerge/>
            <w:tcBorders>
              <w:left w:val="single" w:sz="4" w:space="0" w:color="auto"/>
              <w:bottom w:val="single" w:sz="4" w:space="0" w:color="auto"/>
              <w:right w:val="single" w:sz="4" w:space="0" w:color="auto"/>
            </w:tcBorders>
          </w:tcPr>
          <w:p w:rsidR="00905491" w:rsidRPr="00A46B63" w:rsidRDefault="00905491" w:rsidP="00592760">
            <w:pPr>
              <w:autoSpaceDE w:val="0"/>
              <w:autoSpaceDN w:val="0"/>
              <w:adjustRightInd w:val="0"/>
              <w:jc w:val="center"/>
              <w:rPr>
                <w:kern w:val="2"/>
              </w:rPr>
            </w:pPr>
          </w:p>
        </w:tc>
        <w:tc>
          <w:tcPr>
            <w:tcW w:w="1341" w:type="dxa"/>
            <w:vMerge/>
            <w:tcBorders>
              <w:left w:val="single" w:sz="4" w:space="0" w:color="auto"/>
              <w:bottom w:val="single" w:sz="4" w:space="0" w:color="auto"/>
              <w:right w:val="single" w:sz="4" w:space="0" w:color="auto"/>
            </w:tcBorders>
          </w:tcPr>
          <w:p w:rsidR="00905491" w:rsidRPr="00A46B63" w:rsidRDefault="00905491" w:rsidP="00592760">
            <w:pPr>
              <w:autoSpaceDE w:val="0"/>
              <w:autoSpaceDN w:val="0"/>
              <w:adjustRightInd w:val="0"/>
              <w:jc w:val="center"/>
              <w:rPr>
                <w:kern w:val="2"/>
              </w:rPr>
            </w:pPr>
          </w:p>
        </w:tc>
        <w:tc>
          <w:tcPr>
            <w:tcW w:w="1694" w:type="dxa"/>
            <w:vMerge/>
            <w:tcBorders>
              <w:left w:val="single" w:sz="4" w:space="0" w:color="auto"/>
              <w:bottom w:val="single" w:sz="4" w:space="0" w:color="auto"/>
              <w:right w:val="single" w:sz="4" w:space="0" w:color="auto"/>
            </w:tcBorders>
          </w:tcPr>
          <w:p w:rsidR="00905491" w:rsidRPr="00A46B63" w:rsidRDefault="00905491" w:rsidP="00592760">
            <w:pPr>
              <w:autoSpaceDE w:val="0"/>
              <w:autoSpaceDN w:val="0"/>
              <w:adjustRightInd w:val="0"/>
              <w:jc w:val="center"/>
              <w:rPr>
                <w:kern w:val="2"/>
              </w:rPr>
            </w:pPr>
          </w:p>
        </w:tc>
        <w:tc>
          <w:tcPr>
            <w:tcW w:w="1431" w:type="dxa"/>
            <w:vMerge/>
            <w:tcBorders>
              <w:left w:val="single" w:sz="4" w:space="0" w:color="auto"/>
              <w:bottom w:val="single" w:sz="4" w:space="0" w:color="auto"/>
              <w:right w:val="single" w:sz="4" w:space="0" w:color="auto"/>
            </w:tcBorders>
          </w:tcPr>
          <w:p w:rsidR="00905491" w:rsidRPr="00A46B63" w:rsidRDefault="00905491" w:rsidP="00592760">
            <w:pPr>
              <w:autoSpaceDE w:val="0"/>
              <w:autoSpaceDN w:val="0"/>
              <w:adjustRightInd w:val="0"/>
              <w:jc w:val="center"/>
              <w:rPr>
                <w:kern w:val="2"/>
              </w:rPr>
            </w:pPr>
          </w:p>
        </w:tc>
        <w:tc>
          <w:tcPr>
            <w:tcW w:w="1105" w:type="dxa"/>
            <w:vMerge/>
            <w:tcBorders>
              <w:left w:val="single" w:sz="4" w:space="0" w:color="auto"/>
              <w:bottom w:val="single" w:sz="4" w:space="0" w:color="auto"/>
              <w:right w:val="single" w:sz="4" w:space="0" w:color="auto"/>
            </w:tcBorders>
          </w:tcPr>
          <w:p w:rsidR="00905491" w:rsidRPr="00A46B63" w:rsidRDefault="00905491" w:rsidP="00592760">
            <w:pPr>
              <w:autoSpaceDE w:val="0"/>
              <w:autoSpaceDN w:val="0"/>
              <w:adjustRightInd w:val="0"/>
              <w:jc w:val="center"/>
              <w:rPr>
                <w:kern w:val="2"/>
              </w:rPr>
            </w:pPr>
          </w:p>
        </w:tc>
        <w:tc>
          <w:tcPr>
            <w:tcW w:w="1037" w:type="dxa"/>
            <w:tcBorders>
              <w:top w:val="single" w:sz="4" w:space="0" w:color="auto"/>
              <w:left w:val="single" w:sz="4" w:space="0" w:color="auto"/>
              <w:bottom w:val="single" w:sz="4" w:space="0" w:color="auto"/>
              <w:right w:val="single" w:sz="4" w:space="0" w:color="auto"/>
            </w:tcBorders>
          </w:tcPr>
          <w:p w:rsidR="00905491" w:rsidRPr="00A46B63" w:rsidRDefault="00905491" w:rsidP="00592760">
            <w:pPr>
              <w:autoSpaceDE w:val="0"/>
              <w:autoSpaceDN w:val="0"/>
              <w:adjustRightInd w:val="0"/>
              <w:spacing w:line="235" w:lineRule="auto"/>
              <w:jc w:val="center"/>
              <w:rPr>
                <w:kern w:val="2"/>
              </w:rPr>
            </w:pPr>
            <w:r w:rsidRPr="00A46B63">
              <w:rPr>
                <w:kern w:val="2"/>
              </w:rPr>
              <w:t>2019</w:t>
            </w:r>
          </w:p>
        </w:tc>
        <w:tc>
          <w:tcPr>
            <w:tcW w:w="1037" w:type="dxa"/>
            <w:tcBorders>
              <w:top w:val="single" w:sz="4" w:space="0" w:color="auto"/>
              <w:left w:val="single" w:sz="4" w:space="0" w:color="auto"/>
              <w:bottom w:val="single" w:sz="4" w:space="0" w:color="auto"/>
              <w:right w:val="single" w:sz="4" w:space="0" w:color="auto"/>
            </w:tcBorders>
          </w:tcPr>
          <w:p w:rsidR="00905491" w:rsidRPr="00A46B63" w:rsidRDefault="00905491" w:rsidP="00592760">
            <w:pPr>
              <w:autoSpaceDE w:val="0"/>
              <w:autoSpaceDN w:val="0"/>
              <w:adjustRightInd w:val="0"/>
              <w:spacing w:line="235" w:lineRule="auto"/>
              <w:jc w:val="center"/>
              <w:rPr>
                <w:kern w:val="2"/>
              </w:rPr>
            </w:pPr>
            <w:r w:rsidRPr="00A46B63">
              <w:rPr>
                <w:kern w:val="2"/>
              </w:rPr>
              <w:t>2020</w:t>
            </w:r>
          </w:p>
        </w:tc>
        <w:tc>
          <w:tcPr>
            <w:tcW w:w="1037" w:type="dxa"/>
            <w:tcBorders>
              <w:top w:val="single" w:sz="4" w:space="0" w:color="auto"/>
              <w:left w:val="single" w:sz="4" w:space="0" w:color="auto"/>
              <w:bottom w:val="single" w:sz="4" w:space="0" w:color="auto"/>
              <w:right w:val="single" w:sz="4" w:space="0" w:color="auto"/>
            </w:tcBorders>
          </w:tcPr>
          <w:p w:rsidR="00905491" w:rsidRPr="00A46B63" w:rsidRDefault="00905491" w:rsidP="00592760">
            <w:pPr>
              <w:autoSpaceDE w:val="0"/>
              <w:autoSpaceDN w:val="0"/>
              <w:adjustRightInd w:val="0"/>
              <w:spacing w:line="235" w:lineRule="auto"/>
              <w:jc w:val="center"/>
              <w:rPr>
                <w:kern w:val="2"/>
              </w:rPr>
            </w:pPr>
            <w:r w:rsidRPr="00A46B63">
              <w:rPr>
                <w:kern w:val="2"/>
              </w:rPr>
              <w:t>2021</w:t>
            </w:r>
          </w:p>
        </w:tc>
        <w:tc>
          <w:tcPr>
            <w:tcW w:w="1037" w:type="dxa"/>
            <w:tcBorders>
              <w:top w:val="single" w:sz="4" w:space="0" w:color="auto"/>
              <w:left w:val="single" w:sz="4" w:space="0" w:color="auto"/>
              <w:bottom w:val="single" w:sz="4" w:space="0" w:color="auto"/>
              <w:right w:val="single" w:sz="4" w:space="0" w:color="auto"/>
            </w:tcBorders>
          </w:tcPr>
          <w:p w:rsidR="00905491" w:rsidRPr="00A46B63" w:rsidRDefault="00905491" w:rsidP="00592760">
            <w:pPr>
              <w:autoSpaceDE w:val="0"/>
              <w:autoSpaceDN w:val="0"/>
              <w:adjustRightInd w:val="0"/>
              <w:spacing w:line="235" w:lineRule="auto"/>
              <w:jc w:val="center"/>
              <w:rPr>
                <w:kern w:val="2"/>
              </w:rPr>
            </w:pPr>
            <w:r w:rsidRPr="00A46B63">
              <w:rPr>
                <w:kern w:val="2"/>
              </w:rPr>
              <w:t>2022</w:t>
            </w:r>
          </w:p>
        </w:tc>
        <w:tc>
          <w:tcPr>
            <w:tcW w:w="1037" w:type="dxa"/>
            <w:tcBorders>
              <w:top w:val="single" w:sz="4" w:space="0" w:color="auto"/>
              <w:left w:val="single" w:sz="4" w:space="0" w:color="auto"/>
              <w:bottom w:val="single" w:sz="4" w:space="0" w:color="auto"/>
              <w:right w:val="single" w:sz="4" w:space="0" w:color="auto"/>
            </w:tcBorders>
          </w:tcPr>
          <w:p w:rsidR="00905491" w:rsidRPr="00A46B63" w:rsidRDefault="00905491" w:rsidP="00592760">
            <w:pPr>
              <w:autoSpaceDE w:val="0"/>
              <w:autoSpaceDN w:val="0"/>
              <w:adjustRightInd w:val="0"/>
              <w:spacing w:line="235" w:lineRule="auto"/>
              <w:jc w:val="center"/>
              <w:rPr>
                <w:kern w:val="2"/>
              </w:rPr>
            </w:pPr>
            <w:r w:rsidRPr="00A46B63">
              <w:rPr>
                <w:kern w:val="2"/>
              </w:rPr>
              <w:t>2023</w:t>
            </w:r>
          </w:p>
        </w:tc>
        <w:tc>
          <w:tcPr>
            <w:tcW w:w="1037" w:type="dxa"/>
            <w:tcBorders>
              <w:top w:val="single" w:sz="4" w:space="0" w:color="auto"/>
              <w:left w:val="single" w:sz="4" w:space="0" w:color="auto"/>
              <w:bottom w:val="single" w:sz="4" w:space="0" w:color="auto"/>
              <w:right w:val="single" w:sz="4" w:space="0" w:color="auto"/>
            </w:tcBorders>
          </w:tcPr>
          <w:p w:rsidR="00905491" w:rsidRPr="00A46B63" w:rsidRDefault="00905491" w:rsidP="00592760">
            <w:pPr>
              <w:autoSpaceDE w:val="0"/>
              <w:autoSpaceDN w:val="0"/>
              <w:adjustRightInd w:val="0"/>
              <w:spacing w:line="235" w:lineRule="auto"/>
              <w:jc w:val="center"/>
              <w:rPr>
                <w:kern w:val="2"/>
              </w:rPr>
            </w:pPr>
            <w:r w:rsidRPr="00A46B63">
              <w:rPr>
                <w:kern w:val="2"/>
              </w:rPr>
              <w:t>2024</w:t>
            </w:r>
          </w:p>
        </w:tc>
      </w:tr>
      <w:tr w:rsidR="00905491" w:rsidRPr="00A46B63"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A46B63" w:rsidRDefault="00905491" w:rsidP="00592760">
            <w:pPr>
              <w:autoSpaceDE w:val="0"/>
              <w:autoSpaceDN w:val="0"/>
              <w:adjustRightInd w:val="0"/>
              <w:jc w:val="center"/>
              <w:rPr>
                <w:kern w:val="2"/>
              </w:rPr>
            </w:pPr>
            <w:r w:rsidRPr="00A46B63">
              <w:rPr>
                <w:kern w:val="2"/>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A46B63" w:rsidRDefault="00905491" w:rsidP="00592760">
            <w:pPr>
              <w:autoSpaceDE w:val="0"/>
              <w:autoSpaceDN w:val="0"/>
              <w:adjustRightInd w:val="0"/>
              <w:jc w:val="center"/>
              <w:rPr>
                <w:kern w:val="2"/>
              </w:rPr>
            </w:pPr>
            <w:r w:rsidRPr="00A46B63">
              <w:rPr>
                <w:kern w:val="2"/>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A46B63" w:rsidRDefault="00905491" w:rsidP="00592760">
            <w:pPr>
              <w:autoSpaceDE w:val="0"/>
              <w:autoSpaceDN w:val="0"/>
              <w:adjustRightInd w:val="0"/>
              <w:jc w:val="center"/>
              <w:rPr>
                <w:kern w:val="2"/>
              </w:rPr>
            </w:pPr>
            <w:r w:rsidRPr="00A46B63">
              <w:rPr>
                <w:kern w:val="2"/>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A46B63" w:rsidRDefault="00905491" w:rsidP="00592760">
            <w:pPr>
              <w:autoSpaceDE w:val="0"/>
              <w:autoSpaceDN w:val="0"/>
              <w:adjustRightInd w:val="0"/>
              <w:jc w:val="center"/>
              <w:rPr>
                <w:kern w:val="2"/>
              </w:rPr>
            </w:pPr>
            <w:r w:rsidRPr="00A46B63">
              <w:rPr>
                <w:kern w:val="2"/>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A46B63" w:rsidRDefault="00905491" w:rsidP="00592760">
            <w:pPr>
              <w:autoSpaceDE w:val="0"/>
              <w:autoSpaceDN w:val="0"/>
              <w:adjustRightInd w:val="0"/>
              <w:jc w:val="center"/>
              <w:rPr>
                <w:kern w:val="2"/>
              </w:rPr>
            </w:pPr>
            <w:r w:rsidRPr="00A46B63">
              <w:rPr>
                <w:kern w:val="2"/>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A46B63" w:rsidRDefault="00905491" w:rsidP="00592760">
            <w:pPr>
              <w:autoSpaceDE w:val="0"/>
              <w:autoSpaceDN w:val="0"/>
              <w:adjustRightInd w:val="0"/>
              <w:jc w:val="center"/>
              <w:rPr>
                <w:kern w:val="2"/>
              </w:rPr>
            </w:pPr>
            <w:r w:rsidRPr="00A46B63">
              <w:rPr>
                <w:kern w:val="2"/>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A46B63" w:rsidRDefault="00905491" w:rsidP="00592760">
            <w:pPr>
              <w:autoSpaceDE w:val="0"/>
              <w:autoSpaceDN w:val="0"/>
              <w:adjustRightInd w:val="0"/>
              <w:jc w:val="center"/>
              <w:rPr>
                <w:kern w:val="2"/>
              </w:rPr>
            </w:pPr>
            <w:r w:rsidRPr="00A46B63">
              <w:rPr>
                <w:kern w:val="2"/>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A46B63" w:rsidRDefault="00905491" w:rsidP="00592760">
            <w:pPr>
              <w:autoSpaceDE w:val="0"/>
              <w:autoSpaceDN w:val="0"/>
              <w:adjustRightInd w:val="0"/>
              <w:jc w:val="center"/>
              <w:rPr>
                <w:kern w:val="2"/>
              </w:rPr>
            </w:pPr>
            <w:r w:rsidRPr="00A46B63">
              <w:rPr>
                <w:kern w:val="2"/>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A46B63" w:rsidRDefault="00905491" w:rsidP="00592760">
            <w:pPr>
              <w:autoSpaceDE w:val="0"/>
              <w:autoSpaceDN w:val="0"/>
              <w:adjustRightInd w:val="0"/>
              <w:jc w:val="center"/>
              <w:rPr>
                <w:kern w:val="2"/>
              </w:rPr>
            </w:pPr>
            <w:r w:rsidRPr="00A46B63">
              <w:rPr>
                <w:kern w:val="2"/>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A46B63" w:rsidRDefault="00905491" w:rsidP="00592760">
            <w:pPr>
              <w:autoSpaceDE w:val="0"/>
              <w:autoSpaceDN w:val="0"/>
              <w:adjustRightInd w:val="0"/>
              <w:jc w:val="center"/>
              <w:rPr>
                <w:kern w:val="2"/>
              </w:rPr>
            </w:pPr>
            <w:r w:rsidRPr="00A46B63">
              <w:rPr>
                <w:kern w:val="2"/>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A46B63" w:rsidRDefault="00905491" w:rsidP="00592760">
            <w:pPr>
              <w:autoSpaceDE w:val="0"/>
              <w:autoSpaceDN w:val="0"/>
              <w:adjustRightInd w:val="0"/>
              <w:jc w:val="center"/>
              <w:rPr>
                <w:kern w:val="2"/>
              </w:rPr>
            </w:pPr>
            <w:r w:rsidRPr="00A46B63">
              <w:rPr>
                <w:kern w:val="2"/>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A46B63" w:rsidRDefault="00905491" w:rsidP="00592760">
            <w:pPr>
              <w:autoSpaceDE w:val="0"/>
              <w:autoSpaceDN w:val="0"/>
              <w:adjustRightInd w:val="0"/>
              <w:jc w:val="center"/>
              <w:rPr>
                <w:kern w:val="2"/>
              </w:rPr>
            </w:pPr>
            <w:r w:rsidRPr="00A46B63">
              <w:rPr>
                <w:kern w:val="2"/>
              </w:rPr>
              <w:t>12</w:t>
            </w:r>
          </w:p>
        </w:tc>
      </w:tr>
      <w:tr w:rsidR="00905491" w:rsidRPr="00A46B63"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A46B63" w:rsidRDefault="00444B85" w:rsidP="00592760">
            <w:pPr>
              <w:widowControl w:val="0"/>
              <w:autoSpaceDE w:val="0"/>
              <w:autoSpaceDN w:val="0"/>
              <w:adjustRightInd w:val="0"/>
              <w:ind w:left="714"/>
              <w:jc w:val="center"/>
              <w:rPr>
                <w:kern w:val="2"/>
                <w:lang w:eastAsia="en-US"/>
              </w:rPr>
            </w:pPr>
            <w:r w:rsidRPr="00A46B63">
              <w:rPr>
                <w:kern w:val="2"/>
                <w:lang w:eastAsia="en-US"/>
              </w:rPr>
              <w:t>Муниципальная</w:t>
            </w:r>
            <w:r w:rsidR="00905491" w:rsidRPr="00A46B63">
              <w:rPr>
                <w:kern w:val="2"/>
                <w:lang w:eastAsia="en-US"/>
              </w:rPr>
              <w:t xml:space="preserve"> программа </w:t>
            </w:r>
            <w:r w:rsidR="0083394B" w:rsidRPr="00A46B63">
              <w:rPr>
                <w:kern w:val="2"/>
                <w:lang w:eastAsia="en-US"/>
              </w:rPr>
              <w:t>Песчанокопского района</w:t>
            </w:r>
            <w:r w:rsidR="00905491" w:rsidRPr="00A46B63">
              <w:rPr>
                <w:kern w:val="2"/>
                <w:lang w:eastAsia="en-US"/>
              </w:rPr>
              <w:t xml:space="preserve"> «Развитие образования»</w:t>
            </w:r>
          </w:p>
        </w:tc>
      </w:tr>
      <w:tr w:rsidR="00572348" w:rsidRPr="00A46B63"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A46B63" w:rsidRDefault="00572348" w:rsidP="00592760">
            <w:pPr>
              <w:widowControl w:val="0"/>
              <w:autoSpaceDE w:val="0"/>
              <w:autoSpaceDN w:val="0"/>
              <w:adjustRightInd w:val="0"/>
              <w:ind w:left="-57"/>
              <w:jc w:val="center"/>
              <w:rPr>
                <w:kern w:val="2"/>
              </w:rPr>
            </w:pPr>
            <w:r w:rsidRPr="00A46B63">
              <w:rPr>
                <w:kern w:val="2"/>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A46B63" w:rsidRDefault="00572348" w:rsidP="00592760">
            <w:pPr>
              <w:widowControl w:val="0"/>
              <w:autoSpaceDE w:val="0"/>
              <w:autoSpaceDN w:val="0"/>
              <w:adjustRightInd w:val="0"/>
              <w:jc w:val="center"/>
              <w:rPr>
                <w:kern w:val="2"/>
              </w:rPr>
            </w:pPr>
            <w:r w:rsidRPr="00A46B63">
              <w:rPr>
                <w:kern w:val="2"/>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A46B63" w:rsidRDefault="00572348" w:rsidP="00592760">
            <w:pPr>
              <w:widowControl w:val="0"/>
              <w:autoSpaceDE w:val="0"/>
              <w:autoSpaceDN w:val="0"/>
              <w:adjustRightInd w:val="0"/>
              <w:jc w:val="center"/>
              <w:rPr>
                <w:kern w:val="2"/>
              </w:rPr>
            </w:pPr>
            <w:r w:rsidRPr="00A46B63">
              <w:rPr>
                <w:kern w:val="2"/>
              </w:rPr>
              <w:t>Отдел обр</w:t>
            </w:r>
            <w:r w:rsidRPr="00A46B63">
              <w:rPr>
                <w:kern w:val="2"/>
              </w:rPr>
              <w:t>а</w:t>
            </w:r>
            <w:r w:rsidRPr="00A46B63">
              <w:rPr>
                <w:kern w:val="2"/>
              </w:rPr>
              <w:t>зования А</w:t>
            </w:r>
            <w:r w:rsidRPr="00A46B63">
              <w:rPr>
                <w:kern w:val="2"/>
              </w:rPr>
              <w:t>д</w:t>
            </w:r>
            <w:r w:rsidRPr="00A46B63">
              <w:rPr>
                <w:kern w:val="2"/>
              </w:rPr>
              <w:t>министрации Песчаноко</w:t>
            </w:r>
            <w:r w:rsidRPr="00A46B63">
              <w:rPr>
                <w:kern w:val="2"/>
              </w:rPr>
              <w:t>п</w:t>
            </w:r>
            <w:r w:rsidRPr="00A46B63">
              <w:rPr>
                <w:kern w:val="2"/>
              </w:rPr>
              <w:t>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A46B63" w:rsidRDefault="00572348" w:rsidP="00592760">
            <w:pPr>
              <w:widowControl w:val="0"/>
              <w:autoSpaceDE w:val="0"/>
              <w:autoSpaceDN w:val="0"/>
              <w:adjustRightInd w:val="0"/>
              <w:jc w:val="center"/>
              <w:rPr>
                <w:kern w:val="2"/>
              </w:rPr>
            </w:pPr>
            <w:r w:rsidRPr="00A46B63">
              <w:rPr>
                <w:kern w:val="2"/>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A46B63" w:rsidRDefault="00572348" w:rsidP="00592760">
            <w:pPr>
              <w:widowControl w:val="0"/>
              <w:autoSpaceDE w:val="0"/>
              <w:autoSpaceDN w:val="0"/>
              <w:adjustRightInd w:val="0"/>
              <w:rPr>
                <w:kern w:val="2"/>
              </w:rPr>
            </w:pPr>
            <w:r w:rsidRPr="00A46B63">
              <w:rPr>
                <w:kern w:val="2"/>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4F2EB5" w:rsidP="00592760">
            <w:pPr>
              <w:jc w:val="center"/>
              <w:rPr>
                <w:highlight w:val="yellow"/>
              </w:rPr>
            </w:pPr>
            <w:r w:rsidRPr="00A46B63">
              <w:t>292724,3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572348" w:rsidP="00316D04">
            <w:pPr>
              <w:jc w:val="center"/>
              <w:rPr>
                <w:highlight w:val="yellow"/>
              </w:rPr>
            </w:pPr>
            <w:r w:rsidRPr="00A46B63">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4F2EB5" w:rsidP="00316D04">
            <w:pPr>
              <w:jc w:val="center"/>
              <w:rPr>
                <w:highlight w:val="yellow"/>
              </w:rPr>
            </w:pPr>
            <w:r w:rsidRPr="00A46B63">
              <w:t>128539,8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4F2EB5" w:rsidP="00592760">
            <w:pPr>
              <w:jc w:val="center"/>
            </w:pPr>
            <w:r w:rsidRPr="00A46B63">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572348" w:rsidP="00592760">
            <w:pPr>
              <w:jc w:val="center"/>
            </w:pPr>
            <w:r w:rsidRPr="00A46B63">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572348" w:rsidP="00592760">
            <w:pPr>
              <w:jc w:val="center"/>
            </w:pPr>
            <w:r w:rsidRPr="00A46B63">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572348" w:rsidP="00592760">
            <w:pPr>
              <w:jc w:val="center"/>
            </w:pPr>
            <w:r w:rsidRPr="00A46B63">
              <w:rPr>
                <w:kern w:val="2"/>
              </w:rPr>
              <w:t>–</w:t>
            </w:r>
          </w:p>
        </w:tc>
      </w:tr>
      <w:tr w:rsidR="00572348" w:rsidRPr="00A46B63" w:rsidTr="005840E7">
        <w:tc>
          <w:tcPr>
            <w:tcW w:w="568" w:type="dxa"/>
            <w:gridSpan w:val="2"/>
            <w:vMerge/>
            <w:tcBorders>
              <w:left w:val="single" w:sz="4" w:space="0" w:color="auto"/>
              <w:right w:val="single" w:sz="4" w:space="0" w:color="auto"/>
            </w:tcBorders>
            <w:shd w:val="clear" w:color="auto" w:fill="auto"/>
            <w:vAlign w:val="center"/>
            <w:hideMark/>
          </w:tcPr>
          <w:p w:rsidR="00572348" w:rsidRPr="00A46B63" w:rsidRDefault="00572348" w:rsidP="00592760">
            <w:pPr>
              <w:ind w:left="-57"/>
              <w:rPr>
                <w:kern w:val="2"/>
              </w:rPr>
            </w:pPr>
          </w:p>
        </w:tc>
        <w:tc>
          <w:tcPr>
            <w:tcW w:w="3119" w:type="dxa"/>
            <w:vMerge/>
            <w:tcBorders>
              <w:left w:val="single" w:sz="4" w:space="0" w:color="auto"/>
              <w:right w:val="single" w:sz="4" w:space="0" w:color="auto"/>
            </w:tcBorders>
            <w:shd w:val="clear" w:color="auto" w:fill="auto"/>
            <w:vAlign w:val="center"/>
            <w:hideMark/>
          </w:tcPr>
          <w:p w:rsidR="00572348" w:rsidRPr="00A46B63" w:rsidRDefault="00572348" w:rsidP="00592760">
            <w:pPr>
              <w:rPr>
                <w:kern w:val="2"/>
              </w:rPr>
            </w:pPr>
          </w:p>
        </w:tc>
        <w:tc>
          <w:tcPr>
            <w:tcW w:w="1341" w:type="dxa"/>
            <w:vMerge/>
            <w:tcBorders>
              <w:left w:val="single" w:sz="4" w:space="0" w:color="auto"/>
              <w:right w:val="single" w:sz="4" w:space="0" w:color="auto"/>
            </w:tcBorders>
            <w:shd w:val="clear" w:color="auto" w:fill="auto"/>
            <w:vAlign w:val="center"/>
            <w:hideMark/>
          </w:tcPr>
          <w:p w:rsidR="00572348" w:rsidRPr="00A46B63" w:rsidRDefault="00572348" w:rsidP="00592760">
            <w:pPr>
              <w:rPr>
                <w:kern w:val="2"/>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A46B63" w:rsidRDefault="00572348" w:rsidP="00592760">
            <w:pPr>
              <w:rPr>
                <w:kern w:val="2"/>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A46B63" w:rsidRDefault="00572348" w:rsidP="00592760">
            <w:pPr>
              <w:autoSpaceDE w:val="0"/>
              <w:autoSpaceDN w:val="0"/>
              <w:adjustRightInd w:val="0"/>
              <w:rPr>
                <w:kern w:val="2"/>
              </w:rPr>
            </w:pPr>
            <w:r w:rsidRPr="00A46B63">
              <w:rPr>
                <w:kern w:val="2"/>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4F2EB5" w:rsidP="00592760">
            <w:pPr>
              <w:jc w:val="center"/>
            </w:pPr>
            <w:r w:rsidRPr="00A46B63">
              <w:t>274868,1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572348" w:rsidP="00592760">
            <w:pPr>
              <w:jc w:val="center"/>
            </w:pPr>
            <w:r w:rsidRPr="00A46B63">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4F2EB5" w:rsidP="00592760">
            <w:pPr>
              <w:jc w:val="center"/>
            </w:pPr>
            <w:r w:rsidRPr="00A46B63">
              <w:t>120698,9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B47DAC" w:rsidP="00592760">
            <w:pPr>
              <w:jc w:val="center"/>
            </w:pPr>
            <w:r w:rsidRPr="00A46B63">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572348" w:rsidP="00592760">
            <w:pPr>
              <w:jc w:val="center"/>
            </w:pPr>
            <w:r w:rsidRPr="00A46B63">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572348" w:rsidP="00592760">
            <w:pPr>
              <w:jc w:val="center"/>
            </w:pPr>
            <w:r w:rsidRPr="00A46B63">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572348" w:rsidP="00592760">
            <w:pPr>
              <w:jc w:val="center"/>
            </w:pPr>
            <w:r w:rsidRPr="00A46B63">
              <w:rPr>
                <w:kern w:val="2"/>
              </w:rPr>
              <w:t>–</w:t>
            </w:r>
          </w:p>
        </w:tc>
      </w:tr>
      <w:tr w:rsidR="00572348" w:rsidRPr="00A46B63"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A46B63" w:rsidRDefault="00572348" w:rsidP="00592760">
            <w:pPr>
              <w:ind w:left="-57"/>
              <w:rPr>
                <w:kern w:val="2"/>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A46B63" w:rsidRDefault="00572348" w:rsidP="00592760">
            <w:pPr>
              <w:rPr>
                <w:kern w:val="2"/>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A46B63" w:rsidRDefault="00572348" w:rsidP="00592760">
            <w:pPr>
              <w:rPr>
                <w:kern w:val="2"/>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A46B63" w:rsidRDefault="00572348" w:rsidP="00592760">
            <w:pPr>
              <w:rPr>
                <w:kern w:val="2"/>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572348" w:rsidP="00592760">
            <w:pPr>
              <w:autoSpaceDE w:val="0"/>
              <w:autoSpaceDN w:val="0"/>
              <w:adjustRightInd w:val="0"/>
              <w:rPr>
                <w:kern w:val="2"/>
              </w:rPr>
            </w:pPr>
            <w:r w:rsidRPr="00A46B63">
              <w:rPr>
                <w:kern w:val="2"/>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F36559" w:rsidP="00316D04">
            <w:pPr>
              <w:jc w:val="center"/>
              <w:rPr>
                <w:color w:val="000000"/>
              </w:rPr>
            </w:pPr>
            <w:r w:rsidRPr="00A46B63">
              <w:rPr>
                <w:color w:val="000000"/>
              </w:rPr>
              <w:t>17856,2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572348" w:rsidP="00592760">
            <w:pPr>
              <w:jc w:val="center"/>
              <w:rPr>
                <w:kern w:val="2"/>
              </w:rPr>
            </w:pPr>
            <w:r w:rsidRPr="00A46B63">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F36559" w:rsidP="00592760">
            <w:pPr>
              <w:jc w:val="center"/>
              <w:rPr>
                <w:color w:val="000000"/>
              </w:rPr>
            </w:pPr>
            <w:r w:rsidRPr="00A46B63">
              <w:rPr>
                <w:color w:val="000000"/>
              </w:rPr>
              <w:t>7840,9</w:t>
            </w:r>
          </w:p>
          <w:p w:rsidR="00572348" w:rsidRPr="00A46B63"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74614A" w:rsidP="00592760">
            <w:pPr>
              <w:jc w:val="center"/>
              <w:rPr>
                <w:color w:val="000000"/>
                <w:kern w:val="2"/>
              </w:rPr>
            </w:pPr>
            <w:r w:rsidRPr="00A46B63">
              <w:rPr>
                <w:color w:val="000000"/>
                <w:kern w:val="2"/>
              </w:rPr>
              <w:t>4</w:t>
            </w:r>
            <w:r w:rsidR="00F36559" w:rsidRPr="00A46B63">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572348" w:rsidP="00592760">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572348" w:rsidP="00592760">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A46B63" w:rsidRDefault="00572348" w:rsidP="00592760">
            <w:pPr>
              <w:jc w:val="center"/>
              <w:rPr>
                <w:kern w:val="2"/>
              </w:rPr>
            </w:pPr>
          </w:p>
        </w:tc>
      </w:tr>
      <w:tr w:rsidR="00905491" w:rsidRPr="00A46B63"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A46B63" w:rsidRDefault="00905491" w:rsidP="00592760">
            <w:pPr>
              <w:autoSpaceDE w:val="0"/>
              <w:autoSpaceDN w:val="0"/>
              <w:adjustRightInd w:val="0"/>
              <w:ind w:left="-57"/>
              <w:jc w:val="center"/>
              <w:rPr>
                <w:kern w:val="2"/>
              </w:rPr>
            </w:pPr>
            <w:r w:rsidRPr="00A46B63">
              <w:rPr>
                <w:kern w:val="2"/>
              </w:rPr>
              <w:t>1. Подпрограмма «Развитие общего и дополнительного образования»</w:t>
            </w:r>
          </w:p>
        </w:tc>
      </w:tr>
      <w:tr w:rsidR="00032403" w:rsidRPr="00A46B63"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A46B63" w:rsidRDefault="00032403" w:rsidP="00592760">
            <w:pPr>
              <w:widowControl w:val="0"/>
              <w:autoSpaceDE w:val="0"/>
              <w:autoSpaceDN w:val="0"/>
              <w:adjustRightInd w:val="0"/>
              <w:ind w:left="-57"/>
              <w:jc w:val="center"/>
              <w:rPr>
                <w:kern w:val="2"/>
              </w:rPr>
            </w:pPr>
            <w:r w:rsidRPr="00A46B63">
              <w:rPr>
                <w:kern w:val="2"/>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A46B63" w:rsidRDefault="00032403" w:rsidP="00592760">
            <w:pPr>
              <w:widowControl w:val="0"/>
            </w:pPr>
            <w:r w:rsidRPr="00A46B63">
              <w:t>Капитальный ремонт здания М</w:t>
            </w:r>
            <w:r w:rsidRPr="00A46B63">
              <w:t>у</w:t>
            </w:r>
            <w:r w:rsidRPr="00A46B63">
              <w:t>ниципального общеобразова</w:t>
            </w:r>
            <w:r w:rsidRPr="00A46B63">
              <w:softHyphen/>
              <w:t>тельного учреждения Песчаноко</w:t>
            </w:r>
            <w:r w:rsidRPr="00A46B63">
              <w:t>п</w:t>
            </w:r>
            <w:r w:rsidRPr="00A46B63">
              <w:t xml:space="preserve">ская средняя </w:t>
            </w:r>
            <w:r w:rsidRPr="00A46B63">
              <w:rPr>
                <w:spacing w:val="-4"/>
              </w:rPr>
              <w:t xml:space="preserve">общеобразовательная </w:t>
            </w:r>
            <w:r w:rsidRPr="00A46B63">
              <w:rPr>
                <w:spacing w:val="-4"/>
              </w:rPr>
              <w:lastRenderedPageBreak/>
              <w:t>школа № 1</w:t>
            </w:r>
          </w:p>
          <w:p w:rsidR="00032403" w:rsidRPr="00A46B63" w:rsidRDefault="00032403" w:rsidP="00592760">
            <w:pPr>
              <w:widowControl w:val="0"/>
              <w:rPr>
                <w:kern w:val="2"/>
              </w:rPr>
            </w:pPr>
            <w:r w:rsidRPr="00A46B63">
              <w:t>имени Г.В. Алисова, с. Песчанокопское Песчанокопск</w:t>
            </w:r>
            <w:r w:rsidRPr="00A46B63">
              <w:t>о</w:t>
            </w:r>
            <w:r w:rsidRPr="00A46B63">
              <w:t>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A46B63" w:rsidRDefault="00032403" w:rsidP="00592760">
            <w:pPr>
              <w:widowControl w:val="0"/>
              <w:jc w:val="center"/>
              <w:rPr>
                <w:kern w:val="2"/>
              </w:rPr>
            </w:pPr>
            <w:r w:rsidRPr="00A46B63">
              <w:rPr>
                <w:kern w:val="2"/>
              </w:rPr>
              <w:lastRenderedPageBreak/>
              <w:t>Отдел обр</w:t>
            </w:r>
            <w:r w:rsidRPr="00A46B63">
              <w:rPr>
                <w:kern w:val="2"/>
              </w:rPr>
              <w:t>а</w:t>
            </w:r>
            <w:r w:rsidRPr="00A46B63">
              <w:rPr>
                <w:kern w:val="2"/>
              </w:rPr>
              <w:t>зования А</w:t>
            </w:r>
            <w:r w:rsidRPr="00A46B63">
              <w:rPr>
                <w:kern w:val="2"/>
              </w:rPr>
              <w:t>д</w:t>
            </w:r>
            <w:r w:rsidRPr="00A46B63">
              <w:rPr>
                <w:kern w:val="2"/>
              </w:rPr>
              <w:t>министрации Песчаноко</w:t>
            </w:r>
            <w:r w:rsidRPr="00A46B63">
              <w:rPr>
                <w:kern w:val="2"/>
              </w:rPr>
              <w:t>п</w:t>
            </w:r>
            <w:r w:rsidRPr="00A46B63">
              <w:rPr>
                <w:kern w:val="2"/>
              </w:rPr>
              <w:lastRenderedPageBreak/>
              <w:t>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A46B63" w:rsidRDefault="00032403" w:rsidP="00592760">
            <w:pPr>
              <w:widowControl w:val="0"/>
              <w:jc w:val="center"/>
              <w:rPr>
                <w:kern w:val="2"/>
              </w:rPr>
            </w:pPr>
            <w:r w:rsidRPr="00A46B63">
              <w:rPr>
                <w:kern w:val="2"/>
              </w:rPr>
              <w:lastRenderedPageBreak/>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A46B63" w:rsidRDefault="00032403" w:rsidP="00592760">
            <w:pPr>
              <w:widowControl w:val="0"/>
              <w:autoSpaceDE w:val="0"/>
              <w:autoSpaceDN w:val="0"/>
              <w:adjustRightInd w:val="0"/>
              <w:rPr>
                <w:kern w:val="2"/>
              </w:rPr>
            </w:pPr>
            <w:r w:rsidRPr="00A46B63">
              <w:rPr>
                <w:kern w:val="2"/>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A46B63" w:rsidRDefault="00032403" w:rsidP="00592760">
            <w:pPr>
              <w:jc w:val="center"/>
            </w:pPr>
            <w:r w:rsidRPr="00A46B63">
              <w:t>175131,9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A46B63" w:rsidRDefault="00032403" w:rsidP="00592760">
            <w:pPr>
              <w:jc w:val="center"/>
            </w:pPr>
            <w:r w:rsidRPr="00A46B63">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A46B63" w:rsidRDefault="00316D04" w:rsidP="00316D04">
            <w:pPr>
              <w:jc w:val="center"/>
            </w:pPr>
            <w:r w:rsidRPr="00A46B63">
              <w:t>79285,2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A46B63" w:rsidRDefault="00316D04" w:rsidP="00592760">
            <w:pPr>
              <w:jc w:val="center"/>
            </w:pPr>
            <w:r w:rsidRPr="00A46B63">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A46B63" w:rsidRDefault="00032403" w:rsidP="00592760">
            <w:pPr>
              <w:jc w:val="center"/>
            </w:pPr>
            <w:r w:rsidRPr="00A46B63">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A46B63" w:rsidRDefault="00032403" w:rsidP="00592760">
            <w:pPr>
              <w:jc w:val="center"/>
            </w:pPr>
            <w:r w:rsidRPr="00A46B63">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A46B63" w:rsidRDefault="00032403" w:rsidP="00592760">
            <w:pPr>
              <w:jc w:val="center"/>
            </w:pPr>
            <w:r w:rsidRPr="00A46B63">
              <w:rPr>
                <w:kern w:val="2"/>
              </w:rPr>
              <w:t>–</w:t>
            </w:r>
          </w:p>
        </w:tc>
      </w:tr>
      <w:tr w:rsidR="00032403" w:rsidRPr="00A46B63"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A46B63" w:rsidRDefault="00032403" w:rsidP="00592760">
            <w:pPr>
              <w:ind w:left="-57"/>
              <w:rPr>
                <w:kern w:val="2"/>
              </w:rPr>
            </w:pPr>
          </w:p>
        </w:tc>
        <w:tc>
          <w:tcPr>
            <w:tcW w:w="3261" w:type="dxa"/>
            <w:gridSpan w:val="2"/>
            <w:vMerge/>
            <w:tcBorders>
              <w:left w:val="single" w:sz="4" w:space="0" w:color="auto"/>
              <w:right w:val="single" w:sz="4" w:space="0" w:color="auto"/>
            </w:tcBorders>
            <w:shd w:val="clear" w:color="auto" w:fill="auto"/>
            <w:vAlign w:val="center"/>
            <w:hideMark/>
          </w:tcPr>
          <w:p w:rsidR="00032403" w:rsidRPr="00A46B63" w:rsidRDefault="00032403" w:rsidP="00592760">
            <w:pPr>
              <w:rPr>
                <w:kern w:val="2"/>
              </w:rPr>
            </w:pPr>
          </w:p>
        </w:tc>
        <w:tc>
          <w:tcPr>
            <w:tcW w:w="1341" w:type="dxa"/>
            <w:vMerge/>
            <w:tcBorders>
              <w:left w:val="single" w:sz="4" w:space="0" w:color="auto"/>
              <w:right w:val="single" w:sz="4" w:space="0" w:color="auto"/>
            </w:tcBorders>
            <w:shd w:val="clear" w:color="auto" w:fill="auto"/>
            <w:vAlign w:val="center"/>
            <w:hideMark/>
          </w:tcPr>
          <w:p w:rsidR="00032403" w:rsidRPr="00A46B63" w:rsidRDefault="00032403" w:rsidP="00592760">
            <w:pPr>
              <w:rPr>
                <w:kern w:val="2"/>
              </w:rPr>
            </w:pPr>
          </w:p>
        </w:tc>
        <w:tc>
          <w:tcPr>
            <w:tcW w:w="1694" w:type="dxa"/>
            <w:vMerge/>
            <w:tcBorders>
              <w:left w:val="single" w:sz="4" w:space="0" w:color="auto"/>
              <w:right w:val="single" w:sz="4" w:space="0" w:color="auto"/>
            </w:tcBorders>
            <w:shd w:val="clear" w:color="auto" w:fill="auto"/>
            <w:vAlign w:val="center"/>
            <w:hideMark/>
          </w:tcPr>
          <w:p w:rsidR="00032403" w:rsidRPr="00A46B63" w:rsidRDefault="00032403" w:rsidP="00592760">
            <w:pPr>
              <w:rPr>
                <w:kern w:val="2"/>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A46B63" w:rsidRDefault="00032403" w:rsidP="00592760">
            <w:pPr>
              <w:widowControl w:val="0"/>
              <w:autoSpaceDE w:val="0"/>
              <w:autoSpaceDN w:val="0"/>
              <w:adjustRightInd w:val="0"/>
              <w:rPr>
                <w:kern w:val="2"/>
              </w:rPr>
            </w:pPr>
            <w:r w:rsidRPr="00A46B63">
              <w:rPr>
                <w:kern w:val="2"/>
              </w:rPr>
              <w:t xml:space="preserve">областной </w:t>
            </w:r>
          </w:p>
          <w:p w:rsidR="00032403" w:rsidRPr="00A46B63" w:rsidRDefault="00032403" w:rsidP="00592760">
            <w:pPr>
              <w:widowControl w:val="0"/>
              <w:autoSpaceDE w:val="0"/>
              <w:autoSpaceDN w:val="0"/>
              <w:adjustRightInd w:val="0"/>
              <w:rPr>
                <w:kern w:val="2"/>
              </w:rPr>
            </w:pPr>
            <w:r w:rsidRPr="00A46B63">
              <w:rPr>
                <w:kern w:val="2"/>
              </w:rPr>
              <w:t>бюд</w:t>
            </w:r>
            <w:r w:rsidRPr="00A46B63">
              <w:rPr>
                <w:kern w:val="2"/>
              </w:rPr>
              <w:softHyphen/>
              <w:t xml:space="preserve">жет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A46B63" w:rsidRDefault="00032403" w:rsidP="00592760">
            <w:pPr>
              <w:jc w:val="center"/>
            </w:pPr>
            <w:r w:rsidRPr="00A46B63">
              <w:t>164448,8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A46B63" w:rsidRDefault="00032403" w:rsidP="00592760">
            <w:pPr>
              <w:jc w:val="center"/>
            </w:pPr>
            <w:r w:rsidRPr="00A46B63">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A46B63" w:rsidRDefault="00032403" w:rsidP="00592760">
            <w:pPr>
              <w:jc w:val="center"/>
            </w:pPr>
            <w:r w:rsidRPr="00A46B63">
              <w:t>74448,8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A46B63" w:rsidRDefault="00032403" w:rsidP="00592760">
            <w:pPr>
              <w:jc w:val="center"/>
            </w:pPr>
            <w:r w:rsidRPr="00A46B63">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A46B63" w:rsidRDefault="00032403" w:rsidP="00592760">
            <w:pPr>
              <w:jc w:val="center"/>
            </w:pPr>
            <w:r w:rsidRPr="00A46B63">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A46B63" w:rsidRDefault="00032403" w:rsidP="00592760">
            <w:pPr>
              <w:jc w:val="center"/>
            </w:pPr>
            <w:r w:rsidRPr="00A46B63">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A46B63" w:rsidRDefault="00032403" w:rsidP="00592760">
            <w:pPr>
              <w:jc w:val="center"/>
            </w:pPr>
            <w:r w:rsidRPr="00A46B63">
              <w:rPr>
                <w:kern w:val="2"/>
              </w:rPr>
              <w:t>–</w:t>
            </w:r>
          </w:p>
        </w:tc>
      </w:tr>
      <w:tr w:rsidR="00DC2EEA" w:rsidRPr="00A46B63"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A46B63" w:rsidRDefault="00DC2EEA" w:rsidP="00592760">
            <w:pPr>
              <w:ind w:left="-57"/>
              <w:rPr>
                <w:kern w:val="2"/>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A46B63" w:rsidRDefault="00DC2EEA" w:rsidP="00592760">
            <w:pPr>
              <w:rPr>
                <w:kern w:val="2"/>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A46B63" w:rsidRDefault="00DC2EEA" w:rsidP="00592760">
            <w:pPr>
              <w:rPr>
                <w:kern w:val="2"/>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A46B63" w:rsidRDefault="00DC2EEA" w:rsidP="00592760">
            <w:pPr>
              <w:rPr>
                <w:kern w:val="2"/>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A46B63" w:rsidRDefault="00DC2EEA" w:rsidP="00032403">
            <w:pPr>
              <w:widowControl w:val="0"/>
              <w:autoSpaceDE w:val="0"/>
              <w:autoSpaceDN w:val="0"/>
              <w:adjustRightInd w:val="0"/>
              <w:rPr>
                <w:kern w:val="2"/>
              </w:rPr>
            </w:pPr>
            <w:r w:rsidRPr="00A46B63">
              <w:rPr>
                <w:kern w:val="2"/>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A46B63" w:rsidRDefault="00DC2EEA" w:rsidP="00032403">
            <w:pPr>
              <w:jc w:val="center"/>
            </w:pPr>
            <w:r w:rsidRPr="00A46B63">
              <w:t>10683,1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A46B63" w:rsidRDefault="00DC2EEA" w:rsidP="00032403">
            <w:pPr>
              <w:jc w:val="center"/>
              <w:rPr>
                <w:kern w:val="2"/>
              </w:rPr>
            </w:pPr>
            <w:r w:rsidRPr="00A46B63">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A46B63" w:rsidRDefault="00DC2EEA" w:rsidP="00032403">
            <w:pPr>
              <w:jc w:val="center"/>
            </w:pPr>
            <w:r w:rsidRPr="00A46B63">
              <w:t>4836,4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A46B63" w:rsidRDefault="00DC2EEA" w:rsidP="004B7717">
            <w:pPr>
              <w:jc w:val="center"/>
            </w:pPr>
            <w:r w:rsidRPr="00A46B63">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A46B63" w:rsidRDefault="00DC2EEA" w:rsidP="004B7717">
            <w:pPr>
              <w:jc w:val="center"/>
            </w:pPr>
            <w:r w:rsidRPr="00A46B63">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A46B63" w:rsidRDefault="00DC2EEA" w:rsidP="004B7717">
            <w:pPr>
              <w:jc w:val="center"/>
            </w:pPr>
            <w:r w:rsidRPr="00A46B63">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A46B63" w:rsidRDefault="00DC2EEA" w:rsidP="004B7717">
            <w:pPr>
              <w:jc w:val="center"/>
            </w:pPr>
            <w:r w:rsidRPr="00A46B63">
              <w:rPr>
                <w:kern w:val="2"/>
              </w:rPr>
              <w:t>–</w:t>
            </w:r>
          </w:p>
        </w:tc>
      </w:tr>
      <w:tr w:rsidR="00C2312B" w:rsidRPr="00A46B63"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A46B63" w:rsidRDefault="00C2312B" w:rsidP="00DC2EEA">
            <w:pPr>
              <w:ind w:left="-57"/>
              <w:rPr>
                <w:kern w:val="2"/>
              </w:rPr>
            </w:pPr>
            <w:r w:rsidRPr="00A46B63">
              <w:rPr>
                <w:kern w:val="2"/>
              </w:rPr>
              <w:lastRenderedPageBreak/>
              <w:t>1.2.</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A46B63" w:rsidRDefault="00C2312B" w:rsidP="00032403">
            <w:pPr>
              <w:widowControl w:val="0"/>
            </w:pPr>
            <w:r w:rsidRPr="00A46B63">
              <w:t>Капитальный ремонт здания М</w:t>
            </w:r>
            <w:r w:rsidRPr="00A46B63">
              <w:t>у</w:t>
            </w:r>
            <w:r w:rsidRPr="00A46B63">
              <w:t>ниципального общеобразова</w:t>
            </w:r>
            <w:r w:rsidRPr="00A46B63">
              <w:softHyphen/>
              <w:t>тельного учреждения Красноп</w:t>
            </w:r>
            <w:r w:rsidRPr="00A46B63">
              <w:t>о</w:t>
            </w:r>
            <w:r w:rsidRPr="00A46B63">
              <w:t xml:space="preserve">лянская средняя </w:t>
            </w:r>
            <w:r w:rsidRPr="00A46B63">
              <w:rPr>
                <w:spacing w:val="-4"/>
              </w:rPr>
              <w:t>общеобразовател</w:t>
            </w:r>
            <w:r w:rsidRPr="00A46B63">
              <w:rPr>
                <w:spacing w:val="-4"/>
              </w:rPr>
              <w:t>ь</w:t>
            </w:r>
            <w:r w:rsidRPr="00A46B63">
              <w:rPr>
                <w:spacing w:val="-4"/>
              </w:rPr>
              <w:t>ная школа № 32</w:t>
            </w:r>
          </w:p>
          <w:p w:rsidR="00C2312B" w:rsidRPr="00A46B63" w:rsidRDefault="00C2312B" w:rsidP="00DC2EEA">
            <w:pPr>
              <w:rPr>
                <w:kern w:val="2"/>
              </w:rPr>
            </w:pPr>
            <w:r w:rsidRPr="00A46B63">
              <w:t>имени героя СОВЕТСКОГО С</w:t>
            </w:r>
            <w:r w:rsidRPr="00A46B63">
              <w:t>О</w:t>
            </w:r>
            <w:r w:rsidRPr="00A46B63">
              <w:t>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A46B63" w:rsidRDefault="00C2312B" w:rsidP="00592760">
            <w:pPr>
              <w:rPr>
                <w:kern w:val="2"/>
              </w:rPr>
            </w:pPr>
            <w:r w:rsidRPr="00A46B63">
              <w:rPr>
                <w:kern w:val="2"/>
              </w:rPr>
              <w:t>Отдел обр</w:t>
            </w:r>
            <w:r w:rsidRPr="00A46B63">
              <w:rPr>
                <w:kern w:val="2"/>
              </w:rPr>
              <w:t>а</w:t>
            </w:r>
            <w:r w:rsidRPr="00A46B63">
              <w:rPr>
                <w:kern w:val="2"/>
              </w:rPr>
              <w:t>зования А</w:t>
            </w:r>
            <w:r w:rsidRPr="00A46B63">
              <w:rPr>
                <w:kern w:val="2"/>
              </w:rPr>
              <w:t>д</w:t>
            </w:r>
            <w:r w:rsidRPr="00A46B63">
              <w:rPr>
                <w:kern w:val="2"/>
              </w:rPr>
              <w:t>министрации Песчаноко</w:t>
            </w:r>
            <w:r w:rsidRPr="00A46B63">
              <w:rPr>
                <w:kern w:val="2"/>
              </w:rPr>
              <w:t>п</w:t>
            </w:r>
            <w:r w:rsidRPr="00A46B63">
              <w:rPr>
                <w:kern w:val="2"/>
              </w:rPr>
              <w:t>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A46B63" w:rsidRDefault="00C2312B" w:rsidP="00592760">
            <w:pPr>
              <w:rPr>
                <w:kern w:val="2"/>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C2312B" w:rsidP="00592760">
            <w:pPr>
              <w:widowControl w:val="0"/>
              <w:autoSpaceDE w:val="0"/>
              <w:autoSpaceDN w:val="0"/>
              <w:adjustRightInd w:val="0"/>
              <w:rPr>
                <w:kern w:val="2"/>
              </w:rPr>
            </w:pPr>
          </w:p>
          <w:p w:rsidR="00C2312B" w:rsidRPr="00A46B63" w:rsidRDefault="00C2312B" w:rsidP="00592760">
            <w:pPr>
              <w:widowControl w:val="0"/>
              <w:autoSpaceDE w:val="0"/>
              <w:autoSpaceDN w:val="0"/>
              <w:adjustRightInd w:val="0"/>
              <w:rPr>
                <w:kern w:val="2"/>
              </w:rPr>
            </w:pPr>
            <w:r w:rsidRPr="00A46B63">
              <w:rPr>
                <w:kern w:val="2"/>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717A68" w:rsidP="00C2312B">
            <w:pPr>
              <w:jc w:val="center"/>
            </w:pPr>
            <w:r w:rsidRPr="00A46B63">
              <w:t>117592,4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C2312B" w:rsidP="00592760">
            <w:pPr>
              <w:jc w:val="center"/>
              <w:rPr>
                <w:kern w:val="2"/>
              </w:rPr>
            </w:pPr>
            <w:r w:rsidRPr="00A46B63">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717A68" w:rsidP="00316D04">
            <w:pPr>
              <w:jc w:val="center"/>
              <w:rPr>
                <w:kern w:val="2"/>
              </w:rPr>
            </w:pPr>
            <w:r w:rsidRPr="00A46B63">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717A68" w:rsidP="007676F6">
            <w:pPr>
              <w:jc w:val="center"/>
            </w:pPr>
            <w:r w:rsidRPr="00A46B63">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C2312B" w:rsidP="004B7717">
            <w:pPr>
              <w:jc w:val="center"/>
            </w:pPr>
            <w:r w:rsidRPr="00A46B63">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C2312B" w:rsidP="004B7717">
            <w:pPr>
              <w:jc w:val="center"/>
            </w:pPr>
            <w:r w:rsidRPr="00A46B63">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C2312B" w:rsidP="004B7717">
            <w:pPr>
              <w:jc w:val="center"/>
            </w:pPr>
            <w:r w:rsidRPr="00A46B63">
              <w:rPr>
                <w:kern w:val="2"/>
              </w:rPr>
              <w:t>–</w:t>
            </w:r>
          </w:p>
        </w:tc>
      </w:tr>
      <w:tr w:rsidR="00C2312B" w:rsidRPr="00A46B63" w:rsidTr="00C2312B">
        <w:trPr>
          <w:trHeight w:val="180"/>
        </w:trPr>
        <w:tc>
          <w:tcPr>
            <w:tcW w:w="426" w:type="dxa"/>
            <w:vMerge/>
            <w:tcBorders>
              <w:left w:val="single" w:sz="4" w:space="0" w:color="auto"/>
              <w:right w:val="single" w:sz="4" w:space="0" w:color="auto"/>
            </w:tcBorders>
            <w:shd w:val="clear" w:color="auto" w:fill="auto"/>
            <w:vAlign w:val="center"/>
          </w:tcPr>
          <w:p w:rsidR="00C2312B" w:rsidRPr="00A46B63" w:rsidRDefault="00C2312B" w:rsidP="00DC2EEA">
            <w:pPr>
              <w:ind w:left="-57"/>
              <w:rPr>
                <w:kern w:val="2"/>
              </w:rPr>
            </w:pPr>
          </w:p>
        </w:tc>
        <w:tc>
          <w:tcPr>
            <w:tcW w:w="3261" w:type="dxa"/>
            <w:gridSpan w:val="2"/>
            <w:vMerge/>
            <w:tcBorders>
              <w:left w:val="single" w:sz="4" w:space="0" w:color="auto"/>
              <w:right w:val="single" w:sz="4" w:space="0" w:color="auto"/>
            </w:tcBorders>
            <w:shd w:val="clear" w:color="auto" w:fill="auto"/>
            <w:vAlign w:val="center"/>
          </w:tcPr>
          <w:p w:rsidR="00C2312B" w:rsidRPr="00A46B63" w:rsidRDefault="00C2312B" w:rsidP="00032403">
            <w:pPr>
              <w:widowControl w:val="0"/>
            </w:pPr>
          </w:p>
        </w:tc>
        <w:tc>
          <w:tcPr>
            <w:tcW w:w="1341" w:type="dxa"/>
            <w:vMerge/>
            <w:tcBorders>
              <w:left w:val="single" w:sz="4" w:space="0" w:color="auto"/>
              <w:right w:val="single" w:sz="4" w:space="0" w:color="auto"/>
            </w:tcBorders>
            <w:shd w:val="clear" w:color="auto" w:fill="auto"/>
            <w:vAlign w:val="center"/>
          </w:tcPr>
          <w:p w:rsidR="00C2312B" w:rsidRPr="00A46B63" w:rsidRDefault="00C2312B" w:rsidP="00592760">
            <w:pPr>
              <w:rPr>
                <w:kern w:val="2"/>
              </w:rPr>
            </w:pPr>
          </w:p>
        </w:tc>
        <w:tc>
          <w:tcPr>
            <w:tcW w:w="1694" w:type="dxa"/>
            <w:vMerge/>
            <w:tcBorders>
              <w:left w:val="single" w:sz="4" w:space="0" w:color="auto"/>
              <w:right w:val="single" w:sz="4" w:space="0" w:color="auto"/>
            </w:tcBorders>
            <w:shd w:val="clear" w:color="auto" w:fill="auto"/>
            <w:vAlign w:val="center"/>
          </w:tcPr>
          <w:p w:rsidR="00C2312B" w:rsidRPr="00A46B63" w:rsidRDefault="00C2312B" w:rsidP="00592760">
            <w:pPr>
              <w:rPr>
                <w:kern w:val="2"/>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C2312B" w:rsidP="00592760">
            <w:pPr>
              <w:widowControl w:val="0"/>
              <w:autoSpaceDE w:val="0"/>
              <w:autoSpaceDN w:val="0"/>
              <w:adjustRightInd w:val="0"/>
              <w:rPr>
                <w:kern w:val="2"/>
              </w:rPr>
            </w:pPr>
            <w:r w:rsidRPr="00A46B63">
              <w:rPr>
                <w:kern w:val="2"/>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717A68" w:rsidP="00316D04">
            <w:pPr>
              <w:jc w:val="center"/>
            </w:pPr>
            <w:r w:rsidRPr="00A46B63">
              <w:t>110419,3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C2312B" w:rsidP="00592760">
            <w:pPr>
              <w:jc w:val="center"/>
              <w:rPr>
                <w:kern w:val="2"/>
              </w:rPr>
            </w:pPr>
            <w:r w:rsidRPr="00A46B63">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717A68" w:rsidP="00316D04">
            <w:pPr>
              <w:jc w:val="center"/>
              <w:rPr>
                <w:kern w:val="2"/>
              </w:rPr>
            </w:pPr>
            <w:r w:rsidRPr="00A46B63">
              <w:rPr>
                <w:kern w:val="2"/>
              </w:rPr>
              <w:t>46250,1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717A68" w:rsidP="007676F6">
            <w:pPr>
              <w:jc w:val="center"/>
            </w:pPr>
            <w:r w:rsidRPr="00A46B63">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C2312B" w:rsidP="004B7717">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C2312B" w:rsidP="004B7717">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C2312B" w:rsidP="004B7717">
            <w:pPr>
              <w:jc w:val="center"/>
              <w:rPr>
                <w:kern w:val="2"/>
              </w:rPr>
            </w:pPr>
          </w:p>
        </w:tc>
      </w:tr>
      <w:tr w:rsidR="00C2312B" w:rsidRPr="00A46B63"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A46B63" w:rsidRDefault="00C2312B" w:rsidP="00DC2EEA">
            <w:pPr>
              <w:ind w:left="-57"/>
              <w:rPr>
                <w:kern w:val="2"/>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A46B63" w:rsidRDefault="00C2312B" w:rsidP="00032403">
            <w:pPr>
              <w:widowControl w:val="0"/>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A46B63" w:rsidRDefault="00C2312B" w:rsidP="00592760">
            <w:pPr>
              <w:rPr>
                <w:kern w:val="2"/>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A46B63" w:rsidRDefault="00C2312B" w:rsidP="00592760">
            <w:pPr>
              <w:rPr>
                <w:kern w:val="2"/>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C2312B" w:rsidP="00592760">
            <w:pPr>
              <w:widowControl w:val="0"/>
              <w:autoSpaceDE w:val="0"/>
              <w:autoSpaceDN w:val="0"/>
              <w:adjustRightInd w:val="0"/>
              <w:rPr>
                <w:kern w:val="2"/>
              </w:rPr>
            </w:pPr>
            <w:r w:rsidRPr="00A46B63">
              <w:rPr>
                <w:kern w:val="2"/>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CC11A1" w:rsidP="00316D04">
            <w:pPr>
              <w:jc w:val="center"/>
            </w:pPr>
            <w:r w:rsidRPr="00A46B63">
              <w:t>7173,1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C2312B" w:rsidP="00592760">
            <w:pPr>
              <w:jc w:val="center"/>
              <w:rPr>
                <w:kern w:val="2"/>
              </w:rPr>
            </w:pPr>
            <w:r w:rsidRPr="00A46B63">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CC11A1" w:rsidP="00316D04">
            <w:pPr>
              <w:jc w:val="center"/>
              <w:rPr>
                <w:kern w:val="2"/>
              </w:rPr>
            </w:pPr>
            <w:r w:rsidRPr="00A46B63">
              <w:rPr>
                <w:kern w:val="2"/>
              </w:rPr>
              <w:t>3004,5</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CC11A1" w:rsidP="007676F6">
            <w:pPr>
              <w:jc w:val="center"/>
            </w:pPr>
            <w:r w:rsidRPr="00A46B63">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C2312B" w:rsidP="004B7717">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C2312B" w:rsidP="004B7717">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A46B63" w:rsidRDefault="00C2312B" w:rsidP="004B7717">
            <w:pPr>
              <w:jc w:val="center"/>
              <w:rPr>
                <w:kern w:val="2"/>
              </w:rPr>
            </w:pPr>
          </w:p>
        </w:tc>
      </w:tr>
    </w:tbl>
    <w:p w:rsidR="00905491" w:rsidRPr="0031768D" w:rsidRDefault="00905491" w:rsidP="00592760">
      <w:pPr>
        <w:jc w:val="both"/>
        <w:rPr>
          <w:sz w:val="16"/>
          <w:szCs w:val="16"/>
        </w:rPr>
      </w:pPr>
    </w:p>
    <w:p w:rsidR="00A46B63" w:rsidRDefault="00A46B63" w:rsidP="00A46B63"/>
    <w:p w:rsidR="00A46B63" w:rsidRDefault="00A46B63" w:rsidP="00A46B63"/>
    <w:p w:rsidR="00A46B63" w:rsidRDefault="00A46B63" w:rsidP="00A46B63"/>
    <w:p w:rsidR="00A46B63" w:rsidRDefault="00A46B63" w:rsidP="00A46B63"/>
    <w:p w:rsidR="00A46B63" w:rsidRDefault="00A46B63" w:rsidP="00A46B63"/>
    <w:p w:rsidR="00A46B63" w:rsidRDefault="00A46B63" w:rsidP="00A46B63"/>
    <w:p w:rsidR="00A46B63" w:rsidRDefault="00A46B63" w:rsidP="00A46B63"/>
    <w:p w:rsidR="00A46B63" w:rsidRDefault="00A46B63" w:rsidP="00A46B63"/>
    <w:p w:rsidR="00A46B63" w:rsidRDefault="00A46B63" w:rsidP="00A46B63"/>
    <w:p w:rsidR="00A46B63" w:rsidRDefault="00A46B63" w:rsidP="00A46B63"/>
    <w:p w:rsidR="00A46B63" w:rsidRDefault="00A46B63" w:rsidP="00A46B63"/>
    <w:p w:rsidR="00A46B63" w:rsidRDefault="00A46B63" w:rsidP="00A46B63"/>
    <w:p w:rsidR="00A46B63" w:rsidRPr="00A46B63" w:rsidRDefault="00A46B63" w:rsidP="00A46B63"/>
    <w:p w:rsidR="00301461" w:rsidRPr="00301461" w:rsidRDefault="009F0733" w:rsidP="00301461">
      <w:pPr>
        <w:pStyle w:val="20"/>
      </w:pPr>
      <w:r>
        <w:lastRenderedPageBreak/>
        <w:t>10</w:t>
      </w:r>
      <w:r w:rsidR="00301461" w:rsidRPr="00301461">
        <w:t>.</w:t>
      </w:r>
      <w:r w:rsidR="00A46B63">
        <w:t xml:space="preserve"> </w:t>
      </w:r>
      <w:r w:rsidR="00301461">
        <w:t>В приложение № 6 к муниципальной  программе Песчанокопского района  «Развитие образования»  внести и</w:t>
      </w:r>
      <w:r w:rsidR="00301461">
        <w:t>з</w:t>
      </w:r>
      <w:r w:rsidR="00301461">
        <w:t>менения:</w:t>
      </w:r>
    </w:p>
    <w:p w:rsidR="00996DCE" w:rsidRPr="00611B29" w:rsidRDefault="00996DCE" w:rsidP="00611B29">
      <w:pPr>
        <w:suppressAutoHyphens/>
        <w:autoSpaceDE w:val="0"/>
        <w:autoSpaceDN w:val="0"/>
        <w:adjustRightInd w:val="0"/>
        <w:ind w:left="10206"/>
        <w:jc w:val="both"/>
        <w:rPr>
          <w:kern w:val="2"/>
          <w:sz w:val="28"/>
          <w:szCs w:val="28"/>
        </w:rPr>
      </w:pPr>
      <w:r w:rsidRPr="00611B29">
        <w:rPr>
          <w:kern w:val="2"/>
          <w:sz w:val="28"/>
          <w:szCs w:val="28"/>
        </w:rPr>
        <w:t>Приложение № 6</w:t>
      </w:r>
    </w:p>
    <w:p w:rsidR="00996DCE" w:rsidRPr="00611B29" w:rsidRDefault="00996DCE" w:rsidP="00611B29">
      <w:pPr>
        <w:suppressAutoHyphens/>
        <w:autoSpaceDE w:val="0"/>
        <w:autoSpaceDN w:val="0"/>
        <w:adjustRightInd w:val="0"/>
        <w:ind w:left="10206"/>
        <w:jc w:val="both"/>
        <w:rPr>
          <w:kern w:val="2"/>
          <w:sz w:val="28"/>
          <w:szCs w:val="28"/>
        </w:rPr>
      </w:pPr>
      <w:r w:rsidRPr="00611B29">
        <w:rPr>
          <w:kern w:val="2"/>
          <w:sz w:val="28"/>
          <w:szCs w:val="28"/>
        </w:rPr>
        <w:t>к муниципальной  программе</w:t>
      </w:r>
    </w:p>
    <w:p w:rsidR="00996DCE" w:rsidRPr="00611B29" w:rsidRDefault="00996DCE" w:rsidP="00611B29">
      <w:pPr>
        <w:suppressAutoHyphens/>
        <w:autoSpaceDE w:val="0"/>
        <w:autoSpaceDN w:val="0"/>
        <w:adjustRightInd w:val="0"/>
        <w:ind w:left="10206"/>
        <w:jc w:val="both"/>
        <w:rPr>
          <w:kern w:val="2"/>
          <w:sz w:val="28"/>
          <w:szCs w:val="28"/>
        </w:rPr>
      </w:pPr>
      <w:r w:rsidRPr="00611B29">
        <w:rPr>
          <w:kern w:val="2"/>
          <w:sz w:val="28"/>
          <w:szCs w:val="28"/>
        </w:rPr>
        <w:t>Песчанокопского района</w:t>
      </w:r>
    </w:p>
    <w:p w:rsidR="00996DCE" w:rsidRPr="00611B29" w:rsidRDefault="00996DCE" w:rsidP="00611B29">
      <w:pPr>
        <w:suppressAutoHyphens/>
        <w:autoSpaceDE w:val="0"/>
        <w:autoSpaceDN w:val="0"/>
        <w:adjustRightInd w:val="0"/>
        <w:ind w:left="10206"/>
        <w:jc w:val="both"/>
        <w:rPr>
          <w:kern w:val="2"/>
          <w:sz w:val="28"/>
          <w:szCs w:val="28"/>
        </w:rPr>
      </w:pPr>
      <w:r w:rsidRPr="00611B29">
        <w:rPr>
          <w:kern w:val="2"/>
          <w:sz w:val="28"/>
          <w:szCs w:val="28"/>
        </w:rPr>
        <w:t>«Развитие образования»</w:t>
      </w: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905491" w:rsidRPr="0007396E" w:rsidRDefault="00905491" w:rsidP="00592760">
      <w:pPr>
        <w:tabs>
          <w:tab w:val="left" w:pos="9639"/>
        </w:tabs>
        <w:jc w:val="center"/>
        <w:rPr>
          <w:kern w:val="2"/>
          <w:sz w:val="22"/>
          <w:szCs w:val="22"/>
        </w:rPr>
      </w:pPr>
      <w:r w:rsidRPr="00E665B0">
        <w:rPr>
          <w:kern w:val="2"/>
          <w:sz w:val="22"/>
          <w:szCs w:val="22"/>
        </w:rPr>
        <w:t>РАСПРЕДЕЛЕНИЕ</w:t>
      </w:r>
    </w:p>
    <w:p w:rsidR="00905491" w:rsidRPr="0007396E" w:rsidRDefault="00905491" w:rsidP="00592760">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расходования средств на 2019 – 2024 годы</w:t>
      </w:r>
    </w:p>
    <w:p w:rsidR="00905491" w:rsidRPr="00C462F0" w:rsidRDefault="00D66960" w:rsidP="00592760">
      <w:pPr>
        <w:tabs>
          <w:tab w:val="left" w:pos="9639"/>
        </w:tabs>
        <w:jc w:val="right"/>
        <w:rPr>
          <w:kern w:val="2"/>
        </w:rPr>
      </w:pPr>
      <w:r w:rsidRPr="00C462F0">
        <w:rPr>
          <w:kern w:val="2"/>
        </w:rPr>
        <w:t>(</w:t>
      </w:r>
      <w:r w:rsidR="00905491" w:rsidRPr="00C462F0">
        <w:rPr>
          <w:kern w:val="2"/>
        </w:rPr>
        <w:t>тыс. рублей</w:t>
      </w:r>
      <w:r w:rsidRPr="00C462F0">
        <w:rPr>
          <w:kern w:val="2"/>
        </w:rPr>
        <w:t>)</w:t>
      </w:r>
    </w:p>
    <w:p w:rsidR="00905491" w:rsidRPr="00C462F0" w:rsidRDefault="00905491" w:rsidP="00592760"/>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7"/>
        <w:gridCol w:w="1721"/>
        <w:gridCol w:w="897"/>
        <w:gridCol w:w="728"/>
        <w:gridCol w:w="803"/>
        <w:gridCol w:w="739"/>
        <w:gridCol w:w="689"/>
        <w:gridCol w:w="746"/>
        <w:gridCol w:w="709"/>
        <w:gridCol w:w="709"/>
        <w:gridCol w:w="709"/>
        <w:gridCol w:w="567"/>
        <w:gridCol w:w="709"/>
        <w:gridCol w:w="708"/>
        <w:gridCol w:w="709"/>
        <w:gridCol w:w="709"/>
        <w:gridCol w:w="709"/>
        <w:gridCol w:w="566"/>
        <w:gridCol w:w="708"/>
        <w:gridCol w:w="994"/>
      </w:tblGrid>
      <w:tr w:rsidR="008D677C" w:rsidRPr="00C462F0" w:rsidTr="000F67AA">
        <w:trPr>
          <w:cantSplit/>
          <w:tblHeader/>
        </w:trPr>
        <w:tc>
          <w:tcPr>
            <w:tcW w:w="397" w:type="dxa"/>
            <w:vMerge w:val="restart"/>
            <w:tcBorders>
              <w:top w:val="single" w:sz="4" w:space="0" w:color="auto"/>
              <w:left w:val="single" w:sz="4" w:space="0" w:color="auto"/>
              <w:right w:val="single" w:sz="4" w:space="0" w:color="auto"/>
            </w:tcBorders>
          </w:tcPr>
          <w:p w:rsidR="008D677C" w:rsidRPr="00C462F0" w:rsidRDefault="008D677C" w:rsidP="00592760">
            <w:pPr>
              <w:jc w:val="center"/>
              <w:rPr>
                <w:bCs/>
                <w:kern w:val="2"/>
              </w:rPr>
            </w:pPr>
            <w:r w:rsidRPr="00C462F0">
              <w:rPr>
                <w:bCs/>
                <w:kern w:val="2"/>
              </w:rPr>
              <w:t>№ п/п</w:t>
            </w:r>
          </w:p>
        </w:tc>
        <w:tc>
          <w:tcPr>
            <w:tcW w:w="1721" w:type="dxa"/>
            <w:vMerge w:val="restart"/>
            <w:tcBorders>
              <w:top w:val="single" w:sz="4" w:space="0" w:color="auto"/>
              <w:left w:val="single" w:sz="4" w:space="0" w:color="auto"/>
              <w:right w:val="single" w:sz="4" w:space="0" w:color="auto"/>
            </w:tcBorders>
          </w:tcPr>
          <w:p w:rsidR="008D677C" w:rsidRPr="00C462F0" w:rsidRDefault="008D677C" w:rsidP="00C462F0">
            <w:pPr>
              <w:jc w:val="center"/>
              <w:rPr>
                <w:bCs/>
                <w:kern w:val="2"/>
              </w:rPr>
            </w:pPr>
            <w:r w:rsidRPr="00C462F0">
              <w:rPr>
                <w:bCs/>
                <w:kern w:val="2"/>
              </w:rPr>
              <w:t xml:space="preserve">Наименование </w:t>
            </w:r>
            <w:r w:rsidR="00C462F0" w:rsidRPr="00C462F0">
              <w:rPr>
                <w:bCs/>
                <w:kern w:val="2"/>
              </w:rPr>
              <w:t>объектов и направлений</w:t>
            </w:r>
          </w:p>
        </w:tc>
        <w:tc>
          <w:tcPr>
            <w:tcW w:w="2428" w:type="dxa"/>
            <w:gridSpan w:val="3"/>
            <w:tcBorders>
              <w:top w:val="single" w:sz="4" w:space="0" w:color="auto"/>
              <w:left w:val="single" w:sz="4" w:space="0" w:color="auto"/>
              <w:bottom w:val="single" w:sz="4" w:space="0" w:color="auto"/>
              <w:right w:val="single" w:sz="4" w:space="0" w:color="auto"/>
            </w:tcBorders>
          </w:tcPr>
          <w:p w:rsidR="008D677C" w:rsidRPr="00C462F0" w:rsidRDefault="008D677C" w:rsidP="00592760">
            <w:pPr>
              <w:jc w:val="center"/>
              <w:rPr>
                <w:bCs/>
                <w:kern w:val="2"/>
              </w:rPr>
            </w:pPr>
            <w:r w:rsidRPr="00C462F0">
              <w:rPr>
                <w:bCs/>
                <w:kern w:val="2"/>
              </w:rPr>
              <w:t>2019 год</w:t>
            </w:r>
          </w:p>
        </w:tc>
        <w:tc>
          <w:tcPr>
            <w:tcW w:w="2174" w:type="dxa"/>
            <w:gridSpan w:val="3"/>
            <w:tcBorders>
              <w:top w:val="single" w:sz="4" w:space="0" w:color="auto"/>
              <w:left w:val="single" w:sz="4" w:space="0" w:color="auto"/>
              <w:bottom w:val="single" w:sz="4" w:space="0" w:color="auto"/>
              <w:right w:val="single" w:sz="4" w:space="0" w:color="auto"/>
            </w:tcBorders>
          </w:tcPr>
          <w:p w:rsidR="008D677C" w:rsidRPr="00C462F0" w:rsidRDefault="008D677C" w:rsidP="00592760">
            <w:pPr>
              <w:jc w:val="center"/>
              <w:rPr>
                <w:bCs/>
                <w:kern w:val="2"/>
              </w:rPr>
            </w:pPr>
            <w:r w:rsidRPr="00C462F0">
              <w:rPr>
                <w:bCs/>
                <w:kern w:val="2"/>
              </w:rPr>
              <w:t>2020 год</w:t>
            </w:r>
          </w:p>
        </w:tc>
        <w:tc>
          <w:tcPr>
            <w:tcW w:w="2127" w:type="dxa"/>
            <w:gridSpan w:val="3"/>
            <w:tcBorders>
              <w:top w:val="single" w:sz="4" w:space="0" w:color="auto"/>
              <w:left w:val="single" w:sz="4" w:space="0" w:color="auto"/>
              <w:bottom w:val="single" w:sz="4" w:space="0" w:color="auto"/>
              <w:right w:val="single" w:sz="4" w:space="0" w:color="auto"/>
            </w:tcBorders>
          </w:tcPr>
          <w:p w:rsidR="008D677C" w:rsidRPr="00C462F0" w:rsidRDefault="008D677C" w:rsidP="00592760">
            <w:pPr>
              <w:jc w:val="center"/>
              <w:rPr>
                <w:bCs/>
                <w:kern w:val="2"/>
              </w:rPr>
            </w:pPr>
            <w:r w:rsidRPr="00C462F0">
              <w:rPr>
                <w:bCs/>
                <w:kern w:val="2"/>
              </w:rPr>
              <w:t>2021 год</w:t>
            </w:r>
          </w:p>
        </w:tc>
        <w:tc>
          <w:tcPr>
            <w:tcW w:w="1984" w:type="dxa"/>
            <w:gridSpan w:val="3"/>
            <w:tcBorders>
              <w:top w:val="single" w:sz="4" w:space="0" w:color="auto"/>
              <w:left w:val="single" w:sz="4" w:space="0" w:color="auto"/>
              <w:bottom w:val="single" w:sz="4" w:space="0" w:color="auto"/>
              <w:right w:val="single" w:sz="4" w:space="0" w:color="auto"/>
            </w:tcBorders>
          </w:tcPr>
          <w:p w:rsidR="008D677C" w:rsidRPr="00C462F0" w:rsidRDefault="008D677C" w:rsidP="00592760">
            <w:pPr>
              <w:jc w:val="center"/>
              <w:rPr>
                <w:bCs/>
                <w:kern w:val="2"/>
              </w:rPr>
            </w:pPr>
            <w:r w:rsidRPr="00C462F0">
              <w:rPr>
                <w:bCs/>
                <w:kern w:val="2"/>
              </w:rPr>
              <w:t>2022 год</w:t>
            </w:r>
          </w:p>
        </w:tc>
        <w:tc>
          <w:tcPr>
            <w:tcW w:w="2127" w:type="dxa"/>
            <w:gridSpan w:val="3"/>
            <w:tcBorders>
              <w:top w:val="single" w:sz="4" w:space="0" w:color="auto"/>
              <w:left w:val="single" w:sz="4" w:space="0" w:color="auto"/>
              <w:bottom w:val="single" w:sz="4" w:space="0" w:color="auto"/>
              <w:right w:val="single" w:sz="4" w:space="0" w:color="auto"/>
            </w:tcBorders>
          </w:tcPr>
          <w:p w:rsidR="008D677C" w:rsidRPr="00C462F0" w:rsidRDefault="008D677C" w:rsidP="00592760">
            <w:pPr>
              <w:jc w:val="center"/>
              <w:rPr>
                <w:bCs/>
                <w:kern w:val="2"/>
              </w:rPr>
            </w:pPr>
            <w:r w:rsidRPr="00C462F0">
              <w:rPr>
                <w:bCs/>
                <w:kern w:val="2"/>
              </w:rPr>
              <w:t>2023 год</w:t>
            </w:r>
          </w:p>
        </w:tc>
        <w:tc>
          <w:tcPr>
            <w:tcW w:w="2268" w:type="dxa"/>
            <w:gridSpan w:val="3"/>
            <w:tcBorders>
              <w:top w:val="single" w:sz="4" w:space="0" w:color="auto"/>
              <w:left w:val="single" w:sz="4" w:space="0" w:color="auto"/>
              <w:bottom w:val="single" w:sz="4" w:space="0" w:color="auto"/>
              <w:right w:val="single" w:sz="4" w:space="0" w:color="auto"/>
            </w:tcBorders>
          </w:tcPr>
          <w:p w:rsidR="008D677C" w:rsidRPr="00C462F0" w:rsidRDefault="008D677C" w:rsidP="00592760">
            <w:pPr>
              <w:jc w:val="center"/>
              <w:rPr>
                <w:bCs/>
                <w:kern w:val="2"/>
              </w:rPr>
            </w:pPr>
            <w:r w:rsidRPr="00C462F0">
              <w:rPr>
                <w:bCs/>
                <w:kern w:val="2"/>
              </w:rPr>
              <w:t>2024 год</w:t>
            </w:r>
          </w:p>
        </w:tc>
      </w:tr>
      <w:tr w:rsidR="008D677C" w:rsidRPr="00C462F0" w:rsidTr="000F67AA">
        <w:trPr>
          <w:cantSplit/>
          <w:tblHeader/>
        </w:trPr>
        <w:tc>
          <w:tcPr>
            <w:tcW w:w="397" w:type="dxa"/>
            <w:vMerge/>
            <w:tcBorders>
              <w:left w:val="single" w:sz="4" w:space="0" w:color="auto"/>
              <w:right w:val="single" w:sz="4" w:space="0" w:color="auto"/>
            </w:tcBorders>
          </w:tcPr>
          <w:p w:rsidR="008D677C" w:rsidRPr="00C462F0" w:rsidRDefault="008D677C" w:rsidP="00592760">
            <w:pPr>
              <w:jc w:val="center"/>
              <w:rPr>
                <w:bCs/>
                <w:kern w:val="2"/>
              </w:rPr>
            </w:pPr>
          </w:p>
        </w:tc>
        <w:tc>
          <w:tcPr>
            <w:tcW w:w="1721" w:type="dxa"/>
            <w:vMerge/>
            <w:tcBorders>
              <w:left w:val="single" w:sz="4" w:space="0" w:color="auto"/>
              <w:right w:val="single" w:sz="4" w:space="0" w:color="auto"/>
            </w:tcBorders>
          </w:tcPr>
          <w:p w:rsidR="008D677C" w:rsidRPr="00C462F0" w:rsidRDefault="008D677C" w:rsidP="00592760">
            <w:pPr>
              <w:jc w:val="center"/>
              <w:rPr>
                <w:bCs/>
                <w:kern w:val="2"/>
              </w:rPr>
            </w:pPr>
          </w:p>
        </w:tc>
        <w:tc>
          <w:tcPr>
            <w:tcW w:w="897" w:type="dxa"/>
            <w:vMerge w:val="restart"/>
            <w:tcBorders>
              <w:top w:val="single" w:sz="4" w:space="0" w:color="auto"/>
              <w:left w:val="single" w:sz="4" w:space="0" w:color="auto"/>
              <w:right w:val="single" w:sz="4" w:space="0" w:color="auto"/>
            </w:tcBorders>
          </w:tcPr>
          <w:p w:rsidR="008D677C" w:rsidRPr="00C462F0" w:rsidRDefault="00D66960" w:rsidP="00592760">
            <w:pPr>
              <w:jc w:val="center"/>
              <w:rPr>
                <w:bCs/>
                <w:kern w:val="2"/>
              </w:rPr>
            </w:pPr>
            <w:r w:rsidRPr="00C462F0">
              <w:rPr>
                <w:bCs/>
                <w:kern w:val="2"/>
              </w:rPr>
              <w:t>всего</w:t>
            </w:r>
          </w:p>
        </w:tc>
        <w:tc>
          <w:tcPr>
            <w:tcW w:w="1531" w:type="dxa"/>
            <w:gridSpan w:val="2"/>
            <w:tcBorders>
              <w:top w:val="single" w:sz="4" w:space="0" w:color="auto"/>
              <w:left w:val="single" w:sz="4" w:space="0" w:color="auto"/>
              <w:bottom w:val="single" w:sz="4" w:space="0" w:color="auto"/>
              <w:right w:val="single" w:sz="4" w:space="0" w:color="auto"/>
            </w:tcBorders>
          </w:tcPr>
          <w:p w:rsidR="008D677C" w:rsidRPr="00C462F0" w:rsidRDefault="008D677C" w:rsidP="00592760">
            <w:pPr>
              <w:jc w:val="center"/>
              <w:rPr>
                <w:bCs/>
                <w:kern w:val="2"/>
              </w:rPr>
            </w:pPr>
            <w:r w:rsidRPr="00C462F0">
              <w:rPr>
                <w:bCs/>
                <w:kern w:val="2"/>
              </w:rPr>
              <w:t>в том числе:</w:t>
            </w:r>
          </w:p>
        </w:tc>
        <w:tc>
          <w:tcPr>
            <w:tcW w:w="739" w:type="dxa"/>
            <w:vMerge w:val="restart"/>
            <w:tcBorders>
              <w:top w:val="single" w:sz="4" w:space="0" w:color="auto"/>
              <w:left w:val="single" w:sz="4" w:space="0" w:color="auto"/>
              <w:right w:val="single" w:sz="4" w:space="0" w:color="auto"/>
            </w:tcBorders>
          </w:tcPr>
          <w:p w:rsidR="008D677C" w:rsidRPr="00C462F0" w:rsidRDefault="00D66960" w:rsidP="00592760">
            <w:pPr>
              <w:jc w:val="center"/>
              <w:rPr>
                <w:bCs/>
                <w:kern w:val="2"/>
              </w:rPr>
            </w:pPr>
            <w:r w:rsidRPr="00C462F0">
              <w:rPr>
                <w:bCs/>
                <w:kern w:val="2"/>
              </w:rPr>
              <w:t>всего</w:t>
            </w:r>
          </w:p>
          <w:p w:rsidR="008D677C" w:rsidRPr="00C462F0" w:rsidRDefault="008D677C" w:rsidP="00592760">
            <w:pPr>
              <w:jc w:val="center"/>
              <w:rPr>
                <w:bCs/>
                <w:kern w:val="2"/>
              </w:rPr>
            </w:pPr>
          </w:p>
        </w:tc>
        <w:tc>
          <w:tcPr>
            <w:tcW w:w="1435" w:type="dxa"/>
            <w:gridSpan w:val="2"/>
            <w:tcBorders>
              <w:top w:val="single" w:sz="4" w:space="0" w:color="auto"/>
              <w:left w:val="single" w:sz="4" w:space="0" w:color="auto"/>
              <w:bottom w:val="single" w:sz="4" w:space="0" w:color="auto"/>
              <w:right w:val="single" w:sz="4" w:space="0" w:color="auto"/>
            </w:tcBorders>
          </w:tcPr>
          <w:p w:rsidR="008D677C" w:rsidRPr="00C462F0" w:rsidRDefault="008D677C" w:rsidP="00592760">
            <w:pPr>
              <w:jc w:val="center"/>
              <w:rPr>
                <w:bCs/>
                <w:kern w:val="2"/>
              </w:rPr>
            </w:pPr>
            <w:r w:rsidRPr="00C462F0">
              <w:rPr>
                <w:bCs/>
                <w:kern w:val="2"/>
              </w:rPr>
              <w:t>в том числе:</w:t>
            </w:r>
          </w:p>
        </w:tc>
        <w:tc>
          <w:tcPr>
            <w:tcW w:w="709" w:type="dxa"/>
            <w:vMerge w:val="restart"/>
            <w:tcBorders>
              <w:top w:val="single" w:sz="4" w:space="0" w:color="auto"/>
              <w:left w:val="single" w:sz="4" w:space="0" w:color="auto"/>
              <w:right w:val="single" w:sz="4" w:space="0" w:color="auto"/>
            </w:tcBorders>
          </w:tcPr>
          <w:p w:rsidR="00D66960" w:rsidRPr="00C462F0" w:rsidRDefault="00D66960" w:rsidP="00592760">
            <w:pPr>
              <w:jc w:val="center"/>
              <w:rPr>
                <w:bCs/>
                <w:kern w:val="2"/>
              </w:rPr>
            </w:pPr>
            <w:r w:rsidRPr="00C462F0">
              <w:rPr>
                <w:bCs/>
                <w:kern w:val="2"/>
              </w:rPr>
              <w:t>всего</w:t>
            </w:r>
          </w:p>
          <w:p w:rsidR="008D677C" w:rsidRPr="00C462F0" w:rsidRDefault="008D677C" w:rsidP="00592760">
            <w:pPr>
              <w:jc w:val="center"/>
              <w:rPr>
                <w:bCs/>
                <w:kern w:val="2"/>
              </w:rPr>
            </w:pPr>
          </w:p>
        </w:tc>
        <w:tc>
          <w:tcPr>
            <w:tcW w:w="1418" w:type="dxa"/>
            <w:gridSpan w:val="2"/>
            <w:tcBorders>
              <w:top w:val="single" w:sz="4" w:space="0" w:color="auto"/>
              <w:left w:val="single" w:sz="4" w:space="0" w:color="auto"/>
              <w:bottom w:val="single" w:sz="4" w:space="0" w:color="auto"/>
              <w:right w:val="single" w:sz="4" w:space="0" w:color="auto"/>
            </w:tcBorders>
          </w:tcPr>
          <w:p w:rsidR="008D677C" w:rsidRPr="00C462F0" w:rsidRDefault="00D66960" w:rsidP="00592760">
            <w:pPr>
              <w:jc w:val="center"/>
              <w:rPr>
                <w:bCs/>
                <w:kern w:val="2"/>
              </w:rPr>
            </w:pPr>
            <w:r w:rsidRPr="00C462F0">
              <w:rPr>
                <w:bCs/>
                <w:kern w:val="2"/>
              </w:rPr>
              <w:t>в том числе:</w:t>
            </w:r>
          </w:p>
        </w:tc>
        <w:tc>
          <w:tcPr>
            <w:tcW w:w="567" w:type="dxa"/>
            <w:vMerge w:val="restart"/>
            <w:tcBorders>
              <w:top w:val="single" w:sz="4" w:space="0" w:color="auto"/>
              <w:left w:val="single" w:sz="4" w:space="0" w:color="auto"/>
              <w:right w:val="single" w:sz="4" w:space="0" w:color="auto"/>
            </w:tcBorders>
          </w:tcPr>
          <w:p w:rsidR="008D677C" w:rsidRPr="00C462F0" w:rsidRDefault="00D66960" w:rsidP="00592760">
            <w:pPr>
              <w:jc w:val="center"/>
              <w:rPr>
                <w:bCs/>
                <w:kern w:val="2"/>
              </w:rPr>
            </w:pPr>
            <w:r w:rsidRPr="00C462F0">
              <w:rPr>
                <w:bCs/>
                <w:kern w:val="2"/>
              </w:rPr>
              <w:t>всего</w:t>
            </w:r>
          </w:p>
          <w:p w:rsidR="008D677C" w:rsidRPr="00C462F0" w:rsidRDefault="008D677C" w:rsidP="00592760">
            <w:pPr>
              <w:jc w:val="center"/>
              <w:rPr>
                <w:bCs/>
                <w:kern w:val="2"/>
              </w:rPr>
            </w:pPr>
          </w:p>
        </w:tc>
        <w:tc>
          <w:tcPr>
            <w:tcW w:w="1417" w:type="dxa"/>
            <w:gridSpan w:val="2"/>
            <w:tcBorders>
              <w:top w:val="single" w:sz="4" w:space="0" w:color="auto"/>
              <w:left w:val="single" w:sz="4" w:space="0" w:color="auto"/>
              <w:bottom w:val="single" w:sz="4" w:space="0" w:color="auto"/>
              <w:right w:val="single" w:sz="4" w:space="0" w:color="auto"/>
            </w:tcBorders>
          </w:tcPr>
          <w:p w:rsidR="008D677C" w:rsidRPr="00C462F0" w:rsidRDefault="00D66960" w:rsidP="00592760">
            <w:pPr>
              <w:jc w:val="center"/>
              <w:rPr>
                <w:bCs/>
                <w:kern w:val="2"/>
              </w:rPr>
            </w:pPr>
            <w:r w:rsidRPr="00C462F0">
              <w:rPr>
                <w:bCs/>
                <w:kern w:val="2"/>
              </w:rPr>
              <w:t>в том числе:</w:t>
            </w:r>
          </w:p>
        </w:tc>
        <w:tc>
          <w:tcPr>
            <w:tcW w:w="709" w:type="dxa"/>
            <w:vMerge w:val="restart"/>
            <w:tcBorders>
              <w:top w:val="single" w:sz="4" w:space="0" w:color="auto"/>
              <w:left w:val="single" w:sz="4" w:space="0" w:color="auto"/>
              <w:right w:val="single" w:sz="4" w:space="0" w:color="auto"/>
            </w:tcBorders>
          </w:tcPr>
          <w:p w:rsidR="008D677C" w:rsidRPr="00C462F0" w:rsidRDefault="00D66960" w:rsidP="00592760">
            <w:pPr>
              <w:jc w:val="center"/>
              <w:rPr>
                <w:bCs/>
                <w:kern w:val="2"/>
              </w:rPr>
            </w:pPr>
            <w:r w:rsidRPr="00C462F0">
              <w:rPr>
                <w:bCs/>
                <w:kern w:val="2"/>
              </w:rPr>
              <w:t>всего</w:t>
            </w:r>
          </w:p>
          <w:p w:rsidR="008D677C" w:rsidRPr="00C462F0" w:rsidRDefault="008D677C" w:rsidP="00592760">
            <w:pPr>
              <w:jc w:val="center"/>
              <w:rPr>
                <w:bCs/>
                <w:kern w:val="2"/>
              </w:rPr>
            </w:pPr>
          </w:p>
        </w:tc>
        <w:tc>
          <w:tcPr>
            <w:tcW w:w="1418" w:type="dxa"/>
            <w:gridSpan w:val="2"/>
            <w:tcBorders>
              <w:top w:val="single" w:sz="4" w:space="0" w:color="auto"/>
              <w:left w:val="single" w:sz="4" w:space="0" w:color="auto"/>
              <w:bottom w:val="single" w:sz="4" w:space="0" w:color="auto"/>
              <w:right w:val="single" w:sz="4" w:space="0" w:color="auto"/>
            </w:tcBorders>
          </w:tcPr>
          <w:p w:rsidR="008D677C" w:rsidRPr="00C462F0" w:rsidRDefault="00D66960" w:rsidP="00592760">
            <w:pPr>
              <w:jc w:val="center"/>
              <w:rPr>
                <w:bCs/>
                <w:kern w:val="2"/>
              </w:rPr>
            </w:pPr>
            <w:r w:rsidRPr="00C462F0">
              <w:rPr>
                <w:bCs/>
                <w:kern w:val="2"/>
              </w:rPr>
              <w:t>в том числе:</w:t>
            </w:r>
          </w:p>
        </w:tc>
        <w:tc>
          <w:tcPr>
            <w:tcW w:w="566" w:type="dxa"/>
            <w:vMerge w:val="restart"/>
            <w:tcBorders>
              <w:top w:val="single" w:sz="4" w:space="0" w:color="auto"/>
              <w:left w:val="single" w:sz="4" w:space="0" w:color="auto"/>
              <w:right w:val="single" w:sz="4" w:space="0" w:color="auto"/>
            </w:tcBorders>
          </w:tcPr>
          <w:p w:rsidR="008D677C" w:rsidRPr="00C462F0" w:rsidRDefault="00D66960" w:rsidP="00592760">
            <w:pPr>
              <w:jc w:val="center"/>
              <w:rPr>
                <w:bCs/>
                <w:kern w:val="2"/>
              </w:rPr>
            </w:pPr>
            <w:r w:rsidRPr="00C462F0">
              <w:rPr>
                <w:bCs/>
                <w:kern w:val="2"/>
              </w:rPr>
              <w:t>всего</w:t>
            </w:r>
          </w:p>
          <w:p w:rsidR="008D677C" w:rsidRPr="00C462F0" w:rsidRDefault="008D677C" w:rsidP="00592760">
            <w:pPr>
              <w:jc w:val="center"/>
              <w:rPr>
                <w:bCs/>
                <w:kern w:val="2"/>
              </w:rPr>
            </w:pPr>
          </w:p>
        </w:tc>
        <w:tc>
          <w:tcPr>
            <w:tcW w:w="1702" w:type="dxa"/>
            <w:gridSpan w:val="2"/>
            <w:tcBorders>
              <w:top w:val="single" w:sz="4" w:space="0" w:color="auto"/>
              <w:left w:val="single" w:sz="4" w:space="0" w:color="auto"/>
              <w:bottom w:val="single" w:sz="4" w:space="0" w:color="auto"/>
              <w:right w:val="single" w:sz="4" w:space="0" w:color="auto"/>
            </w:tcBorders>
          </w:tcPr>
          <w:p w:rsidR="008D677C" w:rsidRPr="00C462F0" w:rsidRDefault="00D66960" w:rsidP="00592760">
            <w:pPr>
              <w:jc w:val="center"/>
              <w:rPr>
                <w:bCs/>
                <w:kern w:val="2"/>
              </w:rPr>
            </w:pPr>
            <w:r w:rsidRPr="00C462F0">
              <w:rPr>
                <w:bCs/>
                <w:kern w:val="2"/>
              </w:rPr>
              <w:t>в том числе:</w:t>
            </w:r>
          </w:p>
        </w:tc>
      </w:tr>
      <w:tr w:rsidR="000F67AA" w:rsidRPr="00C462F0" w:rsidTr="000F67AA">
        <w:trPr>
          <w:cantSplit/>
          <w:tblHeader/>
        </w:trPr>
        <w:tc>
          <w:tcPr>
            <w:tcW w:w="397" w:type="dxa"/>
            <w:vMerge/>
            <w:tcBorders>
              <w:left w:val="single" w:sz="4" w:space="0" w:color="auto"/>
              <w:bottom w:val="single" w:sz="4" w:space="0" w:color="auto"/>
              <w:right w:val="single" w:sz="4" w:space="0" w:color="auto"/>
            </w:tcBorders>
          </w:tcPr>
          <w:p w:rsidR="008D677C" w:rsidRPr="00C462F0" w:rsidRDefault="008D677C" w:rsidP="00592760">
            <w:pPr>
              <w:jc w:val="center"/>
              <w:rPr>
                <w:bCs/>
                <w:kern w:val="2"/>
              </w:rPr>
            </w:pPr>
          </w:p>
        </w:tc>
        <w:tc>
          <w:tcPr>
            <w:tcW w:w="1721" w:type="dxa"/>
            <w:vMerge/>
            <w:tcBorders>
              <w:left w:val="single" w:sz="4" w:space="0" w:color="auto"/>
              <w:bottom w:val="single" w:sz="4" w:space="0" w:color="auto"/>
              <w:right w:val="single" w:sz="4" w:space="0" w:color="auto"/>
            </w:tcBorders>
          </w:tcPr>
          <w:p w:rsidR="008D677C" w:rsidRPr="00C462F0" w:rsidRDefault="008D677C" w:rsidP="00592760">
            <w:pPr>
              <w:jc w:val="center"/>
              <w:rPr>
                <w:bCs/>
                <w:kern w:val="2"/>
              </w:rPr>
            </w:pPr>
          </w:p>
        </w:tc>
        <w:tc>
          <w:tcPr>
            <w:tcW w:w="897" w:type="dxa"/>
            <w:vMerge/>
            <w:tcBorders>
              <w:left w:val="single" w:sz="4" w:space="0" w:color="auto"/>
              <w:bottom w:val="single" w:sz="4" w:space="0" w:color="auto"/>
              <w:right w:val="single" w:sz="4" w:space="0" w:color="auto"/>
            </w:tcBorders>
          </w:tcPr>
          <w:p w:rsidR="008D677C" w:rsidRPr="00C462F0" w:rsidRDefault="008D677C" w:rsidP="00592760">
            <w:pPr>
              <w:jc w:val="center"/>
              <w:rPr>
                <w:bCs/>
                <w:kern w:val="2"/>
              </w:rPr>
            </w:pPr>
          </w:p>
        </w:tc>
        <w:tc>
          <w:tcPr>
            <w:tcW w:w="728" w:type="dxa"/>
            <w:tcBorders>
              <w:top w:val="single" w:sz="4" w:space="0" w:color="auto"/>
              <w:left w:val="single" w:sz="4" w:space="0" w:color="auto"/>
              <w:bottom w:val="single" w:sz="4" w:space="0" w:color="auto"/>
              <w:right w:val="single" w:sz="4" w:space="0" w:color="auto"/>
            </w:tcBorders>
          </w:tcPr>
          <w:p w:rsidR="008D677C" w:rsidRPr="00C462F0" w:rsidRDefault="008D677C" w:rsidP="000F67AA">
            <w:pPr>
              <w:ind w:left="-38"/>
              <w:jc w:val="center"/>
              <w:rPr>
                <w:bCs/>
                <w:kern w:val="2"/>
              </w:rPr>
            </w:pPr>
            <w:r w:rsidRPr="00C462F0">
              <w:rPr>
                <w:bCs/>
                <w:kern w:val="2"/>
              </w:rPr>
              <w:t>за счет средств о</w:t>
            </w:r>
            <w:r w:rsidRPr="00C462F0">
              <w:rPr>
                <w:bCs/>
                <w:kern w:val="2"/>
              </w:rPr>
              <w:t>б</w:t>
            </w:r>
            <w:r w:rsidRPr="00C462F0">
              <w:rPr>
                <w:bCs/>
                <w:kern w:val="2"/>
              </w:rPr>
              <w:t>ластн</w:t>
            </w:r>
            <w:r w:rsidRPr="00C462F0">
              <w:rPr>
                <w:bCs/>
                <w:kern w:val="2"/>
              </w:rPr>
              <w:t>о</w:t>
            </w:r>
            <w:r w:rsidRPr="00C462F0">
              <w:rPr>
                <w:bCs/>
                <w:kern w:val="2"/>
              </w:rPr>
              <w:t>го бю</w:t>
            </w:r>
            <w:r w:rsidRPr="00C462F0">
              <w:rPr>
                <w:bCs/>
                <w:kern w:val="2"/>
              </w:rPr>
              <w:t>д</w:t>
            </w:r>
            <w:r w:rsidRPr="00C462F0">
              <w:rPr>
                <w:bCs/>
                <w:kern w:val="2"/>
              </w:rPr>
              <w:t>жета</w:t>
            </w:r>
          </w:p>
        </w:tc>
        <w:tc>
          <w:tcPr>
            <w:tcW w:w="803" w:type="dxa"/>
            <w:tcBorders>
              <w:top w:val="single" w:sz="4" w:space="0" w:color="auto"/>
              <w:left w:val="single" w:sz="4" w:space="0" w:color="auto"/>
              <w:bottom w:val="single" w:sz="4" w:space="0" w:color="auto"/>
              <w:right w:val="single" w:sz="4" w:space="0" w:color="auto"/>
            </w:tcBorders>
          </w:tcPr>
          <w:p w:rsidR="008D677C" w:rsidRPr="00C462F0" w:rsidRDefault="008D677C" w:rsidP="000F67AA">
            <w:pPr>
              <w:ind w:left="-41" w:right="-8"/>
              <w:jc w:val="center"/>
              <w:rPr>
                <w:bCs/>
                <w:kern w:val="2"/>
              </w:rPr>
            </w:pPr>
            <w:r w:rsidRPr="00C462F0">
              <w:rPr>
                <w:bCs/>
                <w:kern w:val="2"/>
              </w:rPr>
              <w:t xml:space="preserve">за счет средств </w:t>
            </w:r>
            <w:r w:rsidR="00010EFF" w:rsidRPr="00C462F0">
              <w:rPr>
                <w:bCs/>
                <w:kern w:val="2"/>
              </w:rPr>
              <w:t>бюдж</w:t>
            </w:r>
            <w:r w:rsidR="00010EFF" w:rsidRPr="00C462F0">
              <w:rPr>
                <w:bCs/>
                <w:kern w:val="2"/>
              </w:rPr>
              <w:t>е</w:t>
            </w:r>
            <w:r w:rsidR="00010EFF" w:rsidRPr="00C462F0">
              <w:rPr>
                <w:bCs/>
                <w:kern w:val="2"/>
              </w:rPr>
              <w:t xml:space="preserve">та </w:t>
            </w:r>
            <w:r w:rsidR="00010EFF" w:rsidRPr="00C462F0">
              <w:rPr>
                <w:bCs/>
                <w:spacing w:val="-6"/>
                <w:kern w:val="2"/>
              </w:rPr>
              <w:t>Пе</w:t>
            </w:r>
            <w:r w:rsidR="00010EFF" w:rsidRPr="00C462F0">
              <w:rPr>
                <w:bCs/>
                <w:spacing w:val="-6"/>
                <w:kern w:val="2"/>
              </w:rPr>
              <w:t>с</w:t>
            </w:r>
            <w:r w:rsidR="00010EFF" w:rsidRPr="00C462F0">
              <w:rPr>
                <w:bCs/>
                <w:spacing w:val="-6"/>
                <w:kern w:val="2"/>
              </w:rPr>
              <w:t>чаноко</w:t>
            </w:r>
            <w:r w:rsidR="00010EFF" w:rsidRPr="00C462F0">
              <w:rPr>
                <w:bCs/>
                <w:spacing w:val="-6"/>
                <w:kern w:val="2"/>
              </w:rPr>
              <w:t>п</w:t>
            </w:r>
            <w:r w:rsidR="00010EFF" w:rsidRPr="00C462F0">
              <w:rPr>
                <w:bCs/>
                <w:spacing w:val="-6"/>
                <w:kern w:val="2"/>
              </w:rPr>
              <w:t xml:space="preserve">ского района </w:t>
            </w:r>
          </w:p>
        </w:tc>
        <w:tc>
          <w:tcPr>
            <w:tcW w:w="739" w:type="dxa"/>
            <w:vMerge/>
            <w:tcBorders>
              <w:left w:val="single" w:sz="4" w:space="0" w:color="auto"/>
              <w:bottom w:val="single" w:sz="4" w:space="0" w:color="auto"/>
              <w:right w:val="single" w:sz="4" w:space="0" w:color="auto"/>
            </w:tcBorders>
          </w:tcPr>
          <w:p w:rsidR="008D677C" w:rsidRPr="00C462F0" w:rsidRDefault="008D677C" w:rsidP="00592760">
            <w:pPr>
              <w:jc w:val="center"/>
              <w:rPr>
                <w:bCs/>
                <w:kern w:val="2"/>
              </w:rPr>
            </w:pPr>
          </w:p>
        </w:tc>
        <w:tc>
          <w:tcPr>
            <w:tcW w:w="689" w:type="dxa"/>
            <w:tcBorders>
              <w:top w:val="single" w:sz="4" w:space="0" w:color="auto"/>
              <w:left w:val="single" w:sz="4" w:space="0" w:color="auto"/>
              <w:bottom w:val="single" w:sz="4" w:space="0" w:color="auto"/>
              <w:right w:val="single" w:sz="4" w:space="0" w:color="auto"/>
            </w:tcBorders>
          </w:tcPr>
          <w:p w:rsidR="008D677C" w:rsidRPr="00C462F0" w:rsidRDefault="008D677C" w:rsidP="000F67AA">
            <w:pPr>
              <w:ind w:left="-40" w:right="-94"/>
              <w:jc w:val="center"/>
              <w:rPr>
                <w:bCs/>
                <w:kern w:val="2"/>
              </w:rPr>
            </w:pPr>
            <w:r w:rsidRPr="00C462F0">
              <w:rPr>
                <w:bCs/>
                <w:kern w:val="2"/>
              </w:rPr>
              <w:t>за счет средств област</w:t>
            </w:r>
            <w:r w:rsidRPr="00C462F0">
              <w:rPr>
                <w:bCs/>
                <w:kern w:val="2"/>
              </w:rPr>
              <w:softHyphen/>
              <w:t>ного бюдж</w:t>
            </w:r>
            <w:r w:rsidRPr="00C462F0">
              <w:rPr>
                <w:bCs/>
                <w:kern w:val="2"/>
              </w:rPr>
              <w:t>е</w:t>
            </w:r>
            <w:r w:rsidRPr="00C462F0">
              <w:rPr>
                <w:bCs/>
                <w:kern w:val="2"/>
              </w:rPr>
              <w:t>та</w:t>
            </w:r>
          </w:p>
        </w:tc>
        <w:tc>
          <w:tcPr>
            <w:tcW w:w="746" w:type="dxa"/>
            <w:tcBorders>
              <w:top w:val="single" w:sz="4" w:space="0" w:color="auto"/>
              <w:left w:val="single" w:sz="4" w:space="0" w:color="auto"/>
              <w:bottom w:val="single" w:sz="4" w:space="0" w:color="auto"/>
              <w:right w:val="single" w:sz="4" w:space="0" w:color="auto"/>
            </w:tcBorders>
          </w:tcPr>
          <w:p w:rsidR="008D677C" w:rsidRPr="00C462F0" w:rsidRDefault="008D677C" w:rsidP="00010EFF">
            <w:pPr>
              <w:jc w:val="center"/>
              <w:rPr>
                <w:bCs/>
                <w:kern w:val="2"/>
              </w:rPr>
            </w:pPr>
            <w:r w:rsidRPr="00C462F0">
              <w:rPr>
                <w:bCs/>
                <w:kern w:val="2"/>
              </w:rPr>
              <w:t xml:space="preserve">за счет средств </w:t>
            </w:r>
            <w:r w:rsidR="00010EFF" w:rsidRPr="00C462F0">
              <w:rPr>
                <w:bCs/>
                <w:kern w:val="2"/>
              </w:rPr>
              <w:t>бю</w:t>
            </w:r>
            <w:r w:rsidR="00010EFF" w:rsidRPr="00C462F0">
              <w:rPr>
                <w:bCs/>
                <w:kern w:val="2"/>
              </w:rPr>
              <w:t>д</w:t>
            </w:r>
            <w:r w:rsidR="00010EFF" w:rsidRPr="00C462F0">
              <w:rPr>
                <w:bCs/>
                <w:kern w:val="2"/>
              </w:rPr>
              <w:t>жета Песч</w:t>
            </w:r>
            <w:r w:rsidR="00010EFF" w:rsidRPr="00C462F0">
              <w:rPr>
                <w:bCs/>
                <w:kern w:val="2"/>
              </w:rPr>
              <w:t>а</w:t>
            </w:r>
            <w:r w:rsidR="00010EFF" w:rsidRPr="00C462F0">
              <w:rPr>
                <w:bCs/>
                <w:kern w:val="2"/>
              </w:rPr>
              <w:t>ноко</w:t>
            </w:r>
            <w:r w:rsidR="00010EFF" w:rsidRPr="00C462F0">
              <w:rPr>
                <w:bCs/>
                <w:kern w:val="2"/>
              </w:rPr>
              <w:t>п</w:t>
            </w:r>
            <w:r w:rsidR="00010EFF" w:rsidRPr="00C462F0">
              <w:rPr>
                <w:bCs/>
                <w:kern w:val="2"/>
              </w:rPr>
              <w:t>ского района</w:t>
            </w:r>
          </w:p>
        </w:tc>
        <w:tc>
          <w:tcPr>
            <w:tcW w:w="709" w:type="dxa"/>
            <w:vMerge/>
            <w:tcBorders>
              <w:left w:val="single" w:sz="4" w:space="0" w:color="auto"/>
              <w:bottom w:val="single" w:sz="4" w:space="0" w:color="auto"/>
              <w:right w:val="single" w:sz="4" w:space="0" w:color="auto"/>
            </w:tcBorders>
          </w:tcPr>
          <w:p w:rsidR="008D677C" w:rsidRPr="00C462F0" w:rsidRDefault="008D677C" w:rsidP="00592760">
            <w:pPr>
              <w:jc w:val="center"/>
              <w:rPr>
                <w:bCs/>
                <w:kern w:val="2"/>
              </w:rPr>
            </w:pPr>
          </w:p>
        </w:tc>
        <w:tc>
          <w:tcPr>
            <w:tcW w:w="709"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ind w:left="-57" w:right="-57"/>
              <w:jc w:val="center"/>
              <w:rPr>
                <w:bCs/>
                <w:kern w:val="2"/>
              </w:rPr>
            </w:pPr>
            <w:r w:rsidRPr="00C462F0">
              <w:rPr>
                <w:bCs/>
                <w:kern w:val="2"/>
              </w:rPr>
              <w:t>за счет средств област</w:t>
            </w:r>
            <w:r w:rsidRPr="00C462F0">
              <w:rPr>
                <w:bCs/>
                <w:kern w:val="2"/>
              </w:rPr>
              <w:softHyphen/>
              <w:t>ного</w:t>
            </w:r>
          </w:p>
          <w:p w:rsidR="00012108" w:rsidRPr="00C462F0" w:rsidRDefault="00012108" w:rsidP="00592760">
            <w:pPr>
              <w:ind w:left="-57" w:right="-57"/>
              <w:jc w:val="center"/>
              <w:rPr>
                <w:bCs/>
                <w:kern w:val="2"/>
              </w:rPr>
            </w:pPr>
            <w:r w:rsidRPr="00C462F0">
              <w:rPr>
                <w:bCs/>
                <w:kern w:val="2"/>
              </w:rPr>
              <w:t>бюдж</w:t>
            </w:r>
            <w:r w:rsidRPr="00C462F0">
              <w:rPr>
                <w:bCs/>
                <w:kern w:val="2"/>
              </w:rPr>
              <w:t>е</w:t>
            </w:r>
            <w:r w:rsidRPr="00C462F0">
              <w:rPr>
                <w:bCs/>
                <w:kern w:val="2"/>
              </w:rPr>
              <w:t>та</w:t>
            </w:r>
          </w:p>
        </w:tc>
        <w:tc>
          <w:tcPr>
            <w:tcW w:w="709" w:type="dxa"/>
            <w:tcBorders>
              <w:top w:val="single" w:sz="4" w:space="0" w:color="auto"/>
              <w:left w:val="single" w:sz="4" w:space="0" w:color="auto"/>
              <w:bottom w:val="single" w:sz="4" w:space="0" w:color="auto"/>
              <w:right w:val="single" w:sz="4" w:space="0" w:color="auto"/>
            </w:tcBorders>
          </w:tcPr>
          <w:p w:rsidR="008D677C" w:rsidRPr="00C462F0" w:rsidRDefault="008D677C" w:rsidP="000F67AA">
            <w:pPr>
              <w:ind w:left="-103"/>
              <w:jc w:val="center"/>
              <w:rPr>
                <w:bCs/>
                <w:kern w:val="2"/>
              </w:rPr>
            </w:pPr>
            <w:r w:rsidRPr="00C462F0">
              <w:rPr>
                <w:bCs/>
                <w:kern w:val="2"/>
              </w:rPr>
              <w:t xml:space="preserve">за счет средств </w:t>
            </w:r>
            <w:r w:rsidR="00010EFF" w:rsidRPr="00C462F0">
              <w:rPr>
                <w:bCs/>
                <w:kern w:val="2"/>
              </w:rPr>
              <w:t>бюдж</w:t>
            </w:r>
            <w:r w:rsidR="00010EFF" w:rsidRPr="00C462F0">
              <w:rPr>
                <w:bCs/>
                <w:kern w:val="2"/>
              </w:rPr>
              <w:t>е</w:t>
            </w:r>
            <w:r w:rsidR="00010EFF" w:rsidRPr="00C462F0">
              <w:rPr>
                <w:bCs/>
                <w:kern w:val="2"/>
              </w:rPr>
              <w:t>та Пе</w:t>
            </w:r>
            <w:r w:rsidR="00010EFF" w:rsidRPr="00C462F0">
              <w:rPr>
                <w:bCs/>
                <w:kern w:val="2"/>
              </w:rPr>
              <w:t>с</w:t>
            </w:r>
            <w:r w:rsidR="00010EFF" w:rsidRPr="00C462F0">
              <w:rPr>
                <w:bCs/>
                <w:kern w:val="2"/>
              </w:rPr>
              <w:t>чан</w:t>
            </w:r>
            <w:r w:rsidR="00010EFF" w:rsidRPr="00C462F0">
              <w:rPr>
                <w:bCs/>
                <w:kern w:val="2"/>
              </w:rPr>
              <w:t>о</w:t>
            </w:r>
            <w:r w:rsidR="00010EFF" w:rsidRPr="00C462F0">
              <w:rPr>
                <w:bCs/>
                <w:kern w:val="2"/>
              </w:rPr>
              <w:t>копск</w:t>
            </w:r>
            <w:r w:rsidR="00010EFF" w:rsidRPr="00C462F0">
              <w:rPr>
                <w:bCs/>
                <w:kern w:val="2"/>
              </w:rPr>
              <w:t>о</w:t>
            </w:r>
            <w:r w:rsidR="00010EFF" w:rsidRPr="00C462F0">
              <w:rPr>
                <w:bCs/>
                <w:kern w:val="2"/>
              </w:rPr>
              <w:t>го ра</w:t>
            </w:r>
            <w:r w:rsidR="00010EFF" w:rsidRPr="00C462F0">
              <w:rPr>
                <w:bCs/>
                <w:kern w:val="2"/>
              </w:rPr>
              <w:t>й</w:t>
            </w:r>
            <w:r w:rsidR="00010EFF" w:rsidRPr="00C462F0">
              <w:rPr>
                <w:bCs/>
                <w:kern w:val="2"/>
              </w:rPr>
              <w:t>она</w:t>
            </w:r>
          </w:p>
        </w:tc>
        <w:tc>
          <w:tcPr>
            <w:tcW w:w="567" w:type="dxa"/>
            <w:vMerge/>
            <w:tcBorders>
              <w:left w:val="single" w:sz="4" w:space="0" w:color="auto"/>
              <w:bottom w:val="single" w:sz="4" w:space="0" w:color="auto"/>
              <w:right w:val="single" w:sz="4" w:space="0" w:color="auto"/>
            </w:tcBorders>
          </w:tcPr>
          <w:p w:rsidR="008D677C" w:rsidRPr="00C462F0" w:rsidRDefault="008D677C" w:rsidP="00592760">
            <w:pPr>
              <w:jc w:val="center"/>
              <w:rPr>
                <w:bCs/>
                <w:kern w:val="2"/>
              </w:rPr>
            </w:pPr>
          </w:p>
        </w:tc>
        <w:tc>
          <w:tcPr>
            <w:tcW w:w="709"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ind w:left="-57" w:right="-57"/>
              <w:jc w:val="center"/>
              <w:rPr>
                <w:bCs/>
                <w:kern w:val="2"/>
              </w:rPr>
            </w:pPr>
            <w:r w:rsidRPr="00C462F0">
              <w:rPr>
                <w:bCs/>
                <w:kern w:val="2"/>
              </w:rPr>
              <w:t>за счет средств област</w:t>
            </w:r>
            <w:r w:rsidRPr="00C462F0">
              <w:rPr>
                <w:bCs/>
                <w:kern w:val="2"/>
              </w:rPr>
              <w:softHyphen/>
              <w:t>ного</w:t>
            </w:r>
          </w:p>
          <w:p w:rsidR="00012108" w:rsidRPr="00C462F0" w:rsidRDefault="00012108" w:rsidP="00592760">
            <w:pPr>
              <w:ind w:left="-57" w:right="-57"/>
              <w:jc w:val="center"/>
              <w:rPr>
                <w:bCs/>
                <w:kern w:val="2"/>
              </w:rPr>
            </w:pPr>
            <w:r w:rsidRPr="00C462F0">
              <w:rPr>
                <w:bCs/>
                <w:kern w:val="2"/>
              </w:rPr>
              <w:t>бюдж</w:t>
            </w:r>
            <w:r w:rsidRPr="00C462F0">
              <w:rPr>
                <w:bCs/>
                <w:kern w:val="2"/>
              </w:rPr>
              <w:t>е</w:t>
            </w:r>
            <w:r w:rsidRPr="00C462F0">
              <w:rPr>
                <w:bCs/>
                <w:kern w:val="2"/>
              </w:rPr>
              <w:t>та</w:t>
            </w:r>
          </w:p>
        </w:tc>
        <w:tc>
          <w:tcPr>
            <w:tcW w:w="708" w:type="dxa"/>
            <w:tcBorders>
              <w:top w:val="single" w:sz="4" w:space="0" w:color="auto"/>
              <w:left w:val="single" w:sz="4" w:space="0" w:color="auto"/>
              <w:bottom w:val="single" w:sz="4" w:space="0" w:color="auto"/>
              <w:right w:val="single" w:sz="4" w:space="0" w:color="auto"/>
            </w:tcBorders>
          </w:tcPr>
          <w:p w:rsidR="008D677C" w:rsidRPr="00C462F0" w:rsidRDefault="008D677C" w:rsidP="000F67AA">
            <w:pPr>
              <w:ind w:left="-31"/>
              <w:jc w:val="center"/>
              <w:rPr>
                <w:bCs/>
                <w:kern w:val="2"/>
              </w:rPr>
            </w:pPr>
            <w:r w:rsidRPr="00C462F0">
              <w:rPr>
                <w:bCs/>
                <w:kern w:val="2"/>
              </w:rPr>
              <w:t xml:space="preserve">за счет средств </w:t>
            </w:r>
            <w:r w:rsidR="00010EFF" w:rsidRPr="00C462F0">
              <w:rPr>
                <w:bCs/>
                <w:kern w:val="2"/>
              </w:rPr>
              <w:t>бю</w:t>
            </w:r>
            <w:r w:rsidR="00010EFF" w:rsidRPr="00C462F0">
              <w:rPr>
                <w:bCs/>
                <w:kern w:val="2"/>
              </w:rPr>
              <w:t>д</w:t>
            </w:r>
            <w:r w:rsidR="00010EFF" w:rsidRPr="00C462F0">
              <w:rPr>
                <w:bCs/>
                <w:kern w:val="2"/>
              </w:rPr>
              <w:t>жета Песч</w:t>
            </w:r>
            <w:r w:rsidR="00010EFF" w:rsidRPr="00C462F0">
              <w:rPr>
                <w:bCs/>
                <w:kern w:val="2"/>
              </w:rPr>
              <w:t>а</w:t>
            </w:r>
            <w:r w:rsidR="00010EFF" w:rsidRPr="00C462F0">
              <w:rPr>
                <w:bCs/>
                <w:kern w:val="2"/>
              </w:rPr>
              <w:t>ноко</w:t>
            </w:r>
            <w:r w:rsidR="00010EFF" w:rsidRPr="00C462F0">
              <w:rPr>
                <w:bCs/>
                <w:kern w:val="2"/>
              </w:rPr>
              <w:t>п</w:t>
            </w:r>
            <w:r w:rsidR="00010EFF" w:rsidRPr="00C462F0">
              <w:rPr>
                <w:bCs/>
                <w:kern w:val="2"/>
              </w:rPr>
              <w:t>ского района</w:t>
            </w:r>
          </w:p>
        </w:tc>
        <w:tc>
          <w:tcPr>
            <w:tcW w:w="709" w:type="dxa"/>
            <w:vMerge/>
            <w:tcBorders>
              <w:left w:val="single" w:sz="4" w:space="0" w:color="auto"/>
              <w:bottom w:val="single" w:sz="4" w:space="0" w:color="auto"/>
              <w:right w:val="single" w:sz="4" w:space="0" w:color="auto"/>
            </w:tcBorders>
          </w:tcPr>
          <w:p w:rsidR="008D677C" w:rsidRPr="00C462F0" w:rsidRDefault="008D677C" w:rsidP="00592760">
            <w:pPr>
              <w:jc w:val="center"/>
              <w:rPr>
                <w:bCs/>
                <w:kern w:val="2"/>
              </w:rPr>
            </w:pPr>
          </w:p>
        </w:tc>
        <w:tc>
          <w:tcPr>
            <w:tcW w:w="709"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ind w:left="-57" w:right="-57"/>
              <w:jc w:val="center"/>
              <w:rPr>
                <w:bCs/>
                <w:kern w:val="2"/>
              </w:rPr>
            </w:pPr>
            <w:r w:rsidRPr="00C462F0">
              <w:rPr>
                <w:bCs/>
                <w:kern w:val="2"/>
              </w:rPr>
              <w:t>за счет средств област</w:t>
            </w:r>
            <w:r w:rsidRPr="00C462F0">
              <w:rPr>
                <w:bCs/>
                <w:kern w:val="2"/>
              </w:rPr>
              <w:softHyphen/>
              <w:t>ного</w:t>
            </w:r>
          </w:p>
          <w:p w:rsidR="00012108" w:rsidRPr="00C462F0" w:rsidRDefault="00012108" w:rsidP="00592760">
            <w:pPr>
              <w:ind w:left="-57" w:right="-57"/>
              <w:jc w:val="center"/>
              <w:rPr>
                <w:bCs/>
                <w:kern w:val="2"/>
              </w:rPr>
            </w:pPr>
            <w:r w:rsidRPr="00C462F0">
              <w:rPr>
                <w:bCs/>
                <w:kern w:val="2"/>
              </w:rPr>
              <w:t>бюдж</w:t>
            </w:r>
            <w:r w:rsidRPr="00C462F0">
              <w:rPr>
                <w:bCs/>
                <w:kern w:val="2"/>
              </w:rPr>
              <w:t>е</w:t>
            </w:r>
            <w:r w:rsidRPr="00C462F0">
              <w:rPr>
                <w:bCs/>
                <w:kern w:val="2"/>
              </w:rPr>
              <w:t>та</w:t>
            </w:r>
          </w:p>
        </w:tc>
        <w:tc>
          <w:tcPr>
            <w:tcW w:w="709" w:type="dxa"/>
            <w:tcBorders>
              <w:top w:val="single" w:sz="4" w:space="0" w:color="auto"/>
              <w:left w:val="single" w:sz="4" w:space="0" w:color="auto"/>
              <w:bottom w:val="single" w:sz="4" w:space="0" w:color="auto"/>
              <w:right w:val="single" w:sz="4" w:space="0" w:color="auto"/>
            </w:tcBorders>
          </w:tcPr>
          <w:p w:rsidR="008D677C" w:rsidRPr="00C462F0" w:rsidRDefault="008D677C" w:rsidP="000F67AA">
            <w:pPr>
              <w:ind w:left="-75" w:right="-72"/>
              <w:jc w:val="center"/>
              <w:rPr>
                <w:bCs/>
                <w:kern w:val="2"/>
              </w:rPr>
            </w:pPr>
            <w:r w:rsidRPr="00C462F0">
              <w:rPr>
                <w:bCs/>
                <w:kern w:val="2"/>
              </w:rPr>
              <w:t xml:space="preserve">за счет средств </w:t>
            </w:r>
            <w:r w:rsidR="00010EFF" w:rsidRPr="00C462F0">
              <w:rPr>
                <w:bCs/>
                <w:kern w:val="2"/>
              </w:rPr>
              <w:t>бюдж</w:t>
            </w:r>
            <w:r w:rsidR="00010EFF" w:rsidRPr="00C462F0">
              <w:rPr>
                <w:bCs/>
                <w:kern w:val="2"/>
              </w:rPr>
              <w:t>е</w:t>
            </w:r>
            <w:r w:rsidR="00010EFF" w:rsidRPr="00C462F0">
              <w:rPr>
                <w:bCs/>
                <w:kern w:val="2"/>
              </w:rPr>
              <w:t>та Пе</w:t>
            </w:r>
            <w:r w:rsidR="00010EFF" w:rsidRPr="00C462F0">
              <w:rPr>
                <w:bCs/>
                <w:kern w:val="2"/>
              </w:rPr>
              <w:t>с</w:t>
            </w:r>
            <w:r w:rsidR="00010EFF" w:rsidRPr="00C462F0">
              <w:rPr>
                <w:bCs/>
                <w:kern w:val="2"/>
              </w:rPr>
              <w:t>чан</w:t>
            </w:r>
            <w:r w:rsidR="00010EFF" w:rsidRPr="00C462F0">
              <w:rPr>
                <w:bCs/>
                <w:kern w:val="2"/>
              </w:rPr>
              <w:t>о</w:t>
            </w:r>
            <w:r w:rsidR="00010EFF" w:rsidRPr="00C462F0">
              <w:rPr>
                <w:bCs/>
                <w:kern w:val="2"/>
              </w:rPr>
              <w:t>копск</w:t>
            </w:r>
            <w:r w:rsidR="00010EFF" w:rsidRPr="00C462F0">
              <w:rPr>
                <w:bCs/>
                <w:kern w:val="2"/>
              </w:rPr>
              <w:t>о</w:t>
            </w:r>
            <w:r w:rsidR="00010EFF" w:rsidRPr="00C462F0">
              <w:rPr>
                <w:bCs/>
                <w:kern w:val="2"/>
              </w:rPr>
              <w:t>го рай</w:t>
            </w:r>
            <w:r w:rsidR="00010EFF" w:rsidRPr="00C462F0">
              <w:rPr>
                <w:bCs/>
                <w:kern w:val="2"/>
              </w:rPr>
              <w:t>о</w:t>
            </w:r>
            <w:r w:rsidR="00010EFF" w:rsidRPr="00C462F0">
              <w:rPr>
                <w:bCs/>
                <w:kern w:val="2"/>
              </w:rPr>
              <w:t>на</w:t>
            </w:r>
          </w:p>
        </w:tc>
        <w:tc>
          <w:tcPr>
            <w:tcW w:w="566" w:type="dxa"/>
            <w:vMerge/>
            <w:tcBorders>
              <w:left w:val="single" w:sz="4" w:space="0" w:color="auto"/>
              <w:bottom w:val="single" w:sz="4" w:space="0" w:color="auto"/>
              <w:right w:val="single" w:sz="4" w:space="0" w:color="auto"/>
            </w:tcBorders>
          </w:tcPr>
          <w:p w:rsidR="008D677C" w:rsidRPr="00C462F0" w:rsidRDefault="008D677C" w:rsidP="00592760">
            <w:pPr>
              <w:jc w:val="center"/>
              <w:rPr>
                <w:bCs/>
                <w:kern w:val="2"/>
              </w:rPr>
            </w:pPr>
          </w:p>
        </w:tc>
        <w:tc>
          <w:tcPr>
            <w:tcW w:w="708"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ind w:left="-57" w:right="-57"/>
              <w:jc w:val="center"/>
              <w:rPr>
                <w:bCs/>
                <w:kern w:val="2"/>
              </w:rPr>
            </w:pPr>
            <w:r w:rsidRPr="00C462F0">
              <w:rPr>
                <w:bCs/>
                <w:kern w:val="2"/>
              </w:rPr>
              <w:t>за счет средств област</w:t>
            </w:r>
            <w:r w:rsidRPr="00C462F0">
              <w:rPr>
                <w:bCs/>
                <w:kern w:val="2"/>
              </w:rPr>
              <w:softHyphen/>
              <w:t>ного</w:t>
            </w:r>
          </w:p>
          <w:p w:rsidR="00012108" w:rsidRPr="00C462F0" w:rsidRDefault="00012108" w:rsidP="00592760">
            <w:pPr>
              <w:ind w:left="-57" w:right="-57"/>
              <w:jc w:val="center"/>
              <w:rPr>
                <w:bCs/>
                <w:kern w:val="2"/>
              </w:rPr>
            </w:pPr>
            <w:r w:rsidRPr="00C462F0">
              <w:rPr>
                <w:bCs/>
                <w:kern w:val="2"/>
              </w:rPr>
              <w:t>бюдж</w:t>
            </w:r>
            <w:r w:rsidRPr="00C462F0">
              <w:rPr>
                <w:bCs/>
                <w:kern w:val="2"/>
              </w:rPr>
              <w:t>е</w:t>
            </w:r>
            <w:r w:rsidRPr="00C462F0">
              <w:rPr>
                <w:bCs/>
                <w:kern w:val="2"/>
              </w:rPr>
              <w:t>та</w:t>
            </w:r>
          </w:p>
        </w:tc>
        <w:tc>
          <w:tcPr>
            <w:tcW w:w="994" w:type="dxa"/>
            <w:tcBorders>
              <w:top w:val="single" w:sz="4" w:space="0" w:color="auto"/>
              <w:left w:val="single" w:sz="4" w:space="0" w:color="auto"/>
              <w:bottom w:val="single" w:sz="4" w:space="0" w:color="auto"/>
              <w:right w:val="single" w:sz="4" w:space="0" w:color="auto"/>
            </w:tcBorders>
          </w:tcPr>
          <w:p w:rsidR="008D677C" w:rsidRPr="00C462F0" w:rsidRDefault="008D677C" w:rsidP="000F67AA">
            <w:pPr>
              <w:ind w:right="-38"/>
              <w:jc w:val="center"/>
              <w:rPr>
                <w:bCs/>
                <w:kern w:val="2"/>
              </w:rPr>
            </w:pPr>
            <w:r w:rsidRPr="00C462F0">
              <w:rPr>
                <w:bCs/>
                <w:kern w:val="2"/>
              </w:rPr>
              <w:t xml:space="preserve">за счет средств </w:t>
            </w:r>
            <w:r w:rsidR="00EE6FF1" w:rsidRPr="00C462F0">
              <w:rPr>
                <w:bCs/>
                <w:kern w:val="2"/>
              </w:rPr>
              <w:t>бюджета Песчан</w:t>
            </w:r>
            <w:r w:rsidR="00EE6FF1" w:rsidRPr="00C462F0">
              <w:rPr>
                <w:bCs/>
                <w:kern w:val="2"/>
              </w:rPr>
              <w:t>о</w:t>
            </w:r>
            <w:r w:rsidR="00EE6FF1" w:rsidRPr="00C462F0">
              <w:rPr>
                <w:bCs/>
                <w:kern w:val="2"/>
              </w:rPr>
              <w:t>копского района</w:t>
            </w:r>
          </w:p>
        </w:tc>
      </w:tr>
    </w:tbl>
    <w:p w:rsidR="007E7C4A" w:rsidRPr="00C462F0" w:rsidRDefault="007E7C4A" w:rsidP="00592760"/>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718"/>
        <w:gridCol w:w="899"/>
        <w:gridCol w:w="730"/>
        <w:gridCol w:w="124"/>
        <w:gridCol w:w="677"/>
        <w:gridCol w:w="739"/>
        <w:gridCol w:w="689"/>
        <w:gridCol w:w="39"/>
        <w:gridCol w:w="710"/>
        <w:gridCol w:w="709"/>
        <w:gridCol w:w="709"/>
        <w:gridCol w:w="709"/>
        <w:gridCol w:w="567"/>
        <w:gridCol w:w="709"/>
        <w:gridCol w:w="708"/>
        <w:gridCol w:w="709"/>
        <w:gridCol w:w="709"/>
        <w:gridCol w:w="709"/>
        <w:gridCol w:w="567"/>
        <w:gridCol w:w="708"/>
        <w:gridCol w:w="994"/>
      </w:tblGrid>
      <w:tr w:rsidR="000F67AA" w:rsidRPr="00C462F0" w:rsidTr="000F67AA">
        <w:trPr>
          <w:cantSplit/>
          <w:tblHeader/>
        </w:trPr>
        <w:tc>
          <w:tcPr>
            <w:tcW w:w="395"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br w:type="page"/>
              <w:t>1</w:t>
            </w:r>
          </w:p>
        </w:tc>
        <w:tc>
          <w:tcPr>
            <w:tcW w:w="1718"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t>2</w:t>
            </w:r>
          </w:p>
        </w:tc>
        <w:tc>
          <w:tcPr>
            <w:tcW w:w="899"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t>3</w:t>
            </w:r>
          </w:p>
        </w:tc>
        <w:tc>
          <w:tcPr>
            <w:tcW w:w="854" w:type="dxa"/>
            <w:gridSpan w:val="2"/>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t>4</w:t>
            </w:r>
          </w:p>
        </w:tc>
        <w:tc>
          <w:tcPr>
            <w:tcW w:w="677"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t>5</w:t>
            </w:r>
          </w:p>
        </w:tc>
        <w:tc>
          <w:tcPr>
            <w:tcW w:w="739"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t>6</w:t>
            </w:r>
          </w:p>
        </w:tc>
        <w:tc>
          <w:tcPr>
            <w:tcW w:w="689"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t>7</w:t>
            </w:r>
          </w:p>
        </w:tc>
        <w:tc>
          <w:tcPr>
            <w:tcW w:w="749" w:type="dxa"/>
            <w:gridSpan w:val="2"/>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t>8</w:t>
            </w:r>
          </w:p>
        </w:tc>
        <w:tc>
          <w:tcPr>
            <w:tcW w:w="708"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t>9</w:t>
            </w:r>
          </w:p>
        </w:tc>
        <w:tc>
          <w:tcPr>
            <w:tcW w:w="709"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t>10</w:t>
            </w:r>
          </w:p>
        </w:tc>
        <w:tc>
          <w:tcPr>
            <w:tcW w:w="709"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t>11</w:t>
            </w:r>
          </w:p>
        </w:tc>
        <w:tc>
          <w:tcPr>
            <w:tcW w:w="567"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t>12</w:t>
            </w:r>
          </w:p>
        </w:tc>
        <w:tc>
          <w:tcPr>
            <w:tcW w:w="709"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t>13</w:t>
            </w:r>
          </w:p>
        </w:tc>
        <w:tc>
          <w:tcPr>
            <w:tcW w:w="708"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t>14</w:t>
            </w:r>
          </w:p>
        </w:tc>
        <w:tc>
          <w:tcPr>
            <w:tcW w:w="709"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t>15</w:t>
            </w:r>
          </w:p>
        </w:tc>
        <w:tc>
          <w:tcPr>
            <w:tcW w:w="709"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t>16</w:t>
            </w:r>
          </w:p>
        </w:tc>
        <w:tc>
          <w:tcPr>
            <w:tcW w:w="709"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t>17</w:t>
            </w:r>
          </w:p>
        </w:tc>
        <w:tc>
          <w:tcPr>
            <w:tcW w:w="567"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t>18</w:t>
            </w:r>
          </w:p>
        </w:tc>
        <w:tc>
          <w:tcPr>
            <w:tcW w:w="708"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t>19</w:t>
            </w:r>
          </w:p>
        </w:tc>
        <w:tc>
          <w:tcPr>
            <w:tcW w:w="994"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rPr>
                <w:bCs/>
                <w:kern w:val="2"/>
              </w:rPr>
            </w:pPr>
            <w:r w:rsidRPr="00C462F0">
              <w:rPr>
                <w:bCs/>
                <w:kern w:val="2"/>
              </w:rPr>
              <w:t>20</w:t>
            </w:r>
          </w:p>
        </w:tc>
      </w:tr>
      <w:tr w:rsidR="008D677C" w:rsidRPr="00C462F0" w:rsidTr="000F67AA">
        <w:trPr>
          <w:cantSplit/>
        </w:trPr>
        <w:tc>
          <w:tcPr>
            <w:tcW w:w="15226" w:type="dxa"/>
            <w:gridSpan w:val="22"/>
            <w:tcBorders>
              <w:top w:val="single" w:sz="4" w:space="0" w:color="auto"/>
              <w:left w:val="single" w:sz="4" w:space="0" w:color="auto"/>
              <w:bottom w:val="single" w:sz="4" w:space="0" w:color="auto"/>
              <w:right w:val="single" w:sz="4" w:space="0" w:color="auto"/>
            </w:tcBorders>
            <w:hideMark/>
          </w:tcPr>
          <w:p w:rsidR="008D677C" w:rsidRPr="00C462F0" w:rsidRDefault="00390078" w:rsidP="00592760">
            <w:pPr>
              <w:spacing w:line="230" w:lineRule="auto"/>
              <w:jc w:val="center"/>
              <w:rPr>
                <w:bCs/>
                <w:kern w:val="2"/>
              </w:rPr>
            </w:pPr>
            <w:r>
              <w:rPr>
                <w:bCs/>
                <w:kern w:val="2"/>
              </w:rPr>
              <w:t>1</w:t>
            </w:r>
            <w:r w:rsidR="008D677C" w:rsidRPr="00C462F0">
              <w:rPr>
                <w:bCs/>
                <w:kern w:val="2"/>
              </w:rPr>
              <w:t>. Субсидия на капитальный ремонт муниципальных образовательных учреждений (за исключением аварийных)</w:t>
            </w:r>
          </w:p>
        </w:tc>
      </w:tr>
      <w:tr w:rsidR="000F67AA" w:rsidRPr="00C462F0" w:rsidTr="000F67AA">
        <w:trPr>
          <w:cantSplit/>
          <w:trHeight w:val="632"/>
        </w:trPr>
        <w:tc>
          <w:tcPr>
            <w:tcW w:w="395" w:type="dxa"/>
            <w:tcBorders>
              <w:top w:val="single" w:sz="4" w:space="0" w:color="auto"/>
              <w:left w:val="single" w:sz="4" w:space="0" w:color="auto"/>
              <w:bottom w:val="single" w:sz="4" w:space="0" w:color="auto"/>
              <w:right w:val="single" w:sz="4" w:space="0" w:color="auto"/>
            </w:tcBorders>
            <w:hideMark/>
          </w:tcPr>
          <w:p w:rsidR="008D677C" w:rsidRPr="00C462F0" w:rsidRDefault="00390078" w:rsidP="00592760">
            <w:pPr>
              <w:spacing w:line="230" w:lineRule="auto"/>
              <w:jc w:val="center"/>
              <w:rPr>
                <w:kern w:val="2"/>
              </w:rPr>
            </w:pPr>
            <w:r>
              <w:rPr>
                <w:kern w:val="2"/>
              </w:rPr>
              <w:t>1</w:t>
            </w:r>
          </w:p>
        </w:tc>
        <w:tc>
          <w:tcPr>
            <w:tcW w:w="1718" w:type="dxa"/>
            <w:tcBorders>
              <w:top w:val="single" w:sz="4" w:space="0" w:color="auto"/>
              <w:left w:val="single" w:sz="4" w:space="0" w:color="auto"/>
              <w:bottom w:val="single" w:sz="4" w:space="0" w:color="auto"/>
              <w:right w:val="single" w:sz="4" w:space="0" w:color="auto"/>
            </w:tcBorders>
            <w:hideMark/>
          </w:tcPr>
          <w:p w:rsidR="000F1CDD" w:rsidRDefault="00C462F0" w:rsidP="007F04D4">
            <w:pPr>
              <w:spacing w:line="230" w:lineRule="auto"/>
              <w:rPr>
                <w:kern w:val="2"/>
              </w:rPr>
            </w:pPr>
            <w:r w:rsidRPr="00C462F0">
              <w:rPr>
                <w:kern w:val="2"/>
              </w:rPr>
              <w:t>МБОУ Песчан</w:t>
            </w:r>
            <w:r w:rsidRPr="00C462F0">
              <w:rPr>
                <w:kern w:val="2"/>
              </w:rPr>
              <w:t>о</w:t>
            </w:r>
            <w:r w:rsidRPr="00C462F0">
              <w:rPr>
                <w:kern w:val="2"/>
              </w:rPr>
              <w:t>копская СОШ №1</w:t>
            </w:r>
          </w:p>
          <w:p w:rsidR="007F04D4" w:rsidRPr="00C462F0" w:rsidRDefault="007F04D4" w:rsidP="007F04D4">
            <w:pPr>
              <w:spacing w:line="230" w:lineRule="auto"/>
              <w:rPr>
                <w:kern w:val="2"/>
              </w:rPr>
            </w:pPr>
          </w:p>
        </w:tc>
        <w:tc>
          <w:tcPr>
            <w:tcW w:w="899" w:type="dxa"/>
            <w:tcBorders>
              <w:top w:val="single" w:sz="4" w:space="0" w:color="auto"/>
              <w:left w:val="single" w:sz="4" w:space="0" w:color="auto"/>
              <w:bottom w:val="single" w:sz="4" w:space="0" w:color="auto"/>
              <w:right w:val="single" w:sz="4" w:space="0" w:color="auto"/>
            </w:tcBorders>
          </w:tcPr>
          <w:p w:rsidR="008D677C" w:rsidRPr="00C462F0" w:rsidRDefault="00EE6FF1" w:rsidP="00776C09">
            <w:pPr>
              <w:spacing w:line="230" w:lineRule="auto"/>
              <w:jc w:val="center"/>
              <w:rPr>
                <w:bCs/>
                <w:kern w:val="2"/>
              </w:rPr>
            </w:pPr>
            <w:r w:rsidRPr="00C462F0">
              <w:rPr>
                <w:bCs/>
                <w:kern w:val="2"/>
              </w:rPr>
              <w:t>95846,7</w:t>
            </w:r>
          </w:p>
        </w:tc>
        <w:tc>
          <w:tcPr>
            <w:tcW w:w="730" w:type="dxa"/>
            <w:tcBorders>
              <w:top w:val="single" w:sz="4" w:space="0" w:color="auto"/>
              <w:left w:val="single" w:sz="4" w:space="0" w:color="auto"/>
              <w:bottom w:val="single" w:sz="4" w:space="0" w:color="auto"/>
              <w:right w:val="single" w:sz="4" w:space="0" w:color="auto"/>
            </w:tcBorders>
          </w:tcPr>
          <w:p w:rsidR="008D677C" w:rsidRPr="00376C9D" w:rsidRDefault="008D677C" w:rsidP="00776C09">
            <w:pPr>
              <w:spacing w:line="230" w:lineRule="auto"/>
              <w:jc w:val="center"/>
              <w:rPr>
                <w:bCs/>
                <w:kern w:val="2"/>
                <w:sz w:val="18"/>
                <w:szCs w:val="18"/>
              </w:rPr>
            </w:pPr>
            <w:r w:rsidRPr="00376C9D">
              <w:rPr>
                <w:bCs/>
                <w:kern w:val="2"/>
                <w:sz w:val="18"/>
                <w:szCs w:val="18"/>
              </w:rPr>
              <w:t>90000,0</w:t>
            </w:r>
          </w:p>
        </w:tc>
        <w:tc>
          <w:tcPr>
            <w:tcW w:w="801" w:type="dxa"/>
            <w:gridSpan w:val="2"/>
            <w:tcBorders>
              <w:top w:val="single" w:sz="4" w:space="0" w:color="auto"/>
              <w:left w:val="single" w:sz="4" w:space="0" w:color="auto"/>
              <w:bottom w:val="single" w:sz="4" w:space="0" w:color="auto"/>
              <w:right w:val="single" w:sz="4" w:space="0" w:color="auto"/>
            </w:tcBorders>
            <w:hideMark/>
          </w:tcPr>
          <w:p w:rsidR="008D677C" w:rsidRPr="00376C9D" w:rsidRDefault="00EE6FF1" w:rsidP="00592760">
            <w:pPr>
              <w:spacing w:line="230" w:lineRule="auto"/>
              <w:jc w:val="center"/>
              <w:rPr>
                <w:kern w:val="2"/>
                <w:sz w:val="18"/>
                <w:szCs w:val="18"/>
              </w:rPr>
            </w:pPr>
            <w:r w:rsidRPr="00376C9D">
              <w:rPr>
                <w:kern w:val="2"/>
                <w:sz w:val="18"/>
                <w:szCs w:val="18"/>
              </w:rPr>
              <w:t>5846,7</w:t>
            </w:r>
          </w:p>
        </w:tc>
        <w:tc>
          <w:tcPr>
            <w:tcW w:w="739" w:type="dxa"/>
            <w:tcBorders>
              <w:top w:val="single" w:sz="4" w:space="0" w:color="auto"/>
              <w:left w:val="single" w:sz="4" w:space="0" w:color="auto"/>
              <w:bottom w:val="single" w:sz="4" w:space="0" w:color="auto"/>
              <w:right w:val="single" w:sz="4" w:space="0" w:color="auto"/>
            </w:tcBorders>
            <w:hideMark/>
          </w:tcPr>
          <w:p w:rsidR="008D677C" w:rsidRPr="00376C9D" w:rsidRDefault="008D677C" w:rsidP="00EE6FF1">
            <w:pPr>
              <w:spacing w:line="230" w:lineRule="auto"/>
              <w:rPr>
                <w:bCs/>
                <w:kern w:val="2"/>
                <w:sz w:val="18"/>
                <w:szCs w:val="18"/>
              </w:rPr>
            </w:pPr>
            <w:r w:rsidRPr="00376C9D">
              <w:rPr>
                <w:bCs/>
                <w:kern w:val="2"/>
                <w:sz w:val="18"/>
                <w:szCs w:val="18"/>
              </w:rPr>
              <w:t>7</w:t>
            </w:r>
            <w:r w:rsidR="00EE6FF1" w:rsidRPr="00376C9D">
              <w:rPr>
                <w:bCs/>
                <w:kern w:val="2"/>
                <w:sz w:val="18"/>
                <w:szCs w:val="18"/>
              </w:rPr>
              <w:t>9285,2</w:t>
            </w:r>
          </w:p>
        </w:tc>
        <w:tc>
          <w:tcPr>
            <w:tcW w:w="728" w:type="dxa"/>
            <w:gridSpan w:val="2"/>
            <w:tcBorders>
              <w:top w:val="single" w:sz="4" w:space="0" w:color="auto"/>
              <w:left w:val="single" w:sz="4" w:space="0" w:color="auto"/>
              <w:bottom w:val="single" w:sz="4" w:space="0" w:color="auto"/>
              <w:right w:val="single" w:sz="4" w:space="0" w:color="auto"/>
            </w:tcBorders>
          </w:tcPr>
          <w:p w:rsidR="008D677C" w:rsidRPr="00376C9D" w:rsidRDefault="008D677C" w:rsidP="00776C09">
            <w:pPr>
              <w:spacing w:line="230" w:lineRule="auto"/>
              <w:rPr>
                <w:bCs/>
                <w:kern w:val="2"/>
                <w:sz w:val="18"/>
                <w:szCs w:val="18"/>
              </w:rPr>
            </w:pPr>
            <w:r w:rsidRPr="00376C9D">
              <w:rPr>
                <w:bCs/>
                <w:kern w:val="2"/>
                <w:sz w:val="18"/>
                <w:szCs w:val="18"/>
              </w:rPr>
              <w:t>74448,8</w:t>
            </w:r>
          </w:p>
        </w:tc>
        <w:tc>
          <w:tcPr>
            <w:tcW w:w="709" w:type="dxa"/>
            <w:tcBorders>
              <w:top w:val="single" w:sz="4" w:space="0" w:color="auto"/>
              <w:left w:val="single" w:sz="4" w:space="0" w:color="auto"/>
              <w:bottom w:val="single" w:sz="4" w:space="0" w:color="auto"/>
              <w:right w:val="single" w:sz="4" w:space="0" w:color="auto"/>
            </w:tcBorders>
          </w:tcPr>
          <w:p w:rsidR="008D677C" w:rsidRPr="00376C9D" w:rsidRDefault="00EE6FF1" w:rsidP="00592760">
            <w:pPr>
              <w:spacing w:line="230" w:lineRule="auto"/>
              <w:jc w:val="center"/>
              <w:rPr>
                <w:sz w:val="18"/>
                <w:szCs w:val="18"/>
              </w:rPr>
            </w:pPr>
            <w:r w:rsidRPr="00376C9D">
              <w:rPr>
                <w:bCs/>
                <w:kern w:val="2"/>
                <w:sz w:val="18"/>
                <w:szCs w:val="18"/>
              </w:rPr>
              <w:t>4836,4</w:t>
            </w:r>
          </w:p>
        </w:tc>
        <w:tc>
          <w:tcPr>
            <w:tcW w:w="709" w:type="dxa"/>
            <w:tcBorders>
              <w:top w:val="single" w:sz="4" w:space="0" w:color="auto"/>
              <w:left w:val="single" w:sz="4" w:space="0" w:color="auto"/>
              <w:bottom w:val="single" w:sz="4" w:space="0" w:color="auto"/>
              <w:right w:val="single" w:sz="4" w:space="0" w:color="auto"/>
            </w:tcBorders>
            <w:hideMark/>
          </w:tcPr>
          <w:p w:rsidR="008D677C" w:rsidRPr="00C462F0" w:rsidRDefault="008D677C" w:rsidP="00592760">
            <w:pPr>
              <w:spacing w:line="230" w:lineRule="auto"/>
              <w:jc w:val="center"/>
              <w:rPr>
                <w:kern w:val="2"/>
              </w:rPr>
            </w:pPr>
            <w:r w:rsidRPr="00C462F0">
              <w:rPr>
                <w:kern w:val="2"/>
              </w:rPr>
              <w:t>–</w:t>
            </w:r>
          </w:p>
        </w:tc>
        <w:tc>
          <w:tcPr>
            <w:tcW w:w="709" w:type="dxa"/>
            <w:tcBorders>
              <w:top w:val="single" w:sz="4" w:space="0" w:color="auto"/>
              <w:left w:val="single" w:sz="4" w:space="0" w:color="auto"/>
              <w:bottom w:val="single" w:sz="4" w:space="0" w:color="auto"/>
              <w:right w:val="single" w:sz="4" w:space="0" w:color="auto"/>
            </w:tcBorders>
            <w:hideMark/>
          </w:tcPr>
          <w:p w:rsidR="008D677C" w:rsidRPr="00C462F0" w:rsidRDefault="008D677C" w:rsidP="00592760">
            <w:pPr>
              <w:spacing w:line="230" w:lineRule="auto"/>
              <w:jc w:val="center"/>
              <w:rPr>
                <w:kern w:val="2"/>
              </w:rPr>
            </w:pPr>
            <w:r w:rsidRPr="00C462F0">
              <w:rPr>
                <w:kern w:val="2"/>
              </w:rPr>
              <w:t>–</w:t>
            </w:r>
          </w:p>
        </w:tc>
        <w:tc>
          <w:tcPr>
            <w:tcW w:w="709"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pPr>
            <w:r w:rsidRPr="00C462F0">
              <w:rPr>
                <w:kern w:val="2"/>
              </w:rPr>
              <w:t>–</w:t>
            </w:r>
          </w:p>
        </w:tc>
        <w:tc>
          <w:tcPr>
            <w:tcW w:w="567"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pPr>
            <w:r w:rsidRPr="00C462F0">
              <w:rPr>
                <w:kern w:val="2"/>
              </w:rPr>
              <w:t>–</w:t>
            </w:r>
          </w:p>
        </w:tc>
        <w:tc>
          <w:tcPr>
            <w:tcW w:w="709" w:type="dxa"/>
            <w:tcBorders>
              <w:top w:val="single" w:sz="4" w:space="0" w:color="auto"/>
              <w:left w:val="single" w:sz="4" w:space="0" w:color="auto"/>
              <w:bottom w:val="single" w:sz="4" w:space="0" w:color="auto"/>
              <w:right w:val="single" w:sz="4" w:space="0" w:color="auto"/>
            </w:tcBorders>
            <w:hideMark/>
          </w:tcPr>
          <w:p w:rsidR="008D677C" w:rsidRPr="00C462F0" w:rsidRDefault="008D677C" w:rsidP="00592760">
            <w:pPr>
              <w:spacing w:line="230" w:lineRule="auto"/>
              <w:jc w:val="center"/>
              <w:rPr>
                <w:bCs/>
                <w:kern w:val="2"/>
              </w:rPr>
            </w:pPr>
            <w:r w:rsidRPr="00C462F0">
              <w:rPr>
                <w:bCs/>
                <w:kern w:val="2"/>
              </w:rPr>
              <w:t>–</w:t>
            </w:r>
          </w:p>
        </w:tc>
        <w:tc>
          <w:tcPr>
            <w:tcW w:w="708" w:type="dxa"/>
            <w:tcBorders>
              <w:top w:val="single" w:sz="4" w:space="0" w:color="auto"/>
              <w:left w:val="single" w:sz="4" w:space="0" w:color="auto"/>
              <w:bottom w:val="single" w:sz="4" w:space="0" w:color="auto"/>
              <w:right w:val="single" w:sz="4" w:space="0" w:color="auto"/>
            </w:tcBorders>
            <w:hideMark/>
          </w:tcPr>
          <w:p w:rsidR="008D677C" w:rsidRPr="00C462F0" w:rsidRDefault="008D677C" w:rsidP="00592760">
            <w:pPr>
              <w:spacing w:line="230" w:lineRule="auto"/>
              <w:jc w:val="center"/>
              <w:rPr>
                <w:kern w:val="2"/>
              </w:rPr>
            </w:pPr>
            <w:r w:rsidRPr="00C462F0">
              <w:rPr>
                <w:kern w:val="2"/>
              </w:rPr>
              <w:t>–</w:t>
            </w:r>
          </w:p>
        </w:tc>
        <w:tc>
          <w:tcPr>
            <w:tcW w:w="709"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pPr>
            <w:r w:rsidRPr="00C462F0">
              <w:t>–</w:t>
            </w:r>
          </w:p>
        </w:tc>
        <w:tc>
          <w:tcPr>
            <w:tcW w:w="709"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pPr>
            <w:r w:rsidRPr="00C462F0">
              <w:t>–</w:t>
            </w:r>
          </w:p>
        </w:tc>
        <w:tc>
          <w:tcPr>
            <w:tcW w:w="709"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pPr>
            <w:r w:rsidRPr="00C462F0">
              <w:t>–</w:t>
            </w:r>
          </w:p>
        </w:tc>
        <w:tc>
          <w:tcPr>
            <w:tcW w:w="567"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pPr>
            <w:r w:rsidRPr="00C462F0">
              <w:t>–</w:t>
            </w:r>
          </w:p>
        </w:tc>
        <w:tc>
          <w:tcPr>
            <w:tcW w:w="708"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pPr>
            <w:r w:rsidRPr="00C462F0">
              <w:t>–</w:t>
            </w:r>
          </w:p>
        </w:tc>
        <w:tc>
          <w:tcPr>
            <w:tcW w:w="994" w:type="dxa"/>
            <w:tcBorders>
              <w:top w:val="single" w:sz="4" w:space="0" w:color="auto"/>
              <w:left w:val="single" w:sz="4" w:space="0" w:color="auto"/>
              <w:bottom w:val="single" w:sz="4" w:space="0" w:color="auto"/>
              <w:right w:val="single" w:sz="4" w:space="0" w:color="auto"/>
            </w:tcBorders>
          </w:tcPr>
          <w:p w:rsidR="008D677C" w:rsidRPr="00C462F0" w:rsidRDefault="008D677C" w:rsidP="00592760">
            <w:pPr>
              <w:spacing w:line="230" w:lineRule="auto"/>
              <w:jc w:val="center"/>
            </w:pPr>
            <w:r w:rsidRPr="00C462F0">
              <w:t>–</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CD0030" w:rsidRDefault="00CD0030" w:rsidP="00592760">
            <w:pPr>
              <w:spacing w:line="230" w:lineRule="auto"/>
              <w:jc w:val="center"/>
              <w:rPr>
                <w:kern w:val="2"/>
              </w:rPr>
            </w:pPr>
            <w:r>
              <w:rPr>
                <w:kern w:val="2"/>
              </w:rPr>
              <w:t>2</w:t>
            </w:r>
          </w:p>
        </w:tc>
        <w:tc>
          <w:tcPr>
            <w:tcW w:w="1718" w:type="dxa"/>
            <w:tcBorders>
              <w:top w:val="single" w:sz="4" w:space="0" w:color="auto"/>
              <w:left w:val="single" w:sz="4" w:space="0" w:color="auto"/>
              <w:bottom w:val="single" w:sz="4" w:space="0" w:color="auto"/>
              <w:right w:val="single" w:sz="4" w:space="0" w:color="auto"/>
            </w:tcBorders>
          </w:tcPr>
          <w:p w:rsidR="00CD0030" w:rsidRDefault="007F04D4" w:rsidP="00592760">
            <w:pPr>
              <w:spacing w:line="230" w:lineRule="auto"/>
              <w:rPr>
                <w:sz w:val="18"/>
                <w:szCs w:val="18"/>
              </w:rPr>
            </w:pPr>
            <w:r>
              <w:rPr>
                <w:kern w:val="2"/>
              </w:rPr>
              <w:t>МБОУ Красноп</w:t>
            </w:r>
            <w:r>
              <w:rPr>
                <w:kern w:val="2"/>
              </w:rPr>
              <w:t>о</w:t>
            </w:r>
            <w:r>
              <w:rPr>
                <w:kern w:val="2"/>
              </w:rPr>
              <w:t>лянская СОШ №32 имени</w:t>
            </w:r>
            <w:r w:rsidRPr="00301461">
              <w:rPr>
                <w:sz w:val="18"/>
                <w:szCs w:val="18"/>
              </w:rPr>
              <w:t xml:space="preserve"> героя СОВЕТСКОГО СОЮЗА М.Г. ВЛ</w:t>
            </w:r>
            <w:r w:rsidRPr="00301461">
              <w:rPr>
                <w:sz w:val="18"/>
                <w:szCs w:val="18"/>
              </w:rPr>
              <w:t>А</w:t>
            </w:r>
            <w:r w:rsidRPr="00301461">
              <w:rPr>
                <w:sz w:val="18"/>
                <w:szCs w:val="18"/>
              </w:rPr>
              <w:t>ДИМИРОВА</w:t>
            </w:r>
          </w:p>
          <w:p w:rsidR="007F04D4" w:rsidRPr="00C462F0" w:rsidRDefault="007F04D4" w:rsidP="00592760">
            <w:pPr>
              <w:spacing w:line="230" w:lineRule="auto"/>
              <w:rPr>
                <w:kern w:val="2"/>
              </w:rPr>
            </w:pPr>
          </w:p>
        </w:tc>
        <w:tc>
          <w:tcPr>
            <w:tcW w:w="899" w:type="dxa"/>
            <w:tcBorders>
              <w:top w:val="single" w:sz="4" w:space="0" w:color="auto"/>
              <w:left w:val="single" w:sz="4" w:space="0" w:color="auto"/>
              <w:bottom w:val="single" w:sz="4" w:space="0" w:color="auto"/>
              <w:right w:val="single" w:sz="4" w:space="0" w:color="auto"/>
            </w:tcBorders>
          </w:tcPr>
          <w:p w:rsidR="00CD0030" w:rsidRPr="00C462F0" w:rsidRDefault="0074614A" w:rsidP="00776C09">
            <w:pPr>
              <w:spacing w:line="230" w:lineRule="auto"/>
              <w:jc w:val="center"/>
              <w:rPr>
                <w:bCs/>
                <w:kern w:val="2"/>
              </w:rPr>
            </w:pPr>
            <w:r>
              <w:rPr>
                <w:bCs/>
                <w:kern w:val="2"/>
              </w:rPr>
              <w:t>12</w:t>
            </w:r>
            <w:r w:rsidR="00A324D5">
              <w:rPr>
                <w:bCs/>
                <w:kern w:val="2"/>
              </w:rPr>
              <w:t>6545,2</w:t>
            </w:r>
          </w:p>
        </w:tc>
        <w:tc>
          <w:tcPr>
            <w:tcW w:w="730" w:type="dxa"/>
            <w:tcBorders>
              <w:top w:val="single" w:sz="4" w:space="0" w:color="auto"/>
              <w:left w:val="single" w:sz="4" w:space="0" w:color="auto"/>
              <w:bottom w:val="single" w:sz="4" w:space="0" w:color="auto"/>
              <w:right w:val="single" w:sz="4" w:space="0" w:color="auto"/>
            </w:tcBorders>
          </w:tcPr>
          <w:p w:rsidR="00CD0030" w:rsidRPr="00376C9D" w:rsidRDefault="0074614A" w:rsidP="00776C09">
            <w:pPr>
              <w:spacing w:line="230" w:lineRule="auto"/>
              <w:jc w:val="center"/>
              <w:rPr>
                <w:bCs/>
                <w:kern w:val="2"/>
                <w:sz w:val="18"/>
                <w:szCs w:val="18"/>
              </w:rPr>
            </w:pPr>
            <w:r>
              <w:rPr>
                <w:bCs/>
                <w:kern w:val="2"/>
                <w:sz w:val="18"/>
                <w:szCs w:val="18"/>
              </w:rPr>
              <w:t>-</w:t>
            </w:r>
          </w:p>
        </w:tc>
        <w:tc>
          <w:tcPr>
            <w:tcW w:w="801" w:type="dxa"/>
            <w:gridSpan w:val="2"/>
            <w:tcBorders>
              <w:top w:val="single" w:sz="4" w:space="0" w:color="auto"/>
              <w:left w:val="single" w:sz="4" w:space="0" w:color="auto"/>
              <w:bottom w:val="single" w:sz="4" w:space="0" w:color="auto"/>
              <w:right w:val="single" w:sz="4" w:space="0" w:color="auto"/>
            </w:tcBorders>
          </w:tcPr>
          <w:p w:rsidR="00CD0030" w:rsidRPr="00376C9D" w:rsidRDefault="0074614A" w:rsidP="00592760">
            <w:pPr>
              <w:spacing w:line="230" w:lineRule="auto"/>
              <w:jc w:val="center"/>
              <w:rPr>
                <w:kern w:val="2"/>
                <w:sz w:val="18"/>
                <w:szCs w:val="18"/>
              </w:rPr>
            </w:pPr>
            <w:r>
              <w:rPr>
                <w:kern w:val="2"/>
                <w:sz w:val="18"/>
                <w:szCs w:val="18"/>
              </w:rPr>
              <w:t>-</w:t>
            </w:r>
          </w:p>
        </w:tc>
        <w:tc>
          <w:tcPr>
            <w:tcW w:w="739" w:type="dxa"/>
            <w:tcBorders>
              <w:top w:val="single" w:sz="4" w:space="0" w:color="auto"/>
              <w:left w:val="single" w:sz="4" w:space="0" w:color="auto"/>
              <w:bottom w:val="single" w:sz="4" w:space="0" w:color="auto"/>
              <w:right w:val="single" w:sz="4" w:space="0" w:color="auto"/>
            </w:tcBorders>
          </w:tcPr>
          <w:p w:rsidR="00CD0030" w:rsidRPr="00376C9D" w:rsidRDefault="00F81C3F" w:rsidP="00EE6FF1">
            <w:pPr>
              <w:spacing w:line="230" w:lineRule="auto"/>
              <w:rPr>
                <w:bCs/>
                <w:kern w:val="2"/>
                <w:sz w:val="18"/>
                <w:szCs w:val="18"/>
              </w:rPr>
            </w:pPr>
            <w:r>
              <w:rPr>
                <w:bCs/>
                <w:kern w:val="2"/>
                <w:sz w:val="18"/>
                <w:szCs w:val="18"/>
              </w:rPr>
              <w:t>49254,6</w:t>
            </w:r>
          </w:p>
        </w:tc>
        <w:tc>
          <w:tcPr>
            <w:tcW w:w="728" w:type="dxa"/>
            <w:gridSpan w:val="2"/>
            <w:tcBorders>
              <w:top w:val="single" w:sz="4" w:space="0" w:color="auto"/>
              <w:left w:val="single" w:sz="4" w:space="0" w:color="auto"/>
              <w:bottom w:val="single" w:sz="4" w:space="0" w:color="auto"/>
              <w:right w:val="single" w:sz="4" w:space="0" w:color="auto"/>
            </w:tcBorders>
          </w:tcPr>
          <w:p w:rsidR="00CD0030" w:rsidRPr="00376C9D" w:rsidRDefault="00F81C3F" w:rsidP="00776C09">
            <w:pPr>
              <w:spacing w:line="230" w:lineRule="auto"/>
              <w:rPr>
                <w:bCs/>
                <w:kern w:val="2"/>
                <w:sz w:val="18"/>
                <w:szCs w:val="18"/>
              </w:rPr>
            </w:pPr>
            <w:r>
              <w:rPr>
                <w:bCs/>
                <w:kern w:val="2"/>
                <w:sz w:val="18"/>
                <w:szCs w:val="18"/>
              </w:rPr>
              <w:t>46250,1</w:t>
            </w:r>
          </w:p>
        </w:tc>
        <w:tc>
          <w:tcPr>
            <w:tcW w:w="709" w:type="dxa"/>
            <w:tcBorders>
              <w:top w:val="single" w:sz="4" w:space="0" w:color="auto"/>
              <w:left w:val="single" w:sz="4" w:space="0" w:color="auto"/>
              <w:bottom w:val="single" w:sz="4" w:space="0" w:color="auto"/>
              <w:right w:val="single" w:sz="4" w:space="0" w:color="auto"/>
            </w:tcBorders>
          </w:tcPr>
          <w:p w:rsidR="00CD0030" w:rsidRPr="00376C9D" w:rsidRDefault="007F04D4" w:rsidP="00592760">
            <w:pPr>
              <w:spacing w:line="230" w:lineRule="auto"/>
              <w:jc w:val="center"/>
              <w:rPr>
                <w:bCs/>
                <w:kern w:val="2"/>
                <w:sz w:val="18"/>
                <w:szCs w:val="18"/>
              </w:rPr>
            </w:pPr>
            <w:r>
              <w:rPr>
                <w:bCs/>
                <w:kern w:val="2"/>
                <w:sz w:val="18"/>
                <w:szCs w:val="18"/>
              </w:rPr>
              <w:t>3</w:t>
            </w:r>
            <w:r w:rsidR="00A324D5">
              <w:rPr>
                <w:bCs/>
                <w:kern w:val="2"/>
                <w:sz w:val="18"/>
                <w:szCs w:val="18"/>
              </w:rPr>
              <w:t>004,5</w:t>
            </w:r>
          </w:p>
        </w:tc>
        <w:tc>
          <w:tcPr>
            <w:tcW w:w="709" w:type="dxa"/>
            <w:tcBorders>
              <w:top w:val="single" w:sz="4" w:space="0" w:color="auto"/>
              <w:left w:val="single" w:sz="4" w:space="0" w:color="auto"/>
              <w:bottom w:val="single" w:sz="4" w:space="0" w:color="auto"/>
              <w:right w:val="single" w:sz="4" w:space="0" w:color="auto"/>
            </w:tcBorders>
          </w:tcPr>
          <w:p w:rsidR="00CD0030" w:rsidRPr="0074614A" w:rsidRDefault="00F81C3F" w:rsidP="00592760">
            <w:pPr>
              <w:spacing w:line="230" w:lineRule="auto"/>
              <w:jc w:val="center"/>
              <w:rPr>
                <w:kern w:val="2"/>
                <w:sz w:val="18"/>
                <w:szCs w:val="18"/>
              </w:rPr>
            </w:pPr>
            <w:r>
              <w:rPr>
                <w:kern w:val="2"/>
                <w:sz w:val="18"/>
                <w:szCs w:val="18"/>
              </w:rPr>
              <w:t>68337,8</w:t>
            </w:r>
          </w:p>
        </w:tc>
        <w:tc>
          <w:tcPr>
            <w:tcW w:w="709" w:type="dxa"/>
            <w:tcBorders>
              <w:top w:val="single" w:sz="4" w:space="0" w:color="auto"/>
              <w:left w:val="single" w:sz="4" w:space="0" w:color="auto"/>
              <w:bottom w:val="single" w:sz="4" w:space="0" w:color="auto"/>
              <w:right w:val="single" w:sz="4" w:space="0" w:color="auto"/>
            </w:tcBorders>
          </w:tcPr>
          <w:p w:rsidR="00CD0030" w:rsidRPr="0074614A" w:rsidRDefault="00F81C3F" w:rsidP="00592760">
            <w:pPr>
              <w:spacing w:line="230" w:lineRule="auto"/>
              <w:jc w:val="center"/>
              <w:rPr>
                <w:kern w:val="2"/>
                <w:sz w:val="18"/>
                <w:szCs w:val="18"/>
              </w:rPr>
            </w:pPr>
            <w:r>
              <w:rPr>
                <w:kern w:val="2"/>
                <w:sz w:val="18"/>
                <w:szCs w:val="18"/>
              </w:rPr>
              <w:t>64169,2</w:t>
            </w:r>
          </w:p>
        </w:tc>
        <w:tc>
          <w:tcPr>
            <w:tcW w:w="709" w:type="dxa"/>
            <w:tcBorders>
              <w:top w:val="single" w:sz="4" w:space="0" w:color="auto"/>
              <w:left w:val="single" w:sz="4" w:space="0" w:color="auto"/>
              <w:bottom w:val="single" w:sz="4" w:space="0" w:color="auto"/>
              <w:right w:val="single" w:sz="4" w:space="0" w:color="auto"/>
            </w:tcBorders>
          </w:tcPr>
          <w:p w:rsidR="00CD0030" w:rsidRPr="0074614A" w:rsidRDefault="0074614A" w:rsidP="00592760">
            <w:pPr>
              <w:spacing w:line="230" w:lineRule="auto"/>
              <w:jc w:val="center"/>
              <w:rPr>
                <w:kern w:val="2"/>
                <w:sz w:val="18"/>
                <w:szCs w:val="18"/>
              </w:rPr>
            </w:pPr>
            <w:r w:rsidRPr="0074614A">
              <w:rPr>
                <w:kern w:val="2"/>
                <w:sz w:val="18"/>
                <w:szCs w:val="18"/>
              </w:rPr>
              <w:t>4</w:t>
            </w:r>
            <w:r w:rsidR="00A324D5">
              <w:rPr>
                <w:kern w:val="2"/>
                <w:sz w:val="18"/>
                <w:szCs w:val="18"/>
              </w:rPr>
              <w:t>168,6</w:t>
            </w:r>
          </w:p>
        </w:tc>
        <w:tc>
          <w:tcPr>
            <w:tcW w:w="567" w:type="dxa"/>
            <w:tcBorders>
              <w:top w:val="single" w:sz="4" w:space="0" w:color="auto"/>
              <w:left w:val="single" w:sz="4" w:space="0" w:color="auto"/>
              <w:bottom w:val="single" w:sz="4" w:space="0" w:color="auto"/>
              <w:right w:val="single" w:sz="4" w:space="0" w:color="auto"/>
            </w:tcBorders>
          </w:tcPr>
          <w:p w:rsidR="00CD0030" w:rsidRPr="00C462F0" w:rsidRDefault="00CD0030" w:rsidP="00592760">
            <w:pPr>
              <w:spacing w:line="230" w:lineRule="auto"/>
              <w:jc w:val="center"/>
              <w:rPr>
                <w:kern w:val="2"/>
              </w:rPr>
            </w:pPr>
          </w:p>
        </w:tc>
        <w:tc>
          <w:tcPr>
            <w:tcW w:w="709" w:type="dxa"/>
            <w:tcBorders>
              <w:top w:val="single" w:sz="4" w:space="0" w:color="auto"/>
              <w:left w:val="single" w:sz="4" w:space="0" w:color="auto"/>
              <w:bottom w:val="single" w:sz="4" w:space="0" w:color="auto"/>
              <w:right w:val="single" w:sz="4" w:space="0" w:color="auto"/>
            </w:tcBorders>
          </w:tcPr>
          <w:p w:rsidR="00CD0030" w:rsidRPr="00C462F0" w:rsidRDefault="00CD0030" w:rsidP="00592760">
            <w:pPr>
              <w:spacing w:line="230" w:lineRule="auto"/>
              <w:jc w:val="center"/>
              <w:rPr>
                <w:bCs/>
                <w:kern w:val="2"/>
              </w:rPr>
            </w:pPr>
          </w:p>
        </w:tc>
        <w:tc>
          <w:tcPr>
            <w:tcW w:w="708" w:type="dxa"/>
            <w:tcBorders>
              <w:top w:val="single" w:sz="4" w:space="0" w:color="auto"/>
              <w:left w:val="single" w:sz="4" w:space="0" w:color="auto"/>
              <w:bottom w:val="single" w:sz="4" w:space="0" w:color="auto"/>
              <w:right w:val="single" w:sz="4" w:space="0" w:color="auto"/>
            </w:tcBorders>
          </w:tcPr>
          <w:p w:rsidR="00CD0030" w:rsidRPr="00C462F0" w:rsidRDefault="00CD0030" w:rsidP="00592760">
            <w:pPr>
              <w:spacing w:line="230" w:lineRule="auto"/>
              <w:jc w:val="center"/>
              <w:rPr>
                <w:kern w:val="2"/>
              </w:rPr>
            </w:pPr>
          </w:p>
        </w:tc>
        <w:tc>
          <w:tcPr>
            <w:tcW w:w="709" w:type="dxa"/>
            <w:tcBorders>
              <w:top w:val="single" w:sz="4" w:space="0" w:color="auto"/>
              <w:left w:val="single" w:sz="4" w:space="0" w:color="auto"/>
              <w:bottom w:val="single" w:sz="4" w:space="0" w:color="auto"/>
              <w:right w:val="single" w:sz="4" w:space="0" w:color="auto"/>
            </w:tcBorders>
          </w:tcPr>
          <w:p w:rsidR="00CD0030" w:rsidRPr="00C462F0" w:rsidRDefault="00CD0030" w:rsidP="00592760">
            <w:pPr>
              <w:spacing w:line="230" w:lineRule="auto"/>
              <w:jc w:val="center"/>
            </w:pPr>
          </w:p>
        </w:tc>
        <w:tc>
          <w:tcPr>
            <w:tcW w:w="709" w:type="dxa"/>
            <w:tcBorders>
              <w:top w:val="single" w:sz="4" w:space="0" w:color="auto"/>
              <w:left w:val="single" w:sz="4" w:space="0" w:color="auto"/>
              <w:bottom w:val="single" w:sz="4" w:space="0" w:color="auto"/>
              <w:right w:val="single" w:sz="4" w:space="0" w:color="auto"/>
            </w:tcBorders>
          </w:tcPr>
          <w:p w:rsidR="00CD0030" w:rsidRPr="00C462F0" w:rsidRDefault="00CD0030" w:rsidP="00592760">
            <w:pPr>
              <w:spacing w:line="230" w:lineRule="auto"/>
              <w:jc w:val="center"/>
            </w:pPr>
          </w:p>
        </w:tc>
        <w:tc>
          <w:tcPr>
            <w:tcW w:w="709" w:type="dxa"/>
            <w:tcBorders>
              <w:top w:val="single" w:sz="4" w:space="0" w:color="auto"/>
              <w:left w:val="single" w:sz="4" w:space="0" w:color="auto"/>
              <w:bottom w:val="single" w:sz="4" w:space="0" w:color="auto"/>
              <w:right w:val="single" w:sz="4" w:space="0" w:color="auto"/>
            </w:tcBorders>
          </w:tcPr>
          <w:p w:rsidR="00CD0030" w:rsidRPr="00C462F0" w:rsidRDefault="00CD0030" w:rsidP="00592760">
            <w:pPr>
              <w:spacing w:line="230" w:lineRule="auto"/>
              <w:jc w:val="center"/>
            </w:pPr>
          </w:p>
        </w:tc>
        <w:tc>
          <w:tcPr>
            <w:tcW w:w="567" w:type="dxa"/>
            <w:tcBorders>
              <w:top w:val="single" w:sz="4" w:space="0" w:color="auto"/>
              <w:left w:val="single" w:sz="4" w:space="0" w:color="auto"/>
              <w:bottom w:val="single" w:sz="4" w:space="0" w:color="auto"/>
              <w:right w:val="single" w:sz="4" w:space="0" w:color="auto"/>
            </w:tcBorders>
          </w:tcPr>
          <w:p w:rsidR="00CD0030" w:rsidRPr="00C462F0" w:rsidRDefault="00CD0030" w:rsidP="00592760">
            <w:pPr>
              <w:spacing w:line="230" w:lineRule="auto"/>
              <w:jc w:val="center"/>
            </w:pPr>
          </w:p>
        </w:tc>
        <w:tc>
          <w:tcPr>
            <w:tcW w:w="708" w:type="dxa"/>
            <w:tcBorders>
              <w:top w:val="single" w:sz="4" w:space="0" w:color="auto"/>
              <w:left w:val="single" w:sz="4" w:space="0" w:color="auto"/>
              <w:bottom w:val="single" w:sz="4" w:space="0" w:color="auto"/>
              <w:right w:val="single" w:sz="4" w:space="0" w:color="auto"/>
            </w:tcBorders>
          </w:tcPr>
          <w:p w:rsidR="00CD0030" w:rsidRPr="00C462F0" w:rsidRDefault="00CD0030" w:rsidP="00592760">
            <w:pPr>
              <w:spacing w:line="230" w:lineRule="auto"/>
              <w:jc w:val="center"/>
            </w:pPr>
          </w:p>
        </w:tc>
        <w:tc>
          <w:tcPr>
            <w:tcW w:w="994" w:type="dxa"/>
            <w:tcBorders>
              <w:top w:val="single" w:sz="4" w:space="0" w:color="auto"/>
              <w:left w:val="single" w:sz="4" w:space="0" w:color="auto"/>
              <w:bottom w:val="single" w:sz="4" w:space="0" w:color="auto"/>
              <w:right w:val="single" w:sz="4" w:space="0" w:color="auto"/>
            </w:tcBorders>
          </w:tcPr>
          <w:p w:rsidR="00CD0030" w:rsidRPr="00C462F0" w:rsidRDefault="00CD0030" w:rsidP="00592760">
            <w:pPr>
              <w:spacing w:line="230" w:lineRule="auto"/>
              <w:jc w:val="center"/>
            </w:pPr>
          </w:p>
        </w:tc>
      </w:tr>
      <w:tr w:rsidR="008D677C" w:rsidRPr="00C462F0" w:rsidTr="000F67AA">
        <w:trPr>
          <w:cantSplit/>
        </w:trPr>
        <w:tc>
          <w:tcPr>
            <w:tcW w:w="15226" w:type="dxa"/>
            <w:gridSpan w:val="22"/>
            <w:tcBorders>
              <w:top w:val="single" w:sz="4" w:space="0" w:color="auto"/>
              <w:left w:val="single" w:sz="4" w:space="0" w:color="auto"/>
              <w:bottom w:val="single" w:sz="4" w:space="0" w:color="auto"/>
              <w:right w:val="single" w:sz="4" w:space="0" w:color="auto"/>
            </w:tcBorders>
            <w:hideMark/>
          </w:tcPr>
          <w:p w:rsidR="008D677C" w:rsidRPr="00C462F0" w:rsidRDefault="00390078" w:rsidP="00592760">
            <w:pPr>
              <w:spacing w:line="230" w:lineRule="auto"/>
              <w:jc w:val="center"/>
              <w:rPr>
                <w:bCs/>
                <w:kern w:val="2"/>
              </w:rPr>
            </w:pPr>
            <w:r>
              <w:rPr>
                <w:bCs/>
                <w:kern w:val="2"/>
              </w:rPr>
              <w:t>2</w:t>
            </w:r>
            <w:r w:rsidR="008D677C" w:rsidRPr="00C462F0">
              <w:rPr>
                <w:bCs/>
                <w:kern w:val="2"/>
              </w:rPr>
              <w:t>. Субсидия на реализацию проекта «Всеобуч по плаванию»</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hideMark/>
          </w:tcPr>
          <w:p w:rsidR="00387097" w:rsidRPr="00C462F0" w:rsidRDefault="00387097" w:rsidP="00592760">
            <w:pPr>
              <w:spacing w:line="230" w:lineRule="auto"/>
              <w:jc w:val="center"/>
              <w:rPr>
                <w:bCs/>
                <w:kern w:val="2"/>
              </w:rPr>
            </w:pPr>
            <w:r>
              <w:rPr>
                <w:bCs/>
                <w:kern w:val="2"/>
              </w:rPr>
              <w:lastRenderedPageBreak/>
              <w:t>2</w:t>
            </w:r>
          </w:p>
        </w:tc>
        <w:tc>
          <w:tcPr>
            <w:tcW w:w="1718" w:type="dxa"/>
            <w:tcBorders>
              <w:top w:val="single" w:sz="4" w:space="0" w:color="auto"/>
              <w:left w:val="single" w:sz="4" w:space="0" w:color="auto"/>
              <w:bottom w:val="single" w:sz="4" w:space="0" w:color="auto"/>
              <w:right w:val="single" w:sz="4" w:space="0" w:color="auto"/>
            </w:tcBorders>
            <w:hideMark/>
          </w:tcPr>
          <w:p w:rsidR="00387097" w:rsidRDefault="00387097" w:rsidP="00592760">
            <w:pPr>
              <w:spacing w:line="230" w:lineRule="auto"/>
              <w:rPr>
                <w:kern w:val="2"/>
              </w:rPr>
            </w:pPr>
            <w:r w:rsidRPr="00C462F0">
              <w:rPr>
                <w:kern w:val="2"/>
              </w:rPr>
              <w:t>Общеобразов</w:t>
            </w:r>
            <w:r w:rsidRPr="00C462F0">
              <w:rPr>
                <w:kern w:val="2"/>
              </w:rPr>
              <w:t>а</w:t>
            </w:r>
            <w:r w:rsidRPr="00C462F0">
              <w:rPr>
                <w:kern w:val="2"/>
              </w:rPr>
              <w:t>тельные учрежд</w:t>
            </w:r>
            <w:r w:rsidRPr="00C462F0">
              <w:rPr>
                <w:kern w:val="2"/>
              </w:rPr>
              <w:t>е</w:t>
            </w:r>
            <w:r w:rsidRPr="00C462F0">
              <w:rPr>
                <w:kern w:val="2"/>
              </w:rPr>
              <w:t>ния</w:t>
            </w:r>
            <w:r>
              <w:rPr>
                <w:kern w:val="2"/>
              </w:rPr>
              <w:t>,      в том чи</w:t>
            </w:r>
            <w:r>
              <w:rPr>
                <w:kern w:val="2"/>
              </w:rPr>
              <w:t>с</w:t>
            </w:r>
            <w:r>
              <w:rPr>
                <w:kern w:val="2"/>
              </w:rPr>
              <w:t>ле:</w:t>
            </w:r>
          </w:p>
          <w:p w:rsidR="00387097" w:rsidRDefault="00387097" w:rsidP="00592760">
            <w:pPr>
              <w:spacing w:line="230" w:lineRule="auto"/>
              <w:rPr>
                <w:kern w:val="2"/>
              </w:rPr>
            </w:pPr>
            <w:r>
              <w:rPr>
                <w:kern w:val="2"/>
              </w:rPr>
              <w:t>МБОУ ПСОШ №1им Г.В.Алисова</w:t>
            </w:r>
          </w:p>
          <w:p w:rsidR="00387097" w:rsidRDefault="00387097" w:rsidP="00592760">
            <w:pPr>
              <w:spacing w:line="230" w:lineRule="auto"/>
              <w:rPr>
                <w:kern w:val="2"/>
              </w:rPr>
            </w:pPr>
            <w:r>
              <w:rPr>
                <w:kern w:val="2"/>
              </w:rPr>
              <w:t>МБОУ ПСОШ №2</w:t>
            </w:r>
          </w:p>
          <w:p w:rsidR="00387097" w:rsidRDefault="00387097" w:rsidP="00592760">
            <w:pPr>
              <w:spacing w:line="230" w:lineRule="auto"/>
              <w:rPr>
                <w:kern w:val="2"/>
              </w:rPr>
            </w:pPr>
            <w:r>
              <w:rPr>
                <w:kern w:val="2"/>
              </w:rPr>
              <w:t>МБОУ РСОШ №9</w:t>
            </w:r>
          </w:p>
          <w:p w:rsidR="00387097" w:rsidRDefault="00387097" w:rsidP="00592760">
            <w:pPr>
              <w:spacing w:line="230" w:lineRule="auto"/>
              <w:rPr>
                <w:kern w:val="2"/>
              </w:rPr>
            </w:pPr>
            <w:r>
              <w:rPr>
                <w:kern w:val="2"/>
              </w:rPr>
              <w:t>МБОУ ЛСОШ №16 им Героя Соцтруда Н.В.Переверзевой</w:t>
            </w:r>
          </w:p>
          <w:p w:rsidR="00387097" w:rsidRDefault="00387097" w:rsidP="00592760">
            <w:pPr>
              <w:spacing w:line="230" w:lineRule="auto"/>
              <w:rPr>
                <w:kern w:val="2"/>
              </w:rPr>
            </w:pPr>
            <w:r>
              <w:rPr>
                <w:kern w:val="2"/>
              </w:rPr>
              <w:t>МБОУ БСОШ №20</w:t>
            </w:r>
          </w:p>
          <w:p w:rsidR="00387097" w:rsidRDefault="00387097" w:rsidP="00592760">
            <w:pPr>
              <w:spacing w:line="230" w:lineRule="auto"/>
              <w:rPr>
                <w:kern w:val="2"/>
              </w:rPr>
            </w:pPr>
          </w:p>
          <w:p w:rsidR="00387097" w:rsidRDefault="00387097" w:rsidP="00592760">
            <w:pPr>
              <w:spacing w:line="230" w:lineRule="auto"/>
              <w:rPr>
                <w:kern w:val="2"/>
              </w:rPr>
            </w:pPr>
            <w:r>
              <w:rPr>
                <w:kern w:val="2"/>
              </w:rPr>
              <w:t>МБОУ ЖСОШ №22</w:t>
            </w:r>
          </w:p>
          <w:p w:rsidR="00387097" w:rsidRPr="00C462F0" w:rsidRDefault="00387097" w:rsidP="00592760">
            <w:pPr>
              <w:spacing w:line="230" w:lineRule="auto"/>
              <w:rPr>
                <w:kern w:val="2"/>
              </w:rPr>
            </w:pPr>
            <w:r>
              <w:rPr>
                <w:kern w:val="2"/>
              </w:rPr>
              <w:t>МБОУ РСОШ №38</w:t>
            </w:r>
          </w:p>
        </w:tc>
        <w:tc>
          <w:tcPr>
            <w:tcW w:w="899" w:type="dxa"/>
            <w:tcBorders>
              <w:top w:val="single" w:sz="4" w:space="0" w:color="auto"/>
              <w:left w:val="single" w:sz="4" w:space="0" w:color="auto"/>
              <w:bottom w:val="single" w:sz="4" w:space="0" w:color="auto"/>
              <w:right w:val="single" w:sz="4" w:space="0" w:color="auto"/>
            </w:tcBorders>
          </w:tcPr>
          <w:p w:rsidR="00387097" w:rsidRDefault="00387097" w:rsidP="00592760">
            <w:pPr>
              <w:spacing w:line="230" w:lineRule="auto"/>
              <w:jc w:val="center"/>
              <w:rPr>
                <w:kern w:val="2"/>
              </w:rPr>
            </w:pPr>
            <w:r w:rsidRPr="00C462F0">
              <w:rPr>
                <w:kern w:val="2"/>
              </w:rPr>
              <w:t>339,0</w:t>
            </w:r>
          </w:p>
          <w:p w:rsidR="00387097" w:rsidRPr="00376C9D" w:rsidRDefault="00387097" w:rsidP="00376C9D"/>
          <w:p w:rsidR="00387097" w:rsidRDefault="00387097" w:rsidP="00376C9D"/>
          <w:p w:rsidR="00387097" w:rsidRDefault="00387097" w:rsidP="00376C9D">
            <w:r>
              <w:t xml:space="preserve">    </w:t>
            </w:r>
          </w:p>
          <w:p w:rsidR="00387097" w:rsidRDefault="00387097" w:rsidP="00376C9D">
            <w:r>
              <w:t xml:space="preserve">     89,2</w:t>
            </w:r>
          </w:p>
          <w:p w:rsidR="00387097" w:rsidRDefault="00387097" w:rsidP="00376C9D">
            <w:r>
              <w:t xml:space="preserve">     49,9</w:t>
            </w:r>
          </w:p>
          <w:p w:rsidR="00387097" w:rsidRDefault="00387097" w:rsidP="00376C9D">
            <w:r>
              <w:t xml:space="preserve">     76,7</w:t>
            </w:r>
          </w:p>
          <w:p w:rsidR="00387097" w:rsidRPr="00376C9D" w:rsidRDefault="00387097" w:rsidP="00376C9D"/>
          <w:p w:rsidR="00387097" w:rsidRPr="00376C9D" w:rsidRDefault="00387097" w:rsidP="00376C9D"/>
          <w:p w:rsidR="00387097" w:rsidRDefault="00387097" w:rsidP="00376C9D">
            <w:r>
              <w:t xml:space="preserve">      39,3</w:t>
            </w:r>
          </w:p>
          <w:p w:rsidR="00387097" w:rsidRDefault="00387097" w:rsidP="00376C9D"/>
          <w:p w:rsidR="00387097" w:rsidRDefault="00387097" w:rsidP="00376C9D">
            <w:r>
              <w:t xml:space="preserve">      30,3</w:t>
            </w:r>
          </w:p>
          <w:p w:rsidR="00387097" w:rsidRDefault="00387097" w:rsidP="00376C9D"/>
          <w:p w:rsidR="00387097" w:rsidRDefault="00387097" w:rsidP="00376C9D">
            <w:r>
              <w:t xml:space="preserve">      37,5</w:t>
            </w:r>
          </w:p>
          <w:p w:rsidR="00387097" w:rsidRPr="00376C9D" w:rsidRDefault="00387097" w:rsidP="00376C9D">
            <w:r>
              <w:t xml:space="preserve">      16,1</w:t>
            </w:r>
          </w:p>
        </w:tc>
        <w:tc>
          <w:tcPr>
            <w:tcW w:w="854" w:type="dxa"/>
            <w:gridSpan w:val="2"/>
            <w:tcBorders>
              <w:top w:val="single" w:sz="4" w:space="0" w:color="auto"/>
              <w:left w:val="single" w:sz="4" w:space="0" w:color="auto"/>
              <w:bottom w:val="single" w:sz="4" w:space="0" w:color="auto"/>
              <w:right w:val="single" w:sz="4" w:space="0" w:color="auto"/>
            </w:tcBorders>
          </w:tcPr>
          <w:p w:rsidR="00387097" w:rsidRDefault="00387097" w:rsidP="00592760">
            <w:pPr>
              <w:spacing w:line="230" w:lineRule="auto"/>
              <w:jc w:val="center"/>
              <w:rPr>
                <w:kern w:val="2"/>
              </w:rPr>
            </w:pPr>
            <w:r w:rsidRPr="00C462F0">
              <w:rPr>
                <w:kern w:val="2"/>
              </w:rPr>
              <w:t>318,3</w:t>
            </w:r>
          </w:p>
          <w:p w:rsidR="00387097" w:rsidRPr="00376C9D" w:rsidRDefault="00387097" w:rsidP="00376C9D"/>
          <w:p w:rsidR="00387097" w:rsidRDefault="00387097" w:rsidP="00376C9D"/>
          <w:p w:rsidR="00387097" w:rsidRDefault="00387097" w:rsidP="00376C9D">
            <w:r>
              <w:t xml:space="preserve">     </w:t>
            </w:r>
          </w:p>
          <w:p w:rsidR="00387097" w:rsidRDefault="00387097" w:rsidP="00376C9D">
            <w:r>
              <w:t xml:space="preserve">     83,7</w:t>
            </w:r>
          </w:p>
          <w:p w:rsidR="00387097" w:rsidRDefault="00387097" w:rsidP="00376C9D">
            <w:r>
              <w:t xml:space="preserve">     46,9</w:t>
            </w:r>
          </w:p>
          <w:p w:rsidR="00387097" w:rsidRDefault="00387097" w:rsidP="00376C9D">
            <w:r>
              <w:t xml:space="preserve">     72,0</w:t>
            </w:r>
          </w:p>
          <w:p w:rsidR="00387097" w:rsidRDefault="00387097" w:rsidP="00376C9D"/>
          <w:p w:rsidR="00387097" w:rsidRDefault="00387097" w:rsidP="00376C9D"/>
          <w:p w:rsidR="00387097" w:rsidRDefault="00387097" w:rsidP="00376C9D">
            <w:r>
              <w:t xml:space="preserve">     36,9</w:t>
            </w:r>
          </w:p>
          <w:p w:rsidR="00387097" w:rsidRDefault="00387097" w:rsidP="00376C9D"/>
          <w:p w:rsidR="00387097" w:rsidRDefault="00387097" w:rsidP="00376C9D">
            <w:r>
              <w:t xml:space="preserve">     28,5</w:t>
            </w:r>
          </w:p>
          <w:p w:rsidR="00387097" w:rsidRDefault="00387097" w:rsidP="00376C9D"/>
          <w:p w:rsidR="00387097" w:rsidRDefault="00387097" w:rsidP="00376C9D">
            <w:r>
              <w:t xml:space="preserve">      35,2</w:t>
            </w:r>
          </w:p>
          <w:p w:rsidR="00387097" w:rsidRPr="00376C9D" w:rsidRDefault="00387097" w:rsidP="00376C9D">
            <w:r>
              <w:t xml:space="preserve">      15,1</w:t>
            </w:r>
          </w:p>
        </w:tc>
        <w:tc>
          <w:tcPr>
            <w:tcW w:w="677" w:type="dxa"/>
            <w:tcBorders>
              <w:top w:val="single" w:sz="4" w:space="0" w:color="auto"/>
              <w:left w:val="single" w:sz="4" w:space="0" w:color="auto"/>
              <w:bottom w:val="single" w:sz="4" w:space="0" w:color="auto"/>
              <w:right w:val="single" w:sz="4" w:space="0" w:color="auto"/>
            </w:tcBorders>
            <w:hideMark/>
          </w:tcPr>
          <w:p w:rsidR="00387097" w:rsidRDefault="00387097" w:rsidP="00592760">
            <w:pPr>
              <w:spacing w:line="230" w:lineRule="auto"/>
              <w:jc w:val="center"/>
              <w:rPr>
                <w:kern w:val="2"/>
              </w:rPr>
            </w:pPr>
            <w:r w:rsidRPr="00C462F0">
              <w:rPr>
                <w:kern w:val="2"/>
              </w:rPr>
              <w:t>20,7</w:t>
            </w:r>
          </w:p>
          <w:p w:rsidR="00387097" w:rsidRPr="00376C9D" w:rsidRDefault="00387097" w:rsidP="00376C9D"/>
          <w:p w:rsidR="00387097" w:rsidRDefault="00387097" w:rsidP="00376C9D"/>
          <w:p w:rsidR="00387097" w:rsidRDefault="00387097" w:rsidP="00376C9D">
            <w:r>
              <w:t xml:space="preserve">  </w:t>
            </w:r>
          </w:p>
          <w:p w:rsidR="00387097" w:rsidRDefault="00387097" w:rsidP="00376C9D">
            <w:r>
              <w:t xml:space="preserve">  5,5</w:t>
            </w:r>
          </w:p>
          <w:p w:rsidR="00387097" w:rsidRDefault="00387097" w:rsidP="00376C9D">
            <w:r>
              <w:t xml:space="preserve">  3,0</w:t>
            </w:r>
          </w:p>
          <w:p w:rsidR="00387097" w:rsidRDefault="00387097" w:rsidP="00376C9D">
            <w:r>
              <w:t xml:space="preserve">  4,7</w:t>
            </w:r>
          </w:p>
          <w:p w:rsidR="00387097" w:rsidRDefault="00387097" w:rsidP="00376C9D"/>
          <w:p w:rsidR="00387097" w:rsidRDefault="00387097" w:rsidP="00376C9D"/>
          <w:p w:rsidR="00387097" w:rsidRDefault="00387097" w:rsidP="00376C9D">
            <w:r>
              <w:t xml:space="preserve">  2,4</w:t>
            </w:r>
          </w:p>
          <w:p w:rsidR="00387097" w:rsidRDefault="00387097" w:rsidP="00376C9D"/>
          <w:p w:rsidR="00387097" w:rsidRDefault="00387097" w:rsidP="00376C9D">
            <w:r>
              <w:t xml:space="preserve">   1,8</w:t>
            </w:r>
          </w:p>
          <w:p w:rsidR="00387097" w:rsidRDefault="00387097" w:rsidP="00376C9D"/>
          <w:p w:rsidR="00387097" w:rsidRDefault="00387097" w:rsidP="00376C9D">
            <w:r>
              <w:t xml:space="preserve">   2,3</w:t>
            </w:r>
          </w:p>
          <w:p w:rsidR="00387097" w:rsidRPr="00376C9D" w:rsidRDefault="00387097" w:rsidP="00BA185C">
            <w:r>
              <w:t xml:space="preserve">   1,0</w:t>
            </w:r>
          </w:p>
        </w:tc>
        <w:tc>
          <w:tcPr>
            <w:tcW w:w="739" w:type="dxa"/>
            <w:tcBorders>
              <w:top w:val="single" w:sz="4" w:space="0" w:color="auto"/>
              <w:left w:val="single" w:sz="4" w:space="0" w:color="auto"/>
              <w:bottom w:val="single" w:sz="4" w:space="0" w:color="auto"/>
              <w:right w:val="single" w:sz="4" w:space="0" w:color="auto"/>
            </w:tcBorders>
          </w:tcPr>
          <w:p w:rsidR="00387097" w:rsidRDefault="00387097" w:rsidP="0055019A">
            <w:pPr>
              <w:spacing w:line="230" w:lineRule="auto"/>
              <w:jc w:val="center"/>
              <w:rPr>
                <w:kern w:val="2"/>
              </w:rPr>
            </w:pPr>
            <w:r w:rsidRPr="00C462F0">
              <w:rPr>
                <w:kern w:val="2"/>
              </w:rPr>
              <w:t>339,0</w:t>
            </w:r>
          </w:p>
          <w:p w:rsidR="00387097" w:rsidRPr="00376C9D" w:rsidRDefault="00387097" w:rsidP="0055019A"/>
          <w:p w:rsidR="00387097" w:rsidRDefault="00387097" w:rsidP="0055019A"/>
          <w:p w:rsidR="00387097" w:rsidRDefault="00387097" w:rsidP="0055019A">
            <w:r>
              <w:t xml:space="preserve">    </w:t>
            </w:r>
          </w:p>
          <w:p w:rsidR="00387097" w:rsidRDefault="00387097" w:rsidP="005A318D">
            <w:pPr>
              <w:jc w:val="center"/>
            </w:pPr>
            <w:r>
              <w:t>91,0</w:t>
            </w:r>
          </w:p>
          <w:p w:rsidR="00387097" w:rsidRDefault="00A64F3B" w:rsidP="005A318D">
            <w:pPr>
              <w:jc w:val="center"/>
            </w:pPr>
            <w:r>
              <w:t>37,5</w:t>
            </w:r>
          </w:p>
          <w:p w:rsidR="00387097" w:rsidRDefault="00387097" w:rsidP="005A318D">
            <w:pPr>
              <w:jc w:val="center"/>
            </w:pPr>
            <w:r>
              <w:t>89,2</w:t>
            </w:r>
          </w:p>
          <w:p w:rsidR="00387097" w:rsidRPr="00376C9D" w:rsidRDefault="00387097" w:rsidP="0055019A"/>
          <w:p w:rsidR="00387097" w:rsidRPr="00376C9D" w:rsidRDefault="00387097" w:rsidP="0055019A"/>
          <w:p w:rsidR="00387097" w:rsidRDefault="00387097" w:rsidP="0055019A">
            <w:r>
              <w:t xml:space="preserve">     46,4</w:t>
            </w:r>
          </w:p>
          <w:p w:rsidR="00387097" w:rsidRDefault="00387097" w:rsidP="0055019A"/>
          <w:p w:rsidR="00387097" w:rsidRDefault="00387097" w:rsidP="0055019A">
            <w:r>
              <w:t xml:space="preserve">     28,5</w:t>
            </w:r>
          </w:p>
          <w:p w:rsidR="00387097" w:rsidRDefault="00387097" w:rsidP="0055019A"/>
          <w:p w:rsidR="00387097" w:rsidRDefault="005A318D" w:rsidP="0055019A">
            <w:r>
              <w:t xml:space="preserve">     </w:t>
            </w:r>
            <w:r w:rsidR="00A64F3B">
              <w:t>30,3</w:t>
            </w:r>
          </w:p>
          <w:p w:rsidR="00387097" w:rsidRPr="00376C9D" w:rsidRDefault="00387097" w:rsidP="00387097">
            <w:r>
              <w:t xml:space="preserve">     16,1</w:t>
            </w:r>
          </w:p>
        </w:tc>
        <w:tc>
          <w:tcPr>
            <w:tcW w:w="689" w:type="dxa"/>
            <w:tcBorders>
              <w:top w:val="single" w:sz="4" w:space="0" w:color="auto"/>
              <w:left w:val="single" w:sz="4" w:space="0" w:color="auto"/>
              <w:bottom w:val="single" w:sz="4" w:space="0" w:color="auto"/>
              <w:right w:val="single" w:sz="4" w:space="0" w:color="auto"/>
            </w:tcBorders>
          </w:tcPr>
          <w:p w:rsidR="00387097" w:rsidRDefault="00387097" w:rsidP="0055019A">
            <w:pPr>
              <w:spacing w:line="230" w:lineRule="auto"/>
              <w:jc w:val="center"/>
              <w:rPr>
                <w:kern w:val="2"/>
              </w:rPr>
            </w:pPr>
            <w:r w:rsidRPr="00C462F0">
              <w:rPr>
                <w:kern w:val="2"/>
              </w:rPr>
              <w:t>318,3</w:t>
            </w:r>
          </w:p>
          <w:p w:rsidR="00387097" w:rsidRPr="00376C9D" w:rsidRDefault="00387097" w:rsidP="0055019A"/>
          <w:p w:rsidR="00387097" w:rsidRDefault="00387097" w:rsidP="0055019A"/>
          <w:p w:rsidR="005A318D" w:rsidRDefault="005A318D" w:rsidP="0055019A"/>
          <w:p w:rsidR="00387097" w:rsidRDefault="00387097" w:rsidP="005A318D">
            <w:pPr>
              <w:jc w:val="center"/>
            </w:pPr>
            <w:r>
              <w:t>85,4     35,2</w:t>
            </w:r>
          </w:p>
          <w:p w:rsidR="00387097" w:rsidRDefault="00387097" w:rsidP="005A318D">
            <w:pPr>
              <w:jc w:val="center"/>
            </w:pPr>
            <w:r>
              <w:t>83,8</w:t>
            </w:r>
          </w:p>
          <w:p w:rsidR="00387097" w:rsidRPr="00376C9D" w:rsidRDefault="00387097" w:rsidP="00764C8B"/>
          <w:p w:rsidR="00387097" w:rsidRPr="00376C9D" w:rsidRDefault="00387097" w:rsidP="00764C8B"/>
          <w:p w:rsidR="00387097" w:rsidRDefault="00387097" w:rsidP="00764C8B">
            <w:r>
              <w:t xml:space="preserve">    43,6</w:t>
            </w:r>
          </w:p>
          <w:p w:rsidR="00873C81" w:rsidRDefault="00387097" w:rsidP="00764C8B">
            <w:r>
              <w:t xml:space="preserve">     </w:t>
            </w:r>
            <w:r w:rsidR="005A318D">
              <w:t xml:space="preserve">    </w:t>
            </w:r>
          </w:p>
          <w:p w:rsidR="00387097" w:rsidRDefault="00873C81" w:rsidP="00764C8B">
            <w:r>
              <w:t xml:space="preserve">    </w:t>
            </w:r>
            <w:r w:rsidR="00387097">
              <w:t>26,8</w:t>
            </w:r>
          </w:p>
          <w:p w:rsidR="00873C81" w:rsidRDefault="00387097" w:rsidP="00764C8B">
            <w:r>
              <w:t xml:space="preserve">     </w:t>
            </w:r>
          </w:p>
          <w:p w:rsidR="00873C81" w:rsidRDefault="00873C81" w:rsidP="00764C8B">
            <w:r>
              <w:t xml:space="preserve">    </w:t>
            </w:r>
            <w:r w:rsidR="00387097">
              <w:t xml:space="preserve">28,4     </w:t>
            </w:r>
          </w:p>
          <w:p w:rsidR="00387097" w:rsidRPr="00376C9D" w:rsidRDefault="00873C81" w:rsidP="00764C8B">
            <w:r>
              <w:t xml:space="preserve">    </w:t>
            </w:r>
            <w:r w:rsidR="00387097">
              <w:t>15,1</w:t>
            </w:r>
          </w:p>
        </w:tc>
        <w:tc>
          <w:tcPr>
            <w:tcW w:w="749" w:type="dxa"/>
            <w:gridSpan w:val="2"/>
            <w:tcBorders>
              <w:top w:val="single" w:sz="4" w:space="0" w:color="auto"/>
              <w:left w:val="single" w:sz="4" w:space="0" w:color="auto"/>
              <w:bottom w:val="single" w:sz="4" w:space="0" w:color="auto"/>
              <w:right w:val="single" w:sz="4" w:space="0" w:color="auto"/>
            </w:tcBorders>
          </w:tcPr>
          <w:p w:rsidR="00387097" w:rsidRDefault="00387097" w:rsidP="0055019A">
            <w:pPr>
              <w:spacing w:line="230" w:lineRule="auto"/>
              <w:jc w:val="center"/>
              <w:rPr>
                <w:kern w:val="2"/>
              </w:rPr>
            </w:pPr>
            <w:r w:rsidRPr="00C462F0">
              <w:rPr>
                <w:kern w:val="2"/>
              </w:rPr>
              <w:t>20,7</w:t>
            </w:r>
          </w:p>
          <w:p w:rsidR="00387097" w:rsidRPr="00376C9D" w:rsidRDefault="00387097" w:rsidP="0055019A"/>
          <w:p w:rsidR="00387097" w:rsidRDefault="00387097" w:rsidP="0055019A"/>
          <w:p w:rsidR="00387097" w:rsidRDefault="00387097" w:rsidP="0055019A">
            <w:r>
              <w:t xml:space="preserve">  </w:t>
            </w:r>
          </w:p>
          <w:p w:rsidR="00387097" w:rsidRDefault="00387097" w:rsidP="0055019A">
            <w:r>
              <w:t xml:space="preserve">  5,6</w:t>
            </w:r>
          </w:p>
          <w:p w:rsidR="00387097" w:rsidRDefault="00387097" w:rsidP="0055019A">
            <w:r>
              <w:t xml:space="preserve">  2,</w:t>
            </w:r>
            <w:r w:rsidR="00A64F3B">
              <w:t>3</w:t>
            </w:r>
          </w:p>
          <w:p w:rsidR="00387097" w:rsidRDefault="00387097" w:rsidP="0055019A">
            <w:r>
              <w:t xml:space="preserve">  5,4</w:t>
            </w:r>
          </w:p>
          <w:p w:rsidR="00387097" w:rsidRDefault="00387097" w:rsidP="0055019A"/>
          <w:p w:rsidR="00387097" w:rsidRDefault="00387097" w:rsidP="0055019A"/>
          <w:p w:rsidR="00387097" w:rsidRDefault="00387097" w:rsidP="0055019A">
            <w:r>
              <w:t xml:space="preserve">  2,8</w:t>
            </w:r>
          </w:p>
          <w:p w:rsidR="00387097" w:rsidRDefault="00387097" w:rsidP="0055019A"/>
          <w:p w:rsidR="00387097" w:rsidRDefault="00387097" w:rsidP="0055019A">
            <w:r>
              <w:t xml:space="preserve">   1,7</w:t>
            </w:r>
          </w:p>
          <w:p w:rsidR="00387097" w:rsidRDefault="00387097" w:rsidP="0055019A"/>
          <w:p w:rsidR="00387097" w:rsidRDefault="005A318D" w:rsidP="0055019A">
            <w:r>
              <w:t xml:space="preserve">   </w:t>
            </w:r>
            <w:r w:rsidR="00A64F3B">
              <w:t>1,9</w:t>
            </w:r>
          </w:p>
          <w:p w:rsidR="00387097" w:rsidRPr="00376C9D" w:rsidRDefault="00387097" w:rsidP="0055019A">
            <w:r>
              <w:t xml:space="preserve">   1,0</w:t>
            </w:r>
          </w:p>
        </w:tc>
        <w:tc>
          <w:tcPr>
            <w:tcW w:w="708" w:type="dxa"/>
            <w:tcBorders>
              <w:top w:val="single" w:sz="4" w:space="0" w:color="auto"/>
              <w:left w:val="single" w:sz="4" w:space="0" w:color="auto"/>
              <w:bottom w:val="single" w:sz="4" w:space="0" w:color="auto"/>
              <w:right w:val="single" w:sz="4" w:space="0" w:color="auto"/>
            </w:tcBorders>
          </w:tcPr>
          <w:p w:rsidR="00387097" w:rsidRDefault="00387097" w:rsidP="008B0B59">
            <w:pPr>
              <w:spacing w:line="230" w:lineRule="auto"/>
              <w:jc w:val="center"/>
              <w:rPr>
                <w:kern w:val="2"/>
              </w:rPr>
            </w:pPr>
            <w:r w:rsidRPr="00C462F0">
              <w:rPr>
                <w:kern w:val="2"/>
              </w:rPr>
              <w:t>339,0</w:t>
            </w:r>
          </w:p>
          <w:p w:rsidR="00387097" w:rsidRPr="00376C9D" w:rsidRDefault="00387097" w:rsidP="008B0B59"/>
          <w:p w:rsidR="00387097" w:rsidRDefault="00387097" w:rsidP="008B0B59">
            <w:r>
              <w:t xml:space="preserve">    </w:t>
            </w:r>
          </w:p>
          <w:p w:rsidR="005A318D" w:rsidRDefault="005A318D" w:rsidP="008B0B59"/>
          <w:p w:rsidR="00387097" w:rsidRDefault="00A64F3B" w:rsidP="005A318D">
            <w:pPr>
              <w:jc w:val="center"/>
            </w:pPr>
            <w:r>
              <w:t>91,0     37,5</w:t>
            </w:r>
          </w:p>
          <w:p w:rsidR="00387097" w:rsidRDefault="00387097" w:rsidP="005A318D">
            <w:pPr>
              <w:jc w:val="center"/>
            </w:pPr>
            <w:r>
              <w:t>89,2</w:t>
            </w:r>
          </w:p>
          <w:p w:rsidR="00387097" w:rsidRPr="00376C9D" w:rsidRDefault="00387097" w:rsidP="008B0B59"/>
          <w:p w:rsidR="00387097" w:rsidRDefault="00387097" w:rsidP="008B0B59">
            <w:r>
              <w:t xml:space="preserve">     46,4</w:t>
            </w:r>
          </w:p>
          <w:p w:rsidR="00387097" w:rsidRDefault="00387097" w:rsidP="008B0B59">
            <w:r>
              <w:t xml:space="preserve">     28,5</w:t>
            </w:r>
          </w:p>
          <w:p w:rsidR="00387097" w:rsidRDefault="00387097" w:rsidP="008B0B59"/>
          <w:p w:rsidR="00387097" w:rsidRPr="00376C9D" w:rsidRDefault="00387097" w:rsidP="00A64F3B">
            <w:r>
              <w:t>30,</w:t>
            </w:r>
            <w:r w:rsidR="00A64F3B">
              <w:t>3</w:t>
            </w:r>
            <w:r>
              <w:t xml:space="preserve">     16,1</w:t>
            </w:r>
          </w:p>
        </w:tc>
        <w:tc>
          <w:tcPr>
            <w:tcW w:w="709" w:type="dxa"/>
            <w:tcBorders>
              <w:top w:val="single" w:sz="4" w:space="0" w:color="auto"/>
              <w:left w:val="single" w:sz="4" w:space="0" w:color="auto"/>
              <w:bottom w:val="single" w:sz="4" w:space="0" w:color="auto"/>
              <w:right w:val="single" w:sz="4" w:space="0" w:color="auto"/>
            </w:tcBorders>
          </w:tcPr>
          <w:p w:rsidR="00387097" w:rsidRDefault="00387097" w:rsidP="008B0B59">
            <w:pPr>
              <w:spacing w:line="230" w:lineRule="auto"/>
              <w:jc w:val="center"/>
              <w:rPr>
                <w:kern w:val="2"/>
              </w:rPr>
            </w:pPr>
            <w:r w:rsidRPr="00C462F0">
              <w:rPr>
                <w:kern w:val="2"/>
              </w:rPr>
              <w:t>318,3</w:t>
            </w:r>
          </w:p>
          <w:p w:rsidR="00387097" w:rsidRPr="00376C9D" w:rsidRDefault="00387097" w:rsidP="008B0B59"/>
          <w:p w:rsidR="00387097" w:rsidRDefault="00387097" w:rsidP="008B0B59"/>
          <w:p w:rsidR="00387097" w:rsidRDefault="00387097" w:rsidP="008B0B59">
            <w:r>
              <w:t xml:space="preserve">     </w:t>
            </w:r>
          </w:p>
          <w:p w:rsidR="00387097" w:rsidRDefault="00387097" w:rsidP="008B0B59">
            <w:r>
              <w:t>85,4     35,2 83,8</w:t>
            </w:r>
          </w:p>
          <w:p w:rsidR="00387097" w:rsidRPr="00376C9D" w:rsidRDefault="00387097" w:rsidP="008B0B59"/>
          <w:p w:rsidR="005A318D" w:rsidRDefault="005A318D" w:rsidP="008B0B59"/>
          <w:p w:rsidR="00387097" w:rsidRDefault="00387097" w:rsidP="008B0B59">
            <w:r>
              <w:t>43,6</w:t>
            </w:r>
          </w:p>
          <w:p w:rsidR="00387097" w:rsidRDefault="00387097" w:rsidP="008B0B59">
            <w:r>
              <w:t xml:space="preserve">     26,8</w:t>
            </w:r>
          </w:p>
          <w:p w:rsidR="00387097" w:rsidRPr="00376C9D" w:rsidRDefault="00387097" w:rsidP="008B0B59">
            <w:r>
              <w:t xml:space="preserve">     28,4     15,1</w:t>
            </w:r>
          </w:p>
        </w:tc>
        <w:tc>
          <w:tcPr>
            <w:tcW w:w="709" w:type="dxa"/>
            <w:tcBorders>
              <w:top w:val="single" w:sz="4" w:space="0" w:color="auto"/>
              <w:left w:val="single" w:sz="4" w:space="0" w:color="auto"/>
              <w:bottom w:val="single" w:sz="4" w:space="0" w:color="auto"/>
              <w:right w:val="single" w:sz="4" w:space="0" w:color="auto"/>
            </w:tcBorders>
          </w:tcPr>
          <w:p w:rsidR="00387097" w:rsidRDefault="00387097" w:rsidP="008B0B59">
            <w:pPr>
              <w:spacing w:line="230" w:lineRule="auto"/>
              <w:jc w:val="center"/>
              <w:rPr>
                <w:kern w:val="2"/>
              </w:rPr>
            </w:pPr>
            <w:r w:rsidRPr="00C462F0">
              <w:rPr>
                <w:kern w:val="2"/>
              </w:rPr>
              <w:t>20,7</w:t>
            </w:r>
          </w:p>
          <w:p w:rsidR="00387097" w:rsidRPr="00376C9D" w:rsidRDefault="00387097" w:rsidP="008B0B59"/>
          <w:p w:rsidR="00387097" w:rsidRDefault="00387097" w:rsidP="008B0B59"/>
          <w:p w:rsidR="00387097" w:rsidRDefault="00387097" w:rsidP="008B0B59">
            <w:r>
              <w:t xml:space="preserve">  </w:t>
            </w:r>
          </w:p>
          <w:p w:rsidR="00387097" w:rsidRDefault="00387097" w:rsidP="008B0B59">
            <w:r>
              <w:t xml:space="preserve">  5,6</w:t>
            </w:r>
          </w:p>
          <w:p w:rsidR="00387097" w:rsidRDefault="00387097" w:rsidP="008B0B59">
            <w:r>
              <w:t xml:space="preserve">  2,</w:t>
            </w:r>
            <w:r w:rsidR="00A64F3B">
              <w:t>3</w:t>
            </w:r>
          </w:p>
          <w:p w:rsidR="00387097" w:rsidRDefault="00387097" w:rsidP="008B0B59">
            <w:r>
              <w:t xml:space="preserve">  5,4</w:t>
            </w:r>
          </w:p>
          <w:p w:rsidR="00387097" w:rsidRDefault="00387097" w:rsidP="008B0B59"/>
          <w:p w:rsidR="00387097" w:rsidRDefault="00387097" w:rsidP="008B0B59"/>
          <w:p w:rsidR="00387097" w:rsidRDefault="00387097" w:rsidP="008B0B59">
            <w:r>
              <w:t xml:space="preserve">  2,8</w:t>
            </w:r>
          </w:p>
          <w:p w:rsidR="00387097" w:rsidRDefault="00387097" w:rsidP="008B0B59"/>
          <w:p w:rsidR="00387097" w:rsidRDefault="00387097" w:rsidP="008B0B59">
            <w:r>
              <w:t xml:space="preserve">   1,7</w:t>
            </w:r>
          </w:p>
          <w:p w:rsidR="00387097" w:rsidRDefault="00387097" w:rsidP="008B0B59"/>
          <w:p w:rsidR="00387097" w:rsidRDefault="005A318D" w:rsidP="008B0B59">
            <w:r>
              <w:t xml:space="preserve">   </w:t>
            </w:r>
            <w:r w:rsidR="00A64F3B">
              <w:t>1,9</w:t>
            </w:r>
          </w:p>
          <w:p w:rsidR="00387097" w:rsidRPr="00376C9D" w:rsidRDefault="00387097" w:rsidP="008B0B59">
            <w:r>
              <w:t xml:space="preserve">   1,0</w:t>
            </w:r>
          </w:p>
        </w:tc>
        <w:tc>
          <w:tcPr>
            <w:tcW w:w="567" w:type="dxa"/>
            <w:tcBorders>
              <w:top w:val="single" w:sz="4" w:space="0" w:color="auto"/>
              <w:left w:val="single" w:sz="4" w:space="0" w:color="auto"/>
              <w:bottom w:val="single" w:sz="4" w:space="0" w:color="auto"/>
              <w:right w:val="single" w:sz="4" w:space="0" w:color="auto"/>
            </w:tcBorders>
          </w:tcPr>
          <w:p w:rsidR="00387097" w:rsidRDefault="00387097" w:rsidP="008B0B59">
            <w:pPr>
              <w:spacing w:line="230" w:lineRule="auto"/>
              <w:jc w:val="center"/>
              <w:rPr>
                <w:kern w:val="2"/>
              </w:rPr>
            </w:pPr>
            <w:r w:rsidRPr="00C462F0">
              <w:rPr>
                <w:kern w:val="2"/>
              </w:rPr>
              <w:t>339,0</w:t>
            </w:r>
          </w:p>
          <w:p w:rsidR="00387097" w:rsidRPr="00376C9D" w:rsidRDefault="00387097" w:rsidP="008B0B59"/>
          <w:p w:rsidR="00387097" w:rsidRDefault="00387097" w:rsidP="008B0B59"/>
          <w:p w:rsidR="00387097" w:rsidRDefault="00A64F3B" w:rsidP="008B0B59">
            <w:r>
              <w:t xml:space="preserve">         91,0     37,5</w:t>
            </w:r>
          </w:p>
          <w:p w:rsidR="00387097" w:rsidRPr="00376C9D" w:rsidRDefault="00387097" w:rsidP="008B0B59">
            <w:r>
              <w:t>89,2</w:t>
            </w:r>
          </w:p>
          <w:p w:rsidR="00387097" w:rsidRPr="00376C9D" w:rsidRDefault="00387097" w:rsidP="008B0B59"/>
          <w:p w:rsidR="00387097" w:rsidRDefault="00387097" w:rsidP="008B0B59">
            <w:r>
              <w:t xml:space="preserve">     46,4</w:t>
            </w:r>
          </w:p>
          <w:p w:rsidR="00387097" w:rsidRDefault="00387097" w:rsidP="008B0B59">
            <w:r>
              <w:t xml:space="preserve">     28,5</w:t>
            </w:r>
          </w:p>
          <w:p w:rsidR="00387097" w:rsidRDefault="00387097" w:rsidP="008B0B59"/>
          <w:p w:rsidR="00387097" w:rsidRPr="00376C9D" w:rsidRDefault="00A64F3B" w:rsidP="00387097">
            <w:r>
              <w:t>30,3</w:t>
            </w:r>
            <w:r w:rsidR="00387097">
              <w:t xml:space="preserve">     16,1</w:t>
            </w:r>
          </w:p>
        </w:tc>
        <w:tc>
          <w:tcPr>
            <w:tcW w:w="709" w:type="dxa"/>
            <w:tcBorders>
              <w:top w:val="single" w:sz="4" w:space="0" w:color="auto"/>
              <w:left w:val="single" w:sz="4" w:space="0" w:color="auto"/>
              <w:bottom w:val="single" w:sz="4" w:space="0" w:color="auto"/>
              <w:right w:val="single" w:sz="4" w:space="0" w:color="auto"/>
            </w:tcBorders>
          </w:tcPr>
          <w:p w:rsidR="00387097" w:rsidRDefault="00387097" w:rsidP="008B0B59">
            <w:pPr>
              <w:spacing w:line="230" w:lineRule="auto"/>
              <w:jc w:val="center"/>
              <w:rPr>
                <w:kern w:val="2"/>
              </w:rPr>
            </w:pPr>
            <w:r w:rsidRPr="00C462F0">
              <w:rPr>
                <w:kern w:val="2"/>
              </w:rPr>
              <w:t>318,3</w:t>
            </w:r>
          </w:p>
          <w:p w:rsidR="00387097" w:rsidRPr="00376C9D" w:rsidRDefault="00387097" w:rsidP="008B0B59"/>
          <w:p w:rsidR="00387097" w:rsidRDefault="00387097" w:rsidP="008B0B59"/>
          <w:p w:rsidR="00387097" w:rsidRDefault="00387097" w:rsidP="008B0B59">
            <w:r>
              <w:t xml:space="preserve">     </w:t>
            </w:r>
          </w:p>
          <w:p w:rsidR="00873C81" w:rsidRDefault="00387097" w:rsidP="008B0B59">
            <w:r>
              <w:t xml:space="preserve">    85,4     </w:t>
            </w:r>
            <w:r w:rsidR="00873C81">
              <w:t xml:space="preserve">     </w:t>
            </w:r>
          </w:p>
          <w:p w:rsidR="00387097" w:rsidRDefault="00873C81" w:rsidP="008B0B59">
            <w:r>
              <w:t xml:space="preserve">    </w:t>
            </w:r>
            <w:r w:rsidR="00387097">
              <w:t>35,2</w:t>
            </w:r>
          </w:p>
          <w:p w:rsidR="00387097" w:rsidRDefault="00387097" w:rsidP="008B0B59">
            <w:r>
              <w:t xml:space="preserve">    83,8</w:t>
            </w:r>
          </w:p>
          <w:p w:rsidR="00387097" w:rsidRPr="00376C9D" w:rsidRDefault="00387097" w:rsidP="008B0B59"/>
          <w:p w:rsidR="00387097" w:rsidRPr="00376C9D" w:rsidRDefault="00387097" w:rsidP="008B0B59"/>
          <w:p w:rsidR="00387097" w:rsidRDefault="00387097" w:rsidP="008B0B59">
            <w:r>
              <w:t xml:space="preserve">    43,6</w:t>
            </w:r>
          </w:p>
          <w:p w:rsidR="00387097" w:rsidRDefault="00387097" w:rsidP="008B0B59">
            <w:r>
              <w:t xml:space="preserve">     26,8</w:t>
            </w:r>
          </w:p>
          <w:p w:rsidR="00387097" w:rsidRPr="00376C9D" w:rsidRDefault="00387097" w:rsidP="008B0B59">
            <w:r>
              <w:t xml:space="preserve">     28,4     15,1</w:t>
            </w:r>
          </w:p>
        </w:tc>
        <w:tc>
          <w:tcPr>
            <w:tcW w:w="708" w:type="dxa"/>
            <w:tcBorders>
              <w:top w:val="single" w:sz="4" w:space="0" w:color="auto"/>
              <w:left w:val="single" w:sz="4" w:space="0" w:color="auto"/>
              <w:bottom w:val="single" w:sz="4" w:space="0" w:color="auto"/>
              <w:right w:val="single" w:sz="4" w:space="0" w:color="auto"/>
            </w:tcBorders>
          </w:tcPr>
          <w:p w:rsidR="00387097" w:rsidRDefault="00387097" w:rsidP="008B0B59">
            <w:pPr>
              <w:spacing w:line="230" w:lineRule="auto"/>
              <w:jc w:val="center"/>
              <w:rPr>
                <w:kern w:val="2"/>
              </w:rPr>
            </w:pPr>
            <w:r w:rsidRPr="00C462F0">
              <w:rPr>
                <w:kern w:val="2"/>
              </w:rPr>
              <w:t>20,7</w:t>
            </w:r>
          </w:p>
          <w:p w:rsidR="00387097" w:rsidRPr="00376C9D" w:rsidRDefault="00387097" w:rsidP="008B0B59"/>
          <w:p w:rsidR="00387097" w:rsidRDefault="00387097" w:rsidP="008B0B59"/>
          <w:p w:rsidR="00387097" w:rsidRDefault="00387097" w:rsidP="008B0B59">
            <w:r>
              <w:t xml:space="preserve">  </w:t>
            </w:r>
          </w:p>
          <w:p w:rsidR="00387097" w:rsidRDefault="00387097" w:rsidP="008B0B59">
            <w:r>
              <w:t xml:space="preserve">  5,6</w:t>
            </w:r>
          </w:p>
          <w:p w:rsidR="00387097" w:rsidRDefault="00387097" w:rsidP="008B0B59">
            <w:r>
              <w:t xml:space="preserve">  2,</w:t>
            </w:r>
            <w:r w:rsidR="00A64F3B">
              <w:t>3</w:t>
            </w:r>
          </w:p>
          <w:p w:rsidR="00387097" w:rsidRDefault="00387097" w:rsidP="008B0B59">
            <w:r>
              <w:t xml:space="preserve">  5,4</w:t>
            </w:r>
          </w:p>
          <w:p w:rsidR="00387097" w:rsidRDefault="00387097" w:rsidP="008B0B59"/>
          <w:p w:rsidR="00387097" w:rsidRDefault="00387097" w:rsidP="008B0B59"/>
          <w:p w:rsidR="00387097" w:rsidRDefault="00387097" w:rsidP="008B0B59">
            <w:r>
              <w:t xml:space="preserve">  2,8</w:t>
            </w:r>
          </w:p>
          <w:p w:rsidR="00387097" w:rsidRDefault="00387097" w:rsidP="008B0B59"/>
          <w:p w:rsidR="00387097" w:rsidRDefault="00387097" w:rsidP="008B0B59">
            <w:r>
              <w:t xml:space="preserve">   1,7</w:t>
            </w:r>
          </w:p>
          <w:p w:rsidR="00387097" w:rsidRDefault="00387097" w:rsidP="008B0B59"/>
          <w:p w:rsidR="00387097" w:rsidRDefault="00873C81" w:rsidP="008B0B59">
            <w:r>
              <w:t xml:space="preserve">   </w:t>
            </w:r>
            <w:r w:rsidR="00387097">
              <w:t>1,</w:t>
            </w:r>
            <w:r w:rsidR="00A64F3B">
              <w:t>9</w:t>
            </w:r>
          </w:p>
          <w:p w:rsidR="00387097" w:rsidRPr="00376C9D" w:rsidRDefault="00387097" w:rsidP="008B0B59">
            <w:r>
              <w:t xml:space="preserve">   1,0</w:t>
            </w:r>
          </w:p>
        </w:tc>
        <w:tc>
          <w:tcPr>
            <w:tcW w:w="709" w:type="dxa"/>
            <w:tcBorders>
              <w:top w:val="single" w:sz="4" w:space="0" w:color="auto"/>
              <w:left w:val="single" w:sz="4" w:space="0" w:color="auto"/>
              <w:bottom w:val="single" w:sz="4" w:space="0" w:color="auto"/>
              <w:right w:val="single" w:sz="4" w:space="0" w:color="auto"/>
            </w:tcBorders>
          </w:tcPr>
          <w:p w:rsidR="00387097" w:rsidRDefault="00387097" w:rsidP="0055019A">
            <w:pPr>
              <w:spacing w:line="230" w:lineRule="auto"/>
              <w:jc w:val="center"/>
              <w:rPr>
                <w:kern w:val="2"/>
              </w:rPr>
            </w:pPr>
            <w:r w:rsidRPr="00C462F0">
              <w:rPr>
                <w:kern w:val="2"/>
              </w:rPr>
              <w:t>339,0</w:t>
            </w:r>
          </w:p>
          <w:p w:rsidR="00387097" w:rsidRPr="00376C9D" w:rsidRDefault="00387097" w:rsidP="0055019A"/>
          <w:p w:rsidR="00387097" w:rsidRDefault="00387097" w:rsidP="0055019A"/>
          <w:p w:rsidR="00387097" w:rsidRDefault="00387097" w:rsidP="0055019A">
            <w:r>
              <w:t xml:space="preserve">    </w:t>
            </w:r>
          </w:p>
          <w:p w:rsidR="00387097" w:rsidRDefault="00387097" w:rsidP="0055019A">
            <w:r>
              <w:t xml:space="preserve">    89,2</w:t>
            </w:r>
          </w:p>
          <w:p w:rsidR="00387097" w:rsidRDefault="00387097" w:rsidP="0055019A">
            <w:r>
              <w:t xml:space="preserve">     9,9</w:t>
            </w:r>
          </w:p>
          <w:p w:rsidR="00387097" w:rsidRDefault="00387097" w:rsidP="0055019A">
            <w:r>
              <w:t xml:space="preserve">    76,7</w:t>
            </w:r>
          </w:p>
          <w:p w:rsidR="00387097" w:rsidRPr="00376C9D" w:rsidRDefault="00387097" w:rsidP="0055019A"/>
          <w:p w:rsidR="00387097" w:rsidRPr="00376C9D" w:rsidRDefault="00387097" w:rsidP="0055019A"/>
          <w:p w:rsidR="00387097" w:rsidRDefault="00387097" w:rsidP="0055019A">
            <w:r>
              <w:t xml:space="preserve">    39,3</w:t>
            </w:r>
          </w:p>
          <w:p w:rsidR="00387097" w:rsidRDefault="00387097" w:rsidP="0055019A"/>
          <w:p w:rsidR="00387097" w:rsidRDefault="00387097" w:rsidP="0055019A">
            <w:r>
              <w:t xml:space="preserve">    30,3</w:t>
            </w:r>
          </w:p>
          <w:p w:rsidR="00387097" w:rsidRDefault="00387097" w:rsidP="0055019A"/>
          <w:p w:rsidR="00387097" w:rsidRDefault="00387097" w:rsidP="0055019A">
            <w:r>
              <w:t xml:space="preserve">    37,5</w:t>
            </w:r>
          </w:p>
          <w:p w:rsidR="00387097" w:rsidRPr="00376C9D" w:rsidRDefault="00387097" w:rsidP="009066E2">
            <w:r>
              <w:t xml:space="preserve">    16,1</w:t>
            </w:r>
          </w:p>
        </w:tc>
        <w:tc>
          <w:tcPr>
            <w:tcW w:w="709" w:type="dxa"/>
            <w:tcBorders>
              <w:top w:val="single" w:sz="4" w:space="0" w:color="auto"/>
              <w:left w:val="single" w:sz="4" w:space="0" w:color="auto"/>
              <w:bottom w:val="single" w:sz="4" w:space="0" w:color="auto"/>
              <w:right w:val="single" w:sz="4" w:space="0" w:color="auto"/>
            </w:tcBorders>
          </w:tcPr>
          <w:p w:rsidR="00387097" w:rsidRDefault="00387097" w:rsidP="0055019A">
            <w:pPr>
              <w:spacing w:line="230" w:lineRule="auto"/>
              <w:jc w:val="center"/>
              <w:rPr>
                <w:kern w:val="2"/>
              </w:rPr>
            </w:pPr>
            <w:r w:rsidRPr="00C462F0">
              <w:rPr>
                <w:kern w:val="2"/>
              </w:rPr>
              <w:t>318,3</w:t>
            </w:r>
          </w:p>
          <w:p w:rsidR="00387097" w:rsidRPr="00376C9D" w:rsidRDefault="00387097" w:rsidP="0055019A"/>
          <w:p w:rsidR="00387097" w:rsidRDefault="00387097" w:rsidP="0055019A"/>
          <w:p w:rsidR="00387097" w:rsidRDefault="00387097" w:rsidP="0055019A">
            <w:r>
              <w:t xml:space="preserve">     </w:t>
            </w:r>
          </w:p>
          <w:p w:rsidR="00387097" w:rsidRDefault="00387097" w:rsidP="0055019A">
            <w:r>
              <w:t xml:space="preserve">    83,7</w:t>
            </w:r>
          </w:p>
          <w:p w:rsidR="00387097" w:rsidRDefault="00387097" w:rsidP="0055019A">
            <w:r>
              <w:t xml:space="preserve">    46,9</w:t>
            </w:r>
          </w:p>
          <w:p w:rsidR="00387097" w:rsidRDefault="00387097" w:rsidP="0055019A">
            <w:r>
              <w:t xml:space="preserve">    72,0</w:t>
            </w:r>
          </w:p>
          <w:p w:rsidR="00387097" w:rsidRDefault="00387097" w:rsidP="0055019A"/>
          <w:p w:rsidR="00387097" w:rsidRDefault="00387097" w:rsidP="0055019A"/>
          <w:p w:rsidR="00387097" w:rsidRDefault="00387097" w:rsidP="0055019A">
            <w:r>
              <w:t xml:space="preserve">    36,9</w:t>
            </w:r>
          </w:p>
          <w:p w:rsidR="00387097" w:rsidRDefault="00387097" w:rsidP="0055019A"/>
          <w:p w:rsidR="00387097" w:rsidRDefault="00387097" w:rsidP="0055019A">
            <w:r>
              <w:t xml:space="preserve">    28,5</w:t>
            </w:r>
          </w:p>
          <w:p w:rsidR="00387097" w:rsidRDefault="00387097" w:rsidP="0055019A"/>
          <w:p w:rsidR="00387097" w:rsidRDefault="00387097" w:rsidP="0055019A">
            <w:r>
              <w:t xml:space="preserve">    35,2</w:t>
            </w:r>
          </w:p>
          <w:p w:rsidR="00387097" w:rsidRPr="00376C9D" w:rsidRDefault="00387097" w:rsidP="0055019A">
            <w:r>
              <w:t xml:space="preserve">    15,1</w:t>
            </w:r>
          </w:p>
        </w:tc>
        <w:tc>
          <w:tcPr>
            <w:tcW w:w="709" w:type="dxa"/>
            <w:tcBorders>
              <w:top w:val="single" w:sz="4" w:space="0" w:color="auto"/>
              <w:left w:val="single" w:sz="4" w:space="0" w:color="auto"/>
              <w:bottom w:val="single" w:sz="4" w:space="0" w:color="auto"/>
              <w:right w:val="single" w:sz="4" w:space="0" w:color="auto"/>
            </w:tcBorders>
          </w:tcPr>
          <w:p w:rsidR="00387097" w:rsidRDefault="00387097" w:rsidP="0055019A">
            <w:pPr>
              <w:spacing w:line="230" w:lineRule="auto"/>
              <w:jc w:val="center"/>
              <w:rPr>
                <w:kern w:val="2"/>
              </w:rPr>
            </w:pPr>
            <w:r w:rsidRPr="00C462F0">
              <w:rPr>
                <w:kern w:val="2"/>
              </w:rPr>
              <w:t>20,7</w:t>
            </w:r>
          </w:p>
          <w:p w:rsidR="00387097" w:rsidRPr="00376C9D" w:rsidRDefault="00387097" w:rsidP="0055019A"/>
          <w:p w:rsidR="00387097" w:rsidRDefault="00387097" w:rsidP="0055019A"/>
          <w:p w:rsidR="00387097" w:rsidRDefault="00387097" w:rsidP="0055019A">
            <w:r>
              <w:t xml:space="preserve">  </w:t>
            </w:r>
          </w:p>
          <w:p w:rsidR="00387097" w:rsidRDefault="00387097" w:rsidP="0055019A">
            <w:r>
              <w:t xml:space="preserve">  5,5</w:t>
            </w:r>
          </w:p>
          <w:p w:rsidR="00387097" w:rsidRDefault="00387097" w:rsidP="0055019A">
            <w:r>
              <w:t xml:space="preserve">  3,0</w:t>
            </w:r>
          </w:p>
          <w:p w:rsidR="00387097" w:rsidRDefault="00387097" w:rsidP="0055019A">
            <w:r>
              <w:t xml:space="preserve">  4,7</w:t>
            </w:r>
          </w:p>
          <w:p w:rsidR="00387097" w:rsidRDefault="00387097" w:rsidP="0055019A"/>
          <w:p w:rsidR="00387097" w:rsidRDefault="00387097" w:rsidP="0055019A"/>
          <w:p w:rsidR="00387097" w:rsidRDefault="00387097" w:rsidP="0055019A">
            <w:r>
              <w:t xml:space="preserve">  2,4</w:t>
            </w:r>
          </w:p>
          <w:p w:rsidR="00387097" w:rsidRDefault="00387097" w:rsidP="0055019A"/>
          <w:p w:rsidR="00387097" w:rsidRDefault="00387097" w:rsidP="0055019A">
            <w:r>
              <w:t xml:space="preserve">   1,8</w:t>
            </w:r>
          </w:p>
          <w:p w:rsidR="00387097" w:rsidRDefault="00387097" w:rsidP="0055019A"/>
          <w:p w:rsidR="00387097" w:rsidRDefault="00387097" w:rsidP="0055019A">
            <w:r>
              <w:t xml:space="preserve">   2,3</w:t>
            </w:r>
          </w:p>
          <w:p w:rsidR="00387097" w:rsidRPr="00376C9D" w:rsidRDefault="00387097" w:rsidP="0055019A">
            <w:r>
              <w:t xml:space="preserve">   1,0</w:t>
            </w:r>
          </w:p>
        </w:tc>
        <w:tc>
          <w:tcPr>
            <w:tcW w:w="567" w:type="dxa"/>
            <w:tcBorders>
              <w:top w:val="single" w:sz="4" w:space="0" w:color="auto"/>
              <w:left w:val="single" w:sz="4" w:space="0" w:color="auto"/>
              <w:bottom w:val="single" w:sz="4" w:space="0" w:color="auto"/>
              <w:right w:val="single" w:sz="4" w:space="0" w:color="auto"/>
            </w:tcBorders>
          </w:tcPr>
          <w:p w:rsidR="00387097" w:rsidRDefault="00387097" w:rsidP="0055019A">
            <w:pPr>
              <w:spacing w:line="230" w:lineRule="auto"/>
              <w:jc w:val="center"/>
              <w:rPr>
                <w:kern w:val="2"/>
              </w:rPr>
            </w:pPr>
            <w:r w:rsidRPr="00C462F0">
              <w:rPr>
                <w:kern w:val="2"/>
              </w:rPr>
              <w:t>339,0</w:t>
            </w:r>
          </w:p>
          <w:p w:rsidR="00387097" w:rsidRPr="00376C9D" w:rsidRDefault="00387097" w:rsidP="0055019A"/>
          <w:p w:rsidR="00387097" w:rsidRDefault="00387097" w:rsidP="0055019A"/>
          <w:p w:rsidR="00387097" w:rsidRDefault="00387097" w:rsidP="0055019A">
            <w:r>
              <w:t xml:space="preserve">    </w:t>
            </w:r>
          </w:p>
          <w:p w:rsidR="00387097" w:rsidRDefault="00387097" w:rsidP="0055019A">
            <w:r>
              <w:t xml:space="preserve">    89,2</w:t>
            </w:r>
          </w:p>
          <w:p w:rsidR="00387097" w:rsidRDefault="00387097" w:rsidP="0055019A">
            <w:r>
              <w:t xml:space="preserve">    49,9</w:t>
            </w:r>
          </w:p>
          <w:p w:rsidR="00387097" w:rsidRDefault="00387097" w:rsidP="0055019A">
            <w:r>
              <w:t xml:space="preserve">    76,7</w:t>
            </w:r>
          </w:p>
          <w:p w:rsidR="00387097" w:rsidRPr="00376C9D" w:rsidRDefault="00387097" w:rsidP="0055019A"/>
          <w:p w:rsidR="00387097" w:rsidRPr="00376C9D" w:rsidRDefault="00387097" w:rsidP="0055019A"/>
          <w:p w:rsidR="00387097" w:rsidRDefault="00387097" w:rsidP="0055019A">
            <w:r>
              <w:t xml:space="preserve">    39,3</w:t>
            </w:r>
          </w:p>
          <w:p w:rsidR="00387097" w:rsidRDefault="00387097" w:rsidP="0055019A"/>
          <w:p w:rsidR="00387097" w:rsidRDefault="00387097" w:rsidP="0055019A">
            <w:r>
              <w:t xml:space="preserve">    30,3</w:t>
            </w:r>
          </w:p>
          <w:p w:rsidR="00387097" w:rsidRDefault="00387097" w:rsidP="0055019A"/>
          <w:p w:rsidR="00387097" w:rsidRDefault="00387097" w:rsidP="0055019A">
            <w:r>
              <w:t xml:space="preserve">    37,5</w:t>
            </w:r>
          </w:p>
          <w:p w:rsidR="00387097" w:rsidRPr="00376C9D" w:rsidRDefault="00387097" w:rsidP="009066E2">
            <w:r>
              <w:t xml:space="preserve">    16,1</w:t>
            </w:r>
          </w:p>
        </w:tc>
        <w:tc>
          <w:tcPr>
            <w:tcW w:w="708" w:type="dxa"/>
            <w:tcBorders>
              <w:top w:val="single" w:sz="4" w:space="0" w:color="auto"/>
              <w:left w:val="single" w:sz="4" w:space="0" w:color="auto"/>
              <w:bottom w:val="single" w:sz="4" w:space="0" w:color="auto"/>
              <w:right w:val="single" w:sz="4" w:space="0" w:color="auto"/>
            </w:tcBorders>
          </w:tcPr>
          <w:p w:rsidR="00387097" w:rsidRDefault="00387097" w:rsidP="0055019A">
            <w:pPr>
              <w:spacing w:line="230" w:lineRule="auto"/>
              <w:jc w:val="center"/>
              <w:rPr>
                <w:kern w:val="2"/>
              </w:rPr>
            </w:pPr>
            <w:r w:rsidRPr="00C462F0">
              <w:rPr>
                <w:kern w:val="2"/>
              </w:rPr>
              <w:t>318,3</w:t>
            </w:r>
          </w:p>
          <w:p w:rsidR="00387097" w:rsidRPr="00376C9D" w:rsidRDefault="00387097" w:rsidP="0055019A"/>
          <w:p w:rsidR="00387097" w:rsidRDefault="00387097" w:rsidP="0055019A"/>
          <w:p w:rsidR="00387097" w:rsidRDefault="00387097" w:rsidP="0055019A">
            <w:r>
              <w:t xml:space="preserve">     </w:t>
            </w:r>
          </w:p>
          <w:p w:rsidR="00387097" w:rsidRDefault="00387097" w:rsidP="0055019A">
            <w:r>
              <w:t xml:space="preserve">    83,7</w:t>
            </w:r>
          </w:p>
          <w:p w:rsidR="00387097" w:rsidRDefault="00387097" w:rsidP="0055019A">
            <w:r>
              <w:t xml:space="preserve">    46,9</w:t>
            </w:r>
          </w:p>
          <w:p w:rsidR="00387097" w:rsidRDefault="00387097" w:rsidP="0055019A">
            <w:r>
              <w:t xml:space="preserve">    72,0</w:t>
            </w:r>
          </w:p>
          <w:p w:rsidR="00387097" w:rsidRDefault="00387097" w:rsidP="0055019A"/>
          <w:p w:rsidR="00387097" w:rsidRDefault="00387097" w:rsidP="0055019A"/>
          <w:p w:rsidR="00387097" w:rsidRDefault="00387097" w:rsidP="0055019A">
            <w:r>
              <w:t xml:space="preserve">    36,9</w:t>
            </w:r>
          </w:p>
          <w:p w:rsidR="00387097" w:rsidRDefault="00387097" w:rsidP="0055019A"/>
          <w:p w:rsidR="00387097" w:rsidRDefault="00387097" w:rsidP="0055019A">
            <w:r>
              <w:t xml:space="preserve">    28,5</w:t>
            </w:r>
          </w:p>
          <w:p w:rsidR="00387097" w:rsidRDefault="00387097" w:rsidP="0055019A"/>
          <w:p w:rsidR="00387097" w:rsidRDefault="00387097" w:rsidP="0055019A">
            <w:r>
              <w:t xml:space="preserve">    35,2</w:t>
            </w:r>
          </w:p>
          <w:p w:rsidR="00387097" w:rsidRPr="00376C9D" w:rsidRDefault="00387097" w:rsidP="0055019A">
            <w:r>
              <w:t xml:space="preserve">    15,1</w:t>
            </w:r>
          </w:p>
        </w:tc>
        <w:tc>
          <w:tcPr>
            <w:tcW w:w="994" w:type="dxa"/>
            <w:tcBorders>
              <w:top w:val="single" w:sz="4" w:space="0" w:color="auto"/>
              <w:left w:val="single" w:sz="4" w:space="0" w:color="auto"/>
              <w:bottom w:val="single" w:sz="4" w:space="0" w:color="auto"/>
              <w:right w:val="single" w:sz="4" w:space="0" w:color="auto"/>
            </w:tcBorders>
          </w:tcPr>
          <w:p w:rsidR="00387097" w:rsidRDefault="00387097" w:rsidP="0055019A">
            <w:pPr>
              <w:spacing w:line="230" w:lineRule="auto"/>
              <w:jc w:val="center"/>
              <w:rPr>
                <w:kern w:val="2"/>
              </w:rPr>
            </w:pPr>
            <w:r w:rsidRPr="00C462F0">
              <w:rPr>
                <w:kern w:val="2"/>
              </w:rPr>
              <w:t>20,7</w:t>
            </w:r>
          </w:p>
          <w:p w:rsidR="00387097" w:rsidRPr="00376C9D" w:rsidRDefault="00387097" w:rsidP="0055019A"/>
          <w:p w:rsidR="00387097" w:rsidRDefault="00387097" w:rsidP="0055019A"/>
          <w:p w:rsidR="00387097" w:rsidRDefault="00387097" w:rsidP="0055019A">
            <w:r>
              <w:t xml:space="preserve">  </w:t>
            </w:r>
          </w:p>
          <w:p w:rsidR="00387097" w:rsidRDefault="00387097" w:rsidP="0055019A">
            <w:r>
              <w:t xml:space="preserve">  5,5</w:t>
            </w:r>
          </w:p>
          <w:p w:rsidR="00387097" w:rsidRDefault="00387097" w:rsidP="0055019A">
            <w:r>
              <w:t xml:space="preserve">  3,0</w:t>
            </w:r>
          </w:p>
          <w:p w:rsidR="00387097" w:rsidRDefault="00387097" w:rsidP="0055019A">
            <w:r>
              <w:t xml:space="preserve">  4,7</w:t>
            </w:r>
          </w:p>
          <w:p w:rsidR="00387097" w:rsidRDefault="00387097" w:rsidP="0055019A"/>
          <w:p w:rsidR="00387097" w:rsidRDefault="00387097" w:rsidP="0055019A"/>
          <w:p w:rsidR="00387097" w:rsidRDefault="00387097" w:rsidP="0055019A">
            <w:r>
              <w:t xml:space="preserve">  2,4</w:t>
            </w:r>
          </w:p>
          <w:p w:rsidR="00387097" w:rsidRDefault="00387097" w:rsidP="0055019A"/>
          <w:p w:rsidR="00387097" w:rsidRDefault="00387097" w:rsidP="0055019A">
            <w:r>
              <w:t xml:space="preserve">   1,8</w:t>
            </w:r>
          </w:p>
          <w:p w:rsidR="00387097" w:rsidRDefault="00387097" w:rsidP="0055019A"/>
          <w:p w:rsidR="00387097" w:rsidRDefault="00387097" w:rsidP="0055019A">
            <w:r>
              <w:t xml:space="preserve">   2,3</w:t>
            </w:r>
          </w:p>
          <w:p w:rsidR="00387097" w:rsidRPr="00376C9D" w:rsidRDefault="00387097" w:rsidP="0055019A">
            <w:r>
              <w:t xml:space="preserve">   1,0</w:t>
            </w:r>
          </w:p>
        </w:tc>
      </w:tr>
      <w:tr w:rsidR="00BA185C" w:rsidRPr="00C462F0" w:rsidTr="000F67AA">
        <w:trPr>
          <w:cantSplit/>
        </w:trPr>
        <w:tc>
          <w:tcPr>
            <w:tcW w:w="15226" w:type="dxa"/>
            <w:gridSpan w:val="22"/>
            <w:tcBorders>
              <w:top w:val="single" w:sz="4" w:space="0" w:color="auto"/>
              <w:left w:val="single" w:sz="4" w:space="0" w:color="auto"/>
              <w:bottom w:val="single" w:sz="4" w:space="0" w:color="auto"/>
              <w:right w:val="single" w:sz="4" w:space="0" w:color="auto"/>
            </w:tcBorders>
            <w:hideMark/>
          </w:tcPr>
          <w:p w:rsidR="00BA185C" w:rsidRPr="00C462F0" w:rsidRDefault="00BA185C" w:rsidP="008C7B00">
            <w:pPr>
              <w:jc w:val="center"/>
              <w:rPr>
                <w:bCs/>
                <w:kern w:val="2"/>
              </w:rPr>
            </w:pPr>
            <w:r>
              <w:rPr>
                <w:bCs/>
                <w:kern w:val="2"/>
              </w:rPr>
              <w:t>3</w:t>
            </w:r>
            <w:r w:rsidRPr="00C462F0">
              <w:rPr>
                <w:bCs/>
                <w:kern w:val="2"/>
              </w:rPr>
              <w:t>. Субсидия на приобретение автобусов для муниципальных учреждений дополнительного образования детей спортивной направленности</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hideMark/>
          </w:tcPr>
          <w:p w:rsidR="00BA185C" w:rsidRPr="00C462F0" w:rsidRDefault="00BA185C" w:rsidP="00592760">
            <w:pPr>
              <w:jc w:val="center"/>
              <w:rPr>
                <w:bCs/>
                <w:kern w:val="2"/>
              </w:rPr>
            </w:pPr>
            <w:r>
              <w:rPr>
                <w:bCs/>
                <w:kern w:val="2"/>
              </w:rPr>
              <w:t>3</w:t>
            </w:r>
          </w:p>
        </w:tc>
        <w:tc>
          <w:tcPr>
            <w:tcW w:w="1718" w:type="dxa"/>
            <w:tcBorders>
              <w:top w:val="single" w:sz="4" w:space="0" w:color="auto"/>
              <w:left w:val="single" w:sz="4" w:space="0" w:color="auto"/>
              <w:bottom w:val="single" w:sz="4" w:space="0" w:color="auto"/>
              <w:right w:val="single" w:sz="4" w:space="0" w:color="auto"/>
            </w:tcBorders>
            <w:hideMark/>
          </w:tcPr>
          <w:p w:rsidR="00BA185C" w:rsidRPr="00C462F0" w:rsidRDefault="00BA185C" w:rsidP="00592760">
            <w:pPr>
              <w:rPr>
                <w:kern w:val="2"/>
              </w:rPr>
            </w:pPr>
            <w:r w:rsidRPr="00C462F0">
              <w:rPr>
                <w:kern w:val="2"/>
              </w:rPr>
              <w:t>МБУ ДО ДЮСШ Песчанокопского района (Песчан</w:t>
            </w:r>
            <w:r w:rsidRPr="00C462F0">
              <w:rPr>
                <w:kern w:val="2"/>
              </w:rPr>
              <w:t>о</w:t>
            </w:r>
            <w:r w:rsidRPr="00C462F0">
              <w:rPr>
                <w:kern w:val="2"/>
              </w:rPr>
              <w:t>копский)</w:t>
            </w:r>
          </w:p>
        </w:tc>
        <w:tc>
          <w:tcPr>
            <w:tcW w:w="899" w:type="dxa"/>
            <w:tcBorders>
              <w:top w:val="single" w:sz="4" w:space="0" w:color="auto"/>
              <w:left w:val="single" w:sz="4" w:space="0" w:color="auto"/>
              <w:bottom w:val="single" w:sz="4" w:space="0" w:color="auto"/>
              <w:right w:val="single" w:sz="4" w:space="0" w:color="auto"/>
            </w:tcBorders>
          </w:tcPr>
          <w:p w:rsidR="00BA185C" w:rsidRPr="00C462F0" w:rsidRDefault="00BA185C" w:rsidP="00592760">
            <w:pPr>
              <w:jc w:val="center"/>
              <w:rPr>
                <w:kern w:val="2"/>
              </w:rPr>
            </w:pPr>
            <w:r w:rsidRPr="00C462F0">
              <w:rPr>
                <w:kern w:val="2"/>
              </w:rPr>
              <w:t>2763,1</w:t>
            </w:r>
          </w:p>
        </w:tc>
        <w:tc>
          <w:tcPr>
            <w:tcW w:w="854" w:type="dxa"/>
            <w:gridSpan w:val="2"/>
            <w:tcBorders>
              <w:top w:val="single" w:sz="4" w:space="0" w:color="auto"/>
              <w:left w:val="single" w:sz="4" w:space="0" w:color="auto"/>
              <w:bottom w:val="single" w:sz="4" w:space="0" w:color="auto"/>
              <w:right w:val="single" w:sz="4" w:space="0" w:color="auto"/>
            </w:tcBorders>
          </w:tcPr>
          <w:p w:rsidR="00BA185C" w:rsidRPr="00C462F0" w:rsidRDefault="00BA185C" w:rsidP="00592760">
            <w:pPr>
              <w:jc w:val="center"/>
              <w:rPr>
                <w:kern w:val="2"/>
              </w:rPr>
            </w:pPr>
            <w:r w:rsidRPr="00C462F0">
              <w:rPr>
                <w:kern w:val="2"/>
              </w:rPr>
              <w:t>2594,5</w:t>
            </w:r>
          </w:p>
        </w:tc>
        <w:tc>
          <w:tcPr>
            <w:tcW w:w="677" w:type="dxa"/>
            <w:tcBorders>
              <w:top w:val="single" w:sz="4" w:space="0" w:color="auto"/>
              <w:left w:val="single" w:sz="4" w:space="0" w:color="auto"/>
              <w:bottom w:val="single" w:sz="4" w:space="0" w:color="auto"/>
              <w:right w:val="single" w:sz="4" w:space="0" w:color="auto"/>
            </w:tcBorders>
            <w:hideMark/>
          </w:tcPr>
          <w:p w:rsidR="00BA185C" w:rsidRPr="00C462F0" w:rsidRDefault="00BA185C" w:rsidP="00592760">
            <w:pPr>
              <w:jc w:val="center"/>
            </w:pPr>
            <w:r w:rsidRPr="00C462F0">
              <w:rPr>
                <w:kern w:val="2"/>
              </w:rPr>
              <w:t>168,6</w:t>
            </w:r>
          </w:p>
        </w:tc>
        <w:tc>
          <w:tcPr>
            <w:tcW w:w="739" w:type="dxa"/>
            <w:tcBorders>
              <w:top w:val="single" w:sz="4" w:space="0" w:color="auto"/>
              <w:left w:val="single" w:sz="4" w:space="0" w:color="auto"/>
              <w:bottom w:val="single" w:sz="4" w:space="0" w:color="auto"/>
              <w:right w:val="single" w:sz="4" w:space="0" w:color="auto"/>
            </w:tcBorders>
            <w:hideMark/>
          </w:tcPr>
          <w:p w:rsidR="00BA185C" w:rsidRPr="00C462F0" w:rsidRDefault="00BA185C" w:rsidP="00592760">
            <w:pPr>
              <w:jc w:val="center"/>
            </w:pPr>
            <w:r w:rsidRPr="00C462F0">
              <w:rPr>
                <w:kern w:val="2"/>
              </w:rPr>
              <w:t>–</w:t>
            </w:r>
          </w:p>
        </w:tc>
        <w:tc>
          <w:tcPr>
            <w:tcW w:w="689" w:type="dxa"/>
            <w:tcBorders>
              <w:top w:val="single" w:sz="4" w:space="0" w:color="auto"/>
              <w:left w:val="single" w:sz="4" w:space="0" w:color="auto"/>
              <w:bottom w:val="single" w:sz="4" w:space="0" w:color="auto"/>
              <w:right w:val="single" w:sz="4" w:space="0" w:color="auto"/>
            </w:tcBorders>
          </w:tcPr>
          <w:p w:rsidR="00BA185C" w:rsidRPr="00C462F0" w:rsidRDefault="00BA185C" w:rsidP="00592760">
            <w:pPr>
              <w:jc w:val="center"/>
            </w:pPr>
            <w:r w:rsidRPr="00C462F0">
              <w:rPr>
                <w:kern w:val="2"/>
              </w:rPr>
              <w:t>–</w:t>
            </w:r>
          </w:p>
        </w:tc>
        <w:tc>
          <w:tcPr>
            <w:tcW w:w="749" w:type="dxa"/>
            <w:gridSpan w:val="2"/>
            <w:tcBorders>
              <w:top w:val="single" w:sz="4" w:space="0" w:color="auto"/>
              <w:left w:val="single" w:sz="4" w:space="0" w:color="auto"/>
              <w:bottom w:val="single" w:sz="4" w:space="0" w:color="auto"/>
              <w:right w:val="single" w:sz="4" w:space="0" w:color="auto"/>
            </w:tcBorders>
          </w:tcPr>
          <w:p w:rsidR="00BA185C" w:rsidRPr="00C462F0" w:rsidRDefault="00BA185C" w:rsidP="00592760">
            <w:pPr>
              <w:jc w:val="center"/>
            </w:pPr>
            <w:r w:rsidRPr="00C462F0">
              <w:rPr>
                <w:kern w:val="2"/>
              </w:rPr>
              <w:t>–</w:t>
            </w:r>
          </w:p>
        </w:tc>
        <w:tc>
          <w:tcPr>
            <w:tcW w:w="708" w:type="dxa"/>
            <w:tcBorders>
              <w:top w:val="single" w:sz="4" w:space="0" w:color="auto"/>
              <w:left w:val="single" w:sz="4" w:space="0" w:color="auto"/>
              <w:bottom w:val="single" w:sz="4" w:space="0" w:color="auto"/>
              <w:right w:val="single" w:sz="4" w:space="0" w:color="auto"/>
            </w:tcBorders>
            <w:hideMark/>
          </w:tcPr>
          <w:p w:rsidR="00BA185C" w:rsidRPr="00C462F0" w:rsidRDefault="00BA185C" w:rsidP="00592760">
            <w:pPr>
              <w:jc w:val="center"/>
            </w:pPr>
            <w:r w:rsidRPr="00C462F0">
              <w:rPr>
                <w:kern w:val="2"/>
              </w:rPr>
              <w:t>–</w:t>
            </w:r>
          </w:p>
        </w:tc>
        <w:tc>
          <w:tcPr>
            <w:tcW w:w="709" w:type="dxa"/>
            <w:tcBorders>
              <w:top w:val="single" w:sz="4" w:space="0" w:color="auto"/>
              <w:left w:val="single" w:sz="4" w:space="0" w:color="auto"/>
              <w:bottom w:val="single" w:sz="4" w:space="0" w:color="auto"/>
              <w:right w:val="single" w:sz="4" w:space="0" w:color="auto"/>
            </w:tcBorders>
            <w:hideMark/>
          </w:tcPr>
          <w:p w:rsidR="00BA185C" w:rsidRPr="00C462F0" w:rsidRDefault="00BA185C" w:rsidP="00592760">
            <w:pPr>
              <w:jc w:val="center"/>
            </w:pPr>
            <w:r w:rsidRPr="00C462F0">
              <w:rPr>
                <w:kern w:val="2"/>
              </w:rPr>
              <w:t>–</w:t>
            </w:r>
          </w:p>
        </w:tc>
        <w:tc>
          <w:tcPr>
            <w:tcW w:w="709" w:type="dxa"/>
            <w:tcBorders>
              <w:top w:val="single" w:sz="4" w:space="0" w:color="auto"/>
              <w:left w:val="single" w:sz="4" w:space="0" w:color="auto"/>
              <w:bottom w:val="single" w:sz="4" w:space="0" w:color="auto"/>
              <w:right w:val="single" w:sz="4" w:space="0" w:color="auto"/>
            </w:tcBorders>
          </w:tcPr>
          <w:p w:rsidR="00BA185C" w:rsidRPr="00C462F0" w:rsidRDefault="00BA185C" w:rsidP="00592760">
            <w:pPr>
              <w:jc w:val="center"/>
            </w:pPr>
            <w:r w:rsidRPr="00C462F0">
              <w:rPr>
                <w:kern w:val="2"/>
              </w:rPr>
              <w:t>–</w:t>
            </w:r>
          </w:p>
        </w:tc>
        <w:tc>
          <w:tcPr>
            <w:tcW w:w="567" w:type="dxa"/>
            <w:tcBorders>
              <w:top w:val="single" w:sz="4" w:space="0" w:color="auto"/>
              <w:left w:val="single" w:sz="4" w:space="0" w:color="auto"/>
              <w:bottom w:val="single" w:sz="4" w:space="0" w:color="auto"/>
              <w:right w:val="single" w:sz="4" w:space="0" w:color="auto"/>
            </w:tcBorders>
          </w:tcPr>
          <w:p w:rsidR="00BA185C" w:rsidRPr="00C462F0" w:rsidRDefault="00BA185C" w:rsidP="00592760">
            <w:pPr>
              <w:jc w:val="center"/>
            </w:pPr>
            <w:r w:rsidRPr="00C462F0">
              <w:rPr>
                <w:kern w:val="2"/>
              </w:rPr>
              <w:t>–</w:t>
            </w:r>
          </w:p>
        </w:tc>
        <w:tc>
          <w:tcPr>
            <w:tcW w:w="709" w:type="dxa"/>
            <w:tcBorders>
              <w:top w:val="single" w:sz="4" w:space="0" w:color="auto"/>
              <w:left w:val="single" w:sz="4" w:space="0" w:color="auto"/>
              <w:bottom w:val="single" w:sz="4" w:space="0" w:color="auto"/>
              <w:right w:val="single" w:sz="4" w:space="0" w:color="auto"/>
            </w:tcBorders>
            <w:hideMark/>
          </w:tcPr>
          <w:p w:rsidR="00BA185C" w:rsidRPr="00C462F0" w:rsidRDefault="00BA185C" w:rsidP="00592760">
            <w:pPr>
              <w:jc w:val="center"/>
            </w:pPr>
            <w:r w:rsidRPr="00C462F0">
              <w:rPr>
                <w:kern w:val="2"/>
              </w:rPr>
              <w:t>–</w:t>
            </w:r>
          </w:p>
        </w:tc>
        <w:tc>
          <w:tcPr>
            <w:tcW w:w="708" w:type="dxa"/>
            <w:tcBorders>
              <w:top w:val="single" w:sz="4" w:space="0" w:color="auto"/>
              <w:left w:val="single" w:sz="4" w:space="0" w:color="auto"/>
              <w:bottom w:val="single" w:sz="4" w:space="0" w:color="auto"/>
              <w:right w:val="single" w:sz="4" w:space="0" w:color="auto"/>
            </w:tcBorders>
            <w:hideMark/>
          </w:tcPr>
          <w:p w:rsidR="00BA185C" w:rsidRPr="00C462F0" w:rsidRDefault="00BA185C" w:rsidP="00592760">
            <w:pPr>
              <w:jc w:val="center"/>
            </w:pPr>
            <w:r w:rsidRPr="00C462F0">
              <w:rPr>
                <w:kern w:val="2"/>
              </w:rPr>
              <w:t>–</w:t>
            </w:r>
          </w:p>
        </w:tc>
        <w:tc>
          <w:tcPr>
            <w:tcW w:w="709" w:type="dxa"/>
            <w:tcBorders>
              <w:top w:val="single" w:sz="4" w:space="0" w:color="auto"/>
              <w:left w:val="single" w:sz="4" w:space="0" w:color="auto"/>
              <w:bottom w:val="single" w:sz="4" w:space="0" w:color="auto"/>
              <w:right w:val="single" w:sz="4" w:space="0" w:color="auto"/>
            </w:tcBorders>
          </w:tcPr>
          <w:p w:rsidR="00BA185C" w:rsidRPr="00C462F0" w:rsidRDefault="00BA185C" w:rsidP="00592760">
            <w:pPr>
              <w:jc w:val="center"/>
            </w:pPr>
            <w:r w:rsidRPr="00C462F0">
              <w:rPr>
                <w:kern w:val="2"/>
              </w:rPr>
              <w:t>–</w:t>
            </w:r>
          </w:p>
        </w:tc>
        <w:tc>
          <w:tcPr>
            <w:tcW w:w="709" w:type="dxa"/>
            <w:tcBorders>
              <w:top w:val="single" w:sz="4" w:space="0" w:color="auto"/>
              <w:left w:val="single" w:sz="4" w:space="0" w:color="auto"/>
              <w:bottom w:val="single" w:sz="4" w:space="0" w:color="auto"/>
              <w:right w:val="single" w:sz="4" w:space="0" w:color="auto"/>
            </w:tcBorders>
          </w:tcPr>
          <w:p w:rsidR="00BA185C" w:rsidRPr="00C462F0" w:rsidRDefault="00BA185C" w:rsidP="00592760">
            <w:pPr>
              <w:jc w:val="center"/>
            </w:pPr>
            <w:r w:rsidRPr="00C462F0">
              <w:rPr>
                <w:kern w:val="2"/>
              </w:rPr>
              <w:t>–</w:t>
            </w:r>
          </w:p>
        </w:tc>
        <w:tc>
          <w:tcPr>
            <w:tcW w:w="709" w:type="dxa"/>
            <w:tcBorders>
              <w:top w:val="single" w:sz="4" w:space="0" w:color="auto"/>
              <w:left w:val="single" w:sz="4" w:space="0" w:color="auto"/>
              <w:bottom w:val="single" w:sz="4" w:space="0" w:color="auto"/>
              <w:right w:val="single" w:sz="4" w:space="0" w:color="auto"/>
            </w:tcBorders>
          </w:tcPr>
          <w:p w:rsidR="00BA185C" w:rsidRPr="00C462F0" w:rsidRDefault="00BA185C" w:rsidP="00592760">
            <w:pPr>
              <w:jc w:val="center"/>
            </w:pPr>
            <w:r w:rsidRPr="00C462F0">
              <w:rPr>
                <w:kern w:val="2"/>
              </w:rPr>
              <w:t>–</w:t>
            </w:r>
          </w:p>
        </w:tc>
        <w:tc>
          <w:tcPr>
            <w:tcW w:w="567" w:type="dxa"/>
            <w:tcBorders>
              <w:top w:val="single" w:sz="4" w:space="0" w:color="auto"/>
              <w:left w:val="single" w:sz="4" w:space="0" w:color="auto"/>
              <w:bottom w:val="single" w:sz="4" w:space="0" w:color="auto"/>
              <w:right w:val="single" w:sz="4" w:space="0" w:color="auto"/>
            </w:tcBorders>
          </w:tcPr>
          <w:p w:rsidR="00BA185C" w:rsidRPr="00C462F0" w:rsidRDefault="00BA185C" w:rsidP="00592760">
            <w:pPr>
              <w:jc w:val="center"/>
            </w:pPr>
            <w:r w:rsidRPr="00C462F0">
              <w:rPr>
                <w:kern w:val="2"/>
              </w:rPr>
              <w:t>–</w:t>
            </w:r>
          </w:p>
        </w:tc>
        <w:tc>
          <w:tcPr>
            <w:tcW w:w="708" w:type="dxa"/>
            <w:tcBorders>
              <w:top w:val="single" w:sz="4" w:space="0" w:color="auto"/>
              <w:left w:val="single" w:sz="4" w:space="0" w:color="auto"/>
              <w:bottom w:val="single" w:sz="4" w:space="0" w:color="auto"/>
              <w:right w:val="single" w:sz="4" w:space="0" w:color="auto"/>
            </w:tcBorders>
          </w:tcPr>
          <w:p w:rsidR="00BA185C" w:rsidRPr="00C462F0" w:rsidRDefault="00BA185C" w:rsidP="00592760">
            <w:pPr>
              <w:jc w:val="center"/>
            </w:pPr>
            <w:r w:rsidRPr="00C462F0">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BA185C" w:rsidRPr="00C462F0" w:rsidRDefault="00BA185C" w:rsidP="00592760">
            <w:pPr>
              <w:jc w:val="center"/>
            </w:pPr>
            <w:r w:rsidRPr="00C462F0">
              <w:rPr>
                <w:kern w:val="2"/>
              </w:rPr>
              <w:t>–</w:t>
            </w:r>
          </w:p>
        </w:tc>
      </w:tr>
      <w:tr w:rsidR="00387097"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387097" w:rsidRDefault="00387097" w:rsidP="00592760">
            <w:pPr>
              <w:jc w:val="center"/>
              <w:rPr>
                <w:bCs/>
                <w:kern w:val="2"/>
              </w:rPr>
            </w:pPr>
          </w:p>
        </w:tc>
        <w:tc>
          <w:tcPr>
            <w:tcW w:w="14831" w:type="dxa"/>
            <w:gridSpan w:val="21"/>
            <w:tcBorders>
              <w:top w:val="single" w:sz="4" w:space="0" w:color="auto"/>
              <w:left w:val="single" w:sz="4" w:space="0" w:color="auto"/>
              <w:bottom w:val="single" w:sz="4" w:space="0" w:color="auto"/>
              <w:right w:val="single" w:sz="4" w:space="0" w:color="auto"/>
            </w:tcBorders>
          </w:tcPr>
          <w:p w:rsidR="00387097" w:rsidRPr="00C462F0" w:rsidRDefault="00387097" w:rsidP="00CE10D7">
            <w:pPr>
              <w:jc w:val="center"/>
              <w:rPr>
                <w:kern w:val="2"/>
              </w:rPr>
            </w:pPr>
            <w:r>
              <w:rPr>
                <w:bCs/>
                <w:kern w:val="2"/>
              </w:rPr>
              <w:t>4</w:t>
            </w:r>
            <w:r w:rsidRPr="00C462F0">
              <w:rPr>
                <w:bCs/>
                <w:kern w:val="2"/>
              </w:rPr>
              <w:t xml:space="preserve">. Субсидия </w:t>
            </w:r>
            <w:r w:rsidRPr="00CE10D7">
              <w:rPr>
                <w:bCs/>
                <w:kern w:val="2"/>
              </w:rPr>
              <w:t xml:space="preserve">на приобретение </w:t>
            </w:r>
            <w:r w:rsidR="00CE10D7" w:rsidRPr="00CE10D7">
              <w:rPr>
                <w:bCs/>
                <w:kern w:val="2"/>
              </w:rPr>
              <w:t>транспортных средств (автобусов) для перевозки детей</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387097" w:rsidRDefault="00387097" w:rsidP="00592760">
            <w:pPr>
              <w:jc w:val="center"/>
              <w:rPr>
                <w:bCs/>
                <w:kern w:val="2"/>
              </w:rPr>
            </w:pPr>
            <w:r>
              <w:rPr>
                <w:bCs/>
                <w:kern w:val="2"/>
              </w:rPr>
              <w:t>4</w:t>
            </w:r>
          </w:p>
        </w:tc>
        <w:tc>
          <w:tcPr>
            <w:tcW w:w="1718" w:type="dxa"/>
            <w:tcBorders>
              <w:top w:val="single" w:sz="4" w:space="0" w:color="auto"/>
              <w:left w:val="single" w:sz="4" w:space="0" w:color="auto"/>
              <w:bottom w:val="single" w:sz="4" w:space="0" w:color="auto"/>
              <w:right w:val="single" w:sz="4" w:space="0" w:color="auto"/>
            </w:tcBorders>
          </w:tcPr>
          <w:p w:rsidR="00387097" w:rsidRPr="00C462F0" w:rsidRDefault="00387097" w:rsidP="00592760">
            <w:pPr>
              <w:rPr>
                <w:kern w:val="2"/>
              </w:rPr>
            </w:pPr>
            <w:r>
              <w:rPr>
                <w:kern w:val="2"/>
              </w:rPr>
              <w:t>МБОУ Песчан</w:t>
            </w:r>
            <w:r>
              <w:rPr>
                <w:kern w:val="2"/>
              </w:rPr>
              <w:t>о</w:t>
            </w:r>
            <w:r>
              <w:rPr>
                <w:kern w:val="2"/>
              </w:rPr>
              <w:t>копская СОШ №1 им.Г.В.Алисова</w:t>
            </w:r>
          </w:p>
        </w:tc>
        <w:tc>
          <w:tcPr>
            <w:tcW w:w="899" w:type="dxa"/>
            <w:tcBorders>
              <w:top w:val="single" w:sz="4" w:space="0" w:color="auto"/>
              <w:left w:val="single" w:sz="4" w:space="0" w:color="auto"/>
              <w:bottom w:val="single" w:sz="4" w:space="0" w:color="auto"/>
              <w:right w:val="single" w:sz="4" w:space="0" w:color="auto"/>
            </w:tcBorders>
          </w:tcPr>
          <w:p w:rsidR="00387097" w:rsidRPr="00C462F0" w:rsidRDefault="00387097" w:rsidP="00592760">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387097" w:rsidRPr="00C462F0" w:rsidRDefault="00387097" w:rsidP="00592760">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387097" w:rsidRPr="00C462F0" w:rsidRDefault="00387097" w:rsidP="00592760">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387097" w:rsidRPr="00C462F0" w:rsidRDefault="00387097" w:rsidP="00592760">
            <w:pPr>
              <w:jc w:val="center"/>
              <w:rPr>
                <w:kern w:val="2"/>
              </w:rPr>
            </w:pPr>
            <w:r>
              <w:rPr>
                <w:kern w:val="2"/>
              </w:rPr>
              <w:t>-</w:t>
            </w:r>
          </w:p>
        </w:tc>
        <w:tc>
          <w:tcPr>
            <w:tcW w:w="689" w:type="dxa"/>
            <w:tcBorders>
              <w:top w:val="single" w:sz="4" w:space="0" w:color="auto"/>
              <w:left w:val="single" w:sz="4" w:space="0" w:color="auto"/>
              <w:bottom w:val="single" w:sz="4" w:space="0" w:color="auto"/>
              <w:right w:val="single" w:sz="4" w:space="0" w:color="auto"/>
            </w:tcBorders>
          </w:tcPr>
          <w:p w:rsidR="00387097" w:rsidRPr="00C462F0" w:rsidRDefault="00387097" w:rsidP="00592760">
            <w:pPr>
              <w:jc w:val="center"/>
              <w:rPr>
                <w:kern w:val="2"/>
              </w:rPr>
            </w:pPr>
            <w:r>
              <w:rPr>
                <w:kern w:val="2"/>
              </w:rPr>
              <w:t>-</w:t>
            </w:r>
          </w:p>
        </w:tc>
        <w:tc>
          <w:tcPr>
            <w:tcW w:w="749" w:type="dxa"/>
            <w:gridSpan w:val="2"/>
            <w:tcBorders>
              <w:top w:val="single" w:sz="4" w:space="0" w:color="auto"/>
              <w:left w:val="single" w:sz="4" w:space="0" w:color="auto"/>
              <w:bottom w:val="single" w:sz="4" w:space="0" w:color="auto"/>
              <w:right w:val="single" w:sz="4" w:space="0" w:color="auto"/>
            </w:tcBorders>
          </w:tcPr>
          <w:p w:rsidR="00387097" w:rsidRPr="00C462F0" w:rsidRDefault="00387097" w:rsidP="00592760">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387097" w:rsidRPr="00C462F0" w:rsidRDefault="009B03D8" w:rsidP="00592760">
            <w:pPr>
              <w:jc w:val="center"/>
              <w:rPr>
                <w:kern w:val="2"/>
              </w:rPr>
            </w:pPr>
            <w:r>
              <w:rPr>
                <w:kern w:val="2"/>
              </w:rPr>
              <w:t>2135,6</w:t>
            </w:r>
          </w:p>
        </w:tc>
        <w:tc>
          <w:tcPr>
            <w:tcW w:w="709" w:type="dxa"/>
            <w:tcBorders>
              <w:top w:val="single" w:sz="4" w:space="0" w:color="auto"/>
              <w:left w:val="single" w:sz="4" w:space="0" w:color="auto"/>
              <w:bottom w:val="single" w:sz="4" w:space="0" w:color="auto"/>
              <w:right w:val="single" w:sz="4" w:space="0" w:color="auto"/>
            </w:tcBorders>
          </w:tcPr>
          <w:p w:rsidR="00387097" w:rsidRPr="00C462F0" w:rsidRDefault="00387097" w:rsidP="009B03D8">
            <w:pPr>
              <w:jc w:val="center"/>
              <w:rPr>
                <w:kern w:val="2"/>
              </w:rPr>
            </w:pPr>
            <w:r>
              <w:rPr>
                <w:kern w:val="2"/>
              </w:rPr>
              <w:t>2</w:t>
            </w:r>
            <w:r w:rsidR="009B03D8">
              <w:rPr>
                <w:kern w:val="2"/>
              </w:rPr>
              <w:t>005,3</w:t>
            </w:r>
          </w:p>
        </w:tc>
        <w:tc>
          <w:tcPr>
            <w:tcW w:w="709" w:type="dxa"/>
            <w:tcBorders>
              <w:top w:val="single" w:sz="4" w:space="0" w:color="auto"/>
              <w:left w:val="single" w:sz="4" w:space="0" w:color="auto"/>
              <w:bottom w:val="single" w:sz="4" w:space="0" w:color="auto"/>
              <w:right w:val="single" w:sz="4" w:space="0" w:color="auto"/>
            </w:tcBorders>
          </w:tcPr>
          <w:p w:rsidR="00387097" w:rsidRPr="00C462F0" w:rsidRDefault="00387097" w:rsidP="00592760">
            <w:pPr>
              <w:jc w:val="center"/>
              <w:rPr>
                <w:kern w:val="2"/>
              </w:rPr>
            </w:pPr>
            <w:r>
              <w:rPr>
                <w:kern w:val="2"/>
              </w:rPr>
              <w:t>130,3</w:t>
            </w:r>
          </w:p>
        </w:tc>
        <w:tc>
          <w:tcPr>
            <w:tcW w:w="567" w:type="dxa"/>
            <w:tcBorders>
              <w:top w:val="single" w:sz="4" w:space="0" w:color="auto"/>
              <w:left w:val="single" w:sz="4" w:space="0" w:color="auto"/>
              <w:bottom w:val="single" w:sz="4" w:space="0" w:color="auto"/>
              <w:right w:val="single" w:sz="4" w:space="0" w:color="auto"/>
            </w:tcBorders>
          </w:tcPr>
          <w:p w:rsidR="00387097" w:rsidRPr="00C462F0" w:rsidRDefault="00387097" w:rsidP="00592760">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387097" w:rsidRPr="00C462F0" w:rsidRDefault="00387097" w:rsidP="00592760">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387097" w:rsidRPr="00C462F0" w:rsidRDefault="00387097" w:rsidP="00592760">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387097" w:rsidRPr="00C462F0" w:rsidRDefault="00387097" w:rsidP="00592760">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387097" w:rsidRPr="00C462F0" w:rsidRDefault="00387097" w:rsidP="00592760">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387097" w:rsidRPr="00C462F0" w:rsidRDefault="00387097" w:rsidP="00592760">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387097" w:rsidRPr="00C462F0" w:rsidRDefault="00387097" w:rsidP="00592760">
            <w:pPr>
              <w:jc w:val="center"/>
              <w:rPr>
                <w:kern w:val="2"/>
              </w:rPr>
            </w:pPr>
            <w:r>
              <w:rPr>
                <w:kern w:val="2"/>
              </w:rPr>
              <w:t>-</w:t>
            </w:r>
          </w:p>
        </w:tc>
        <w:tc>
          <w:tcPr>
            <w:tcW w:w="708" w:type="dxa"/>
            <w:tcBorders>
              <w:top w:val="nil"/>
              <w:left w:val="single" w:sz="4" w:space="0" w:color="auto"/>
              <w:bottom w:val="single" w:sz="4" w:space="0" w:color="auto"/>
              <w:right w:val="single" w:sz="4" w:space="0" w:color="auto"/>
            </w:tcBorders>
          </w:tcPr>
          <w:p w:rsidR="00387097" w:rsidRPr="00C462F0" w:rsidRDefault="00387097" w:rsidP="00592760">
            <w:pPr>
              <w:jc w:val="center"/>
              <w:rPr>
                <w:kern w:val="2"/>
              </w:rPr>
            </w:pPr>
            <w:r>
              <w:rPr>
                <w:kern w:val="2"/>
              </w:rPr>
              <w:t>-</w:t>
            </w:r>
          </w:p>
        </w:tc>
        <w:tc>
          <w:tcPr>
            <w:tcW w:w="994" w:type="dxa"/>
            <w:tcBorders>
              <w:top w:val="nil"/>
              <w:left w:val="single" w:sz="4" w:space="0" w:color="auto"/>
              <w:bottom w:val="single" w:sz="4" w:space="0" w:color="auto"/>
              <w:right w:val="single" w:sz="4" w:space="0" w:color="auto"/>
            </w:tcBorders>
            <w:shd w:val="clear" w:color="auto" w:fill="auto"/>
          </w:tcPr>
          <w:p w:rsidR="00387097" w:rsidRPr="00C462F0" w:rsidRDefault="00387097" w:rsidP="00592760">
            <w:pPr>
              <w:jc w:val="center"/>
              <w:rPr>
                <w:kern w:val="2"/>
              </w:rPr>
            </w:pPr>
            <w:r>
              <w:rPr>
                <w:kern w:val="2"/>
              </w:rPr>
              <w:t>-</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9B03D8" w:rsidRDefault="009B03D8" w:rsidP="00592760">
            <w:pPr>
              <w:jc w:val="center"/>
              <w:rPr>
                <w:bCs/>
                <w:kern w:val="2"/>
              </w:rPr>
            </w:pPr>
          </w:p>
        </w:tc>
        <w:tc>
          <w:tcPr>
            <w:tcW w:w="1718" w:type="dxa"/>
            <w:tcBorders>
              <w:top w:val="single" w:sz="4" w:space="0" w:color="auto"/>
              <w:left w:val="single" w:sz="4" w:space="0" w:color="auto"/>
              <w:bottom w:val="single" w:sz="4" w:space="0" w:color="auto"/>
              <w:right w:val="single" w:sz="4" w:space="0" w:color="auto"/>
            </w:tcBorders>
          </w:tcPr>
          <w:p w:rsidR="009B03D8" w:rsidRPr="00C462F0" w:rsidRDefault="009B03D8" w:rsidP="00592760">
            <w:pPr>
              <w:rPr>
                <w:kern w:val="2"/>
              </w:rPr>
            </w:pPr>
            <w:r>
              <w:rPr>
                <w:kern w:val="2"/>
              </w:rPr>
              <w:t>МБОУ Летницкая СОШ №16 им Героя Соцтруда Н.В.Переверзевой</w:t>
            </w:r>
          </w:p>
        </w:tc>
        <w:tc>
          <w:tcPr>
            <w:tcW w:w="899"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689"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749" w:type="dxa"/>
            <w:gridSpan w:val="2"/>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2962,7</w:t>
            </w:r>
          </w:p>
        </w:tc>
        <w:tc>
          <w:tcPr>
            <w:tcW w:w="709" w:type="dxa"/>
            <w:tcBorders>
              <w:top w:val="single" w:sz="4" w:space="0" w:color="auto"/>
              <w:left w:val="single" w:sz="4" w:space="0" w:color="auto"/>
              <w:bottom w:val="single" w:sz="4" w:space="0" w:color="auto"/>
              <w:right w:val="single" w:sz="4" w:space="0" w:color="auto"/>
            </w:tcBorders>
          </w:tcPr>
          <w:p w:rsidR="009B03D8" w:rsidRPr="00C462F0" w:rsidRDefault="009B03D8" w:rsidP="009B03D8">
            <w:pPr>
              <w:jc w:val="center"/>
              <w:rPr>
                <w:kern w:val="2"/>
              </w:rPr>
            </w:pPr>
            <w:r>
              <w:rPr>
                <w:kern w:val="2"/>
              </w:rPr>
              <w:t>2782,0</w:t>
            </w:r>
          </w:p>
        </w:tc>
        <w:tc>
          <w:tcPr>
            <w:tcW w:w="709"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180,7</w:t>
            </w:r>
          </w:p>
        </w:tc>
        <w:tc>
          <w:tcPr>
            <w:tcW w:w="567"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B03D8" w:rsidRPr="00C462F0" w:rsidRDefault="009B03D8" w:rsidP="008B0B59">
            <w:pPr>
              <w:jc w:val="center"/>
              <w:rPr>
                <w:kern w:val="2"/>
              </w:rPr>
            </w:pPr>
            <w:r>
              <w:rPr>
                <w:kern w:val="2"/>
              </w:rPr>
              <w:t>-</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9B03D8" w:rsidRDefault="009B03D8" w:rsidP="00592760">
            <w:pPr>
              <w:jc w:val="center"/>
              <w:rPr>
                <w:bCs/>
                <w:kern w:val="2"/>
              </w:rPr>
            </w:pPr>
          </w:p>
        </w:tc>
        <w:tc>
          <w:tcPr>
            <w:tcW w:w="1718" w:type="dxa"/>
            <w:tcBorders>
              <w:top w:val="single" w:sz="4" w:space="0" w:color="auto"/>
              <w:left w:val="single" w:sz="4" w:space="0" w:color="auto"/>
              <w:bottom w:val="single" w:sz="4" w:space="0" w:color="auto"/>
              <w:right w:val="single" w:sz="4" w:space="0" w:color="auto"/>
            </w:tcBorders>
          </w:tcPr>
          <w:p w:rsidR="009B03D8" w:rsidRDefault="009B03D8" w:rsidP="00592760">
            <w:pPr>
              <w:rPr>
                <w:kern w:val="2"/>
              </w:rPr>
            </w:pPr>
            <w:r>
              <w:rPr>
                <w:kern w:val="2"/>
              </w:rPr>
              <w:t>МБОУ Поливя</w:t>
            </w:r>
            <w:r>
              <w:rPr>
                <w:kern w:val="2"/>
              </w:rPr>
              <w:t>н</w:t>
            </w:r>
            <w:r>
              <w:rPr>
                <w:kern w:val="2"/>
              </w:rPr>
              <w:t>ская СОШ №29 им Героя Соцтр</w:t>
            </w:r>
            <w:r>
              <w:rPr>
                <w:kern w:val="2"/>
              </w:rPr>
              <w:t>у</w:t>
            </w:r>
            <w:r>
              <w:rPr>
                <w:kern w:val="2"/>
              </w:rPr>
              <w:t>да В.С.Погорельцева</w:t>
            </w:r>
          </w:p>
        </w:tc>
        <w:tc>
          <w:tcPr>
            <w:tcW w:w="899"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689"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749" w:type="dxa"/>
            <w:gridSpan w:val="2"/>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2135,6</w:t>
            </w:r>
          </w:p>
        </w:tc>
        <w:tc>
          <w:tcPr>
            <w:tcW w:w="709"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2005,3</w:t>
            </w:r>
          </w:p>
        </w:tc>
        <w:tc>
          <w:tcPr>
            <w:tcW w:w="709"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130,3</w:t>
            </w:r>
          </w:p>
        </w:tc>
        <w:tc>
          <w:tcPr>
            <w:tcW w:w="567"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B03D8" w:rsidRPr="00C462F0" w:rsidRDefault="009B03D8" w:rsidP="008B0B59">
            <w:pPr>
              <w:jc w:val="center"/>
              <w:rPr>
                <w:kern w:val="2"/>
              </w:rPr>
            </w:pPr>
            <w:r>
              <w:rPr>
                <w:kern w:val="2"/>
              </w:rPr>
              <w:t>-</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9B03D8" w:rsidRDefault="009B03D8" w:rsidP="00592760">
            <w:pPr>
              <w:jc w:val="center"/>
              <w:rPr>
                <w:bCs/>
                <w:kern w:val="2"/>
              </w:rPr>
            </w:pPr>
          </w:p>
        </w:tc>
        <w:tc>
          <w:tcPr>
            <w:tcW w:w="1718" w:type="dxa"/>
            <w:tcBorders>
              <w:top w:val="single" w:sz="4" w:space="0" w:color="auto"/>
              <w:left w:val="single" w:sz="4" w:space="0" w:color="auto"/>
              <w:bottom w:val="single" w:sz="4" w:space="0" w:color="auto"/>
              <w:right w:val="single" w:sz="4" w:space="0" w:color="auto"/>
            </w:tcBorders>
          </w:tcPr>
          <w:p w:rsidR="009B03D8" w:rsidRPr="00C462F0" w:rsidRDefault="009B03D8" w:rsidP="00592760">
            <w:pPr>
              <w:rPr>
                <w:kern w:val="2"/>
              </w:rPr>
            </w:pPr>
            <w:r>
              <w:rPr>
                <w:kern w:val="2"/>
              </w:rPr>
              <w:t>МБОУ Красноп</w:t>
            </w:r>
            <w:r>
              <w:rPr>
                <w:kern w:val="2"/>
              </w:rPr>
              <w:t>о</w:t>
            </w:r>
            <w:r>
              <w:rPr>
                <w:kern w:val="2"/>
              </w:rPr>
              <w:t>лянская СОШ №32 им</w:t>
            </w:r>
            <w:r w:rsidRPr="00301461">
              <w:rPr>
                <w:sz w:val="18"/>
                <w:szCs w:val="18"/>
              </w:rPr>
              <w:t xml:space="preserve"> героя С</w:t>
            </w:r>
            <w:r w:rsidRPr="00301461">
              <w:rPr>
                <w:sz w:val="18"/>
                <w:szCs w:val="18"/>
              </w:rPr>
              <w:t>О</w:t>
            </w:r>
            <w:r w:rsidRPr="00301461">
              <w:rPr>
                <w:sz w:val="18"/>
                <w:szCs w:val="18"/>
              </w:rPr>
              <w:t>ВЕТСКОГО СО</w:t>
            </w:r>
            <w:r w:rsidRPr="00301461">
              <w:rPr>
                <w:sz w:val="18"/>
                <w:szCs w:val="18"/>
              </w:rPr>
              <w:t>Ю</w:t>
            </w:r>
            <w:r w:rsidRPr="00301461">
              <w:rPr>
                <w:sz w:val="18"/>
                <w:szCs w:val="18"/>
              </w:rPr>
              <w:t>ЗА М.Г. ВЛАД</w:t>
            </w:r>
            <w:r w:rsidRPr="00301461">
              <w:rPr>
                <w:sz w:val="18"/>
                <w:szCs w:val="18"/>
              </w:rPr>
              <w:t>И</w:t>
            </w:r>
            <w:r w:rsidRPr="00301461">
              <w:rPr>
                <w:sz w:val="18"/>
                <w:szCs w:val="18"/>
              </w:rPr>
              <w:t>МИРОВА</w:t>
            </w:r>
          </w:p>
        </w:tc>
        <w:tc>
          <w:tcPr>
            <w:tcW w:w="899"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9B03D8" w:rsidRPr="00C462F0" w:rsidRDefault="009B03D8" w:rsidP="008B0B59">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9B03D8" w:rsidRPr="00C462F0" w:rsidRDefault="009B03D8" w:rsidP="00592760">
            <w:pPr>
              <w:jc w:val="center"/>
              <w:rPr>
                <w:kern w:val="2"/>
              </w:rPr>
            </w:pPr>
            <w:r>
              <w:rPr>
                <w:kern w:val="2"/>
              </w:rPr>
              <w:t>2135,6</w:t>
            </w:r>
          </w:p>
        </w:tc>
        <w:tc>
          <w:tcPr>
            <w:tcW w:w="689" w:type="dxa"/>
            <w:tcBorders>
              <w:top w:val="single" w:sz="4" w:space="0" w:color="auto"/>
              <w:left w:val="single" w:sz="4" w:space="0" w:color="auto"/>
              <w:bottom w:val="single" w:sz="4" w:space="0" w:color="auto"/>
              <w:right w:val="single" w:sz="4" w:space="0" w:color="auto"/>
            </w:tcBorders>
          </w:tcPr>
          <w:p w:rsidR="009B03D8" w:rsidRPr="00C462F0" w:rsidRDefault="009B03D8" w:rsidP="00592760">
            <w:pPr>
              <w:jc w:val="center"/>
              <w:rPr>
                <w:kern w:val="2"/>
              </w:rPr>
            </w:pPr>
            <w:r>
              <w:rPr>
                <w:kern w:val="2"/>
              </w:rPr>
              <w:t>2005,3</w:t>
            </w:r>
          </w:p>
        </w:tc>
        <w:tc>
          <w:tcPr>
            <w:tcW w:w="749" w:type="dxa"/>
            <w:gridSpan w:val="2"/>
            <w:tcBorders>
              <w:top w:val="single" w:sz="4" w:space="0" w:color="auto"/>
              <w:left w:val="single" w:sz="4" w:space="0" w:color="auto"/>
              <w:bottom w:val="single" w:sz="4" w:space="0" w:color="auto"/>
              <w:right w:val="single" w:sz="4" w:space="0" w:color="auto"/>
            </w:tcBorders>
          </w:tcPr>
          <w:p w:rsidR="009B03D8" w:rsidRPr="00C462F0" w:rsidRDefault="009B03D8" w:rsidP="00592760">
            <w:pPr>
              <w:jc w:val="center"/>
              <w:rPr>
                <w:kern w:val="2"/>
              </w:rPr>
            </w:pPr>
            <w:r>
              <w:rPr>
                <w:kern w:val="2"/>
              </w:rPr>
              <w:t>130,3</w:t>
            </w:r>
          </w:p>
        </w:tc>
        <w:tc>
          <w:tcPr>
            <w:tcW w:w="708" w:type="dxa"/>
            <w:tcBorders>
              <w:top w:val="single" w:sz="4" w:space="0" w:color="auto"/>
              <w:left w:val="single" w:sz="4" w:space="0" w:color="auto"/>
              <w:bottom w:val="single" w:sz="4" w:space="0" w:color="auto"/>
              <w:right w:val="single" w:sz="4" w:space="0" w:color="auto"/>
            </w:tcBorders>
          </w:tcPr>
          <w:p w:rsidR="009B03D8" w:rsidRPr="00C462F0" w:rsidRDefault="009B03D8" w:rsidP="00592760">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Pr="00C462F0" w:rsidRDefault="009B03D8" w:rsidP="00592760">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Pr="00C462F0" w:rsidRDefault="009B03D8" w:rsidP="00592760">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9B03D8" w:rsidRPr="00C462F0" w:rsidRDefault="009B03D8" w:rsidP="00592760">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Pr="00C462F0" w:rsidRDefault="009B03D8" w:rsidP="00592760">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9B03D8" w:rsidRPr="00C462F0" w:rsidRDefault="009B03D8" w:rsidP="00592760">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Pr="00C462F0" w:rsidRDefault="009B03D8" w:rsidP="00592760">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Pr="00C462F0" w:rsidRDefault="009B03D8" w:rsidP="00592760">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Pr="00C462F0" w:rsidRDefault="009B03D8" w:rsidP="00592760">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9B03D8" w:rsidRPr="00C462F0" w:rsidRDefault="009B03D8" w:rsidP="00592760">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9B03D8" w:rsidRPr="00C462F0" w:rsidRDefault="009B03D8" w:rsidP="00592760">
            <w:pPr>
              <w:jc w:val="center"/>
              <w:rPr>
                <w:kern w:val="2"/>
              </w:rPr>
            </w:pPr>
            <w:r>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B03D8" w:rsidRPr="00C462F0" w:rsidRDefault="009B03D8" w:rsidP="00592760">
            <w:pPr>
              <w:jc w:val="center"/>
              <w:rPr>
                <w:kern w:val="2"/>
              </w:rPr>
            </w:pPr>
            <w:r>
              <w:rPr>
                <w:kern w:val="2"/>
              </w:rPr>
              <w:t>-</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9B03D8" w:rsidRDefault="009B03D8" w:rsidP="00592760">
            <w:pPr>
              <w:jc w:val="center"/>
              <w:rPr>
                <w:bCs/>
                <w:kern w:val="2"/>
              </w:rPr>
            </w:pPr>
          </w:p>
        </w:tc>
        <w:tc>
          <w:tcPr>
            <w:tcW w:w="1718" w:type="dxa"/>
            <w:tcBorders>
              <w:top w:val="single" w:sz="4" w:space="0" w:color="auto"/>
              <w:left w:val="single" w:sz="4" w:space="0" w:color="auto"/>
              <w:bottom w:val="single" w:sz="4" w:space="0" w:color="auto"/>
              <w:right w:val="single" w:sz="4" w:space="0" w:color="auto"/>
            </w:tcBorders>
          </w:tcPr>
          <w:p w:rsidR="009B03D8" w:rsidRDefault="009B03D8" w:rsidP="00592760">
            <w:pPr>
              <w:rPr>
                <w:kern w:val="2"/>
              </w:rPr>
            </w:pPr>
            <w:r>
              <w:rPr>
                <w:kern w:val="2"/>
              </w:rPr>
              <w:t>МБОУ Развиле</w:t>
            </w:r>
            <w:r>
              <w:rPr>
                <w:kern w:val="2"/>
              </w:rPr>
              <w:t>н</w:t>
            </w:r>
            <w:r>
              <w:rPr>
                <w:kern w:val="2"/>
              </w:rPr>
              <w:t>ская СОШ №9</w:t>
            </w:r>
          </w:p>
        </w:tc>
        <w:tc>
          <w:tcPr>
            <w:tcW w:w="89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9B03D8" w:rsidRDefault="009B03D8" w:rsidP="00592760">
            <w:pPr>
              <w:jc w:val="center"/>
              <w:rPr>
                <w:kern w:val="2"/>
              </w:rPr>
            </w:pPr>
            <w:r>
              <w:rPr>
                <w:kern w:val="2"/>
              </w:rPr>
              <w:t>-</w:t>
            </w:r>
          </w:p>
        </w:tc>
        <w:tc>
          <w:tcPr>
            <w:tcW w:w="689" w:type="dxa"/>
            <w:tcBorders>
              <w:top w:val="single" w:sz="4" w:space="0" w:color="auto"/>
              <w:left w:val="single" w:sz="4" w:space="0" w:color="auto"/>
              <w:bottom w:val="single" w:sz="4" w:space="0" w:color="auto"/>
              <w:right w:val="single" w:sz="4" w:space="0" w:color="auto"/>
            </w:tcBorders>
          </w:tcPr>
          <w:p w:rsidR="009B03D8" w:rsidRDefault="009B03D8" w:rsidP="00592760">
            <w:pPr>
              <w:jc w:val="center"/>
              <w:rPr>
                <w:kern w:val="2"/>
              </w:rPr>
            </w:pPr>
            <w:r>
              <w:rPr>
                <w:kern w:val="2"/>
              </w:rPr>
              <w:t>-</w:t>
            </w:r>
          </w:p>
        </w:tc>
        <w:tc>
          <w:tcPr>
            <w:tcW w:w="749" w:type="dxa"/>
            <w:gridSpan w:val="2"/>
            <w:tcBorders>
              <w:top w:val="single" w:sz="4" w:space="0" w:color="auto"/>
              <w:left w:val="single" w:sz="4" w:space="0" w:color="auto"/>
              <w:bottom w:val="single" w:sz="4" w:space="0" w:color="auto"/>
              <w:right w:val="single" w:sz="4" w:space="0" w:color="auto"/>
            </w:tcBorders>
          </w:tcPr>
          <w:p w:rsidR="009B03D8" w:rsidRDefault="009B03D8" w:rsidP="00592760">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9B03D8" w:rsidRDefault="009B03D8" w:rsidP="00592760">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592760">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592760">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9B03D8" w:rsidRDefault="009B03D8" w:rsidP="000F67AA">
            <w:pPr>
              <w:ind w:left="-57" w:right="-57"/>
              <w:jc w:val="center"/>
              <w:rPr>
                <w:kern w:val="2"/>
              </w:rPr>
            </w:pPr>
            <w:r>
              <w:rPr>
                <w:kern w:val="2"/>
              </w:rPr>
              <w:t>2135,7</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592760">
            <w:pPr>
              <w:jc w:val="center"/>
              <w:rPr>
                <w:kern w:val="2"/>
              </w:rPr>
            </w:pPr>
            <w:r>
              <w:rPr>
                <w:kern w:val="2"/>
              </w:rPr>
              <w:t>2005,4</w:t>
            </w:r>
          </w:p>
        </w:tc>
        <w:tc>
          <w:tcPr>
            <w:tcW w:w="708" w:type="dxa"/>
            <w:tcBorders>
              <w:top w:val="single" w:sz="4" w:space="0" w:color="auto"/>
              <w:left w:val="single" w:sz="4" w:space="0" w:color="auto"/>
              <w:bottom w:val="single" w:sz="4" w:space="0" w:color="auto"/>
              <w:right w:val="single" w:sz="4" w:space="0" w:color="auto"/>
            </w:tcBorders>
          </w:tcPr>
          <w:p w:rsidR="009B03D8" w:rsidRDefault="009B03D8" w:rsidP="00592760">
            <w:pPr>
              <w:jc w:val="center"/>
              <w:rPr>
                <w:kern w:val="2"/>
              </w:rPr>
            </w:pPr>
            <w:r>
              <w:rPr>
                <w:kern w:val="2"/>
              </w:rPr>
              <w:t>130,3</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592760">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592760">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592760">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9B03D8" w:rsidRDefault="009B03D8" w:rsidP="00592760">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9B03D8" w:rsidRDefault="009B03D8" w:rsidP="00592760">
            <w:pPr>
              <w:jc w:val="center"/>
              <w:rPr>
                <w:kern w:val="2"/>
              </w:rPr>
            </w:pPr>
            <w:r>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B03D8" w:rsidRDefault="009B03D8" w:rsidP="00592760">
            <w:pPr>
              <w:jc w:val="center"/>
              <w:rPr>
                <w:kern w:val="2"/>
              </w:rPr>
            </w:pPr>
            <w:r>
              <w:rPr>
                <w:kern w:val="2"/>
              </w:rPr>
              <w:t>-</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9B03D8" w:rsidRDefault="009B03D8" w:rsidP="00592760">
            <w:pPr>
              <w:jc w:val="center"/>
              <w:rPr>
                <w:bCs/>
                <w:kern w:val="2"/>
              </w:rPr>
            </w:pPr>
          </w:p>
        </w:tc>
        <w:tc>
          <w:tcPr>
            <w:tcW w:w="1718" w:type="dxa"/>
            <w:tcBorders>
              <w:top w:val="single" w:sz="4" w:space="0" w:color="auto"/>
              <w:left w:val="single" w:sz="4" w:space="0" w:color="auto"/>
              <w:bottom w:val="single" w:sz="4" w:space="0" w:color="auto"/>
              <w:right w:val="single" w:sz="4" w:space="0" w:color="auto"/>
            </w:tcBorders>
          </w:tcPr>
          <w:p w:rsidR="009B03D8" w:rsidRDefault="009B03D8" w:rsidP="00592760">
            <w:pPr>
              <w:rPr>
                <w:kern w:val="2"/>
              </w:rPr>
            </w:pPr>
            <w:r>
              <w:rPr>
                <w:kern w:val="2"/>
              </w:rPr>
              <w:t>МБОУ Богор</w:t>
            </w:r>
            <w:r>
              <w:rPr>
                <w:kern w:val="2"/>
              </w:rPr>
              <w:t>о</w:t>
            </w:r>
            <w:r>
              <w:rPr>
                <w:kern w:val="2"/>
              </w:rPr>
              <w:t>дицкая СОШ №20</w:t>
            </w:r>
          </w:p>
        </w:tc>
        <w:tc>
          <w:tcPr>
            <w:tcW w:w="89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68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49" w:type="dxa"/>
            <w:gridSpan w:val="2"/>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9B03D8" w:rsidRDefault="009B03D8" w:rsidP="000F67AA">
            <w:pPr>
              <w:ind w:left="-57" w:right="-57"/>
              <w:jc w:val="center"/>
              <w:rPr>
                <w:kern w:val="2"/>
              </w:rPr>
            </w:pPr>
            <w:r>
              <w:rPr>
                <w:kern w:val="2"/>
              </w:rPr>
              <w:t>2135,7</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2005,4</w:t>
            </w:r>
          </w:p>
        </w:tc>
        <w:tc>
          <w:tcPr>
            <w:tcW w:w="708"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130,3</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B03D8" w:rsidRDefault="009B03D8" w:rsidP="008B0B59">
            <w:pPr>
              <w:jc w:val="center"/>
              <w:rPr>
                <w:kern w:val="2"/>
              </w:rPr>
            </w:pPr>
            <w:r>
              <w:rPr>
                <w:kern w:val="2"/>
              </w:rPr>
              <w:t>-</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9B03D8" w:rsidRDefault="009B03D8" w:rsidP="00592760">
            <w:pPr>
              <w:jc w:val="center"/>
              <w:rPr>
                <w:bCs/>
                <w:kern w:val="2"/>
              </w:rPr>
            </w:pPr>
          </w:p>
        </w:tc>
        <w:tc>
          <w:tcPr>
            <w:tcW w:w="1718" w:type="dxa"/>
            <w:tcBorders>
              <w:top w:val="single" w:sz="4" w:space="0" w:color="auto"/>
              <w:left w:val="single" w:sz="4" w:space="0" w:color="auto"/>
              <w:bottom w:val="single" w:sz="4" w:space="0" w:color="auto"/>
              <w:right w:val="single" w:sz="4" w:space="0" w:color="auto"/>
            </w:tcBorders>
          </w:tcPr>
          <w:p w:rsidR="009B03D8" w:rsidRDefault="009B03D8" w:rsidP="00592760">
            <w:pPr>
              <w:rPr>
                <w:kern w:val="2"/>
              </w:rPr>
            </w:pPr>
            <w:r>
              <w:rPr>
                <w:kern w:val="2"/>
              </w:rPr>
              <w:t>МБОУ Жуковская СОШ №22</w:t>
            </w:r>
          </w:p>
        </w:tc>
        <w:tc>
          <w:tcPr>
            <w:tcW w:w="89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68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49" w:type="dxa"/>
            <w:gridSpan w:val="2"/>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9B03D8" w:rsidRDefault="009B03D8" w:rsidP="000F67AA">
            <w:pPr>
              <w:ind w:left="-57" w:right="-57"/>
              <w:jc w:val="center"/>
              <w:rPr>
                <w:kern w:val="2"/>
              </w:rPr>
            </w:pPr>
            <w:r>
              <w:rPr>
                <w:kern w:val="2"/>
              </w:rPr>
              <w:t>2135,7</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2005,4</w:t>
            </w:r>
          </w:p>
        </w:tc>
        <w:tc>
          <w:tcPr>
            <w:tcW w:w="708"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130,3</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B03D8" w:rsidRDefault="009B03D8" w:rsidP="008B0B59">
            <w:pPr>
              <w:jc w:val="center"/>
              <w:rPr>
                <w:kern w:val="2"/>
              </w:rPr>
            </w:pPr>
            <w:r>
              <w:rPr>
                <w:kern w:val="2"/>
              </w:rPr>
              <w:t>-</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9B03D8" w:rsidRDefault="009B03D8" w:rsidP="00592760">
            <w:pPr>
              <w:jc w:val="center"/>
              <w:rPr>
                <w:bCs/>
                <w:kern w:val="2"/>
              </w:rPr>
            </w:pPr>
          </w:p>
        </w:tc>
        <w:tc>
          <w:tcPr>
            <w:tcW w:w="1718" w:type="dxa"/>
            <w:tcBorders>
              <w:top w:val="single" w:sz="4" w:space="0" w:color="auto"/>
              <w:left w:val="single" w:sz="4" w:space="0" w:color="auto"/>
              <w:bottom w:val="single" w:sz="4" w:space="0" w:color="auto"/>
              <w:right w:val="single" w:sz="4" w:space="0" w:color="auto"/>
            </w:tcBorders>
          </w:tcPr>
          <w:p w:rsidR="009B03D8" w:rsidRDefault="009B03D8" w:rsidP="00592760">
            <w:pPr>
              <w:rPr>
                <w:kern w:val="2"/>
              </w:rPr>
            </w:pPr>
            <w:r>
              <w:rPr>
                <w:kern w:val="2"/>
              </w:rPr>
              <w:t>МБОУ Рассыпя</w:t>
            </w:r>
            <w:r>
              <w:rPr>
                <w:kern w:val="2"/>
              </w:rPr>
              <w:t>н</w:t>
            </w:r>
            <w:r>
              <w:rPr>
                <w:kern w:val="2"/>
              </w:rPr>
              <w:t>ская СОШ №38</w:t>
            </w:r>
          </w:p>
        </w:tc>
        <w:tc>
          <w:tcPr>
            <w:tcW w:w="89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68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49" w:type="dxa"/>
            <w:gridSpan w:val="2"/>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9B03D8" w:rsidRDefault="009B03D8" w:rsidP="000F67AA">
            <w:pPr>
              <w:ind w:left="-57" w:right="-57"/>
              <w:jc w:val="center"/>
              <w:rPr>
                <w:kern w:val="2"/>
              </w:rPr>
            </w:pPr>
            <w:r>
              <w:rPr>
                <w:kern w:val="2"/>
              </w:rPr>
              <w:t>2135,3</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9B03D8">
            <w:pPr>
              <w:jc w:val="center"/>
              <w:rPr>
                <w:kern w:val="2"/>
              </w:rPr>
            </w:pPr>
            <w:r>
              <w:rPr>
                <w:kern w:val="2"/>
              </w:rPr>
              <w:t>2005,1</w:t>
            </w:r>
          </w:p>
        </w:tc>
        <w:tc>
          <w:tcPr>
            <w:tcW w:w="708" w:type="dxa"/>
            <w:tcBorders>
              <w:top w:val="single" w:sz="4" w:space="0" w:color="auto"/>
              <w:left w:val="single" w:sz="4" w:space="0" w:color="auto"/>
              <w:bottom w:val="single" w:sz="4" w:space="0" w:color="auto"/>
              <w:right w:val="single" w:sz="4" w:space="0" w:color="auto"/>
            </w:tcBorders>
          </w:tcPr>
          <w:p w:rsidR="009B03D8" w:rsidRDefault="009B03D8" w:rsidP="009B03D8">
            <w:pPr>
              <w:jc w:val="center"/>
              <w:rPr>
                <w:kern w:val="2"/>
              </w:rPr>
            </w:pPr>
            <w:r>
              <w:rPr>
                <w:kern w:val="2"/>
              </w:rPr>
              <w:t>130,2</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9B03D8" w:rsidRDefault="009B03D8" w:rsidP="008B0B59">
            <w:pPr>
              <w:jc w:val="center"/>
              <w:rPr>
                <w:kern w:val="2"/>
              </w:rPr>
            </w:pPr>
            <w:r>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B03D8" w:rsidRDefault="009B03D8" w:rsidP="008B0B59">
            <w:pPr>
              <w:jc w:val="center"/>
              <w:rPr>
                <w:kern w:val="2"/>
              </w:rPr>
            </w:pPr>
            <w:r>
              <w:rPr>
                <w:kern w:val="2"/>
              </w:rPr>
              <w:t>-</w:t>
            </w:r>
          </w:p>
          <w:p w:rsidR="00CE10D7" w:rsidRDefault="00CE10D7" w:rsidP="008B0B59">
            <w:pPr>
              <w:jc w:val="center"/>
              <w:rPr>
                <w:kern w:val="2"/>
              </w:rPr>
            </w:pPr>
          </w:p>
        </w:tc>
      </w:tr>
      <w:tr w:rsidR="00CE10D7" w:rsidRPr="00C462F0" w:rsidTr="000F67AA">
        <w:trPr>
          <w:cantSplit/>
        </w:trPr>
        <w:tc>
          <w:tcPr>
            <w:tcW w:w="15226" w:type="dxa"/>
            <w:gridSpan w:val="22"/>
            <w:tcBorders>
              <w:top w:val="single" w:sz="4" w:space="0" w:color="auto"/>
              <w:left w:val="single" w:sz="4" w:space="0" w:color="auto"/>
              <w:bottom w:val="single" w:sz="4" w:space="0" w:color="auto"/>
              <w:right w:val="single" w:sz="4" w:space="0" w:color="auto"/>
            </w:tcBorders>
          </w:tcPr>
          <w:p w:rsidR="00CE10D7" w:rsidRDefault="00CE10D7" w:rsidP="00FA639F">
            <w:pPr>
              <w:jc w:val="center"/>
              <w:rPr>
                <w:kern w:val="2"/>
              </w:rPr>
            </w:pPr>
            <w:r>
              <w:rPr>
                <w:kern w:val="2"/>
              </w:rPr>
              <w:t xml:space="preserve">5. Субсидии на </w:t>
            </w:r>
            <w:r w:rsidR="00FA639F">
              <w:rPr>
                <w:kern w:val="2"/>
              </w:rPr>
              <w:t xml:space="preserve">сметную документацию на выполнение проектно-изыскательских работ по корректировке проектно-сметной документации на капитальный ремонт </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CE10D7" w:rsidRDefault="00CE10D7" w:rsidP="00592760">
            <w:pPr>
              <w:jc w:val="center"/>
              <w:rPr>
                <w:bCs/>
                <w:kern w:val="2"/>
              </w:rPr>
            </w:pPr>
          </w:p>
        </w:tc>
        <w:tc>
          <w:tcPr>
            <w:tcW w:w="1718" w:type="dxa"/>
            <w:tcBorders>
              <w:top w:val="single" w:sz="4" w:space="0" w:color="auto"/>
              <w:left w:val="single" w:sz="4" w:space="0" w:color="auto"/>
              <w:bottom w:val="single" w:sz="4" w:space="0" w:color="auto"/>
              <w:right w:val="single" w:sz="4" w:space="0" w:color="auto"/>
            </w:tcBorders>
          </w:tcPr>
          <w:p w:rsidR="00CE10D7" w:rsidRDefault="00CE10D7" w:rsidP="00592760">
            <w:pPr>
              <w:rPr>
                <w:kern w:val="2"/>
              </w:rPr>
            </w:pPr>
            <w:r>
              <w:rPr>
                <w:kern w:val="2"/>
              </w:rPr>
              <w:t>МБДОУ детский сад №7 «Алену</w:t>
            </w:r>
            <w:r>
              <w:rPr>
                <w:kern w:val="2"/>
              </w:rPr>
              <w:t>ш</w:t>
            </w:r>
            <w:r>
              <w:rPr>
                <w:kern w:val="2"/>
              </w:rPr>
              <w:t>ка»</w:t>
            </w:r>
          </w:p>
        </w:tc>
        <w:tc>
          <w:tcPr>
            <w:tcW w:w="899" w:type="dxa"/>
            <w:tcBorders>
              <w:top w:val="single" w:sz="4" w:space="0" w:color="auto"/>
              <w:left w:val="single" w:sz="4" w:space="0" w:color="auto"/>
              <w:bottom w:val="single" w:sz="4" w:space="0" w:color="auto"/>
              <w:right w:val="single" w:sz="4" w:space="0" w:color="auto"/>
            </w:tcBorders>
          </w:tcPr>
          <w:p w:rsidR="00CE10D7" w:rsidRDefault="00CE10D7" w:rsidP="008B0B59">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CE10D7" w:rsidRDefault="00CE10D7" w:rsidP="008B0B59">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CE10D7" w:rsidRDefault="00CE10D7" w:rsidP="008B0B59">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CE10D7" w:rsidRDefault="00CE10D7" w:rsidP="008B0B59">
            <w:pPr>
              <w:jc w:val="center"/>
              <w:rPr>
                <w:kern w:val="2"/>
              </w:rPr>
            </w:pPr>
            <w:r>
              <w:rPr>
                <w:kern w:val="2"/>
              </w:rPr>
              <w:t>-</w:t>
            </w:r>
          </w:p>
        </w:tc>
        <w:tc>
          <w:tcPr>
            <w:tcW w:w="689" w:type="dxa"/>
            <w:tcBorders>
              <w:top w:val="single" w:sz="4" w:space="0" w:color="auto"/>
              <w:left w:val="single" w:sz="4" w:space="0" w:color="auto"/>
              <w:bottom w:val="single" w:sz="4" w:space="0" w:color="auto"/>
              <w:right w:val="single" w:sz="4" w:space="0" w:color="auto"/>
            </w:tcBorders>
          </w:tcPr>
          <w:p w:rsidR="00CE10D7" w:rsidRDefault="00CE10D7" w:rsidP="008B0B59">
            <w:pPr>
              <w:jc w:val="center"/>
              <w:rPr>
                <w:kern w:val="2"/>
              </w:rPr>
            </w:pPr>
            <w:r>
              <w:rPr>
                <w:kern w:val="2"/>
              </w:rPr>
              <w:t>-</w:t>
            </w:r>
          </w:p>
        </w:tc>
        <w:tc>
          <w:tcPr>
            <w:tcW w:w="749" w:type="dxa"/>
            <w:gridSpan w:val="2"/>
            <w:tcBorders>
              <w:top w:val="single" w:sz="4" w:space="0" w:color="auto"/>
              <w:left w:val="single" w:sz="4" w:space="0" w:color="auto"/>
              <w:bottom w:val="single" w:sz="4" w:space="0" w:color="auto"/>
              <w:right w:val="single" w:sz="4" w:space="0" w:color="auto"/>
            </w:tcBorders>
          </w:tcPr>
          <w:p w:rsidR="00CE10D7" w:rsidRDefault="00CE10D7"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CE10D7" w:rsidRDefault="00C01E84" w:rsidP="008B0B59">
            <w:pPr>
              <w:jc w:val="center"/>
              <w:rPr>
                <w:kern w:val="2"/>
              </w:rPr>
            </w:pPr>
            <w:r>
              <w:rPr>
                <w:kern w:val="2"/>
              </w:rPr>
              <w:t>214,4</w:t>
            </w:r>
          </w:p>
        </w:tc>
        <w:tc>
          <w:tcPr>
            <w:tcW w:w="709" w:type="dxa"/>
            <w:tcBorders>
              <w:top w:val="single" w:sz="4" w:space="0" w:color="auto"/>
              <w:left w:val="single" w:sz="4" w:space="0" w:color="auto"/>
              <w:bottom w:val="single" w:sz="4" w:space="0" w:color="auto"/>
              <w:right w:val="single" w:sz="4" w:space="0" w:color="auto"/>
            </w:tcBorders>
          </w:tcPr>
          <w:p w:rsidR="00CE10D7" w:rsidRDefault="00CE10D7"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CE10D7" w:rsidRDefault="00C01E84" w:rsidP="008B0B59">
            <w:pPr>
              <w:jc w:val="center"/>
              <w:rPr>
                <w:kern w:val="2"/>
              </w:rPr>
            </w:pPr>
            <w:r>
              <w:rPr>
                <w:kern w:val="2"/>
              </w:rPr>
              <w:t>214,4</w:t>
            </w:r>
          </w:p>
        </w:tc>
        <w:tc>
          <w:tcPr>
            <w:tcW w:w="567" w:type="dxa"/>
            <w:tcBorders>
              <w:top w:val="single" w:sz="4" w:space="0" w:color="auto"/>
              <w:left w:val="single" w:sz="4" w:space="0" w:color="auto"/>
              <w:bottom w:val="single" w:sz="4" w:space="0" w:color="auto"/>
              <w:right w:val="single" w:sz="4" w:space="0" w:color="auto"/>
            </w:tcBorders>
          </w:tcPr>
          <w:p w:rsidR="00CE10D7" w:rsidRDefault="00CE10D7" w:rsidP="009B03D8">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CE10D7" w:rsidRDefault="00CE10D7" w:rsidP="009B03D8">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CE10D7" w:rsidRDefault="00CE10D7" w:rsidP="009B03D8">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CE10D7" w:rsidRDefault="00CE10D7"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CE10D7" w:rsidRDefault="00CE10D7"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CE10D7" w:rsidRDefault="00CE10D7"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CE10D7" w:rsidRDefault="00CE10D7"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CE10D7" w:rsidRDefault="00CE10D7" w:rsidP="008B0B59">
            <w:pPr>
              <w:jc w:val="center"/>
              <w:rPr>
                <w:kern w:val="2"/>
              </w:rPr>
            </w:pPr>
            <w:r>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E10D7" w:rsidRDefault="00CE10D7" w:rsidP="008B0B59">
            <w:pPr>
              <w:jc w:val="center"/>
              <w:rPr>
                <w:kern w:val="2"/>
              </w:rPr>
            </w:pPr>
            <w:r>
              <w:rPr>
                <w:kern w:val="2"/>
              </w:rPr>
              <w:t>-</w:t>
            </w:r>
          </w:p>
        </w:tc>
      </w:tr>
      <w:tr w:rsidR="00CE10D7" w:rsidRPr="00C462F0" w:rsidTr="000F67AA">
        <w:trPr>
          <w:cantSplit/>
        </w:trPr>
        <w:tc>
          <w:tcPr>
            <w:tcW w:w="15226" w:type="dxa"/>
            <w:gridSpan w:val="22"/>
            <w:tcBorders>
              <w:top w:val="single" w:sz="4" w:space="0" w:color="auto"/>
              <w:left w:val="single" w:sz="4" w:space="0" w:color="auto"/>
              <w:bottom w:val="single" w:sz="4" w:space="0" w:color="auto"/>
              <w:right w:val="single" w:sz="4" w:space="0" w:color="auto"/>
            </w:tcBorders>
          </w:tcPr>
          <w:p w:rsidR="00CE10D7" w:rsidRDefault="00CE10D7" w:rsidP="008B0B59">
            <w:pPr>
              <w:jc w:val="center"/>
              <w:rPr>
                <w:kern w:val="2"/>
              </w:rPr>
            </w:pPr>
            <w:r>
              <w:rPr>
                <w:kern w:val="2"/>
              </w:rPr>
              <w:t>6.Иные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учреждений</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FA639F" w:rsidRDefault="00FA639F" w:rsidP="00592760">
            <w:pPr>
              <w:jc w:val="center"/>
              <w:rPr>
                <w:bCs/>
                <w:kern w:val="2"/>
              </w:rPr>
            </w:pPr>
          </w:p>
        </w:tc>
        <w:tc>
          <w:tcPr>
            <w:tcW w:w="1718" w:type="dxa"/>
            <w:tcBorders>
              <w:top w:val="single" w:sz="4" w:space="0" w:color="auto"/>
              <w:left w:val="single" w:sz="4" w:space="0" w:color="auto"/>
              <w:bottom w:val="single" w:sz="4" w:space="0" w:color="auto"/>
              <w:right w:val="single" w:sz="4" w:space="0" w:color="auto"/>
            </w:tcBorders>
          </w:tcPr>
          <w:p w:rsidR="00FA639F" w:rsidRDefault="00FA639F" w:rsidP="00592760">
            <w:pPr>
              <w:rPr>
                <w:kern w:val="2"/>
              </w:rPr>
            </w:pPr>
            <w:r>
              <w:rPr>
                <w:kern w:val="2"/>
              </w:rPr>
              <w:t>МБОУ Песчан</w:t>
            </w:r>
            <w:r>
              <w:rPr>
                <w:kern w:val="2"/>
              </w:rPr>
              <w:t>о</w:t>
            </w:r>
            <w:r>
              <w:rPr>
                <w:kern w:val="2"/>
              </w:rPr>
              <w:t>копская СОШ №1 им.Г.В.Алисова</w:t>
            </w:r>
          </w:p>
        </w:tc>
        <w:tc>
          <w:tcPr>
            <w:tcW w:w="899" w:type="dxa"/>
            <w:tcBorders>
              <w:top w:val="single" w:sz="4" w:space="0" w:color="auto"/>
              <w:left w:val="single" w:sz="4" w:space="0" w:color="auto"/>
              <w:bottom w:val="single" w:sz="4" w:space="0" w:color="auto"/>
              <w:right w:val="single" w:sz="4" w:space="0" w:color="auto"/>
            </w:tcBorders>
          </w:tcPr>
          <w:p w:rsidR="00FA639F" w:rsidRDefault="00FA639F" w:rsidP="004D7BB1">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FA639F" w:rsidRDefault="00FA639F" w:rsidP="004D7BB1">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FA639F" w:rsidRDefault="00FA639F" w:rsidP="004D7BB1">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FA639F" w:rsidRDefault="006738F7" w:rsidP="008B0B59">
            <w:pPr>
              <w:jc w:val="center"/>
              <w:rPr>
                <w:kern w:val="2"/>
              </w:rPr>
            </w:pPr>
            <w:r>
              <w:rPr>
                <w:kern w:val="2"/>
              </w:rPr>
              <w:t>963,5</w:t>
            </w:r>
          </w:p>
          <w:p w:rsidR="006738F7" w:rsidRDefault="006738F7" w:rsidP="008B0B59">
            <w:pPr>
              <w:jc w:val="center"/>
              <w:rPr>
                <w:kern w:val="2"/>
              </w:rPr>
            </w:pPr>
          </w:p>
        </w:tc>
        <w:tc>
          <w:tcPr>
            <w:tcW w:w="689" w:type="dxa"/>
            <w:tcBorders>
              <w:top w:val="single" w:sz="4" w:space="0" w:color="auto"/>
              <w:left w:val="single" w:sz="4" w:space="0" w:color="auto"/>
              <w:bottom w:val="single" w:sz="4" w:space="0" w:color="auto"/>
              <w:right w:val="single" w:sz="4" w:space="0" w:color="auto"/>
            </w:tcBorders>
          </w:tcPr>
          <w:p w:rsidR="00FA639F" w:rsidRDefault="006738F7" w:rsidP="008B0B59">
            <w:pPr>
              <w:jc w:val="center"/>
              <w:rPr>
                <w:kern w:val="2"/>
              </w:rPr>
            </w:pPr>
            <w:r>
              <w:rPr>
                <w:kern w:val="2"/>
              </w:rPr>
              <w:t>963,5</w:t>
            </w:r>
          </w:p>
        </w:tc>
        <w:tc>
          <w:tcPr>
            <w:tcW w:w="749" w:type="dxa"/>
            <w:gridSpan w:val="2"/>
            <w:tcBorders>
              <w:top w:val="single" w:sz="4" w:space="0" w:color="auto"/>
              <w:left w:val="single" w:sz="4" w:space="0" w:color="auto"/>
              <w:bottom w:val="single" w:sz="4" w:space="0" w:color="auto"/>
              <w:right w:val="single" w:sz="4" w:space="0" w:color="auto"/>
            </w:tcBorders>
          </w:tcPr>
          <w:p w:rsidR="00FA639F" w:rsidRDefault="006738F7"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FA639F" w:rsidRDefault="006738F7" w:rsidP="008B0B59">
            <w:pPr>
              <w:jc w:val="center"/>
              <w:rPr>
                <w:kern w:val="2"/>
              </w:rPr>
            </w:pPr>
            <w:r>
              <w:rPr>
                <w:kern w:val="2"/>
              </w:rPr>
              <w:t>2890,4</w:t>
            </w:r>
          </w:p>
        </w:tc>
        <w:tc>
          <w:tcPr>
            <w:tcW w:w="709" w:type="dxa"/>
            <w:tcBorders>
              <w:top w:val="single" w:sz="4" w:space="0" w:color="auto"/>
              <w:left w:val="single" w:sz="4" w:space="0" w:color="auto"/>
              <w:bottom w:val="single" w:sz="4" w:space="0" w:color="auto"/>
              <w:right w:val="single" w:sz="4" w:space="0" w:color="auto"/>
            </w:tcBorders>
          </w:tcPr>
          <w:p w:rsidR="00FA639F" w:rsidRDefault="006738F7" w:rsidP="008B0B59">
            <w:pPr>
              <w:jc w:val="center"/>
              <w:rPr>
                <w:kern w:val="2"/>
              </w:rPr>
            </w:pPr>
            <w:r>
              <w:rPr>
                <w:kern w:val="2"/>
              </w:rPr>
              <w:t>2890,4</w:t>
            </w:r>
          </w:p>
        </w:tc>
        <w:tc>
          <w:tcPr>
            <w:tcW w:w="709" w:type="dxa"/>
            <w:tcBorders>
              <w:top w:val="single" w:sz="4" w:space="0" w:color="auto"/>
              <w:left w:val="single" w:sz="4" w:space="0" w:color="auto"/>
              <w:bottom w:val="single" w:sz="4" w:space="0" w:color="auto"/>
              <w:right w:val="single" w:sz="4" w:space="0" w:color="auto"/>
            </w:tcBorders>
          </w:tcPr>
          <w:p w:rsidR="00FA639F" w:rsidRDefault="006738F7"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FA639F" w:rsidRDefault="006738F7" w:rsidP="000F67AA">
            <w:pPr>
              <w:ind w:left="-57" w:right="-57"/>
              <w:jc w:val="center"/>
              <w:rPr>
                <w:kern w:val="2"/>
              </w:rPr>
            </w:pPr>
            <w:r>
              <w:rPr>
                <w:kern w:val="2"/>
              </w:rPr>
              <w:t>2890,4</w:t>
            </w:r>
          </w:p>
        </w:tc>
        <w:tc>
          <w:tcPr>
            <w:tcW w:w="709" w:type="dxa"/>
            <w:tcBorders>
              <w:top w:val="single" w:sz="4" w:space="0" w:color="auto"/>
              <w:left w:val="single" w:sz="4" w:space="0" w:color="auto"/>
              <w:bottom w:val="single" w:sz="4" w:space="0" w:color="auto"/>
              <w:right w:val="single" w:sz="4" w:space="0" w:color="auto"/>
            </w:tcBorders>
          </w:tcPr>
          <w:p w:rsidR="00FA639F" w:rsidRDefault="006738F7" w:rsidP="009B03D8">
            <w:pPr>
              <w:jc w:val="center"/>
              <w:rPr>
                <w:kern w:val="2"/>
              </w:rPr>
            </w:pPr>
            <w:r>
              <w:rPr>
                <w:kern w:val="2"/>
              </w:rPr>
              <w:t>2890,4</w:t>
            </w:r>
          </w:p>
        </w:tc>
        <w:tc>
          <w:tcPr>
            <w:tcW w:w="708" w:type="dxa"/>
            <w:tcBorders>
              <w:top w:val="single" w:sz="4" w:space="0" w:color="auto"/>
              <w:left w:val="single" w:sz="4" w:space="0" w:color="auto"/>
              <w:bottom w:val="single" w:sz="4" w:space="0" w:color="auto"/>
              <w:right w:val="single" w:sz="4" w:space="0" w:color="auto"/>
            </w:tcBorders>
          </w:tcPr>
          <w:p w:rsidR="00FA639F" w:rsidRDefault="006738F7" w:rsidP="009B03D8">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FA639F" w:rsidRDefault="006738F7"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FA639F" w:rsidRDefault="006738F7" w:rsidP="008B0B59">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FA639F" w:rsidRDefault="006738F7"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FA639F" w:rsidRDefault="006738F7"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FA639F" w:rsidRDefault="006738F7" w:rsidP="008B0B59">
            <w:pPr>
              <w:jc w:val="center"/>
              <w:rPr>
                <w:kern w:val="2"/>
              </w:rPr>
            </w:pPr>
            <w:r>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A639F" w:rsidRDefault="006738F7" w:rsidP="008B0B59">
            <w:pPr>
              <w:jc w:val="center"/>
              <w:rPr>
                <w:kern w:val="2"/>
              </w:rPr>
            </w:pPr>
            <w:r>
              <w:rPr>
                <w:kern w:val="2"/>
              </w:rPr>
              <w:t>-</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6738F7" w:rsidRDefault="006738F7" w:rsidP="00592760">
            <w:pPr>
              <w:jc w:val="center"/>
              <w:rPr>
                <w:bCs/>
                <w:kern w:val="2"/>
              </w:rPr>
            </w:pPr>
          </w:p>
        </w:tc>
        <w:tc>
          <w:tcPr>
            <w:tcW w:w="1718" w:type="dxa"/>
            <w:tcBorders>
              <w:top w:val="single" w:sz="4" w:space="0" w:color="auto"/>
              <w:left w:val="single" w:sz="4" w:space="0" w:color="auto"/>
              <w:bottom w:val="single" w:sz="4" w:space="0" w:color="auto"/>
              <w:right w:val="single" w:sz="4" w:space="0" w:color="auto"/>
            </w:tcBorders>
          </w:tcPr>
          <w:p w:rsidR="006738F7" w:rsidRDefault="006738F7" w:rsidP="00FA639F">
            <w:pPr>
              <w:rPr>
                <w:kern w:val="2"/>
              </w:rPr>
            </w:pPr>
            <w:r>
              <w:rPr>
                <w:kern w:val="2"/>
              </w:rPr>
              <w:t>МБОУ Песчан</w:t>
            </w:r>
            <w:r>
              <w:rPr>
                <w:kern w:val="2"/>
              </w:rPr>
              <w:t>о</w:t>
            </w:r>
            <w:r>
              <w:rPr>
                <w:kern w:val="2"/>
              </w:rPr>
              <w:t>копская СОШ №2</w:t>
            </w:r>
          </w:p>
        </w:tc>
        <w:tc>
          <w:tcPr>
            <w:tcW w:w="89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416,6</w:t>
            </w:r>
          </w:p>
        </w:tc>
        <w:tc>
          <w:tcPr>
            <w:tcW w:w="68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416,6</w:t>
            </w:r>
          </w:p>
        </w:tc>
        <w:tc>
          <w:tcPr>
            <w:tcW w:w="749" w:type="dxa"/>
            <w:gridSpan w:val="2"/>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1249,9</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1249,9</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0F67AA">
            <w:pPr>
              <w:ind w:left="-57" w:right="-57"/>
              <w:jc w:val="center"/>
              <w:rPr>
                <w:kern w:val="2"/>
              </w:rPr>
            </w:pPr>
            <w:r>
              <w:rPr>
                <w:kern w:val="2"/>
              </w:rPr>
              <w:t>1249,9</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9B03D8">
            <w:pPr>
              <w:jc w:val="center"/>
              <w:rPr>
                <w:kern w:val="2"/>
              </w:rPr>
            </w:pPr>
            <w:r>
              <w:rPr>
                <w:kern w:val="2"/>
              </w:rPr>
              <w:t>1249,9</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738F7" w:rsidRDefault="006738F7" w:rsidP="004D7BB1">
            <w:pPr>
              <w:jc w:val="center"/>
              <w:rPr>
                <w:kern w:val="2"/>
              </w:rPr>
            </w:pPr>
            <w:r>
              <w:rPr>
                <w:kern w:val="2"/>
              </w:rPr>
              <w:t>-</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6738F7" w:rsidRDefault="006738F7" w:rsidP="00592760">
            <w:pPr>
              <w:jc w:val="center"/>
              <w:rPr>
                <w:bCs/>
                <w:kern w:val="2"/>
              </w:rPr>
            </w:pPr>
          </w:p>
        </w:tc>
        <w:tc>
          <w:tcPr>
            <w:tcW w:w="1718" w:type="dxa"/>
            <w:tcBorders>
              <w:top w:val="single" w:sz="4" w:space="0" w:color="auto"/>
              <w:left w:val="single" w:sz="4" w:space="0" w:color="auto"/>
              <w:bottom w:val="single" w:sz="4" w:space="0" w:color="auto"/>
              <w:right w:val="single" w:sz="4" w:space="0" w:color="auto"/>
            </w:tcBorders>
          </w:tcPr>
          <w:p w:rsidR="006738F7" w:rsidRDefault="006738F7" w:rsidP="00592760">
            <w:pPr>
              <w:rPr>
                <w:kern w:val="2"/>
              </w:rPr>
            </w:pPr>
            <w:r>
              <w:rPr>
                <w:kern w:val="2"/>
              </w:rPr>
              <w:t>МБОУ Развиле</w:t>
            </w:r>
            <w:r>
              <w:rPr>
                <w:kern w:val="2"/>
              </w:rPr>
              <w:t>н</w:t>
            </w:r>
            <w:r>
              <w:rPr>
                <w:kern w:val="2"/>
              </w:rPr>
              <w:t>ская СОШ №9</w:t>
            </w:r>
          </w:p>
        </w:tc>
        <w:tc>
          <w:tcPr>
            <w:tcW w:w="89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651,0</w:t>
            </w:r>
          </w:p>
        </w:tc>
        <w:tc>
          <w:tcPr>
            <w:tcW w:w="68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651,0</w:t>
            </w:r>
          </w:p>
        </w:tc>
        <w:tc>
          <w:tcPr>
            <w:tcW w:w="749" w:type="dxa"/>
            <w:gridSpan w:val="2"/>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1953,0</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1953,0</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0F67AA">
            <w:pPr>
              <w:ind w:left="-57" w:right="-57"/>
              <w:jc w:val="center"/>
              <w:rPr>
                <w:kern w:val="2"/>
              </w:rPr>
            </w:pPr>
            <w:r>
              <w:rPr>
                <w:kern w:val="2"/>
              </w:rPr>
              <w:t>1953,0</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9B03D8">
            <w:pPr>
              <w:jc w:val="center"/>
              <w:rPr>
                <w:kern w:val="2"/>
              </w:rPr>
            </w:pPr>
            <w:r>
              <w:rPr>
                <w:kern w:val="2"/>
              </w:rPr>
              <w:t>1953,0</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738F7" w:rsidRDefault="006738F7" w:rsidP="004D7BB1">
            <w:pPr>
              <w:jc w:val="center"/>
              <w:rPr>
                <w:kern w:val="2"/>
              </w:rPr>
            </w:pPr>
            <w:r>
              <w:rPr>
                <w:kern w:val="2"/>
              </w:rPr>
              <w:t>-</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6738F7" w:rsidRDefault="006738F7" w:rsidP="00592760">
            <w:pPr>
              <w:jc w:val="center"/>
              <w:rPr>
                <w:bCs/>
                <w:kern w:val="2"/>
              </w:rPr>
            </w:pPr>
          </w:p>
        </w:tc>
        <w:tc>
          <w:tcPr>
            <w:tcW w:w="1718" w:type="dxa"/>
            <w:tcBorders>
              <w:top w:val="single" w:sz="4" w:space="0" w:color="auto"/>
              <w:left w:val="single" w:sz="4" w:space="0" w:color="auto"/>
              <w:bottom w:val="single" w:sz="4" w:space="0" w:color="auto"/>
              <w:right w:val="single" w:sz="4" w:space="0" w:color="auto"/>
            </w:tcBorders>
          </w:tcPr>
          <w:p w:rsidR="006738F7" w:rsidRDefault="006738F7" w:rsidP="00592760">
            <w:pPr>
              <w:rPr>
                <w:kern w:val="2"/>
              </w:rPr>
            </w:pPr>
            <w:r>
              <w:rPr>
                <w:kern w:val="2"/>
              </w:rPr>
              <w:t>МБОУ Летницкая СОШ №16 им Героя Соцтруда Н.В.Переверзевой</w:t>
            </w:r>
          </w:p>
        </w:tc>
        <w:tc>
          <w:tcPr>
            <w:tcW w:w="89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312,5</w:t>
            </w:r>
          </w:p>
        </w:tc>
        <w:tc>
          <w:tcPr>
            <w:tcW w:w="68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312,5</w:t>
            </w:r>
          </w:p>
        </w:tc>
        <w:tc>
          <w:tcPr>
            <w:tcW w:w="749" w:type="dxa"/>
            <w:gridSpan w:val="2"/>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937,4</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937,4</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9B03D8">
            <w:pPr>
              <w:jc w:val="center"/>
              <w:rPr>
                <w:kern w:val="2"/>
              </w:rPr>
            </w:pPr>
            <w:r>
              <w:rPr>
                <w:kern w:val="2"/>
              </w:rPr>
              <w:t>937,4</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9B03D8">
            <w:pPr>
              <w:jc w:val="center"/>
              <w:rPr>
                <w:kern w:val="2"/>
              </w:rPr>
            </w:pPr>
            <w:r>
              <w:rPr>
                <w:kern w:val="2"/>
              </w:rPr>
              <w:t>937,4</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738F7" w:rsidRDefault="006738F7" w:rsidP="004D7BB1">
            <w:pPr>
              <w:jc w:val="center"/>
              <w:rPr>
                <w:kern w:val="2"/>
              </w:rPr>
            </w:pPr>
            <w:r>
              <w:rPr>
                <w:kern w:val="2"/>
              </w:rPr>
              <w:t>-</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6738F7" w:rsidRDefault="006738F7" w:rsidP="00592760">
            <w:pPr>
              <w:jc w:val="center"/>
              <w:rPr>
                <w:bCs/>
                <w:kern w:val="2"/>
              </w:rPr>
            </w:pPr>
          </w:p>
        </w:tc>
        <w:tc>
          <w:tcPr>
            <w:tcW w:w="1718" w:type="dxa"/>
            <w:tcBorders>
              <w:top w:val="single" w:sz="4" w:space="0" w:color="auto"/>
              <w:left w:val="single" w:sz="4" w:space="0" w:color="auto"/>
              <w:bottom w:val="single" w:sz="4" w:space="0" w:color="auto"/>
              <w:right w:val="single" w:sz="4" w:space="0" w:color="auto"/>
            </w:tcBorders>
          </w:tcPr>
          <w:p w:rsidR="006738F7" w:rsidRDefault="006738F7" w:rsidP="00592760">
            <w:pPr>
              <w:rPr>
                <w:kern w:val="2"/>
              </w:rPr>
            </w:pPr>
            <w:r>
              <w:rPr>
                <w:kern w:val="2"/>
              </w:rPr>
              <w:t>МБОУ Богор</w:t>
            </w:r>
            <w:r>
              <w:rPr>
                <w:kern w:val="2"/>
              </w:rPr>
              <w:t>о</w:t>
            </w:r>
            <w:r>
              <w:rPr>
                <w:kern w:val="2"/>
              </w:rPr>
              <w:t>дицкая СОШ №20</w:t>
            </w:r>
          </w:p>
        </w:tc>
        <w:tc>
          <w:tcPr>
            <w:tcW w:w="89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286,4</w:t>
            </w:r>
          </w:p>
        </w:tc>
        <w:tc>
          <w:tcPr>
            <w:tcW w:w="68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286,4</w:t>
            </w:r>
          </w:p>
        </w:tc>
        <w:tc>
          <w:tcPr>
            <w:tcW w:w="749" w:type="dxa"/>
            <w:gridSpan w:val="2"/>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859,3</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859,3</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9B03D8">
            <w:pPr>
              <w:jc w:val="center"/>
              <w:rPr>
                <w:kern w:val="2"/>
              </w:rPr>
            </w:pPr>
            <w:r>
              <w:rPr>
                <w:kern w:val="2"/>
              </w:rPr>
              <w:t>859,3</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9B03D8">
            <w:pPr>
              <w:jc w:val="center"/>
              <w:rPr>
                <w:kern w:val="2"/>
              </w:rPr>
            </w:pPr>
            <w:r>
              <w:rPr>
                <w:kern w:val="2"/>
              </w:rPr>
              <w:t>859,3</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738F7" w:rsidRDefault="006738F7" w:rsidP="004D7BB1">
            <w:pPr>
              <w:jc w:val="center"/>
              <w:rPr>
                <w:kern w:val="2"/>
              </w:rPr>
            </w:pPr>
            <w:r>
              <w:rPr>
                <w:kern w:val="2"/>
              </w:rPr>
              <w:t>-</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6738F7" w:rsidRDefault="006738F7" w:rsidP="00592760">
            <w:pPr>
              <w:jc w:val="center"/>
              <w:rPr>
                <w:bCs/>
                <w:kern w:val="2"/>
              </w:rPr>
            </w:pPr>
          </w:p>
        </w:tc>
        <w:tc>
          <w:tcPr>
            <w:tcW w:w="1718" w:type="dxa"/>
            <w:tcBorders>
              <w:top w:val="single" w:sz="4" w:space="0" w:color="auto"/>
              <w:left w:val="single" w:sz="4" w:space="0" w:color="auto"/>
              <w:bottom w:val="single" w:sz="4" w:space="0" w:color="auto"/>
              <w:right w:val="single" w:sz="4" w:space="0" w:color="auto"/>
            </w:tcBorders>
          </w:tcPr>
          <w:p w:rsidR="006738F7" w:rsidRDefault="006738F7" w:rsidP="00FA639F">
            <w:pPr>
              <w:rPr>
                <w:kern w:val="2"/>
              </w:rPr>
            </w:pPr>
            <w:r>
              <w:rPr>
                <w:kern w:val="2"/>
              </w:rPr>
              <w:t>МБОУ Жуковская СОШ №22</w:t>
            </w:r>
          </w:p>
        </w:tc>
        <w:tc>
          <w:tcPr>
            <w:tcW w:w="89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286,4</w:t>
            </w:r>
          </w:p>
        </w:tc>
        <w:tc>
          <w:tcPr>
            <w:tcW w:w="68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286,4</w:t>
            </w:r>
          </w:p>
        </w:tc>
        <w:tc>
          <w:tcPr>
            <w:tcW w:w="749" w:type="dxa"/>
            <w:gridSpan w:val="2"/>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859,3</w:t>
            </w:r>
          </w:p>
          <w:p w:rsidR="006738F7" w:rsidRDefault="006738F7" w:rsidP="008B0B59">
            <w:pPr>
              <w:jc w:val="center"/>
              <w:rPr>
                <w:kern w:val="2"/>
              </w:rPr>
            </w:pP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859,3</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9B03D8">
            <w:pPr>
              <w:jc w:val="center"/>
              <w:rPr>
                <w:kern w:val="2"/>
              </w:rPr>
            </w:pPr>
            <w:r>
              <w:rPr>
                <w:kern w:val="2"/>
              </w:rPr>
              <w:t>859,3</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9B03D8">
            <w:pPr>
              <w:jc w:val="center"/>
              <w:rPr>
                <w:kern w:val="2"/>
              </w:rPr>
            </w:pPr>
            <w:r>
              <w:rPr>
                <w:kern w:val="2"/>
              </w:rPr>
              <w:t>859,3</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738F7" w:rsidRDefault="006738F7" w:rsidP="004D7BB1">
            <w:pPr>
              <w:jc w:val="center"/>
              <w:rPr>
                <w:kern w:val="2"/>
              </w:rPr>
            </w:pPr>
            <w:r>
              <w:rPr>
                <w:kern w:val="2"/>
              </w:rPr>
              <w:t>-</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6738F7" w:rsidRDefault="006738F7" w:rsidP="00592760">
            <w:pPr>
              <w:jc w:val="center"/>
              <w:rPr>
                <w:bCs/>
                <w:kern w:val="2"/>
              </w:rPr>
            </w:pPr>
          </w:p>
        </w:tc>
        <w:tc>
          <w:tcPr>
            <w:tcW w:w="1718" w:type="dxa"/>
            <w:tcBorders>
              <w:top w:val="single" w:sz="4" w:space="0" w:color="auto"/>
              <w:left w:val="single" w:sz="4" w:space="0" w:color="auto"/>
              <w:bottom w:val="single" w:sz="4" w:space="0" w:color="auto"/>
              <w:right w:val="single" w:sz="4" w:space="0" w:color="auto"/>
            </w:tcBorders>
          </w:tcPr>
          <w:p w:rsidR="006738F7" w:rsidRDefault="006738F7" w:rsidP="00592760">
            <w:pPr>
              <w:rPr>
                <w:kern w:val="2"/>
              </w:rPr>
            </w:pPr>
            <w:r>
              <w:rPr>
                <w:kern w:val="2"/>
              </w:rPr>
              <w:t>МБОУ Поливя</w:t>
            </w:r>
            <w:r>
              <w:rPr>
                <w:kern w:val="2"/>
              </w:rPr>
              <w:t>н</w:t>
            </w:r>
            <w:r>
              <w:rPr>
                <w:kern w:val="2"/>
              </w:rPr>
              <w:t>ская СОШ №29 им Героя Соцтр</w:t>
            </w:r>
            <w:r>
              <w:rPr>
                <w:kern w:val="2"/>
              </w:rPr>
              <w:t>у</w:t>
            </w:r>
            <w:r>
              <w:rPr>
                <w:kern w:val="2"/>
              </w:rPr>
              <w:t>да В.С.Погорельцева</w:t>
            </w:r>
          </w:p>
        </w:tc>
        <w:tc>
          <w:tcPr>
            <w:tcW w:w="89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234,4</w:t>
            </w:r>
          </w:p>
        </w:tc>
        <w:tc>
          <w:tcPr>
            <w:tcW w:w="68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234,4</w:t>
            </w:r>
          </w:p>
        </w:tc>
        <w:tc>
          <w:tcPr>
            <w:tcW w:w="749" w:type="dxa"/>
            <w:gridSpan w:val="2"/>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703,1</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703,1</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9B03D8">
            <w:pPr>
              <w:jc w:val="center"/>
              <w:rPr>
                <w:kern w:val="2"/>
              </w:rPr>
            </w:pPr>
            <w:r>
              <w:rPr>
                <w:kern w:val="2"/>
              </w:rPr>
              <w:t>703,1</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9B03D8">
            <w:pPr>
              <w:jc w:val="center"/>
              <w:rPr>
                <w:kern w:val="2"/>
              </w:rPr>
            </w:pPr>
            <w:r>
              <w:rPr>
                <w:kern w:val="2"/>
              </w:rPr>
              <w:t>703,1</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738F7" w:rsidRDefault="006738F7" w:rsidP="004D7BB1">
            <w:pPr>
              <w:jc w:val="center"/>
              <w:rPr>
                <w:kern w:val="2"/>
              </w:rPr>
            </w:pPr>
            <w:r>
              <w:rPr>
                <w:kern w:val="2"/>
              </w:rPr>
              <w:t>-</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6738F7" w:rsidRDefault="006738F7" w:rsidP="00592760">
            <w:pPr>
              <w:jc w:val="center"/>
              <w:rPr>
                <w:bCs/>
                <w:kern w:val="2"/>
              </w:rPr>
            </w:pPr>
          </w:p>
        </w:tc>
        <w:tc>
          <w:tcPr>
            <w:tcW w:w="1718" w:type="dxa"/>
            <w:tcBorders>
              <w:top w:val="single" w:sz="4" w:space="0" w:color="auto"/>
              <w:left w:val="single" w:sz="4" w:space="0" w:color="auto"/>
              <w:bottom w:val="single" w:sz="4" w:space="0" w:color="auto"/>
              <w:right w:val="single" w:sz="4" w:space="0" w:color="auto"/>
            </w:tcBorders>
          </w:tcPr>
          <w:p w:rsidR="006738F7" w:rsidRDefault="006738F7" w:rsidP="00FA639F">
            <w:pPr>
              <w:rPr>
                <w:kern w:val="2"/>
              </w:rPr>
            </w:pPr>
            <w:r>
              <w:rPr>
                <w:kern w:val="2"/>
              </w:rPr>
              <w:t>МБОУ Николае</w:t>
            </w:r>
            <w:r>
              <w:rPr>
                <w:kern w:val="2"/>
              </w:rPr>
              <w:t>в</w:t>
            </w:r>
            <w:r>
              <w:rPr>
                <w:kern w:val="2"/>
              </w:rPr>
              <w:t>ская СОШ №30</w:t>
            </w:r>
          </w:p>
        </w:tc>
        <w:tc>
          <w:tcPr>
            <w:tcW w:w="89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234,4</w:t>
            </w:r>
          </w:p>
        </w:tc>
        <w:tc>
          <w:tcPr>
            <w:tcW w:w="68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234,4</w:t>
            </w:r>
          </w:p>
        </w:tc>
        <w:tc>
          <w:tcPr>
            <w:tcW w:w="749" w:type="dxa"/>
            <w:gridSpan w:val="2"/>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703,1</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703,1</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9B03D8">
            <w:pPr>
              <w:jc w:val="center"/>
              <w:rPr>
                <w:kern w:val="2"/>
              </w:rPr>
            </w:pPr>
            <w:r>
              <w:rPr>
                <w:kern w:val="2"/>
              </w:rPr>
              <w:t>703,1</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9B03D8">
            <w:pPr>
              <w:jc w:val="center"/>
              <w:rPr>
                <w:kern w:val="2"/>
              </w:rPr>
            </w:pPr>
            <w:r>
              <w:rPr>
                <w:kern w:val="2"/>
              </w:rPr>
              <w:t>703,1</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738F7" w:rsidRDefault="006738F7" w:rsidP="004D7BB1">
            <w:pPr>
              <w:jc w:val="center"/>
              <w:rPr>
                <w:kern w:val="2"/>
              </w:rPr>
            </w:pPr>
            <w:r>
              <w:rPr>
                <w:kern w:val="2"/>
              </w:rPr>
              <w:t>-</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6738F7" w:rsidRDefault="006738F7" w:rsidP="00592760">
            <w:pPr>
              <w:jc w:val="center"/>
              <w:rPr>
                <w:bCs/>
                <w:kern w:val="2"/>
              </w:rPr>
            </w:pPr>
          </w:p>
        </w:tc>
        <w:tc>
          <w:tcPr>
            <w:tcW w:w="1718" w:type="dxa"/>
            <w:tcBorders>
              <w:top w:val="single" w:sz="4" w:space="0" w:color="auto"/>
              <w:left w:val="single" w:sz="4" w:space="0" w:color="auto"/>
              <w:bottom w:val="single" w:sz="4" w:space="0" w:color="auto"/>
              <w:right w:val="single" w:sz="4" w:space="0" w:color="auto"/>
            </w:tcBorders>
          </w:tcPr>
          <w:p w:rsidR="006738F7" w:rsidRDefault="006738F7" w:rsidP="00FA639F">
            <w:pPr>
              <w:rPr>
                <w:kern w:val="2"/>
              </w:rPr>
            </w:pPr>
            <w:r>
              <w:rPr>
                <w:kern w:val="2"/>
              </w:rPr>
              <w:t>МБОУ Красноп</w:t>
            </w:r>
            <w:r>
              <w:rPr>
                <w:kern w:val="2"/>
              </w:rPr>
              <w:t>о</w:t>
            </w:r>
            <w:r>
              <w:rPr>
                <w:kern w:val="2"/>
              </w:rPr>
              <w:t>лянская СОШ №32 им</w:t>
            </w:r>
            <w:r w:rsidRPr="00301461">
              <w:rPr>
                <w:sz w:val="18"/>
                <w:szCs w:val="18"/>
              </w:rPr>
              <w:t xml:space="preserve"> героя </w:t>
            </w:r>
            <w:r>
              <w:rPr>
                <w:sz w:val="18"/>
                <w:szCs w:val="18"/>
              </w:rPr>
              <w:t>С</w:t>
            </w:r>
            <w:r>
              <w:rPr>
                <w:sz w:val="18"/>
                <w:szCs w:val="18"/>
              </w:rPr>
              <w:t>о</w:t>
            </w:r>
            <w:r>
              <w:rPr>
                <w:sz w:val="18"/>
                <w:szCs w:val="18"/>
              </w:rPr>
              <w:t>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89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364,6</w:t>
            </w:r>
          </w:p>
        </w:tc>
        <w:tc>
          <w:tcPr>
            <w:tcW w:w="68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364,6</w:t>
            </w:r>
          </w:p>
        </w:tc>
        <w:tc>
          <w:tcPr>
            <w:tcW w:w="749" w:type="dxa"/>
            <w:gridSpan w:val="2"/>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1093,7</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1093,7</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0F67AA">
            <w:pPr>
              <w:ind w:left="-57" w:right="-57"/>
              <w:jc w:val="center"/>
              <w:rPr>
                <w:kern w:val="2"/>
              </w:rPr>
            </w:pPr>
            <w:r>
              <w:rPr>
                <w:kern w:val="2"/>
              </w:rPr>
              <w:t>1093,7</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9B03D8">
            <w:pPr>
              <w:jc w:val="center"/>
              <w:rPr>
                <w:kern w:val="2"/>
              </w:rPr>
            </w:pPr>
            <w:r>
              <w:rPr>
                <w:kern w:val="2"/>
              </w:rPr>
              <w:t>1093,7</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738F7" w:rsidRDefault="006738F7" w:rsidP="004D7BB1">
            <w:pPr>
              <w:jc w:val="center"/>
              <w:rPr>
                <w:kern w:val="2"/>
              </w:rPr>
            </w:pPr>
            <w:r>
              <w:rPr>
                <w:kern w:val="2"/>
              </w:rPr>
              <w:t>-</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6738F7" w:rsidRDefault="006738F7" w:rsidP="00592760">
            <w:pPr>
              <w:jc w:val="center"/>
              <w:rPr>
                <w:bCs/>
                <w:kern w:val="2"/>
              </w:rPr>
            </w:pPr>
          </w:p>
        </w:tc>
        <w:tc>
          <w:tcPr>
            <w:tcW w:w="1718" w:type="dxa"/>
            <w:tcBorders>
              <w:top w:val="single" w:sz="4" w:space="0" w:color="auto"/>
              <w:left w:val="single" w:sz="4" w:space="0" w:color="auto"/>
              <w:bottom w:val="single" w:sz="4" w:space="0" w:color="auto"/>
              <w:right w:val="single" w:sz="4" w:space="0" w:color="auto"/>
            </w:tcBorders>
          </w:tcPr>
          <w:p w:rsidR="006738F7" w:rsidRDefault="006738F7" w:rsidP="00FA639F">
            <w:pPr>
              <w:rPr>
                <w:kern w:val="2"/>
              </w:rPr>
            </w:pPr>
            <w:r>
              <w:rPr>
                <w:kern w:val="2"/>
              </w:rPr>
              <w:t>МБОУ Рассыпя</w:t>
            </w:r>
            <w:r>
              <w:rPr>
                <w:kern w:val="2"/>
              </w:rPr>
              <w:t>н</w:t>
            </w:r>
            <w:r>
              <w:rPr>
                <w:kern w:val="2"/>
              </w:rPr>
              <w:t>ская СОШ №38</w:t>
            </w:r>
          </w:p>
        </w:tc>
        <w:tc>
          <w:tcPr>
            <w:tcW w:w="89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234,4</w:t>
            </w:r>
          </w:p>
        </w:tc>
        <w:tc>
          <w:tcPr>
            <w:tcW w:w="68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234,4</w:t>
            </w:r>
          </w:p>
        </w:tc>
        <w:tc>
          <w:tcPr>
            <w:tcW w:w="749" w:type="dxa"/>
            <w:gridSpan w:val="2"/>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703,1</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703,1</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703,1</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703,1</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738F7" w:rsidRDefault="006738F7" w:rsidP="004D7BB1">
            <w:pPr>
              <w:jc w:val="center"/>
              <w:rPr>
                <w:kern w:val="2"/>
              </w:rPr>
            </w:pPr>
            <w:r>
              <w:rPr>
                <w:kern w:val="2"/>
              </w:rPr>
              <w:t>-</w:t>
            </w:r>
          </w:p>
        </w:tc>
      </w:tr>
      <w:tr w:rsidR="000F67AA" w:rsidRPr="00C462F0" w:rsidTr="000F67AA">
        <w:trPr>
          <w:cantSplit/>
        </w:trPr>
        <w:tc>
          <w:tcPr>
            <w:tcW w:w="395" w:type="dxa"/>
            <w:tcBorders>
              <w:top w:val="single" w:sz="4" w:space="0" w:color="auto"/>
              <w:left w:val="single" w:sz="4" w:space="0" w:color="auto"/>
              <w:bottom w:val="single" w:sz="4" w:space="0" w:color="auto"/>
              <w:right w:val="single" w:sz="4" w:space="0" w:color="auto"/>
            </w:tcBorders>
          </w:tcPr>
          <w:p w:rsidR="006738F7" w:rsidRDefault="006738F7" w:rsidP="00592760">
            <w:pPr>
              <w:jc w:val="center"/>
              <w:rPr>
                <w:bCs/>
                <w:kern w:val="2"/>
              </w:rPr>
            </w:pPr>
          </w:p>
        </w:tc>
        <w:tc>
          <w:tcPr>
            <w:tcW w:w="1718" w:type="dxa"/>
            <w:tcBorders>
              <w:top w:val="single" w:sz="4" w:space="0" w:color="auto"/>
              <w:left w:val="single" w:sz="4" w:space="0" w:color="auto"/>
              <w:bottom w:val="single" w:sz="4" w:space="0" w:color="auto"/>
              <w:right w:val="single" w:sz="4" w:space="0" w:color="auto"/>
            </w:tcBorders>
          </w:tcPr>
          <w:p w:rsidR="006738F7" w:rsidRDefault="006738F7" w:rsidP="00FA639F">
            <w:pPr>
              <w:rPr>
                <w:kern w:val="2"/>
              </w:rPr>
            </w:pPr>
            <w:r>
              <w:rPr>
                <w:kern w:val="2"/>
              </w:rPr>
              <w:t>МБОУ СОШ №39</w:t>
            </w:r>
          </w:p>
        </w:tc>
        <w:tc>
          <w:tcPr>
            <w:tcW w:w="89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854" w:type="dxa"/>
            <w:gridSpan w:val="2"/>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67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39" w:type="dxa"/>
            <w:tcBorders>
              <w:top w:val="single" w:sz="4" w:space="0" w:color="auto"/>
              <w:left w:val="single" w:sz="4" w:space="0" w:color="auto"/>
              <w:bottom w:val="single" w:sz="4" w:space="0" w:color="auto"/>
              <w:right w:val="single" w:sz="4" w:space="0" w:color="auto"/>
            </w:tcBorders>
          </w:tcPr>
          <w:p w:rsidR="006738F7" w:rsidRDefault="006738F7" w:rsidP="006738F7">
            <w:pPr>
              <w:jc w:val="center"/>
              <w:rPr>
                <w:kern w:val="2"/>
              </w:rPr>
            </w:pPr>
            <w:r>
              <w:rPr>
                <w:kern w:val="2"/>
              </w:rPr>
              <w:t>182,2</w:t>
            </w:r>
          </w:p>
        </w:tc>
        <w:tc>
          <w:tcPr>
            <w:tcW w:w="689" w:type="dxa"/>
            <w:tcBorders>
              <w:top w:val="single" w:sz="4" w:space="0" w:color="auto"/>
              <w:left w:val="single" w:sz="4" w:space="0" w:color="auto"/>
              <w:bottom w:val="single" w:sz="4" w:space="0" w:color="auto"/>
              <w:right w:val="single" w:sz="4" w:space="0" w:color="auto"/>
            </w:tcBorders>
          </w:tcPr>
          <w:p w:rsidR="006738F7" w:rsidRDefault="006738F7" w:rsidP="006738F7">
            <w:pPr>
              <w:jc w:val="center"/>
              <w:rPr>
                <w:kern w:val="2"/>
              </w:rPr>
            </w:pPr>
            <w:r>
              <w:rPr>
                <w:kern w:val="2"/>
              </w:rPr>
              <w:t>182,2</w:t>
            </w:r>
          </w:p>
        </w:tc>
        <w:tc>
          <w:tcPr>
            <w:tcW w:w="749" w:type="dxa"/>
            <w:gridSpan w:val="2"/>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1C1882">
            <w:pPr>
              <w:jc w:val="center"/>
              <w:rPr>
                <w:kern w:val="2"/>
              </w:rPr>
            </w:pPr>
            <w:r>
              <w:rPr>
                <w:kern w:val="2"/>
              </w:rPr>
              <w:t>546,</w:t>
            </w:r>
            <w:r w:rsidR="001C1882">
              <w:rPr>
                <w:kern w:val="2"/>
              </w:rPr>
              <w:t>9</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1C1882">
            <w:pPr>
              <w:jc w:val="center"/>
              <w:rPr>
                <w:kern w:val="2"/>
              </w:rPr>
            </w:pPr>
            <w:r>
              <w:rPr>
                <w:kern w:val="2"/>
              </w:rPr>
              <w:t>546,</w:t>
            </w:r>
            <w:r w:rsidR="001C1882">
              <w:rPr>
                <w:kern w:val="2"/>
              </w:rPr>
              <w:t>9</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8B0B59">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1C1882">
            <w:pPr>
              <w:jc w:val="center"/>
              <w:rPr>
                <w:kern w:val="2"/>
              </w:rPr>
            </w:pPr>
            <w:r>
              <w:rPr>
                <w:kern w:val="2"/>
              </w:rPr>
              <w:t>546,</w:t>
            </w:r>
            <w:r w:rsidR="001C1882">
              <w:rPr>
                <w:kern w:val="2"/>
              </w:rPr>
              <w:t>9</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1C1882">
            <w:pPr>
              <w:jc w:val="center"/>
              <w:rPr>
                <w:kern w:val="2"/>
              </w:rPr>
            </w:pPr>
            <w:r>
              <w:rPr>
                <w:kern w:val="2"/>
              </w:rPr>
              <w:t>546,</w:t>
            </w:r>
            <w:r w:rsidR="001C1882">
              <w:rPr>
                <w:kern w:val="2"/>
              </w:rPr>
              <w:t>9</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9"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567"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708" w:type="dxa"/>
            <w:tcBorders>
              <w:top w:val="single" w:sz="4" w:space="0" w:color="auto"/>
              <w:left w:val="single" w:sz="4" w:space="0" w:color="auto"/>
              <w:bottom w:val="single" w:sz="4" w:space="0" w:color="auto"/>
              <w:right w:val="single" w:sz="4" w:space="0" w:color="auto"/>
            </w:tcBorders>
          </w:tcPr>
          <w:p w:rsidR="006738F7" w:rsidRDefault="006738F7" w:rsidP="004D7BB1">
            <w:pPr>
              <w:jc w:val="center"/>
              <w:rPr>
                <w:kern w:val="2"/>
              </w:rPr>
            </w:pPr>
            <w:r>
              <w:rPr>
                <w:kern w:val="2"/>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738F7" w:rsidRDefault="006738F7" w:rsidP="004D7BB1">
            <w:pPr>
              <w:jc w:val="center"/>
              <w:rPr>
                <w:kern w:val="2"/>
              </w:rPr>
            </w:pPr>
            <w:r>
              <w:rPr>
                <w:kern w:val="2"/>
              </w:rPr>
              <w:t>-</w:t>
            </w:r>
          </w:p>
        </w:tc>
      </w:tr>
    </w:tbl>
    <w:p w:rsidR="00905491" w:rsidRPr="0031768D" w:rsidRDefault="00905491" w:rsidP="007E7C4A">
      <w:pPr>
        <w:pageBreakBefore/>
        <w:autoSpaceDE w:val="0"/>
        <w:autoSpaceDN w:val="0"/>
        <w:adjustRightInd w:val="0"/>
        <w:contextualSpacing/>
        <w:jc w:val="right"/>
        <w:rPr>
          <w:kern w:val="2"/>
          <w:sz w:val="32"/>
          <w:szCs w:val="28"/>
        </w:rPr>
      </w:pPr>
      <w:r w:rsidRPr="0031768D">
        <w:rPr>
          <w:kern w:val="2"/>
          <w:sz w:val="32"/>
          <w:szCs w:val="28"/>
        </w:rPr>
        <w:lastRenderedPageBreak/>
        <w:t>Таблица № 2</w:t>
      </w:r>
    </w:p>
    <w:p w:rsidR="00905491" w:rsidRPr="0031768D" w:rsidRDefault="00905491" w:rsidP="00905491">
      <w:pPr>
        <w:rPr>
          <w:sz w:val="2"/>
          <w:szCs w:val="2"/>
        </w:rPr>
      </w:pPr>
    </w:p>
    <w:p w:rsidR="00905491" w:rsidRPr="0031768D" w:rsidRDefault="00905491" w:rsidP="00905491">
      <w:pPr>
        <w:autoSpaceDE w:val="0"/>
        <w:autoSpaceDN w:val="0"/>
        <w:adjustRightInd w:val="0"/>
        <w:ind w:firstLine="709"/>
        <w:jc w:val="both"/>
        <w:rPr>
          <w:sz w:val="2"/>
          <w:szCs w:val="2"/>
        </w:rPr>
      </w:pPr>
    </w:p>
    <w:p w:rsidR="00905491" w:rsidRPr="0031768D" w:rsidRDefault="00905491" w:rsidP="00592760">
      <w:pPr>
        <w:tabs>
          <w:tab w:val="left" w:pos="9639"/>
        </w:tabs>
        <w:jc w:val="center"/>
        <w:rPr>
          <w:kern w:val="2"/>
          <w:sz w:val="28"/>
          <w:szCs w:val="28"/>
        </w:rPr>
      </w:pPr>
      <w:r w:rsidRPr="0031768D">
        <w:rPr>
          <w:kern w:val="2"/>
          <w:sz w:val="28"/>
          <w:szCs w:val="28"/>
        </w:rPr>
        <w:t>РАСПРЕДЕЛЕНИЕ</w:t>
      </w:r>
    </w:p>
    <w:p w:rsidR="00905491" w:rsidRPr="0031768D" w:rsidRDefault="00905491" w:rsidP="00592760">
      <w:pPr>
        <w:tabs>
          <w:tab w:val="left" w:pos="9639"/>
        </w:tabs>
        <w:jc w:val="center"/>
        <w:rPr>
          <w:kern w:val="2"/>
          <w:sz w:val="28"/>
          <w:szCs w:val="28"/>
        </w:rPr>
      </w:pPr>
      <w:r w:rsidRPr="0031768D">
        <w:rPr>
          <w:kern w:val="2"/>
          <w:sz w:val="28"/>
          <w:szCs w:val="28"/>
        </w:rPr>
        <w:t>субсидий (иных межбюджетных трансфертов) по  направлениям расходования средств на 2025 – 2030 годы</w:t>
      </w:r>
    </w:p>
    <w:p w:rsidR="00905491" w:rsidRPr="0031768D" w:rsidRDefault="00905491" w:rsidP="00592760">
      <w:pPr>
        <w:jc w:val="right"/>
        <w:rPr>
          <w:kern w:val="2"/>
          <w:sz w:val="28"/>
          <w:szCs w:val="28"/>
        </w:rPr>
      </w:pPr>
      <w:r w:rsidRPr="0031768D">
        <w:rPr>
          <w:kern w:val="2"/>
          <w:sz w:val="22"/>
          <w:szCs w:val="22"/>
        </w:rPr>
        <w:t>тыс. рублей</w:t>
      </w:r>
    </w:p>
    <w:tbl>
      <w:tblPr>
        <w:tblW w:w="5260"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7"/>
        <w:gridCol w:w="2128"/>
        <w:gridCol w:w="849"/>
        <w:gridCol w:w="851"/>
        <w:gridCol w:w="709"/>
        <w:gridCol w:w="708"/>
        <w:gridCol w:w="738"/>
        <w:gridCol w:w="676"/>
        <w:gridCol w:w="676"/>
        <w:gridCol w:w="676"/>
        <w:gridCol w:w="676"/>
        <w:gridCol w:w="676"/>
        <w:gridCol w:w="676"/>
        <w:gridCol w:w="676"/>
        <w:gridCol w:w="676"/>
        <w:gridCol w:w="676"/>
        <w:gridCol w:w="676"/>
        <w:gridCol w:w="676"/>
        <w:gridCol w:w="676"/>
        <w:gridCol w:w="788"/>
      </w:tblGrid>
      <w:tr w:rsidR="00905491" w:rsidRPr="0031768D" w:rsidTr="005E1A49">
        <w:trPr>
          <w:cantSplit/>
          <w:tblHeader/>
        </w:trPr>
        <w:tc>
          <w:tcPr>
            <w:tcW w:w="568" w:type="dxa"/>
            <w:vMerge w:val="restart"/>
            <w:tcBorders>
              <w:top w:val="single" w:sz="4" w:space="0" w:color="auto"/>
              <w:left w:val="single" w:sz="4" w:space="0" w:color="auto"/>
              <w:right w:val="single" w:sz="4" w:space="0" w:color="auto"/>
            </w:tcBorders>
          </w:tcPr>
          <w:p w:rsidR="00905491" w:rsidRPr="0031768D" w:rsidRDefault="00905491" w:rsidP="00592760">
            <w:pPr>
              <w:jc w:val="center"/>
              <w:rPr>
                <w:bCs/>
                <w:kern w:val="2"/>
                <w:sz w:val="22"/>
                <w:szCs w:val="22"/>
              </w:rPr>
            </w:pPr>
            <w:r w:rsidRPr="0031768D">
              <w:rPr>
                <w:bCs/>
                <w:kern w:val="2"/>
                <w:sz w:val="22"/>
                <w:szCs w:val="22"/>
              </w:rPr>
              <w:t>№ п/п</w:t>
            </w:r>
          </w:p>
        </w:tc>
        <w:tc>
          <w:tcPr>
            <w:tcW w:w="2128" w:type="dxa"/>
            <w:vMerge w:val="restart"/>
            <w:tcBorders>
              <w:top w:val="single" w:sz="4" w:space="0" w:color="auto"/>
              <w:left w:val="single" w:sz="4" w:space="0" w:color="auto"/>
              <w:right w:val="single" w:sz="4" w:space="0" w:color="auto"/>
            </w:tcBorders>
          </w:tcPr>
          <w:p w:rsidR="00905491" w:rsidRPr="0031768D" w:rsidRDefault="00905491" w:rsidP="00390078">
            <w:pPr>
              <w:jc w:val="center"/>
              <w:rPr>
                <w:bCs/>
                <w:kern w:val="2"/>
                <w:sz w:val="22"/>
                <w:szCs w:val="22"/>
              </w:rPr>
            </w:pPr>
            <w:r w:rsidRPr="0031768D">
              <w:rPr>
                <w:bCs/>
                <w:kern w:val="2"/>
                <w:sz w:val="22"/>
                <w:szCs w:val="22"/>
              </w:rPr>
              <w:t xml:space="preserve">Наименование </w:t>
            </w:r>
            <w:r w:rsidR="00390078">
              <w:rPr>
                <w:bCs/>
                <w:kern w:val="2"/>
                <w:sz w:val="22"/>
                <w:szCs w:val="22"/>
              </w:rPr>
              <w:t>об</w:t>
            </w:r>
            <w:r w:rsidR="00390078">
              <w:rPr>
                <w:bCs/>
                <w:kern w:val="2"/>
                <w:sz w:val="22"/>
                <w:szCs w:val="22"/>
              </w:rPr>
              <w:t>ъ</w:t>
            </w:r>
            <w:r w:rsidR="00390078">
              <w:rPr>
                <w:bCs/>
                <w:kern w:val="2"/>
                <w:sz w:val="22"/>
                <w:szCs w:val="22"/>
              </w:rPr>
              <w:t>ектов и направлений</w:t>
            </w:r>
          </w:p>
        </w:tc>
        <w:tc>
          <w:tcPr>
            <w:tcW w:w="2409" w:type="dxa"/>
            <w:gridSpan w:val="3"/>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spacing w:val="-10"/>
                <w:kern w:val="2"/>
                <w:sz w:val="22"/>
                <w:szCs w:val="22"/>
              </w:rPr>
            </w:pPr>
            <w:r w:rsidRPr="0031768D">
              <w:rPr>
                <w:bCs/>
                <w:kern w:val="2"/>
                <w:sz w:val="22"/>
                <w:szCs w:val="22"/>
              </w:rPr>
              <w:t>2025 год</w:t>
            </w:r>
          </w:p>
        </w:tc>
        <w:tc>
          <w:tcPr>
            <w:tcW w:w="2122" w:type="dxa"/>
            <w:gridSpan w:val="3"/>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spacing w:val="-10"/>
                <w:kern w:val="2"/>
                <w:sz w:val="22"/>
                <w:szCs w:val="22"/>
              </w:rPr>
            </w:pPr>
            <w:r w:rsidRPr="0031768D">
              <w:rPr>
                <w:bCs/>
                <w:kern w:val="2"/>
                <w:sz w:val="22"/>
                <w:szCs w:val="22"/>
              </w:rPr>
              <w:t>2026 год</w:t>
            </w:r>
          </w:p>
        </w:tc>
        <w:tc>
          <w:tcPr>
            <w:tcW w:w="2028" w:type="dxa"/>
            <w:gridSpan w:val="3"/>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spacing w:val="-10"/>
                <w:kern w:val="2"/>
                <w:sz w:val="22"/>
                <w:szCs w:val="22"/>
              </w:rPr>
            </w:pPr>
            <w:r w:rsidRPr="0031768D">
              <w:rPr>
                <w:bCs/>
                <w:spacing w:val="-10"/>
                <w:kern w:val="2"/>
                <w:sz w:val="22"/>
                <w:szCs w:val="22"/>
              </w:rPr>
              <w:t>2027 год</w:t>
            </w:r>
          </w:p>
        </w:tc>
        <w:tc>
          <w:tcPr>
            <w:tcW w:w="2028" w:type="dxa"/>
            <w:gridSpan w:val="3"/>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spacing w:val="-10"/>
                <w:kern w:val="2"/>
                <w:sz w:val="22"/>
                <w:szCs w:val="22"/>
              </w:rPr>
            </w:pPr>
            <w:r w:rsidRPr="0031768D">
              <w:rPr>
                <w:bCs/>
                <w:spacing w:val="-10"/>
                <w:kern w:val="2"/>
                <w:sz w:val="22"/>
                <w:szCs w:val="22"/>
              </w:rPr>
              <w:t>2028 год</w:t>
            </w:r>
          </w:p>
        </w:tc>
        <w:tc>
          <w:tcPr>
            <w:tcW w:w="2028" w:type="dxa"/>
            <w:gridSpan w:val="3"/>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spacing w:val="-10"/>
                <w:kern w:val="2"/>
                <w:sz w:val="22"/>
                <w:szCs w:val="22"/>
              </w:rPr>
            </w:pPr>
            <w:r w:rsidRPr="0031768D">
              <w:rPr>
                <w:bCs/>
                <w:spacing w:val="-10"/>
                <w:kern w:val="2"/>
                <w:sz w:val="22"/>
                <w:szCs w:val="22"/>
              </w:rPr>
              <w:t>2029 год</w:t>
            </w:r>
          </w:p>
        </w:tc>
        <w:tc>
          <w:tcPr>
            <w:tcW w:w="2140" w:type="dxa"/>
            <w:gridSpan w:val="3"/>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spacing w:val="-10"/>
                <w:kern w:val="2"/>
                <w:sz w:val="22"/>
                <w:szCs w:val="22"/>
              </w:rPr>
            </w:pPr>
            <w:r w:rsidRPr="0031768D">
              <w:rPr>
                <w:bCs/>
                <w:spacing w:val="-10"/>
                <w:kern w:val="2"/>
                <w:sz w:val="22"/>
                <w:szCs w:val="22"/>
              </w:rPr>
              <w:t>2030 год</w:t>
            </w:r>
          </w:p>
        </w:tc>
      </w:tr>
      <w:tr w:rsidR="00905491" w:rsidRPr="0031768D" w:rsidTr="005E1A49">
        <w:trPr>
          <w:cantSplit/>
          <w:tblHeader/>
        </w:trPr>
        <w:tc>
          <w:tcPr>
            <w:tcW w:w="568" w:type="dxa"/>
            <w:vMerge/>
            <w:tcBorders>
              <w:left w:val="single" w:sz="4" w:space="0" w:color="auto"/>
              <w:right w:val="single" w:sz="4" w:space="0" w:color="auto"/>
            </w:tcBorders>
          </w:tcPr>
          <w:p w:rsidR="00905491" w:rsidRPr="0031768D" w:rsidRDefault="00905491" w:rsidP="00592760">
            <w:pPr>
              <w:ind w:left="-57" w:right="-57"/>
              <w:jc w:val="center"/>
              <w:rPr>
                <w:bCs/>
                <w:spacing w:val="-10"/>
                <w:kern w:val="2"/>
                <w:sz w:val="22"/>
                <w:szCs w:val="22"/>
              </w:rPr>
            </w:pPr>
          </w:p>
        </w:tc>
        <w:tc>
          <w:tcPr>
            <w:tcW w:w="2128" w:type="dxa"/>
            <w:vMerge/>
            <w:tcBorders>
              <w:left w:val="single" w:sz="4" w:space="0" w:color="auto"/>
              <w:right w:val="single" w:sz="4" w:space="0" w:color="auto"/>
            </w:tcBorders>
          </w:tcPr>
          <w:p w:rsidR="00905491" w:rsidRPr="0031768D" w:rsidRDefault="00905491" w:rsidP="00592760">
            <w:pPr>
              <w:ind w:left="-57" w:right="-57"/>
              <w:jc w:val="center"/>
              <w:rPr>
                <w:bCs/>
                <w:spacing w:val="-10"/>
                <w:kern w:val="2"/>
                <w:sz w:val="22"/>
                <w:szCs w:val="22"/>
              </w:rPr>
            </w:pPr>
          </w:p>
        </w:tc>
        <w:tc>
          <w:tcPr>
            <w:tcW w:w="849" w:type="dxa"/>
            <w:vMerge w:val="restart"/>
            <w:tcBorders>
              <w:top w:val="single" w:sz="4" w:space="0" w:color="auto"/>
              <w:left w:val="single" w:sz="4" w:space="0" w:color="auto"/>
              <w:right w:val="single" w:sz="4" w:space="0" w:color="auto"/>
            </w:tcBorders>
          </w:tcPr>
          <w:p w:rsidR="00905491" w:rsidRPr="009066E2" w:rsidRDefault="00D66960" w:rsidP="00592760">
            <w:pPr>
              <w:jc w:val="center"/>
              <w:rPr>
                <w:bCs/>
                <w:kern w:val="2"/>
              </w:rPr>
            </w:pPr>
            <w:r w:rsidRPr="009066E2">
              <w:rPr>
                <w:bCs/>
                <w:kern w:val="2"/>
              </w:rPr>
              <w:t>всего</w:t>
            </w:r>
          </w:p>
          <w:p w:rsidR="00905491" w:rsidRPr="009066E2" w:rsidRDefault="00905491" w:rsidP="00592760">
            <w:pPr>
              <w:ind w:left="-57" w:right="-57"/>
              <w:jc w:val="center"/>
              <w:rPr>
                <w:bCs/>
                <w:spacing w:val="-10"/>
                <w:kern w:val="2"/>
              </w:rPr>
            </w:pPr>
          </w:p>
        </w:tc>
        <w:tc>
          <w:tcPr>
            <w:tcW w:w="1560" w:type="dxa"/>
            <w:gridSpan w:val="2"/>
            <w:tcBorders>
              <w:top w:val="single" w:sz="4" w:space="0" w:color="auto"/>
              <w:left w:val="single" w:sz="4" w:space="0" w:color="auto"/>
              <w:bottom w:val="single" w:sz="4" w:space="0" w:color="auto"/>
              <w:right w:val="single" w:sz="4" w:space="0" w:color="auto"/>
            </w:tcBorders>
          </w:tcPr>
          <w:p w:rsidR="00905491" w:rsidRPr="009066E2" w:rsidRDefault="00905491" w:rsidP="00592760">
            <w:pPr>
              <w:ind w:left="-57" w:right="-57"/>
              <w:jc w:val="center"/>
              <w:rPr>
                <w:bCs/>
                <w:spacing w:val="-10"/>
                <w:kern w:val="2"/>
              </w:rPr>
            </w:pPr>
            <w:r w:rsidRPr="009066E2">
              <w:rPr>
                <w:bCs/>
                <w:kern w:val="2"/>
              </w:rPr>
              <w:t>в том числе:</w:t>
            </w:r>
          </w:p>
        </w:tc>
        <w:tc>
          <w:tcPr>
            <w:tcW w:w="708" w:type="dxa"/>
            <w:vMerge w:val="restart"/>
            <w:tcBorders>
              <w:top w:val="single" w:sz="4" w:space="0" w:color="auto"/>
              <w:left w:val="single" w:sz="4" w:space="0" w:color="auto"/>
              <w:right w:val="single" w:sz="4" w:space="0" w:color="auto"/>
            </w:tcBorders>
          </w:tcPr>
          <w:p w:rsidR="00905491" w:rsidRPr="009066E2" w:rsidRDefault="00D66960" w:rsidP="00592760">
            <w:pPr>
              <w:jc w:val="center"/>
              <w:rPr>
                <w:bCs/>
                <w:kern w:val="2"/>
              </w:rPr>
            </w:pPr>
            <w:r w:rsidRPr="009066E2">
              <w:rPr>
                <w:bCs/>
                <w:kern w:val="2"/>
              </w:rPr>
              <w:t>всего</w:t>
            </w:r>
          </w:p>
          <w:p w:rsidR="00905491" w:rsidRPr="009066E2" w:rsidRDefault="00905491" w:rsidP="00592760">
            <w:pPr>
              <w:ind w:left="-57" w:right="-57"/>
              <w:jc w:val="center"/>
              <w:rPr>
                <w:bCs/>
                <w:spacing w:val="-10"/>
                <w:kern w:val="2"/>
              </w:rPr>
            </w:pPr>
          </w:p>
        </w:tc>
        <w:tc>
          <w:tcPr>
            <w:tcW w:w="1414" w:type="dxa"/>
            <w:gridSpan w:val="2"/>
            <w:tcBorders>
              <w:top w:val="single" w:sz="4" w:space="0" w:color="auto"/>
              <w:left w:val="single" w:sz="4" w:space="0" w:color="auto"/>
              <w:bottom w:val="single" w:sz="4" w:space="0" w:color="auto"/>
              <w:right w:val="single" w:sz="4" w:space="0" w:color="auto"/>
            </w:tcBorders>
          </w:tcPr>
          <w:p w:rsidR="00905491" w:rsidRPr="009066E2" w:rsidRDefault="00905491" w:rsidP="00592760">
            <w:pPr>
              <w:ind w:left="-57" w:right="-57"/>
              <w:jc w:val="center"/>
              <w:rPr>
                <w:bCs/>
                <w:spacing w:val="-10"/>
                <w:kern w:val="2"/>
              </w:rPr>
            </w:pPr>
            <w:r w:rsidRPr="009066E2">
              <w:rPr>
                <w:bCs/>
                <w:kern w:val="2"/>
              </w:rPr>
              <w:t>в том числе:</w:t>
            </w:r>
          </w:p>
        </w:tc>
        <w:tc>
          <w:tcPr>
            <w:tcW w:w="676" w:type="dxa"/>
            <w:vMerge w:val="restart"/>
            <w:tcBorders>
              <w:top w:val="single" w:sz="4" w:space="0" w:color="auto"/>
              <w:left w:val="single" w:sz="4" w:space="0" w:color="auto"/>
              <w:right w:val="single" w:sz="4" w:space="0" w:color="auto"/>
            </w:tcBorders>
          </w:tcPr>
          <w:p w:rsidR="00D66960" w:rsidRPr="009066E2" w:rsidRDefault="00D66960" w:rsidP="00592760">
            <w:pPr>
              <w:jc w:val="center"/>
              <w:rPr>
                <w:bCs/>
                <w:kern w:val="2"/>
              </w:rPr>
            </w:pPr>
            <w:r w:rsidRPr="009066E2">
              <w:rPr>
                <w:bCs/>
                <w:kern w:val="2"/>
              </w:rPr>
              <w:t>всего</w:t>
            </w:r>
          </w:p>
          <w:p w:rsidR="00905491" w:rsidRPr="009066E2" w:rsidRDefault="00905491" w:rsidP="00592760">
            <w:pPr>
              <w:ind w:left="-57" w:right="-57"/>
              <w:jc w:val="center"/>
              <w:rPr>
                <w:bCs/>
                <w:spacing w:val="-10"/>
                <w:kern w:val="2"/>
              </w:rPr>
            </w:pPr>
          </w:p>
        </w:tc>
        <w:tc>
          <w:tcPr>
            <w:tcW w:w="1352" w:type="dxa"/>
            <w:gridSpan w:val="2"/>
            <w:tcBorders>
              <w:top w:val="single" w:sz="4" w:space="0" w:color="auto"/>
              <w:left w:val="single" w:sz="4" w:space="0" w:color="auto"/>
              <w:bottom w:val="single" w:sz="4" w:space="0" w:color="auto"/>
              <w:right w:val="single" w:sz="4" w:space="0" w:color="auto"/>
            </w:tcBorders>
          </w:tcPr>
          <w:p w:rsidR="00905491" w:rsidRPr="009066E2" w:rsidRDefault="00D66960" w:rsidP="00592760">
            <w:pPr>
              <w:ind w:left="-57" w:right="-57"/>
              <w:jc w:val="center"/>
              <w:rPr>
                <w:bCs/>
                <w:spacing w:val="-10"/>
                <w:kern w:val="2"/>
              </w:rPr>
            </w:pPr>
            <w:r w:rsidRPr="009066E2">
              <w:rPr>
                <w:bCs/>
                <w:kern w:val="2"/>
              </w:rPr>
              <w:t>в том числе:</w:t>
            </w:r>
          </w:p>
        </w:tc>
        <w:tc>
          <w:tcPr>
            <w:tcW w:w="676" w:type="dxa"/>
            <w:vMerge w:val="restart"/>
            <w:tcBorders>
              <w:top w:val="single" w:sz="4" w:space="0" w:color="auto"/>
              <w:left w:val="single" w:sz="4" w:space="0" w:color="auto"/>
              <w:right w:val="single" w:sz="4" w:space="0" w:color="auto"/>
            </w:tcBorders>
          </w:tcPr>
          <w:p w:rsidR="00905491" w:rsidRPr="009066E2" w:rsidRDefault="00D66960" w:rsidP="00592760">
            <w:pPr>
              <w:jc w:val="center"/>
              <w:rPr>
                <w:bCs/>
                <w:kern w:val="2"/>
              </w:rPr>
            </w:pPr>
            <w:r w:rsidRPr="009066E2">
              <w:rPr>
                <w:bCs/>
                <w:kern w:val="2"/>
              </w:rPr>
              <w:t>всего</w:t>
            </w:r>
          </w:p>
          <w:p w:rsidR="00905491" w:rsidRPr="009066E2" w:rsidRDefault="00905491" w:rsidP="00592760">
            <w:pPr>
              <w:ind w:left="-57" w:right="-57"/>
              <w:jc w:val="center"/>
              <w:rPr>
                <w:bCs/>
                <w:spacing w:val="-10"/>
                <w:kern w:val="2"/>
              </w:rPr>
            </w:pPr>
          </w:p>
        </w:tc>
        <w:tc>
          <w:tcPr>
            <w:tcW w:w="1352" w:type="dxa"/>
            <w:gridSpan w:val="2"/>
            <w:tcBorders>
              <w:top w:val="single" w:sz="4" w:space="0" w:color="auto"/>
              <w:left w:val="single" w:sz="4" w:space="0" w:color="auto"/>
              <w:bottom w:val="single" w:sz="4" w:space="0" w:color="auto"/>
              <w:right w:val="single" w:sz="4" w:space="0" w:color="auto"/>
            </w:tcBorders>
          </w:tcPr>
          <w:p w:rsidR="00905491" w:rsidRPr="009066E2" w:rsidRDefault="00D66960" w:rsidP="00592760">
            <w:pPr>
              <w:ind w:left="-57" w:right="-57"/>
              <w:jc w:val="center"/>
              <w:rPr>
                <w:bCs/>
                <w:spacing w:val="-10"/>
                <w:kern w:val="2"/>
              </w:rPr>
            </w:pPr>
            <w:r w:rsidRPr="009066E2">
              <w:rPr>
                <w:bCs/>
                <w:kern w:val="2"/>
              </w:rPr>
              <w:t>в том числе:</w:t>
            </w:r>
          </w:p>
        </w:tc>
        <w:tc>
          <w:tcPr>
            <w:tcW w:w="676" w:type="dxa"/>
            <w:vMerge w:val="restart"/>
            <w:tcBorders>
              <w:top w:val="single" w:sz="4" w:space="0" w:color="auto"/>
              <w:left w:val="single" w:sz="4" w:space="0" w:color="auto"/>
              <w:right w:val="single" w:sz="4" w:space="0" w:color="auto"/>
            </w:tcBorders>
          </w:tcPr>
          <w:p w:rsidR="00905491" w:rsidRPr="009066E2" w:rsidRDefault="00D66960" w:rsidP="00592760">
            <w:pPr>
              <w:jc w:val="center"/>
              <w:rPr>
                <w:bCs/>
                <w:kern w:val="2"/>
              </w:rPr>
            </w:pPr>
            <w:r w:rsidRPr="009066E2">
              <w:rPr>
                <w:bCs/>
                <w:kern w:val="2"/>
              </w:rPr>
              <w:t>всего</w:t>
            </w:r>
          </w:p>
          <w:p w:rsidR="00905491" w:rsidRPr="009066E2" w:rsidRDefault="00905491" w:rsidP="00592760">
            <w:pPr>
              <w:ind w:left="-57" w:right="-57"/>
              <w:jc w:val="center"/>
              <w:rPr>
                <w:bCs/>
                <w:spacing w:val="-10"/>
                <w:kern w:val="2"/>
              </w:rPr>
            </w:pPr>
          </w:p>
        </w:tc>
        <w:tc>
          <w:tcPr>
            <w:tcW w:w="1352" w:type="dxa"/>
            <w:gridSpan w:val="2"/>
            <w:tcBorders>
              <w:top w:val="single" w:sz="4" w:space="0" w:color="auto"/>
              <w:left w:val="single" w:sz="4" w:space="0" w:color="auto"/>
              <w:bottom w:val="single" w:sz="4" w:space="0" w:color="auto"/>
              <w:right w:val="single" w:sz="4" w:space="0" w:color="auto"/>
            </w:tcBorders>
          </w:tcPr>
          <w:p w:rsidR="00905491" w:rsidRPr="009066E2" w:rsidRDefault="00D66960" w:rsidP="00592760">
            <w:pPr>
              <w:ind w:left="-57" w:right="-57"/>
              <w:jc w:val="center"/>
              <w:rPr>
                <w:bCs/>
                <w:spacing w:val="-10"/>
                <w:kern w:val="2"/>
              </w:rPr>
            </w:pPr>
            <w:r w:rsidRPr="009066E2">
              <w:rPr>
                <w:bCs/>
                <w:kern w:val="2"/>
              </w:rPr>
              <w:t>в том числе:</w:t>
            </w:r>
          </w:p>
        </w:tc>
        <w:tc>
          <w:tcPr>
            <w:tcW w:w="676" w:type="dxa"/>
            <w:vMerge w:val="restart"/>
            <w:tcBorders>
              <w:top w:val="single" w:sz="4" w:space="0" w:color="auto"/>
              <w:left w:val="single" w:sz="4" w:space="0" w:color="auto"/>
              <w:right w:val="single" w:sz="4" w:space="0" w:color="auto"/>
            </w:tcBorders>
          </w:tcPr>
          <w:p w:rsidR="00905491" w:rsidRPr="009066E2" w:rsidRDefault="00D66960" w:rsidP="00592760">
            <w:pPr>
              <w:jc w:val="center"/>
              <w:rPr>
                <w:bCs/>
                <w:kern w:val="2"/>
              </w:rPr>
            </w:pPr>
            <w:r w:rsidRPr="009066E2">
              <w:rPr>
                <w:bCs/>
                <w:kern w:val="2"/>
              </w:rPr>
              <w:t>всего</w:t>
            </w:r>
          </w:p>
          <w:p w:rsidR="00905491" w:rsidRPr="009066E2" w:rsidRDefault="00905491" w:rsidP="00592760">
            <w:pPr>
              <w:ind w:left="-57" w:right="-57"/>
              <w:jc w:val="center"/>
              <w:rPr>
                <w:bCs/>
                <w:spacing w:val="-10"/>
                <w:kern w:val="2"/>
              </w:rPr>
            </w:pPr>
          </w:p>
        </w:tc>
        <w:tc>
          <w:tcPr>
            <w:tcW w:w="1464" w:type="dxa"/>
            <w:gridSpan w:val="2"/>
            <w:tcBorders>
              <w:top w:val="single" w:sz="4" w:space="0" w:color="auto"/>
              <w:left w:val="single" w:sz="4" w:space="0" w:color="auto"/>
              <w:bottom w:val="single" w:sz="4" w:space="0" w:color="auto"/>
              <w:right w:val="single" w:sz="4" w:space="0" w:color="auto"/>
            </w:tcBorders>
          </w:tcPr>
          <w:p w:rsidR="00905491" w:rsidRPr="009066E2" w:rsidRDefault="00D66960" w:rsidP="00592760">
            <w:pPr>
              <w:ind w:left="-57" w:right="-57"/>
              <w:jc w:val="center"/>
              <w:rPr>
                <w:bCs/>
                <w:spacing w:val="-10"/>
                <w:kern w:val="2"/>
              </w:rPr>
            </w:pPr>
            <w:r w:rsidRPr="009066E2">
              <w:rPr>
                <w:bCs/>
                <w:kern w:val="2"/>
              </w:rPr>
              <w:t>в том числе:</w:t>
            </w:r>
          </w:p>
        </w:tc>
      </w:tr>
      <w:tr w:rsidR="00905491" w:rsidRPr="0031768D" w:rsidTr="005E1A49">
        <w:trPr>
          <w:cantSplit/>
          <w:tblHeader/>
        </w:trPr>
        <w:tc>
          <w:tcPr>
            <w:tcW w:w="568" w:type="dxa"/>
            <w:vMerge/>
            <w:tcBorders>
              <w:left w:val="single" w:sz="4" w:space="0" w:color="auto"/>
              <w:bottom w:val="single" w:sz="4" w:space="0" w:color="auto"/>
              <w:right w:val="single" w:sz="4" w:space="0" w:color="auto"/>
            </w:tcBorders>
          </w:tcPr>
          <w:p w:rsidR="00905491" w:rsidRPr="0031768D" w:rsidRDefault="00905491" w:rsidP="00592760">
            <w:pPr>
              <w:ind w:left="-57" w:right="-57"/>
              <w:jc w:val="center"/>
              <w:rPr>
                <w:bCs/>
                <w:spacing w:val="-10"/>
                <w:kern w:val="2"/>
                <w:sz w:val="22"/>
                <w:szCs w:val="22"/>
              </w:rPr>
            </w:pPr>
          </w:p>
        </w:tc>
        <w:tc>
          <w:tcPr>
            <w:tcW w:w="2128" w:type="dxa"/>
            <w:vMerge/>
            <w:tcBorders>
              <w:left w:val="single" w:sz="4" w:space="0" w:color="auto"/>
              <w:bottom w:val="single" w:sz="4" w:space="0" w:color="auto"/>
              <w:right w:val="single" w:sz="4" w:space="0" w:color="auto"/>
            </w:tcBorders>
          </w:tcPr>
          <w:p w:rsidR="00905491" w:rsidRPr="0031768D" w:rsidRDefault="00905491" w:rsidP="00592760">
            <w:pPr>
              <w:ind w:left="-57" w:right="-57"/>
              <w:jc w:val="center"/>
              <w:rPr>
                <w:bCs/>
                <w:spacing w:val="-10"/>
                <w:kern w:val="2"/>
                <w:sz w:val="22"/>
                <w:szCs w:val="22"/>
              </w:rPr>
            </w:pPr>
          </w:p>
        </w:tc>
        <w:tc>
          <w:tcPr>
            <w:tcW w:w="849" w:type="dxa"/>
            <w:vMerge/>
            <w:tcBorders>
              <w:left w:val="single" w:sz="4" w:space="0" w:color="auto"/>
              <w:bottom w:val="single" w:sz="4" w:space="0" w:color="auto"/>
              <w:right w:val="single" w:sz="4" w:space="0" w:color="auto"/>
            </w:tcBorders>
          </w:tcPr>
          <w:p w:rsidR="00905491" w:rsidRPr="009066E2" w:rsidRDefault="00905491" w:rsidP="00592760">
            <w:pPr>
              <w:ind w:left="-57" w:right="-57"/>
              <w:jc w:val="center"/>
              <w:rPr>
                <w:bCs/>
                <w:spacing w:val="-10"/>
                <w:kern w:val="2"/>
              </w:rPr>
            </w:pPr>
          </w:p>
        </w:tc>
        <w:tc>
          <w:tcPr>
            <w:tcW w:w="851" w:type="dxa"/>
            <w:tcBorders>
              <w:top w:val="single" w:sz="4" w:space="0" w:color="auto"/>
              <w:left w:val="single" w:sz="4" w:space="0" w:color="auto"/>
              <w:bottom w:val="single" w:sz="4" w:space="0" w:color="auto"/>
              <w:right w:val="single" w:sz="4" w:space="0" w:color="auto"/>
            </w:tcBorders>
          </w:tcPr>
          <w:p w:rsidR="00905491" w:rsidRPr="009066E2" w:rsidRDefault="00905491" w:rsidP="00592760">
            <w:pPr>
              <w:jc w:val="center"/>
              <w:rPr>
                <w:bCs/>
                <w:kern w:val="2"/>
              </w:rPr>
            </w:pPr>
            <w:r w:rsidRPr="009066E2">
              <w:rPr>
                <w:bCs/>
                <w:kern w:val="2"/>
              </w:rPr>
              <w:t>за счет средств облас</w:t>
            </w:r>
            <w:r w:rsidRPr="009066E2">
              <w:rPr>
                <w:bCs/>
                <w:kern w:val="2"/>
              </w:rPr>
              <w:t>т</w:t>
            </w:r>
            <w:r w:rsidRPr="009066E2">
              <w:rPr>
                <w:bCs/>
                <w:kern w:val="2"/>
              </w:rPr>
              <w:t>ного бюдж</w:t>
            </w:r>
            <w:r w:rsidRPr="009066E2">
              <w:rPr>
                <w:bCs/>
                <w:kern w:val="2"/>
              </w:rPr>
              <w:t>е</w:t>
            </w:r>
            <w:r w:rsidRPr="009066E2">
              <w:rPr>
                <w:bCs/>
                <w:kern w:val="2"/>
              </w:rPr>
              <w:t>та</w:t>
            </w:r>
          </w:p>
        </w:tc>
        <w:tc>
          <w:tcPr>
            <w:tcW w:w="709" w:type="dxa"/>
            <w:tcBorders>
              <w:top w:val="single" w:sz="4" w:space="0" w:color="auto"/>
              <w:left w:val="single" w:sz="4" w:space="0" w:color="auto"/>
              <w:bottom w:val="single" w:sz="4" w:space="0" w:color="auto"/>
              <w:right w:val="single" w:sz="4" w:space="0" w:color="auto"/>
            </w:tcBorders>
          </w:tcPr>
          <w:p w:rsidR="00905491" w:rsidRPr="009066E2" w:rsidRDefault="00905491" w:rsidP="000F67AA">
            <w:pPr>
              <w:ind w:left="-43"/>
              <w:jc w:val="center"/>
              <w:rPr>
                <w:bCs/>
                <w:kern w:val="2"/>
              </w:rPr>
            </w:pPr>
            <w:r w:rsidRPr="009066E2">
              <w:rPr>
                <w:bCs/>
                <w:kern w:val="2"/>
              </w:rPr>
              <w:t xml:space="preserve">за счет </w:t>
            </w:r>
            <w:r w:rsidRPr="009066E2">
              <w:rPr>
                <w:bCs/>
                <w:spacing w:val="-10"/>
                <w:kern w:val="2"/>
              </w:rPr>
              <w:t xml:space="preserve">средств </w:t>
            </w:r>
            <w:r w:rsidRPr="009066E2">
              <w:rPr>
                <w:bCs/>
                <w:spacing w:val="-6"/>
                <w:kern w:val="2"/>
              </w:rPr>
              <w:t>фед</w:t>
            </w:r>
            <w:r w:rsidRPr="009066E2">
              <w:rPr>
                <w:bCs/>
                <w:spacing w:val="-6"/>
                <w:kern w:val="2"/>
              </w:rPr>
              <w:t>е</w:t>
            </w:r>
            <w:r w:rsidRPr="009066E2">
              <w:rPr>
                <w:bCs/>
                <w:spacing w:val="-6"/>
                <w:kern w:val="2"/>
              </w:rPr>
              <w:t>раль</w:t>
            </w:r>
            <w:r w:rsidR="00012108" w:rsidRPr="009066E2">
              <w:rPr>
                <w:bCs/>
                <w:spacing w:val="-6"/>
                <w:kern w:val="2"/>
              </w:rPr>
              <w:t>-</w:t>
            </w:r>
            <w:r w:rsidRPr="009066E2">
              <w:rPr>
                <w:bCs/>
                <w:kern w:val="2"/>
              </w:rPr>
              <w:t>ного бю</w:t>
            </w:r>
            <w:r w:rsidRPr="009066E2">
              <w:rPr>
                <w:bCs/>
                <w:kern w:val="2"/>
              </w:rPr>
              <w:t>д</w:t>
            </w:r>
            <w:r w:rsidRPr="009066E2">
              <w:rPr>
                <w:bCs/>
                <w:kern w:val="2"/>
              </w:rPr>
              <w:t>жета</w:t>
            </w:r>
          </w:p>
        </w:tc>
        <w:tc>
          <w:tcPr>
            <w:tcW w:w="708" w:type="dxa"/>
            <w:vMerge/>
            <w:tcBorders>
              <w:left w:val="single" w:sz="4" w:space="0" w:color="auto"/>
              <w:bottom w:val="single" w:sz="4" w:space="0" w:color="auto"/>
              <w:right w:val="single" w:sz="4" w:space="0" w:color="auto"/>
            </w:tcBorders>
          </w:tcPr>
          <w:p w:rsidR="00905491" w:rsidRPr="009066E2" w:rsidRDefault="00905491" w:rsidP="00592760">
            <w:pPr>
              <w:ind w:left="-57" w:right="-57"/>
              <w:jc w:val="center"/>
              <w:rPr>
                <w:bCs/>
                <w:spacing w:val="-10"/>
                <w:kern w:val="2"/>
              </w:rPr>
            </w:pPr>
          </w:p>
        </w:tc>
        <w:tc>
          <w:tcPr>
            <w:tcW w:w="738" w:type="dxa"/>
            <w:tcBorders>
              <w:top w:val="single" w:sz="4" w:space="0" w:color="auto"/>
              <w:left w:val="single" w:sz="4" w:space="0" w:color="auto"/>
              <w:bottom w:val="single" w:sz="4" w:space="0" w:color="auto"/>
              <w:right w:val="single" w:sz="4" w:space="0" w:color="auto"/>
            </w:tcBorders>
          </w:tcPr>
          <w:p w:rsidR="00905491" w:rsidRPr="009066E2" w:rsidRDefault="00905491" w:rsidP="005E1A49">
            <w:pPr>
              <w:ind w:left="-57"/>
              <w:jc w:val="center"/>
              <w:rPr>
                <w:bCs/>
                <w:kern w:val="2"/>
              </w:rPr>
            </w:pPr>
            <w:r w:rsidRPr="009066E2">
              <w:rPr>
                <w:bCs/>
                <w:kern w:val="2"/>
              </w:rPr>
              <w:t>за счет средств област</w:t>
            </w:r>
            <w:r w:rsidRPr="009066E2">
              <w:rPr>
                <w:bCs/>
                <w:kern w:val="2"/>
              </w:rPr>
              <w:softHyphen/>
              <w:t>ного бюдж</w:t>
            </w:r>
            <w:r w:rsidRPr="009066E2">
              <w:rPr>
                <w:bCs/>
                <w:kern w:val="2"/>
              </w:rPr>
              <w:t>е</w:t>
            </w:r>
            <w:r w:rsidRPr="009066E2">
              <w:rPr>
                <w:bCs/>
                <w:kern w:val="2"/>
              </w:rPr>
              <w:t>та</w:t>
            </w:r>
          </w:p>
        </w:tc>
        <w:tc>
          <w:tcPr>
            <w:tcW w:w="676" w:type="dxa"/>
            <w:tcBorders>
              <w:top w:val="single" w:sz="4" w:space="0" w:color="auto"/>
              <w:left w:val="single" w:sz="4" w:space="0" w:color="auto"/>
              <w:bottom w:val="single" w:sz="4" w:space="0" w:color="auto"/>
              <w:right w:val="single" w:sz="4" w:space="0" w:color="auto"/>
            </w:tcBorders>
          </w:tcPr>
          <w:p w:rsidR="00905491" w:rsidRPr="009066E2" w:rsidRDefault="00905491" w:rsidP="005E1A49">
            <w:pPr>
              <w:ind w:left="-86"/>
              <w:jc w:val="center"/>
              <w:rPr>
                <w:bCs/>
                <w:spacing w:val="-10"/>
                <w:kern w:val="2"/>
              </w:rPr>
            </w:pPr>
            <w:r w:rsidRPr="009066E2">
              <w:rPr>
                <w:bCs/>
                <w:kern w:val="2"/>
              </w:rPr>
              <w:t xml:space="preserve">за счет </w:t>
            </w:r>
            <w:r w:rsidRPr="009066E2">
              <w:rPr>
                <w:bCs/>
                <w:spacing w:val="-10"/>
                <w:kern w:val="2"/>
              </w:rPr>
              <w:t xml:space="preserve">средств </w:t>
            </w:r>
            <w:r w:rsidRPr="009066E2">
              <w:rPr>
                <w:bCs/>
                <w:kern w:val="2"/>
              </w:rPr>
              <w:t>феде</w:t>
            </w:r>
            <w:r w:rsidRPr="009066E2">
              <w:rPr>
                <w:bCs/>
                <w:kern w:val="2"/>
              </w:rPr>
              <w:softHyphen/>
              <w:t>рал</w:t>
            </w:r>
            <w:r w:rsidRPr="009066E2">
              <w:rPr>
                <w:bCs/>
                <w:kern w:val="2"/>
              </w:rPr>
              <w:t>ь</w:t>
            </w:r>
            <w:r w:rsidRPr="009066E2">
              <w:rPr>
                <w:bCs/>
                <w:kern w:val="2"/>
              </w:rPr>
              <w:t>ного бю</w:t>
            </w:r>
            <w:r w:rsidRPr="009066E2">
              <w:rPr>
                <w:bCs/>
                <w:kern w:val="2"/>
              </w:rPr>
              <w:t>д</w:t>
            </w:r>
            <w:r w:rsidRPr="009066E2">
              <w:rPr>
                <w:bCs/>
                <w:kern w:val="2"/>
              </w:rPr>
              <w:t>жета</w:t>
            </w:r>
          </w:p>
        </w:tc>
        <w:tc>
          <w:tcPr>
            <w:tcW w:w="676" w:type="dxa"/>
            <w:vMerge/>
            <w:tcBorders>
              <w:left w:val="single" w:sz="4" w:space="0" w:color="auto"/>
              <w:bottom w:val="single" w:sz="4" w:space="0" w:color="auto"/>
              <w:right w:val="single" w:sz="4" w:space="0" w:color="auto"/>
            </w:tcBorders>
          </w:tcPr>
          <w:p w:rsidR="00905491" w:rsidRPr="009066E2" w:rsidRDefault="00905491" w:rsidP="00592760">
            <w:pPr>
              <w:ind w:left="-57" w:right="-57"/>
              <w:jc w:val="center"/>
              <w:rPr>
                <w:bCs/>
                <w:spacing w:val="-10"/>
                <w:kern w:val="2"/>
              </w:rPr>
            </w:pPr>
          </w:p>
        </w:tc>
        <w:tc>
          <w:tcPr>
            <w:tcW w:w="676" w:type="dxa"/>
            <w:tcBorders>
              <w:top w:val="single" w:sz="4" w:space="0" w:color="auto"/>
              <w:left w:val="single" w:sz="4" w:space="0" w:color="auto"/>
              <w:bottom w:val="single" w:sz="4" w:space="0" w:color="auto"/>
              <w:right w:val="single" w:sz="4" w:space="0" w:color="auto"/>
            </w:tcBorders>
          </w:tcPr>
          <w:p w:rsidR="00905491" w:rsidRPr="009066E2" w:rsidRDefault="00905491" w:rsidP="00592760">
            <w:pPr>
              <w:ind w:left="-57" w:right="-57"/>
              <w:jc w:val="center"/>
              <w:rPr>
                <w:bCs/>
                <w:kern w:val="2"/>
              </w:rPr>
            </w:pPr>
            <w:r w:rsidRPr="009066E2">
              <w:rPr>
                <w:bCs/>
                <w:kern w:val="2"/>
              </w:rPr>
              <w:t>за счет средств област</w:t>
            </w:r>
            <w:r w:rsidRPr="009066E2">
              <w:rPr>
                <w:bCs/>
                <w:kern w:val="2"/>
              </w:rPr>
              <w:softHyphen/>
              <w:t>ного</w:t>
            </w:r>
          </w:p>
          <w:p w:rsidR="00D66960" w:rsidRPr="009066E2" w:rsidRDefault="00D66960" w:rsidP="00592760">
            <w:pPr>
              <w:ind w:left="-57" w:right="-57"/>
              <w:jc w:val="center"/>
              <w:rPr>
                <w:bCs/>
                <w:spacing w:val="-10"/>
                <w:kern w:val="2"/>
              </w:rPr>
            </w:pPr>
            <w:r w:rsidRPr="009066E2">
              <w:rPr>
                <w:bCs/>
                <w:kern w:val="2"/>
              </w:rPr>
              <w:t>бюдж</w:t>
            </w:r>
            <w:r w:rsidRPr="009066E2">
              <w:rPr>
                <w:bCs/>
                <w:kern w:val="2"/>
              </w:rPr>
              <w:t>е</w:t>
            </w:r>
            <w:r w:rsidRPr="009066E2">
              <w:rPr>
                <w:bCs/>
                <w:kern w:val="2"/>
              </w:rPr>
              <w:t>та</w:t>
            </w:r>
          </w:p>
        </w:tc>
        <w:tc>
          <w:tcPr>
            <w:tcW w:w="676" w:type="dxa"/>
            <w:tcBorders>
              <w:top w:val="single" w:sz="4" w:space="0" w:color="auto"/>
              <w:left w:val="single" w:sz="4" w:space="0" w:color="auto"/>
              <w:bottom w:val="single" w:sz="4" w:space="0" w:color="auto"/>
              <w:right w:val="single" w:sz="4" w:space="0" w:color="auto"/>
            </w:tcBorders>
          </w:tcPr>
          <w:p w:rsidR="00905491" w:rsidRPr="009066E2" w:rsidRDefault="00905491" w:rsidP="005E1A49">
            <w:pPr>
              <w:ind w:right="-32"/>
              <w:jc w:val="center"/>
              <w:rPr>
                <w:bCs/>
                <w:spacing w:val="-10"/>
                <w:kern w:val="2"/>
              </w:rPr>
            </w:pPr>
            <w:r w:rsidRPr="009066E2">
              <w:rPr>
                <w:bCs/>
                <w:kern w:val="2"/>
              </w:rPr>
              <w:t xml:space="preserve">за счет </w:t>
            </w:r>
            <w:r w:rsidRPr="009066E2">
              <w:rPr>
                <w:bCs/>
                <w:spacing w:val="-10"/>
                <w:kern w:val="2"/>
              </w:rPr>
              <w:t xml:space="preserve">средств </w:t>
            </w:r>
            <w:r w:rsidRPr="009066E2">
              <w:rPr>
                <w:bCs/>
                <w:kern w:val="2"/>
              </w:rPr>
              <w:t>феде</w:t>
            </w:r>
            <w:r w:rsidRPr="009066E2">
              <w:rPr>
                <w:bCs/>
                <w:kern w:val="2"/>
              </w:rPr>
              <w:softHyphen/>
              <w:t>рал</w:t>
            </w:r>
            <w:r w:rsidRPr="009066E2">
              <w:rPr>
                <w:bCs/>
                <w:kern w:val="2"/>
              </w:rPr>
              <w:t>ь</w:t>
            </w:r>
            <w:r w:rsidRPr="009066E2">
              <w:rPr>
                <w:bCs/>
                <w:kern w:val="2"/>
              </w:rPr>
              <w:t>ного бю</w:t>
            </w:r>
            <w:r w:rsidRPr="009066E2">
              <w:rPr>
                <w:bCs/>
                <w:kern w:val="2"/>
              </w:rPr>
              <w:t>д</w:t>
            </w:r>
            <w:r w:rsidRPr="009066E2">
              <w:rPr>
                <w:bCs/>
                <w:kern w:val="2"/>
              </w:rPr>
              <w:t>жета</w:t>
            </w:r>
          </w:p>
        </w:tc>
        <w:tc>
          <w:tcPr>
            <w:tcW w:w="676" w:type="dxa"/>
            <w:vMerge/>
            <w:tcBorders>
              <w:left w:val="single" w:sz="4" w:space="0" w:color="auto"/>
              <w:bottom w:val="single" w:sz="4" w:space="0" w:color="auto"/>
              <w:right w:val="single" w:sz="4" w:space="0" w:color="auto"/>
            </w:tcBorders>
          </w:tcPr>
          <w:p w:rsidR="00905491" w:rsidRPr="009066E2" w:rsidRDefault="00905491" w:rsidP="00592760">
            <w:pPr>
              <w:ind w:left="-57" w:right="-57"/>
              <w:jc w:val="center"/>
              <w:rPr>
                <w:bCs/>
                <w:spacing w:val="-10"/>
                <w:kern w:val="2"/>
              </w:rPr>
            </w:pPr>
          </w:p>
        </w:tc>
        <w:tc>
          <w:tcPr>
            <w:tcW w:w="676" w:type="dxa"/>
            <w:tcBorders>
              <w:top w:val="single" w:sz="4" w:space="0" w:color="auto"/>
              <w:left w:val="single" w:sz="4" w:space="0" w:color="auto"/>
              <w:bottom w:val="single" w:sz="4" w:space="0" w:color="auto"/>
              <w:right w:val="single" w:sz="4" w:space="0" w:color="auto"/>
            </w:tcBorders>
          </w:tcPr>
          <w:p w:rsidR="00905491" w:rsidRPr="009066E2" w:rsidRDefault="00905491" w:rsidP="00592760">
            <w:pPr>
              <w:ind w:left="-57" w:right="-57"/>
              <w:jc w:val="center"/>
              <w:rPr>
                <w:bCs/>
                <w:kern w:val="2"/>
              </w:rPr>
            </w:pPr>
            <w:r w:rsidRPr="009066E2">
              <w:rPr>
                <w:bCs/>
                <w:kern w:val="2"/>
              </w:rPr>
              <w:t>за счет средств област</w:t>
            </w:r>
            <w:r w:rsidRPr="009066E2">
              <w:rPr>
                <w:bCs/>
                <w:kern w:val="2"/>
              </w:rPr>
              <w:softHyphen/>
              <w:t>ного</w:t>
            </w:r>
          </w:p>
          <w:p w:rsidR="00D66960" w:rsidRPr="009066E2" w:rsidRDefault="00D66960" w:rsidP="00592760">
            <w:pPr>
              <w:ind w:left="-57" w:right="-57"/>
              <w:jc w:val="center"/>
              <w:rPr>
                <w:bCs/>
                <w:spacing w:val="-10"/>
                <w:kern w:val="2"/>
              </w:rPr>
            </w:pPr>
            <w:r w:rsidRPr="009066E2">
              <w:rPr>
                <w:bCs/>
                <w:kern w:val="2"/>
              </w:rPr>
              <w:t>бюдж</w:t>
            </w:r>
            <w:r w:rsidRPr="009066E2">
              <w:rPr>
                <w:bCs/>
                <w:kern w:val="2"/>
              </w:rPr>
              <w:t>е</w:t>
            </w:r>
            <w:r w:rsidRPr="009066E2">
              <w:rPr>
                <w:bCs/>
                <w:kern w:val="2"/>
              </w:rPr>
              <w:t>та</w:t>
            </w:r>
          </w:p>
        </w:tc>
        <w:tc>
          <w:tcPr>
            <w:tcW w:w="676" w:type="dxa"/>
            <w:tcBorders>
              <w:top w:val="single" w:sz="4" w:space="0" w:color="auto"/>
              <w:left w:val="single" w:sz="4" w:space="0" w:color="auto"/>
              <w:bottom w:val="single" w:sz="4" w:space="0" w:color="auto"/>
              <w:right w:val="single" w:sz="4" w:space="0" w:color="auto"/>
            </w:tcBorders>
          </w:tcPr>
          <w:p w:rsidR="00905491" w:rsidRPr="009066E2" w:rsidRDefault="00905491" w:rsidP="005E1A49">
            <w:pPr>
              <w:ind w:left="-31"/>
              <w:jc w:val="center"/>
              <w:rPr>
                <w:bCs/>
                <w:spacing w:val="-10"/>
                <w:kern w:val="2"/>
              </w:rPr>
            </w:pPr>
            <w:r w:rsidRPr="009066E2">
              <w:rPr>
                <w:bCs/>
                <w:kern w:val="2"/>
              </w:rPr>
              <w:t xml:space="preserve">за счет </w:t>
            </w:r>
            <w:r w:rsidRPr="009066E2">
              <w:rPr>
                <w:bCs/>
                <w:spacing w:val="-10"/>
                <w:kern w:val="2"/>
              </w:rPr>
              <w:t xml:space="preserve">средств </w:t>
            </w:r>
            <w:r w:rsidRPr="009066E2">
              <w:rPr>
                <w:bCs/>
                <w:kern w:val="2"/>
              </w:rPr>
              <w:t>феде</w:t>
            </w:r>
            <w:r w:rsidRPr="009066E2">
              <w:rPr>
                <w:bCs/>
                <w:kern w:val="2"/>
              </w:rPr>
              <w:softHyphen/>
              <w:t>рал</w:t>
            </w:r>
            <w:r w:rsidRPr="009066E2">
              <w:rPr>
                <w:bCs/>
                <w:kern w:val="2"/>
              </w:rPr>
              <w:t>ь</w:t>
            </w:r>
            <w:r w:rsidRPr="009066E2">
              <w:rPr>
                <w:bCs/>
                <w:kern w:val="2"/>
              </w:rPr>
              <w:t>ного бю</w:t>
            </w:r>
            <w:r w:rsidRPr="009066E2">
              <w:rPr>
                <w:bCs/>
                <w:kern w:val="2"/>
              </w:rPr>
              <w:t>д</w:t>
            </w:r>
            <w:r w:rsidRPr="009066E2">
              <w:rPr>
                <w:bCs/>
                <w:kern w:val="2"/>
              </w:rPr>
              <w:t>жета</w:t>
            </w:r>
          </w:p>
        </w:tc>
        <w:tc>
          <w:tcPr>
            <w:tcW w:w="676" w:type="dxa"/>
            <w:vMerge/>
            <w:tcBorders>
              <w:left w:val="single" w:sz="4" w:space="0" w:color="auto"/>
              <w:bottom w:val="single" w:sz="4" w:space="0" w:color="auto"/>
              <w:right w:val="single" w:sz="4" w:space="0" w:color="auto"/>
            </w:tcBorders>
          </w:tcPr>
          <w:p w:rsidR="00905491" w:rsidRPr="009066E2" w:rsidRDefault="00905491" w:rsidP="00592760">
            <w:pPr>
              <w:ind w:left="-57" w:right="-57"/>
              <w:jc w:val="center"/>
              <w:rPr>
                <w:bCs/>
                <w:spacing w:val="-10"/>
                <w:kern w:val="2"/>
              </w:rPr>
            </w:pPr>
          </w:p>
        </w:tc>
        <w:tc>
          <w:tcPr>
            <w:tcW w:w="676" w:type="dxa"/>
            <w:tcBorders>
              <w:top w:val="single" w:sz="4" w:space="0" w:color="auto"/>
              <w:left w:val="single" w:sz="4" w:space="0" w:color="auto"/>
              <w:bottom w:val="single" w:sz="4" w:space="0" w:color="auto"/>
              <w:right w:val="single" w:sz="4" w:space="0" w:color="auto"/>
            </w:tcBorders>
          </w:tcPr>
          <w:p w:rsidR="00905491" w:rsidRPr="009066E2" w:rsidRDefault="00905491" w:rsidP="00592760">
            <w:pPr>
              <w:ind w:left="-57" w:right="-57"/>
              <w:jc w:val="center"/>
              <w:rPr>
                <w:bCs/>
                <w:kern w:val="2"/>
              </w:rPr>
            </w:pPr>
            <w:r w:rsidRPr="009066E2">
              <w:rPr>
                <w:bCs/>
                <w:kern w:val="2"/>
              </w:rPr>
              <w:t>за счет средств област</w:t>
            </w:r>
            <w:r w:rsidRPr="009066E2">
              <w:rPr>
                <w:bCs/>
                <w:kern w:val="2"/>
              </w:rPr>
              <w:softHyphen/>
              <w:t>ного</w:t>
            </w:r>
          </w:p>
          <w:p w:rsidR="00D66960" w:rsidRPr="009066E2" w:rsidRDefault="00D66960" w:rsidP="00592760">
            <w:pPr>
              <w:ind w:left="-57" w:right="-57"/>
              <w:jc w:val="center"/>
              <w:rPr>
                <w:bCs/>
                <w:spacing w:val="-10"/>
                <w:kern w:val="2"/>
              </w:rPr>
            </w:pPr>
            <w:r w:rsidRPr="009066E2">
              <w:rPr>
                <w:bCs/>
                <w:kern w:val="2"/>
              </w:rPr>
              <w:t>бюдж</w:t>
            </w:r>
            <w:r w:rsidRPr="009066E2">
              <w:rPr>
                <w:bCs/>
                <w:kern w:val="2"/>
              </w:rPr>
              <w:t>е</w:t>
            </w:r>
            <w:r w:rsidRPr="009066E2">
              <w:rPr>
                <w:bCs/>
                <w:kern w:val="2"/>
              </w:rPr>
              <w:t>та</w:t>
            </w:r>
          </w:p>
        </w:tc>
        <w:tc>
          <w:tcPr>
            <w:tcW w:w="676" w:type="dxa"/>
            <w:tcBorders>
              <w:top w:val="single" w:sz="4" w:space="0" w:color="auto"/>
              <w:left w:val="single" w:sz="4" w:space="0" w:color="auto"/>
              <w:bottom w:val="single" w:sz="4" w:space="0" w:color="auto"/>
              <w:right w:val="single" w:sz="4" w:space="0" w:color="auto"/>
            </w:tcBorders>
          </w:tcPr>
          <w:p w:rsidR="00905491" w:rsidRPr="009066E2" w:rsidRDefault="00905491" w:rsidP="005E1A49">
            <w:pPr>
              <w:ind w:left="-75"/>
              <w:jc w:val="center"/>
              <w:rPr>
                <w:bCs/>
                <w:spacing w:val="-10"/>
                <w:kern w:val="2"/>
              </w:rPr>
            </w:pPr>
            <w:r w:rsidRPr="009066E2">
              <w:rPr>
                <w:bCs/>
                <w:kern w:val="2"/>
              </w:rPr>
              <w:t xml:space="preserve">за счет </w:t>
            </w:r>
            <w:r w:rsidRPr="009066E2">
              <w:rPr>
                <w:bCs/>
                <w:spacing w:val="-10"/>
                <w:kern w:val="2"/>
              </w:rPr>
              <w:t xml:space="preserve">средств </w:t>
            </w:r>
            <w:r w:rsidRPr="009066E2">
              <w:rPr>
                <w:bCs/>
                <w:kern w:val="2"/>
              </w:rPr>
              <w:t>феде</w:t>
            </w:r>
            <w:r w:rsidRPr="009066E2">
              <w:rPr>
                <w:bCs/>
                <w:kern w:val="2"/>
              </w:rPr>
              <w:softHyphen/>
              <w:t>рал</w:t>
            </w:r>
            <w:r w:rsidRPr="009066E2">
              <w:rPr>
                <w:bCs/>
                <w:kern w:val="2"/>
              </w:rPr>
              <w:t>ь</w:t>
            </w:r>
            <w:r w:rsidRPr="009066E2">
              <w:rPr>
                <w:bCs/>
                <w:kern w:val="2"/>
              </w:rPr>
              <w:t>ного бю</w:t>
            </w:r>
            <w:r w:rsidRPr="009066E2">
              <w:rPr>
                <w:bCs/>
                <w:kern w:val="2"/>
              </w:rPr>
              <w:t>д</w:t>
            </w:r>
            <w:r w:rsidRPr="009066E2">
              <w:rPr>
                <w:bCs/>
                <w:kern w:val="2"/>
              </w:rPr>
              <w:t>жета</w:t>
            </w:r>
          </w:p>
        </w:tc>
        <w:tc>
          <w:tcPr>
            <w:tcW w:w="676" w:type="dxa"/>
            <w:vMerge/>
            <w:tcBorders>
              <w:left w:val="single" w:sz="4" w:space="0" w:color="auto"/>
              <w:bottom w:val="single" w:sz="4" w:space="0" w:color="auto"/>
              <w:right w:val="single" w:sz="4" w:space="0" w:color="auto"/>
            </w:tcBorders>
          </w:tcPr>
          <w:p w:rsidR="00905491" w:rsidRPr="009066E2" w:rsidRDefault="00905491" w:rsidP="00592760">
            <w:pPr>
              <w:ind w:left="-57" w:right="-57"/>
              <w:jc w:val="center"/>
              <w:rPr>
                <w:bCs/>
                <w:spacing w:val="-10"/>
                <w:kern w:val="2"/>
              </w:rPr>
            </w:pPr>
          </w:p>
        </w:tc>
        <w:tc>
          <w:tcPr>
            <w:tcW w:w="676" w:type="dxa"/>
            <w:tcBorders>
              <w:top w:val="single" w:sz="4" w:space="0" w:color="auto"/>
              <w:left w:val="single" w:sz="4" w:space="0" w:color="auto"/>
              <w:bottom w:val="single" w:sz="4" w:space="0" w:color="auto"/>
              <w:right w:val="single" w:sz="4" w:space="0" w:color="auto"/>
            </w:tcBorders>
          </w:tcPr>
          <w:p w:rsidR="00905491" w:rsidRPr="009066E2" w:rsidRDefault="00905491" w:rsidP="00592760">
            <w:pPr>
              <w:ind w:left="-57" w:right="-57"/>
              <w:jc w:val="center"/>
              <w:rPr>
                <w:bCs/>
                <w:kern w:val="2"/>
              </w:rPr>
            </w:pPr>
            <w:r w:rsidRPr="009066E2">
              <w:rPr>
                <w:bCs/>
                <w:kern w:val="2"/>
              </w:rPr>
              <w:t>за счет средств област</w:t>
            </w:r>
            <w:r w:rsidRPr="009066E2">
              <w:rPr>
                <w:bCs/>
                <w:kern w:val="2"/>
              </w:rPr>
              <w:softHyphen/>
              <w:t>ного</w:t>
            </w:r>
          </w:p>
          <w:p w:rsidR="00D66960" w:rsidRPr="009066E2" w:rsidRDefault="00D66960" w:rsidP="00592760">
            <w:pPr>
              <w:ind w:left="-57" w:right="-57"/>
              <w:jc w:val="center"/>
              <w:rPr>
                <w:bCs/>
                <w:spacing w:val="-10"/>
                <w:kern w:val="2"/>
              </w:rPr>
            </w:pPr>
            <w:r w:rsidRPr="009066E2">
              <w:rPr>
                <w:bCs/>
                <w:kern w:val="2"/>
              </w:rPr>
              <w:t>бюдж</w:t>
            </w:r>
            <w:r w:rsidRPr="009066E2">
              <w:rPr>
                <w:bCs/>
                <w:kern w:val="2"/>
              </w:rPr>
              <w:t>е</w:t>
            </w:r>
            <w:r w:rsidRPr="009066E2">
              <w:rPr>
                <w:bCs/>
                <w:kern w:val="2"/>
              </w:rPr>
              <w:t>та</w:t>
            </w:r>
          </w:p>
        </w:tc>
        <w:tc>
          <w:tcPr>
            <w:tcW w:w="788" w:type="dxa"/>
            <w:tcBorders>
              <w:top w:val="single" w:sz="4" w:space="0" w:color="auto"/>
              <w:left w:val="single" w:sz="4" w:space="0" w:color="auto"/>
              <w:bottom w:val="single" w:sz="4" w:space="0" w:color="auto"/>
              <w:right w:val="single" w:sz="4" w:space="0" w:color="auto"/>
            </w:tcBorders>
          </w:tcPr>
          <w:p w:rsidR="00905491" w:rsidRPr="009066E2" w:rsidRDefault="00905491" w:rsidP="00592760">
            <w:pPr>
              <w:jc w:val="center"/>
              <w:rPr>
                <w:bCs/>
                <w:spacing w:val="-10"/>
                <w:kern w:val="2"/>
              </w:rPr>
            </w:pPr>
            <w:r w:rsidRPr="009066E2">
              <w:rPr>
                <w:bCs/>
                <w:kern w:val="2"/>
              </w:rPr>
              <w:t xml:space="preserve">за счет </w:t>
            </w:r>
            <w:r w:rsidRPr="009066E2">
              <w:rPr>
                <w:bCs/>
                <w:spacing w:val="-10"/>
                <w:kern w:val="2"/>
              </w:rPr>
              <w:t xml:space="preserve">средств </w:t>
            </w:r>
            <w:r w:rsidRPr="009066E2">
              <w:rPr>
                <w:bCs/>
                <w:kern w:val="2"/>
              </w:rPr>
              <w:t>феде</w:t>
            </w:r>
            <w:r w:rsidRPr="009066E2">
              <w:rPr>
                <w:bCs/>
                <w:kern w:val="2"/>
              </w:rPr>
              <w:softHyphen/>
              <w:t>ральн</w:t>
            </w:r>
            <w:r w:rsidRPr="009066E2">
              <w:rPr>
                <w:bCs/>
                <w:kern w:val="2"/>
              </w:rPr>
              <w:t>о</w:t>
            </w:r>
            <w:r w:rsidRPr="009066E2">
              <w:rPr>
                <w:bCs/>
                <w:kern w:val="2"/>
              </w:rPr>
              <w:t>го бюдж</w:t>
            </w:r>
            <w:r w:rsidRPr="009066E2">
              <w:rPr>
                <w:bCs/>
                <w:kern w:val="2"/>
              </w:rPr>
              <w:t>е</w:t>
            </w:r>
            <w:r w:rsidRPr="009066E2">
              <w:rPr>
                <w:bCs/>
                <w:kern w:val="2"/>
              </w:rPr>
              <w:t>та</w:t>
            </w:r>
          </w:p>
        </w:tc>
      </w:tr>
    </w:tbl>
    <w:p w:rsidR="00905491" w:rsidRPr="0031768D" w:rsidRDefault="00905491" w:rsidP="00592760">
      <w:pPr>
        <w:rPr>
          <w:kern w:val="2"/>
          <w:sz w:val="2"/>
          <w:szCs w:val="2"/>
        </w:rPr>
      </w:pPr>
    </w:p>
    <w:tbl>
      <w:tblPr>
        <w:tblW w:w="5260"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7"/>
        <w:gridCol w:w="2127"/>
        <w:gridCol w:w="850"/>
        <w:gridCol w:w="851"/>
        <w:gridCol w:w="709"/>
        <w:gridCol w:w="708"/>
        <w:gridCol w:w="61"/>
        <w:gridCol w:w="677"/>
        <w:gridCol w:w="676"/>
        <w:gridCol w:w="676"/>
        <w:gridCol w:w="676"/>
        <w:gridCol w:w="676"/>
        <w:gridCol w:w="676"/>
        <w:gridCol w:w="676"/>
        <w:gridCol w:w="676"/>
        <w:gridCol w:w="676"/>
        <w:gridCol w:w="676"/>
        <w:gridCol w:w="676"/>
        <w:gridCol w:w="676"/>
        <w:gridCol w:w="676"/>
        <w:gridCol w:w="788"/>
      </w:tblGrid>
      <w:tr w:rsidR="00905491" w:rsidRPr="0031768D" w:rsidTr="005E1A49">
        <w:trPr>
          <w:cantSplit/>
          <w:tblHeader/>
        </w:trPr>
        <w:tc>
          <w:tcPr>
            <w:tcW w:w="568"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br w:type="page"/>
              <w:t>1</w:t>
            </w:r>
          </w:p>
        </w:tc>
        <w:tc>
          <w:tcPr>
            <w:tcW w:w="212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t>4</w:t>
            </w:r>
          </w:p>
        </w:tc>
        <w:tc>
          <w:tcPr>
            <w:tcW w:w="709"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t>5</w:t>
            </w:r>
          </w:p>
        </w:tc>
        <w:tc>
          <w:tcPr>
            <w:tcW w:w="769" w:type="dxa"/>
            <w:gridSpan w:val="2"/>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t>6</w:t>
            </w:r>
          </w:p>
        </w:tc>
        <w:tc>
          <w:tcPr>
            <w:tcW w:w="67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t>7</w:t>
            </w:r>
          </w:p>
        </w:tc>
        <w:tc>
          <w:tcPr>
            <w:tcW w:w="676"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t>8</w:t>
            </w:r>
          </w:p>
        </w:tc>
        <w:tc>
          <w:tcPr>
            <w:tcW w:w="676"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t>9</w:t>
            </w:r>
          </w:p>
        </w:tc>
        <w:tc>
          <w:tcPr>
            <w:tcW w:w="676"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t>10</w:t>
            </w:r>
          </w:p>
        </w:tc>
        <w:tc>
          <w:tcPr>
            <w:tcW w:w="676"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t>11</w:t>
            </w:r>
          </w:p>
        </w:tc>
        <w:tc>
          <w:tcPr>
            <w:tcW w:w="676"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t>12</w:t>
            </w:r>
          </w:p>
        </w:tc>
        <w:tc>
          <w:tcPr>
            <w:tcW w:w="676"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t>13</w:t>
            </w:r>
          </w:p>
        </w:tc>
        <w:tc>
          <w:tcPr>
            <w:tcW w:w="676"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t>14</w:t>
            </w:r>
          </w:p>
        </w:tc>
        <w:tc>
          <w:tcPr>
            <w:tcW w:w="676"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t>15</w:t>
            </w:r>
          </w:p>
        </w:tc>
        <w:tc>
          <w:tcPr>
            <w:tcW w:w="676"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t>16</w:t>
            </w:r>
          </w:p>
        </w:tc>
        <w:tc>
          <w:tcPr>
            <w:tcW w:w="676"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t>17</w:t>
            </w:r>
          </w:p>
        </w:tc>
        <w:tc>
          <w:tcPr>
            <w:tcW w:w="676"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t>18</w:t>
            </w:r>
          </w:p>
        </w:tc>
        <w:tc>
          <w:tcPr>
            <w:tcW w:w="676"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t>19</w:t>
            </w:r>
          </w:p>
        </w:tc>
        <w:tc>
          <w:tcPr>
            <w:tcW w:w="788"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ind w:left="-57" w:right="-57"/>
              <w:jc w:val="center"/>
              <w:rPr>
                <w:bCs/>
                <w:kern w:val="2"/>
                <w:sz w:val="22"/>
                <w:szCs w:val="22"/>
              </w:rPr>
            </w:pPr>
            <w:r w:rsidRPr="0031768D">
              <w:rPr>
                <w:bCs/>
                <w:kern w:val="2"/>
                <w:sz w:val="22"/>
                <w:szCs w:val="22"/>
              </w:rPr>
              <w:t>20</w:t>
            </w:r>
          </w:p>
        </w:tc>
      </w:tr>
      <w:tr w:rsidR="00905491" w:rsidRPr="0031768D" w:rsidTr="005E1A49">
        <w:trPr>
          <w:cantSplit/>
        </w:trPr>
        <w:tc>
          <w:tcPr>
            <w:tcW w:w="15451" w:type="dxa"/>
            <w:gridSpan w:val="21"/>
            <w:tcBorders>
              <w:top w:val="single" w:sz="4" w:space="0" w:color="auto"/>
              <w:left w:val="single" w:sz="4" w:space="0" w:color="auto"/>
              <w:bottom w:val="single" w:sz="4" w:space="0" w:color="auto"/>
              <w:right w:val="single" w:sz="4" w:space="0" w:color="auto"/>
            </w:tcBorders>
            <w:hideMark/>
          </w:tcPr>
          <w:p w:rsidR="00905491" w:rsidRPr="0031768D" w:rsidRDefault="00905491" w:rsidP="00592760">
            <w:pPr>
              <w:jc w:val="center"/>
              <w:rPr>
                <w:bCs/>
                <w:kern w:val="2"/>
                <w:sz w:val="22"/>
                <w:szCs w:val="22"/>
              </w:rPr>
            </w:pPr>
            <w:r w:rsidRPr="0031768D">
              <w:rPr>
                <w:bCs/>
                <w:kern w:val="2"/>
                <w:sz w:val="22"/>
                <w:szCs w:val="22"/>
              </w:rPr>
              <w:t>1. Субсидия на реализацию проекта «Всеобуч по плаванию»</w:t>
            </w:r>
          </w:p>
        </w:tc>
      </w:tr>
      <w:tr w:rsidR="009066E2" w:rsidRPr="0031768D" w:rsidTr="005E1A49">
        <w:trPr>
          <w:cantSplit/>
        </w:trPr>
        <w:tc>
          <w:tcPr>
            <w:tcW w:w="568" w:type="dxa"/>
            <w:tcBorders>
              <w:top w:val="single" w:sz="4" w:space="0" w:color="auto"/>
              <w:left w:val="single" w:sz="4" w:space="0" w:color="auto"/>
              <w:bottom w:val="single" w:sz="4" w:space="0" w:color="auto"/>
              <w:right w:val="single" w:sz="4" w:space="0" w:color="auto"/>
            </w:tcBorders>
            <w:hideMark/>
          </w:tcPr>
          <w:p w:rsidR="009066E2" w:rsidRPr="0031768D" w:rsidRDefault="009066E2" w:rsidP="00592760">
            <w:pPr>
              <w:jc w:val="center"/>
              <w:rPr>
                <w:bCs/>
                <w:kern w:val="2"/>
                <w:sz w:val="22"/>
                <w:szCs w:val="22"/>
              </w:rPr>
            </w:pPr>
            <w:r w:rsidRPr="0031768D">
              <w:rPr>
                <w:bCs/>
                <w:kern w:val="2"/>
                <w:sz w:val="22"/>
                <w:szCs w:val="22"/>
              </w:rPr>
              <w:t>1.11.</w:t>
            </w:r>
          </w:p>
        </w:tc>
        <w:tc>
          <w:tcPr>
            <w:tcW w:w="2127" w:type="dxa"/>
            <w:tcBorders>
              <w:top w:val="single" w:sz="4" w:space="0" w:color="auto"/>
              <w:left w:val="single" w:sz="4" w:space="0" w:color="auto"/>
              <w:bottom w:val="single" w:sz="4" w:space="0" w:color="auto"/>
              <w:right w:val="single" w:sz="4" w:space="0" w:color="auto"/>
            </w:tcBorders>
          </w:tcPr>
          <w:p w:rsidR="009066E2" w:rsidRDefault="009066E2" w:rsidP="0055019A">
            <w:pPr>
              <w:spacing w:line="230" w:lineRule="auto"/>
              <w:rPr>
                <w:kern w:val="2"/>
              </w:rPr>
            </w:pPr>
            <w:r w:rsidRPr="00C462F0">
              <w:rPr>
                <w:kern w:val="2"/>
              </w:rPr>
              <w:t>Общеобразовательные учреждения</w:t>
            </w:r>
            <w:r>
              <w:rPr>
                <w:kern w:val="2"/>
              </w:rPr>
              <w:t>,      в том числе:</w:t>
            </w:r>
          </w:p>
          <w:p w:rsidR="009066E2" w:rsidRDefault="009066E2" w:rsidP="0055019A">
            <w:pPr>
              <w:spacing w:line="230" w:lineRule="auto"/>
              <w:rPr>
                <w:kern w:val="2"/>
              </w:rPr>
            </w:pPr>
            <w:r>
              <w:rPr>
                <w:kern w:val="2"/>
              </w:rPr>
              <w:t>МБОУ ПСОШ №1им Г.В.Алисова</w:t>
            </w:r>
          </w:p>
          <w:p w:rsidR="009066E2" w:rsidRDefault="009066E2" w:rsidP="0055019A">
            <w:pPr>
              <w:spacing w:line="230" w:lineRule="auto"/>
              <w:rPr>
                <w:kern w:val="2"/>
              </w:rPr>
            </w:pPr>
            <w:r>
              <w:rPr>
                <w:kern w:val="2"/>
              </w:rPr>
              <w:t>МБОУ ПСОШ №2</w:t>
            </w:r>
          </w:p>
          <w:p w:rsidR="009066E2" w:rsidRDefault="009066E2" w:rsidP="0055019A">
            <w:pPr>
              <w:spacing w:line="230" w:lineRule="auto"/>
              <w:rPr>
                <w:kern w:val="2"/>
              </w:rPr>
            </w:pPr>
            <w:r>
              <w:rPr>
                <w:kern w:val="2"/>
              </w:rPr>
              <w:t>МБОУ РСОШ №9</w:t>
            </w:r>
          </w:p>
          <w:p w:rsidR="009066E2" w:rsidRDefault="009066E2" w:rsidP="00A46B63">
            <w:pPr>
              <w:spacing w:line="230" w:lineRule="auto"/>
              <w:ind w:right="-57"/>
              <w:rPr>
                <w:kern w:val="2"/>
              </w:rPr>
            </w:pPr>
            <w:r>
              <w:rPr>
                <w:kern w:val="2"/>
              </w:rPr>
              <w:t>МБОУ ЛСОШ №16 им Героя Соцтруда Н.В.Переверзевой</w:t>
            </w:r>
          </w:p>
          <w:p w:rsidR="009066E2" w:rsidRDefault="009066E2" w:rsidP="0055019A">
            <w:pPr>
              <w:spacing w:line="230" w:lineRule="auto"/>
              <w:rPr>
                <w:kern w:val="2"/>
              </w:rPr>
            </w:pPr>
            <w:r>
              <w:rPr>
                <w:kern w:val="2"/>
              </w:rPr>
              <w:t>МБОУ БСОШ №20</w:t>
            </w:r>
          </w:p>
          <w:p w:rsidR="009066E2" w:rsidRDefault="009066E2" w:rsidP="0055019A">
            <w:pPr>
              <w:spacing w:line="230" w:lineRule="auto"/>
              <w:rPr>
                <w:kern w:val="2"/>
              </w:rPr>
            </w:pPr>
          </w:p>
          <w:p w:rsidR="009066E2" w:rsidRDefault="009066E2" w:rsidP="0055019A">
            <w:pPr>
              <w:spacing w:line="230" w:lineRule="auto"/>
              <w:rPr>
                <w:kern w:val="2"/>
              </w:rPr>
            </w:pPr>
            <w:r>
              <w:rPr>
                <w:kern w:val="2"/>
              </w:rPr>
              <w:t>МБОУ ЖСОШ №22</w:t>
            </w:r>
          </w:p>
          <w:p w:rsidR="009066E2" w:rsidRPr="00C462F0" w:rsidRDefault="009066E2" w:rsidP="0055019A">
            <w:pPr>
              <w:spacing w:line="230" w:lineRule="auto"/>
              <w:rPr>
                <w:kern w:val="2"/>
              </w:rPr>
            </w:pPr>
            <w:r>
              <w:rPr>
                <w:kern w:val="2"/>
              </w:rPr>
              <w:t>МБОУ РСОШ №38</w:t>
            </w:r>
          </w:p>
        </w:tc>
        <w:tc>
          <w:tcPr>
            <w:tcW w:w="850" w:type="dxa"/>
            <w:tcBorders>
              <w:top w:val="single" w:sz="4" w:space="0" w:color="auto"/>
              <w:left w:val="single" w:sz="4" w:space="0" w:color="auto"/>
              <w:bottom w:val="single" w:sz="4" w:space="0" w:color="auto"/>
              <w:right w:val="single" w:sz="4" w:space="0" w:color="auto"/>
            </w:tcBorders>
          </w:tcPr>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9066E2" w:rsidRDefault="009066E2" w:rsidP="0055019A">
            <w:pPr>
              <w:spacing w:line="230" w:lineRule="auto"/>
              <w:jc w:val="center"/>
              <w:rPr>
                <w:kern w:val="2"/>
              </w:rPr>
            </w:pPr>
            <w:r w:rsidRPr="00C462F0">
              <w:rPr>
                <w:kern w:val="2"/>
              </w:rPr>
              <w:t>339,0</w:t>
            </w:r>
          </w:p>
          <w:p w:rsidR="009066E2" w:rsidRPr="00376C9D" w:rsidRDefault="009066E2" w:rsidP="0055019A"/>
          <w:p w:rsidR="009066E2" w:rsidRDefault="009066E2" w:rsidP="0055019A"/>
          <w:p w:rsidR="009066E2" w:rsidRDefault="009066E2" w:rsidP="0055019A">
            <w:r>
              <w:t xml:space="preserve">    </w:t>
            </w:r>
          </w:p>
          <w:p w:rsidR="009066E2" w:rsidRDefault="009066E2" w:rsidP="0055019A">
            <w:r>
              <w:t xml:space="preserve">     89,2</w:t>
            </w:r>
          </w:p>
          <w:p w:rsidR="009066E2" w:rsidRDefault="009066E2" w:rsidP="0055019A">
            <w:r>
              <w:t xml:space="preserve">     49,9</w:t>
            </w:r>
          </w:p>
          <w:p w:rsidR="009066E2" w:rsidRDefault="009066E2" w:rsidP="0055019A">
            <w:r>
              <w:t xml:space="preserve">     76,7</w:t>
            </w:r>
          </w:p>
          <w:p w:rsidR="009066E2" w:rsidRPr="00376C9D" w:rsidRDefault="009066E2" w:rsidP="0055019A"/>
          <w:p w:rsidR="009066E2" w:rsidRPr="00376C9D" w:rsidRDefault="009066E2" w:rsidP="0055019A"/>
          <w:p w:rsidR="009066E2" w:rsidRDefault="009066E2" w:rsidP="0055019A">
            <w:r>
              <w:t xml:space="preserve">      39,3</w:t>
            </w:r>
          </w:p>
          <w:p w:rsidR="009066E2" w:rsidRDefault="009066E2" w:rsidP="0055019A"/>
          <w:p w:rsidR="009066E2" w:rsidRDefault="009066E2" w:rsidP="0055019A">
            <w:r>
              <w:t xml:space="preserve">      30,3</w:t>
            </w:r>
          </w:p>
          <w:p w:rsidR="009066E2" w:rsidRDefault="009066E2" w:rsidP="0055019A"/>
          <w:p w:rsidR="009066E2" w:rsidRDefault="009066E2" w:rsidP="0055019A">
            <w:r>
              <w:t xml:space="preserve">      37,5</w:t>
            </w:r>
          </w:p>
          <w:p w:rsidR="009066E2" w:rsidRPr="00376C9D" w:rsidRDefault="009066E2" w:rsidP="0055019A">
            <w:r>
              <w:t xml:space="preserve">      16,1</w:t>
            </w:r>
          </w:p>
        </w:tc>
        <w:tc>
          <w:tcPr>
            <w:tcW w:w="851" w:type="dxa"/>
            <w:tcBorders>
              <w:top w:val="single" w:sz="4" w:space="0" w:color="auto"/>
              <w:left w:val="single" w:sz="4" w:space="0" w:color="auto"/>
              <w:bottom w:val="single" w:sz="4" w:space="0" w:color="auto"/>
              <w:right w:val="single" w:sz="4" w:space="0" w:color="auto"/>
            </w:tcBorders>
          </w:tcPr>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9066E2" w:rsidRDefault="009066E2" w:rsidP="0055019A">
            <w:pPr>
              <w:spacing w:line="230" w:lineRule="auto"/>
              <w:jc w:val="center"/>
              <w:rPr>
                <w:kern w:val="2"/>
              </w:rPr>
            </w:pPr>
            <w:r w:rsidRPr="00C462F0">
              <w:rPr>
                <w:kern w:val="2"/>
              </w:rPr>
              <w:t>318,3</w:t>
            </w:r>
          </w:p>
          <w:p w:rsidR="009066E2" w:rsidRPr="00376C9D" w:rsidRDefault="009066E2" w:rsidP="0055019A"/>
          <w:p w:rsidR="009066E2" w:rsidRDefault="009066E2" w:rsidP="0055019A"/>
          <w:p w:rsidR="009066E2" w:rsidRDefault="009066E2" w:rsidP="0055019A">
            <w:r>
              <w:t xml:space="preserve">     </w:t>
            </w:r>
          </w:p>
          <w:p w:rsidR="009066E2" w:rsidRDefault="009066E2" w:rsidP="0055019A">
            <w:r>
              <w:t xml:space="preserve">     83,7</w:t>
            </w:r>
          </w:p>
          <w:p w:rsidR="009066E2" w:rsidRDefault="009066E2" w:rsidP="0055019A">
            <w:r>
              <w:t xml:space="preserve">     46,9</w:t>
            </w:r>
          </w:p>
          <w:p w:rsidR="009066E2" w:rsidRDefault="009066E2" w:rsidP="0055019A">
            <w:r>
              <w:t xml:space="preserve">     72,0</w:t>
            </w:r>
          </w:p>
          <w:p w:rsidR="009066E2" w:rsidRDefault="009066E2" w:rsidP="0055019A"/>
          <w:p w:rsidR="009066E2" w:rsidRDefault="009066E2" w:rsidP="0055019A"/>
          <w:p w:rsidR="009066E2" w:rsidRDefault="009066E2" w:rsidP="0055019A">
            <w:r>
              <w:t xml:space="preserve">     36,9</w:t>
            </w:r>
          </w:p>
          <w:p w:rsidR="009066E2" w:rsidRDefault="009066E2" w:rsidP="0055019A"/>
          <w:p w:rsidR="009066E2" w:rsidRDefault="009066E2" w:rsidP="0055019A">
            <w:r>
              <w:t xml:space="preserve">     28,5</w:t>
            </w:r>
          </w:p>
          <w:p w:rsidR="009066E2" w:rsidRDefault="009066E2" w:rsidP="0055019A"/>
          <w:p w:rsidR="009066E2" w:rsidRDefault="009066E2" w:rsidP="0055019A">
            <w:r>
              <w:t xml:space="preserve">      35,2</w:t>
            </w:r>
          </w:p>
          <w:p w:rsidR="009066E2" w:rsidRPr="00376C9D" w:rsidRDefault="009066E2" w:rsidP="0055019A">
            <w:r>
              <w:t xml:space="preserve">      15,1</w:t>
            </w:r>
          </w:p>
        </w:tc>
        <w:tc>
          <w:tcPr>
            <w:tcW w:w="709" w:type="dxa"/>
            <w:tcBorders>
              <w:top w:val="single" w:sz="4" w:space="0" w:color="auto"/>
              <w:left w:val="single" w:sz="4" w:space="0" w:color="auto"/>
              <w:bottom w:val="single" w:sz="4" w:space="0" w:color="auto"/>
              <w:right w:val="single" w:sz="4" w:space="0" w:color="auto"/>
            </w:tcBorders>
          </w:tcPr>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9066E2" w:rsidRDefault="009066E2" w:rsidP="0055019A">
            <w:pPr>
              <w:spacing w:line="230" w:lineRule="auto"/>
              <w:jc w:val="center"/>
              <w:rPr>
                <w:kern w:val="2"/>
              </w:rPr>
            </w:pPr>
            <w:r w:rsidRPr="00C462F0">
              <w:rPr>
                <w:kern w:val="2"/>
              </w:rPr>
              <w:t>20,7</w:t>
            </w:r>
          </w:p>
          <w:p w:rsidR="009066E2" w:rsidRPr="00376C9D" w:rsidRDefault="009066E2" w:rsidP="0055019A"/>
          <w:p w:rsidR="009066E2" w:rsidRDefault="009066E2" w:rsidP="0055019A"/>
          <w:p w:rsidR="009066E2" w:rsidRDefault="009066E2" w:rsidP="0055019A">
            <w:r>
              <w:t xml:space="preserve">  </w:t>
            </w:r>
          </w:p>
          <w:p w:rsidR="009066E2" w:rsidRDefault="009066E2" w:rsidP="0055019A">
            <w:r>
              <w:t xml:space="preserve">  5,5</w:t>
            </w:r>
          </w:p>
          <w:p w:rsidR="009066E2" w:rsidRDefault="009066E2" w:rsidP="0055019A">
            <w:r>
              <w:t xml:space="preserve">  3,0</w:t>
            </w:r>
          </w:p>
          <w:p w:rsidR="009066E2" w:rsidRDefault="009066E2" w:rsidP="0055019A">
            <w:r>
              <w:t xml:space="preserve">  4,7</w:t>
            </w:r>
          </w:p>
          <w:p w:rsidR="009066E2" w:rsidRDefault="009066E2" w:rsidP="0055019A"/>
          <w:p w:rsidR="009066E2" w:rsidRDefault="009066E2" w:rsidP="0055019A"/>
          <w:p w:rsidR="009066E2" w:rsidRDefault="009066E2" w:rsidP="0055019A">
            <w:r>
              <w:t xml:space="preserve">  2,4</w:t>
            </w:r>
          </w:p>
          <w:p w:rsidR="009066E2" w:rsidRDefault="009066E2" w:rsidP="0055019A"/>
          <w:p w:rsidR="009066E2" w:rsidRDefault="009066E2" w:rsidP="0055019A">
            <w:r>
              <w:t xml:space="preserve">   1,8</w:t>
            </w:r>
          </w:p>
          <w:p w:rsidR="009066E2" w:rsidRDefault="009066E2" w:rsidP="0055019A"/>
          <w:p w:rsidR="009066E2" w:rsidRDefault="009066E2" w:rsidP="0055019A">
            <w:r>
              <w:t xml:space="preserve">   2,3</w:t>
            </w:r>
          </w:p>
          <w:p w:rsidR="009066E2" w:rsidRPr="00376C9D" w:rsidRDefault="009066E2" w:rsidP="0055019A">
            <w:r>
              <w:t xml:space="preserve">   1,0</w:t>
            </w:r>
          </w:p>
        </w:tc>
        <w:tc>
          <w:tcPr>
            <w:tcW w:w="708" w:type="dxa"/>
            <w:tcBorders>
              <w:top w:val="single" w:sz="4" w:space="0" w:color="auto"/>
              <w:left w:val="single" w:sz="4" w:space="0" w:color="auto"/>
              <w:bottom w:val="single" w:sz="4" w:space="0" w:color="auto"/>
              <w:right w:val="single" w:sz="4" w:space="0" w:color="auto"/>
            </w:tcBorders>
          </w:tcPr>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9066E2" w:rsidRDefault="009066E2" w:rsidP="0055019A">
            <w:pPr>
              <w:spacing w:line="230" w:lineRule="auto"/>
              <w:jc w:val="center"/>
              <w:rPr>
                <w:kern w:val="2"/>
              </w:rPr>
            </w:pPr>
            <w:r w:rsidRPr="00C462F0">
              <w:rPr>
                <w:kern w:val="2"/>
              </w:rPr>
              <w:t>339,0</w:t>
            </w:r>
          </w:p>
          <w:p w:rsidR="009066E2" w:rsidRPr="00376C9D" w:rsidRDefault="009066E2" w:rsidP="0055019A"/>
          <w:p w:rsidR="009066E2" w:rsidRDefault="009066E2" w:rsidP="0055019A"/>
          <w:p w:rsidR="009066E2" w:rsidRDefault="009066E2" w:rsidP="0055019A">
            <w:r>
              <w:t xml:space="preserve">    </w:t>
            </w:r>
          </w:p>
          <w:p w:rsidR="009066E2" w:rsidRDefault="009066E2" w:rsidP="0055019A">
            <w:r>
              <w:t xml:space="preserve">    89,2</w:t>
            </w:r>
          </w:p>
          <w:p w:rsidR="009066E2" w:rsidRDefault="009066E2" w:rsidP="0055019A">
            <w:r>
              <w:t xml:space="preserve">    49,9</w:t>
            </w:r>
          </w:p>
          <w:p w:rsidR="009066E2" w:rsidRDefault="009066E2" w:rsidP="0055019A">
            <w:r>
              <w:t xml:space="preserve">    76,7</w:t>
            </w:r>
          </w:p>
          <w:p w:rsidR="009066E2" w:rsidRPr="00376C9D" w:rsidRDefault="009066E2" w:rsidP="0055019A"/>
          <w:p w:rsidR="009066E2" w:rsidRPr="00376C9D" w:rsidRDefault="009066E2" w:rsidP="0055019A"/>
          <w:p w:rsidR="009066E2" w:rsidRDefault="009066E2" w:rsidP="0055019A">
            <w:r>
              <w:t xml:space="preserve">    39,3</w:t>
            </w:r>
          </w:p>
          <w:p w:rsidR="009066E2" w:rsidRDefault="009066E2" w:rsidP="0055019A"/>
          <w:p w:rsidR="009066E2" w:rsidRDefault="009066E2" w:rsidP="0055019A">
            <w:r>
              <w:t xml:space="preserve">    30,3</w:t>
            </w:r>
          </w:p>
          <w:p w:rsidR="009066E2" w:rsidRDefault="009066E2" w:rsidP="0055019A"/>
          <w:p w:rsidR="009066E2" w:rsidRDefault="009066E2" w:rsidP="0055019A">
            <w:r>
              <w:t xml:space="preserve">    37,5</w:t>
            </w:r>
          </w:p>
          <w:p w:rsidR="009066E2" w:rsidRPr="00376C9D" w:rsidRDefault="009066E2" w:rsidP="009066E2">
            <w:r>
              <w:t xml:space="preserve">    16,1</w:t>
            </w:r>
          </w:p>
        </w:tc>
        <w:tc>
          <w:tcPr>
            <w:tcW w:w="738" w:type="dxa"/>
            <w:gridSpan w:val="2"/>
            <w:tcBorders>
              <w:top w:val="single" w:sz="4" w:space="0" w:color="auto"/>
              <w:left w:val="single" w:sz="4" w:space="0" w:color="auto"/>
              <w:bottom w:val="single" w:sz="4" w:space="0" w:color="auto"/>
              <w:right w:val="single" w:sz="4" w:space="0" w:color="auto"/>
            </w:tcBorders>
          </w:tcPr>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9066E2" w:rsidRDefault="009066E2" w:rsidP="0055019A">
            <w:pPr>
              <w:spacing w:line="230" w:lineRule="auto"/>
              <w:jc w:val="center"/>
              <w:rPr>
                <w:kern w:val="2"/>
              </w:rPr>
            </w:pPr>
            <w:r w:rsidRPr="00C462F0">
              <w:rPr>
                <w:kern w:val="2"/>
              </w:rPr>
              <w:t>318,3</w:t>
            </w:r>
          </w:p>
          <w:p w:rsidR="009066E2" w:rsidRPr="00376C9D" w:rsidRDefault="009066E2" w:rsidP="0055019A"/>
          <w:p w:rsidR="009066E2" w:rsidRDefault="009066E2" w:rsidP="0055019A"/>
          <w:p w:rsidR="009066E2" w:rsidRDefault="009066E2" w:rsidP="0055019A">
            <w:r>
              <w:t xml:space="preserve">     </w:t>
            </w:r>
          </w:p>
          <w:p w:rsidR="009066E2" w:rsidRDefault="009066E2" w:rsidP="0055019A">
            <w:r>
              <w:t xml:space="preserve">    83,7</w:t>
            </w:r>
          </w:p>
          <w:p w:rsidR="009066E2" w:rsidRDefault="009066E2" w:rsidP="0055019A">
            <w:r>
              <w:t xml:space="preserve">    46,9</w:t>
            </w:r>
          </w:p>
          <w:p w:rsidR="009066E2" w:rsidRDefault="009066E2" w:rsidP="0055019A">
            <w:r>
              <w:t xml:space="preserve">    72,0</w:t>
            </w:r>
          </w:p>
          <w:p w:rsidR="009066E2" w:rsidRDefault="009066E2" w:rsidP="0055019A"/>
          <w:p w:rsidR="009066E2" w:rsidRDefault="009066E2" w:rsidP="0055019A"/>
          <w:p w:rsidR="009066E2" w:rsidRDefault="009066E2" w:rsidP="0055019A">
            <w:r>
              <w:t xml:space="preserve">    36,9</w:t>
            </w:r>
          </w:p>
          <w:p w:rsidR="009066E2" w:rsidRDefault="009066E2" w:rsidP="0055019A"/>
          <w:p w:rsidR="009066E2" w:rsidRDefault="009066E2" w:rsidP="0055019A">
            <w:r>
              <w:t xml:space="preserve">    28,5</w:t>
            </w:r>
          </w:p>
          <w:p w:rsidR="009066E2" w:rsidRDefault="009066E2" w:rsidP="0055019A"/>
          <w:p w:rsidR="009066E2" w:rsidRDefault="009066E2" w:rsidP="0055019A">
            <w:r>
              <w:t xml:space="preserve">    35,2</w:t>
            </w:r>
          </w:p>
          <w:p w:rsidR="009066E2" w:rsidRPr="00376C9D" w:rsidRDefault="009066E2" w:rsidP="0055019A">
            <w:r>
              <w:t xml:space="preserve">    15,1</w:t>
            </w:r>
          </w:p>
        </w:tc>
        <w:tc>
          <w:tcPr>
            <w:tcW w:w="676" w:type="dxa"/>
            <w:tcBorders>
              <w:top w:val="single" w:sz="4" w:space="0" w:color="auto"/>
              <w:left w:val="single" w:sz="4" w:space="0" w:color="auto"/>
              <w:bottom w:val="single" w:sz="4" w:space="0" w:color="auto"/>
              <w:right w:val="single" w:sz="4" w:space="0" w:color="auto"/>
            </w:tcBorders>
          </w:tcPr>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9066E2" w:rsidRDefault="009066E2" w:rsidP="0055019A">
            <w:pPr>
              <w:spacing w:line="230" w:lineRule="auto"/>
              <w:jc w:val="center"/>
              <w:rPr>
                <w:kern w:val="2"/>
              </w:rPr>
            </w:pPr>
            <w:r w:rsidRPr="00C462F0">
              <w:rPr>
                <w:kern w:val="2"/>
              </w:rPr>
              <w:t>20,7</w:t>
            </w:r>
          </w:p>
          <w:p w:rsidR="009066E2" w:rsidRPr="00376C9D" w:rsidRDefault="009066E2" w:rsidP="0055019A"/>
          <w:p w:rsidR="009066E2" w:rsidRDefault="009066E2" w:rsidP="0055019A"/>
          <w:p w:rsidR="009066E2" w:rsidRDefault="009066E2" w:rsidP="0055019A">
            <w:r>
              <w:t xml:space="preserve">  </w:t>
            </w:r>
          </w:p>
          <w:p w:rsidR="009066E2" w:rsidRDefault="009066E2" w:rsidP="0055019A">
            <w:r>
              <w:t xml:space="preserve">  5,5</w:t>
            </w:r>
          </w:p>
          <w:p w:rsidR="009066E2" w:rsidRDefault="009066E2" w:rsidP="0055019A">
            <w:r>
              <w:t xml:space="preserve">  3,0</w:t>
            </w:r>
          </w:p>
          <w:p w:rsidR="009066E2" w:rsidRDefault="009066E2" w:rsidP="0055019A">
            <w:r>
              <w:t xml:space="preserve">  4,7</w:t>
            </w:r>
          </w:p>
          <w:p w:rsidR="009066E2" w:rsidRDefault="009066E2" w:rsidP="0055019A"/>
          <w:p w:rsidR="009066E2" w:rsidRDefault="009066E2" w:rsidP="0055019A"/>
          <w:p w:rsidR="009066E2" w:rsidRDefault="009066E2" w:rsidP="0055019A">
            <w:r>
              <w:t xml:space="preserve">  2,4</w:t>
            </w:r>
          </w:p>
          <w:p w:rsidR="009066E2" w:rsidRDefault="009066E2" w:rsidP="0055019A"/>
          <w:p w:rsidR="009066E2" w:rsidRDefault="009066E2" w:rsidP="0055019A">
            <w:r>
              <w:t xml:space="preserve">   1,8</w:t>
            </w:r>
          </w:p>
          <w:p w:rsidR="009066E2" w:rsidRDefault="009066E2" w:rsidP="0055019A"/>
          <w:p w:rsidR="009066E2" w:rsidRDefault="009066E2" w:rsidP="0055019A">
            <w:r>
              <w:t xml:space="preserve">   2,3</w:t>
            </w:r>
          </w:p>
          <w:p w:rsidR="009066E2" w:rsidRPr="00376C9D" w:rsidRDefault="009066E2" w:rsidP="0055019A">
            <w:r>
              <w:t xml:space="preserve">   1,0</w:t>
            </w:r>
          </w:p>
        </w:tc>
        <w:tc>
          <w:tcPr>
            <w:tcW w:w="676" w:type="dxa"/>
            <w:tcBorders>
              <w:top w:val="single" w:sz="4" w:space="0" w:color="auto"/>
              <w:left w:val="single" w:sz="4" w:space="0" w:color="auto"/>
              <w:bottom w:val="single" w:sz="4" w:space="0" w:color="auto"/>
              <w:right w:val="single" w:sz="4" w:space="0" w:color="auto"/>
            </w:tcBorders>
          </w:tcPr>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9066E2" w:rsidRDefault="009066E2" w:rsidP="0055019A">
            <w:pPr>
              <w:spacing w:line="230" w:lineRule="auto"/>
              <w:jc w:val="center"/>
              <w:rPr>
                <w:kern w:val="2"/>
              </w:rPr>
            </w:pPr>
            <w:r w:rsidRPr="00C462F0">
              <w:rPr>
                <w:kern w:val="2"/>
              </w:rPr>
              <w:t>339,0</w:t>
            </w:r>
          </w:p>
          <w:p w:rsidR="009066E2" w:rsidRPr="00376C9D" w:rsidRDefault="009066E2" w:rsidP="0055019A"/>
          <w:p w:rsidR="009066E2" w:rsidRDefault="009066E2" w:rsidP="0055019A"/>
          <w:p w:rsidR="009066E2" w:rsidRDefault="009066E2" w:rsidP="0055019A">
            <w:r>
              <w:t xml:space="preserve">    </w:t>
            </w:r>
          </w:p>
          <w:p w:rsidR="009066E2" w:rsidRDefault="009066E2" w:rsidP="0055019A">
            <w:r>
              <w:t xml:space="preserve">    89,2</w:t>
            </w:r>
          </w:p>
          <w:p w:rsidR="009066E2" w:rsidRDefault="009066E2" w:rsidP="0055019A">
            <w:r>
              <w:t xml:space="preserve">    49,9</w:t>
            </w:r>
          </w:p>
          <w:p w:rsidR="009066E2" w:rsidRDefault="009066E2" w:rsidP="0055019A">
            <w:r>
              <w:t xml:space="preserve">    76,7</w:t>
            </w:r>
          </w:p>
          <w:p w:rsidR="009066E2" w:rsidRPr="00376C9D" w:rsidRDefault="009066E2" w:rsidP="0055019A"/>
          <w:p w:rsidR="009066E2" w:rsidRPr="00376C9D" w:rsidRDefault="009066E2" w:rsidP="0055019A"/>
          <w:p w:rsidR="009066E2" w:rsidRDefault="009066E2" w:rsidP="0055019A">
            <w:r>
              <w:t xml:space="preserve">    39,3</w:t>
            </w:r>
          </w:p>
          <w:p w:rsidR="009066E2" w:rsidRDefault="009066E2" w:rsidP="0055019A"/>
          <w:p w:rsidR="009066E2" w:rsidRDefault="009066E2" w:rsidP="0055019A">
            <w:r>
              <w:t xml:space="preserve">    30,3</w:t>
            </w:r>
          </w:p>
          <w:p w:rsidR="009066E2" w:rsidRDefault="009066E2" w:rsidP="0055019A"/>
          <w:p w:rsidR="009066E2" w:rsidRDefault="009066E2" w:rsidP="0055019A">
            <w:r>
              <w:t xml:space="preserve">    37,5</w:t>
            </w:r>
          </w:p>
          <w:p w:rsidR="009066E2" w:rsidRPr="00376C9D" w:rsidRDefault="009066E2" w:rsidP="0055019A">
            <w:r>
              <w:t xml:space="preserve">    16,1</w:t>
            </w:r>
          </w:p>
        </w:tc>
        <w:tc>
          <w:tcPr>
            <w:tcW w:w="676" w:type="dxa"/>
            <w:tcBorders>
              <w:top w:val="single" w:sz="4" w:space="0" w:color="auto"/>
              <w:left w:val="single" w:sz="4" w:space="0" w:color="auto"/>
              <w:bottom w:val="single" w:sz="4" w:space="0" w:color="auto"/>
              <w:right w:val="single" w:sz="4" w:space="0" w:color="auto"/>
            </w:tcBorders>
          </w:tcPr>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9066E2" w:rsidRDefault="009066E2" w:rsidP="0055019A">
            <w:pPr>
              <w:spacing w:line="230" w:lineRule="auto"/>
              <w:jc w:val="center"/>
              <w:rPr>
                <w:kern w:val="2"/>
              </w:rPr>
            </w:pPr>
            <w:r w:rsidRPr="00C462F0">
              <w:rPr>
                <w:kern w:val="2"/>
              </w:rPr>
              <w:t>318,3</w:t>
            </w:r>
          </w:p>
          <w:p w:rsidR="009066E2" w:rsidRPr="00376C9D" w:rsidRDefault="009066E2" w:rsidP="0055019A"/>
          <w:p w:rsidR="009066E2" w:rsidRDefault="009066E2" w:rsidP="0055019A"/>
          <w:p w:rsidR="009066E2" w:rsidRDefault="009066E2" w:rsidP="0055019A">
            <w:r>
              <w:t xml:space="preserve">     </w:t>
            </w:r>
          </w:p>
          <w:p w:rsidR="009066E2" w:rsidRDefault="009066E2" w:rsidP="0055019A">
            <w:r>
              <w:t xml:space="preserve">    83,7</w:t>
            </w:r>
          </w:p>
          <w:p w:rsidR="009066E2" w:rsidRDefault="009066E2" w:rsidP="0055019A">
            <w:r>
              <w:t xml:space="preserve">    46,9</w:t>
            </w:r>
          </w:p>
          <w:p w:rsidR="009066E2" w:rsidRDefault="009066E2" w:rsidP="0055019A">
            <w:r>
              <w:t xml:space="preserve">    72,0</w:t>
            </w:r>
          </w:p>
          <w:p w:rsidR="009066E2" w:rsidRDefault="009066E2" w:rsidP="0055019A"/>
          <w:p w:rsidR="009066E2" w:rsidRDefault="009066E2" w:rsidP="0055019A"/>
          <w:p w:rsidR="009066E2" w:rsidRDefault="009066E2" w:rsidP="0055019A">
            <w:r>
              <w:t xml:space="preserve">    36,9</w:t>
            </w:r>
          </w:p>
          <w:p w:rsidR="009066E2" w:rsidRDefault="009066E2" w:rsidP="0055019A"/>
          <w:p w:rsidR="009066E2" w:rsidRDefault="009066E2" w:rsidP="0055019A">
            <w:r>
              <w:t xml:space="preserve">    28,5</w:t>
            </w:r>
          </w:p>
          <w:p w:rsidR="009066E2" w:rsidRDefault="009066E2" w:rsidP="0055019A"/>
          <w:p w:rsidR="009066E2" w:rsidRDefault="009066E2" w:rsidP="0055019A">
            <w:r>
              <w:t xml:space="preserve">    35,2</w:t>
            </w:r>
          </w:p>
          <w:p w:rsidR="009066E2" w:rsidRPr="00376C9D" w:rsidRDefault="009066E2" w:rsidP="0055019A">
            <w:r>
              <w:t xml:space="preserve">    15,1</w:t>
            </w:r>
          </w:p>
        </w:tc>
        <w:tc>
          <w:tcPr>
            <w:tcW w:w="676" w:type="dxa"/>
            <w:tcBorders>
              <w:top w:val="single" w:sz="4" w:space="0" w:color="auto"/>
              <w:left w:val="single" w:sz="4" w:space="0" w:color="auto"/>
              <w:bottom w:val="single" w:sz="4" w:space="0" w:color="auto"/>
              <w:right w:val="single" w:sz="4" w:space="0" w:color="auto"/>
            </w:tcBorders>
          </w:tcPr>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9066E2" w:rsidRDefault="009066E2" w:rsidP="0055019A">
            <w:pPr>
              <w:spacing w:line="230" w:lineRule="auto"/>
              <w:jc w:val="center"/>
              <w:rPr>
                <w:kern w:val="2"/>
              </w:rPr>
            </w:pPr>
            <w:r w:rsidRPr="00C462F0">
              <w:rPr>
                <w:kern w:val="2"/>
              </w:rPr>
              <w:t>20,7</w:t>
            </w:r>
          </w:p>
          <w:p w:rsidR="009066E2" w:rsidRPr="00376C9D" w:rsidRDefault="009066E2" w:rsidP="0055019A"/>
          <w:p w:rsidR="009066E2" w:rsidRDefault="009066E2" w:rsidP="0055019A"/>
          <w:p w:rsidR="009066E2" w:rsidRDefault="009066E2" w:rsidP="0055019A">
            <w:r>
              <w:t xml:space="preserve">  </w:t>
            </w:r>
          </w:p>
          <w:p w:rsidR="009066E2" w:rsidRDefault="009066E2" w:rsidP="0055019A">
            <w:r>
              <w:t xml:space="preserve">  5,5</w:t>
            </w:r>
          </w:p>
          <w:p w:rsidR="009066E2" w:rsidRDefault="009066E2" w:rsidP="0055019A">
            <w:r>
              <w:t xml:space="preserve">  3,0</w:t>
            </w:r>
          </w:p>
          <w:p w:rsidR="009066E2" w:rsidRDefault="009066E2" w:rsidP="0055019A">
            <w:r>
              <w:t xml:space="preserve">  4,7</w:t>
            </w:r>
          </w:p>
          <w:p w:rsidR="009066E2" w:rsidRDefault="009066E2" w:rsidP="0055019A"/>
          <w:p w:rsidR="009066E2" w:rsidRDefault="009066E2" w:rsidP="0055019A"/>
          <w:p w:rsidR="009066E2" w:rsidRDefault="009066E2" w:rsidP="0055019A">
            <w:r>
              <w:t xml:space="preserve">  2,4</w:t>
            </w:r>
          </w:p>
          <w:p w:rsidR="009066E2" w:rsidRDefault="009066E2" w:rsidP="0055019A"/>
          <w:p w:rsidR="009066E2" w:rsidRDefault="009066E2" w:rsidP="0055019A">
            <w:r>
              <w:t xml:space="preserve">   1,8</w:t>
            </w:r>
          </w:p>
          <w:p w:rsidR="009066E2" w:rsidRDefault="009066E2" w:rsidP="0055019A"/>
          <w:p w:rsidR="009066E2" w:rsidRDefault="009066E2" w:rsidP="0055019A">
            <w:r>
              <w:t xml:space="preserve">   2,3</w:t>
            </w:r>
          </w:p>
          <w:p w:rsidR="009066E2" w:rsidRPr="00376C9D" w:rsidRDefault="009066E2" w:rsidP="0055019A">
            <w:r>
              <w:t xml:space="preserve">   1,0</w:t>
            </w:r>
          </w:p>
        </w:tc>
        <w:tc>
          <w:tcPr>
            <w:tcW w:w="676" w:type="dxa"/>
            <w:tcBorders>
              <w:top w:val="single" w:sz="4" w:space="0" w:color="auto"/>
              <w:left w:val="single" w:sz="4" w:space="0" w:color="auto"/>
              <w:bottom w:val="single" w:sz="4" w:space="0" w:color="auto"/>
              <w:right w:val="single" w:sz="4" w:space="0" w:color="auto"/>
            </w:tcBorders>
          </w:tcPr>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9066E2" w:rsidRDefault="009066E2" w:rsidP="0055019A">
            <w:pPr>
              <w:spacing w:line="230" w:lineRule="auto"/>
              <w:jc w:val="center"/>
              <w:rPr>
                <w:kern w:val="2"/>
              </w:rPr>
            </w:pPr>
            <w:r w:rsidRPr="00C462F0">
              <w:rPr>
                <w:kern w:val="2"/>
              </w:rPr>
              <w:t>339,0</w:t>
            </w:r>
          </w:p>
          <w:p w:rsidR="009066E2" w:rsidRPr="00376C9D" w:rsidRDefault="009066E2" w:rsidP="0055019A"/>
          <w:p w:rsidR="009066E2" w:rsidRDefault="009066E2" w:rsidP="0055019A"/>
          <w:p w:rsidR="009066E2" w:rsidRDefault="009066E2" w:rsidP="0055019A">
            <w:r>
              <w:t xml:space="preserve">    </w:t>
            </w:r>
          </w:p>
          <w:p w:rsidR="009066E2" w:rsidRDefault="009066E2" w:rsidP="0055019A">
            <w:r>
              <w:t xml:space="preserve">    89,2</w:t>
            </w:r>
          </w:p>
          <w:p w:rsidR="009066E2" w:rsidRDefault="009066E2" w:rsidP="0055019A">
            <w:r>
              <w:t xml:space="preserve">    49,9</w:t>
            </w:r>
          </w:p>
          <w:p w:rsidR="009066E2" w:rsidRDefault="009066E2" w:rsidP="0055019A">
            <w:r>
              <w:t xml:space="preserve">    76,7</w:t>
            </w:r>
          </w:p>
          <w:p w:rsidR="009066E2" w:rsidRPr="00376C9D" w:rsidRDefault="009066E2" w:rsidP="0055019A"/>
          <w:p w:rsidR="009066E2" w:rsidRPr="00376C9D" w:rsidRDefault="009066E2" w:rsidP="0055019A"/>
          <w:p w:rsidR="009066E2" w:rsidRDefault="009066E2" w:rsidP="0055019A">
            <w:r>
              <w:t xml:space="preserve">    39,3</w:t>
            </w:r>
          </w:p>
          <w:p w:rsidR="009066E2" w:rsidRDefault="009066E2" w:rsidP="0055019A"/>
          <w:p w:rsidR="009066E2" w:rsidRDefault="009066E2" w:rsidP="0055019A">
            <w:r>
              <w:t xml:space="preserve">    30,3</w:t>
            </w:r>
          </w:p>
          <w:p w:rsidR="009066E2" w:rsidRDefault="009066E2" w:rsidP="0055019A"/>
          <w:p w:rsidR="009066E2" w:rsidRDefault="009066E2" w:rsidP="0055019A">
            <w:r>
              <w:t xml:space="preserve">    37,5</w:t>
            </w:r>
          </w:p>
          <w:p w:rsidR="009066E2" w:rsidRPr="00376C9D" w:rsidRDefault="009066E2" w:rsidP="0055019A">
            <w:r>
              <w:t xml:space="preserve">    16,1</w:t>
            </w:r>
          </w:p>
        </w:tc>
        <w:tc>
          <w:tcPr>
            <w:tcW w:w="676" w:type="dxa"/>
            <w:tcBorders>
              <w:top w:val="single" w:sz="4" w:space="0" w:color="auto"/>
              <w:left w:val="single" w:sz="4" w:space="0" w:color="auto"/>
              <w:bottom w:val="single" w:sz="4" w:space="0" w:color="auto"/>
              <w:right w:val="single" w:sz="4" w:space="0" w:color="auto"/>
            </w:tcBorders>
          </w:tcPr>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9066E2" w:rsidRDefault="009066E2" w:rsidP="0055019A">
            <w:pPr>
              <w:spacing w:line="230" w:lineRule="auto"/>
              <w:jc w:val="center"/>
              <w:rPr>
                <w:kern w:val="2"/>
              </w:rPr>
            </w:pPr>
            <w:r w:rsidRPr="00C462F0">
              <w:rPr>
                <w:kern w:val="2"/>
              </w:rPr>
              <w:t>318,3</w:t>
            </w:r>
          </w:p>
          <w:p w:rsidR="009066E2" w:rsidRPr="00376C9D" w:rsidRDefault="009066E2" w:rsidP="0055019A"/>
          <w:p w:rsidR="009066E2" w:rsidRDefault="009066E2" w:rsidP="0055019A"/>
          <w:p w:rsidR="009066E2" w:rsidRDefault="009066E2" w:rsidP="0055019A">
            <w:r>
              <w:t xml:space="preserve">     </w:t>
            </w:r>
          </w:p>
          <w:p w:rsidR="009066E2" w:rsidRDefault="009066E2" w:rsidP="0055019A">
            <w:r>
              <w:t xml:space="preserve">    83,7</w:t>
            </w:r>
          </w:p>
          <w:p w:rsidR="009066E2" w:rsidRDefault="009066E2" w:rsidP="0055019A">
            <w:r>
              <w:t xml:space="preserve">    46,9</w:t>
            </w:r>
          </w:p>
          <w:p w:rsidR="009066E2" w:rsidRDefault="009066E2" w:rsidP="0055019A">
            <w:r>
              <w:t xml:space="preserve">    72,0</w:t>
            </w:r>
          </w:p>
          <w:p w:rsidR="009066E2" w:rsidRDefault="009066E2" w:rsidP="0055019A"/>
          <w:p w:rsidR="009066E2" w:rsidRDefault="009066E2" w:rsidP="0055019A"/>
          <w:p w:rsidR="009066E2" w:rsidRDefault="009066E2" w:rsidP="0055019A">
            <w:r>
              <w:t xml:space="preserve">    36,9</w:t>
            </w:r>
          </w:p>
          <w:p w:rsidR="009066E2" w:rsidRDefault="009066E2" w:rsidP="0055019A"/>
          <w:p w:rsidR="009066E2" w:rsidRDefault="009066E2" w:rsidP="0055019A">
            <w:r>
              <w:t xml:space="preserve">    28,5</w:t>
            </w:r>
          </w:p>
          <w:p w:rsidR="009066E2" w:rsidRDefault="009066E2" w:rsidP="0055019A"/>
          <w:p w:rsidR="009066E2" w:rsidRDefault="009066E2" w:rsidP="0055019A">
            <w:r>
              <w:t xml:space="preserve">    35,2</w:t>
            </w:r>
          </w:p>
          <w:p w:rsidR="009066E2" w:rsidRPr="00376C9D" w:rsidRDefault="009066E2" w:rsidP="0055019A">
            <w:r>
              <w:t xml:space="preserve">    15,1</w:t>
            </w:r>
          </w:p>
        </w:tc>
        <w:tc>
          <w:tcPr>
            <w:tcW w:w="676" w:type="dxa"/>
            <w:tcBorders>
              <w:top w:val="single" w:sz="4" w:space="0" w:color="auto"/>
              <w:left w:val="single" w:sz="4" w:space="0" w:color="auto"/>
              <w:bottom w:val="single" w:sz="4" w:space="0" w:color="auto"/>
              <w:right w:val="single" w:sz="4" w:space="0" w:color="auto"/>
            </w:tcBorders>
          </w:tcPr>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9066E2" w:rsidRDefault="009066E2" w:rsidP="0055019A">
            <w:pPr>
              <w:spacing w:line="230" w:lineRule="auto"/>
              <w:jc w:val="center"/>
              <w:rPr>
                <w:kern w:val="2"/>
              </w:rPr>
            </w:pPr>
            <w:r w:rsidRPr="00C462F0">
              <w:rPr>
                <w:kern w:val="2"/>
              </w:rPr>
              <w:t>20,7</w:t>
            </w:r>
          </w:p>
          <w:p w:rsidR="009066E2" w:rsidRPr="00376C9D" w:rsidRDefault="009066E2" w:rsidP="0055019A"/>
          <w:p w:rsidR="009066E2" w:rsidRDefault="009066E2" w:rsidP="0055019A"/>
          <w:p w:rsidR="009066E2" w:rsidRDefault="009066E2" w:rsidP="0055019A">
            <w:r>
              <w:t xml:space="preserve">  </w:t>
            </w:r>
          </w:p>
          <w:p w:rsidR="009066E2" w:rsidRDefault="009066E2" w:rsidP="0055019A">
            <w:r>
              <w:t xml:space="preserve">  5,5</w:t>
            </w:r>
          </w:p>
          <w:p w:rsidR="009066E2" w:rsidRDefault="009066E2" w:rsidP="0055019A">
            <w:r>
              <w:t xml:space="preserve">  3,0</w:t>
            </w:r>
          </w:p>
          <w:p w:rsidR="009066E2" w:rsidRDefault="009066E2" w:rsidP="0055019A">
            <w:r>
              <w:t xml:space="preserve">  4,7</w:t>
            </w:r>
          </w:p>
          <w:p w:rsidR="009066E2" w:rsidRDefault="009066E2" w:rsidP="0055019A"/>
          <w:p w:rsidR="009066E2" w:rsidRDefault="009066E2" w:rsidP="0055019A"/>
          <w:p w:rsidR="009066E2" w:rsidRDefault="009066E2" w:rsidP="0055019A">
            <w:r>
              <w:t xml:space="preserve">  2,4</w:t>
            </w:r>
          </w:p>
          <w:p w:rsidR="009066E2" w:rsidRDefault="009066E2" w:rsidP="0055019A"/>
          <w:p w:rsidR="009066E2" w:rsidRDefault="009066E2" w:rsidP="0055019A">
            <w:r>
              <w:t xml:space="preserve">   1,8</w:t>
            </w:r>
          </w:p>
          <w:p w:rsidR="009066E2" w:rsidRDefault="009066E2" w:rsidP="0055019A"/>
          <w:p w:rsidR="009066E2" w:rsidRDefault="009066E2" w:rsidP="0055019A">
            <w:r>
              <w:t xml:space="preserve">   2,3</w:t>
            </w:r>
          </w:p>
          <w:p w:rsidR="009066E2" w:rsidRPr="00376C9D" w:rsidRDefault="009066E2" w:rsidP="0055019A">
            <w:r>
              <w:t xml:space="preserve">   1,0</w:t>
            </w:r>
          </w:p>
        </w:tc>
        <w:tc>
          <w:tcPr>
            <w:tcW w:w="676" w:type="dxa"/>
            <w:tcBorders>
              <w:top w:val="single" w:sz="4" w:space="0" w:color="auto"/>
              <w:left w:val="single" w:sz="4" w:space="0" w:color="auto"/>
              <w:bottom w:val="single" w:sz="4" w:space="0" w:color="auto"/>
              <w:right w:val="single" w:sz="4" w:space="0" w:color="auto"/>
            </w:tcBorders>
          </w:tcPr>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9066E2" w:rsidRDefault="009066E2" w:rsidP="0055019A">
            <w:pPr>
              <w:spacing w:line="230" w:lineRule="auto"/>
              <w:jc w:val="center"/>
              <w:rPr>
                <w:kern w:val="2"/>
              </w:rPr>
            </w:pPr>
            <w:r w:rsidRPr="00C462F0">
              <w:rPr>
                <w:kern w:val="2"/>
              </w:rPr>
              <w:t>339,0</w:t>
            </w:r>
          </w:p>
          <w:p w:rsidR="009066E2" w:rsidRPr="00376C9D" w:rsidRDefault="009066E2" w:rsidP="0055019A"/>
          <w:p w:rsidR="009066E2" w:rsidRDefault="009066E2" w:rsidP="0055019A"/>
          <w:p w:rsidR="009066E2" w:rsidRDefault="009066E2" w:rsidP="0055019A">
            <w:r>
              <w:t xml:space="preserve">    </w:t>
            </w:r>
          </w:p>
          <w:p w:rsidR="009066E2" w:rsidRDefault="009066E2" w:rsidP="0055019A">
            <w:r>
              <w:t xml:space="preserve">    89,2</w:t>
            </w:r>
          </w:p>
          <w:p w:rsidR="009066E2" w:rsidRDefault="009066E2" w:rsidP="0055019A">
            <w:r>
              <w:t xml:space="preserve">     9,9</w:t>
            </w:r>
          </w:p>
          <w:p w:rsidR="009066E2" w:rsidRDefault="009066E2" w:rsidP="0055019A">
            <w:r>
              <w:t xml:space="preserve">    76,7</w:t>
            </w:r>
          </w:p>
          <w:p w:rsidR="009066E2" w:rsidRPr="00376C9D" w:rsidRDefault="009066E2" w:rsidP="0055019A"/>
          <w:p w:rsidR="009066E2" w:rsidRPr="00376C9D" w:rsidRDefault="009066E2" w:rsidP="0055019A"/>
          <w:p w:rsidR="009066E2" w:rsidRDefault="009066E2" w:rsidP="0055019A">
            <w:r>
              <w:t xml:space="preserve">    39,3</w:t>
            </w:r>
          </w:p>
          <w:p w:rsidR="009066E2" w:rsidRDefault="009066E2" w:rsidP="0055019A"/>
          <w:p w:rsidR="009066E2" w:rsidRDefault="009066E2" w:rsidP="0055019A">
            <w:r>
              <w:t xml:space="preserve">    30,3</w:t>
            </w:r>
          </w:p>
          <w:p w:rsidR="009066E2" w:rsidRDefault="009066E2" w:rsidP="0055019A"/>
          <w:p w:rsidR="009066E2" w:rsidRDefault="009066E2" w:rsidP="0055019A">
            <w:r>
              <w:t xml:space="preserve">    37,5</w:t>
            </w:r>
          </w:p>
          <w:p w:rsidR="009066E2" w:rsidRPr="00376C9D" w:rsidRDefault="009066E2" w:rsidP="0055019A">
            <w:r>
              <w:t xml:space="preserve">    16,1</w:t>
            </w:r>
          </w:p>
        </w:tc>
        <w:tc>
          <w:tcPr>
            <w:tcW w:w="676" w:type="dxa"/>
            <w:tcBorders>
              <w:top w:val="single" w:sz="4" w:space="0" w:color="auto"/>
              <w:left w:val="single" w:sz="4" w:space="0" w:color="auto"/>
              <w:bottom w:val="single" w:sz="4" w:space="0" w:color="auto"/>
              <w:right w:val="single" w:sz="4" w:space="0" w:color="auto"/>
            </w:tcBorders>
          </w:tcPr>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9066E2" w:rsidRDefault="009066E2" w:rsidP="0055019A">
            <w:pPr>
              <w:spacing w:line="230" w:lineRule="auto"/>
              <w:jc w:val="center"/>
              <w:rPr>
                <w:kern w:val="2"/>
              </w:rPr>
            </w:pPr>
            <w:r w:rsidRPr="00C462F0">
              <w:rPr>
                <w:kern w:val="2"/>
              </w:rPr>
              <w:t>318,3</w:t>
            </w:r>
          </w:p>
          <w:p w:rsidR="009066E2" w:rsidRPr="00376C9D" w:rsidRDefault="009066E2" w:rsidP="0055019A"/>
          <w:p w:rsidR="009066E2" w:rsidRDefault="009066E2" w:rsidP="0055019A"/>
          <w:p w:rsidR="009066E2" w:rsidRDefault="009066E2" w:rsidP="0055019A">
            <w:r>
              <w:t xml:space="preserve">     </w:t>
            </w:r>
          </w:p>
          <w:p w:rsidR="009066E2" w:rsidRDefault="009066E2" w:rsidP="0055019A">
            <w:r>
              <w:t xml:space="preserve">    83,7</w:t>
            </w:r>
          </w:p>
          <w:p w:rsidR="009066E2" w:rsidRDefault="009066E2" w:rsidP="0055019A">
            <w:r>
              <w:t xml:space="preserve">    46,9</w:t>
            </w:r>
          </w:p>
          <w:p w:rsidR="009066E2" w:rsidRDefault="009066E2" w:rsidP="0055019A">
            <w:r>
              <w:t xml:space="preserve">    72,0</w:t>
            </w:r>
          </w:p>
          <w:p w:rsidR="009066E2" w:rsidRDefault="009066E2" w:rsidP="0055019A"/>
          <w:p w:rsidR="009066E2" w:rsidRDefault="009066E2" w:rsidP="0055019A"/>
          <w:p w:rsidR="009066E2" w:rsidRDefault="009066E2" w:rsidP="0055019A">
            <w:r>
              <w:t xml:space="preserve">    36,9</w:t>
            </w:r>
          </w:p>
          <w:p w:rsidR="009066E2" w:rsidRDefault="009066E2" w:rsidP="0055019A"/>
          <w:p w:rsidR="009066E2" w:rsidRDefault="009066E2" w:rsidP="0055019A">
            <w:r>
              <w:t xml:space="preserve">    28,5</w:t>
            </w:r>
          </w:p>
          <w:p w:rsidR="009066E2" w:rsidRDefault="009066E2" w:rsidP="0055019A"/>
          <w:p w:rsidR="009066E2" w:rsidRDefault="009066E2" w:rsidP="0055019A">
            <w:r>
              <w:t xml:space="preserve">    35,2</w:t>
            </w:r>
          </w:p>
          <w:p w:rsidR="009066E2" w:rsidRPr="00376C9D" w:rsidRDefault="009066E2" w:rsidP="0055019A">
            <w:r>
              <w:t xml:space="preserve">    15,1</w:t>
            </w:r>
          </w:p>
        </w:tc>
        <w:tc>
          <w:tcPr>
            <w:tcW w:w="676" w:type="dxa"/>
            <w:tcBorders>
              <w:top w:val="single" w:sz="4" w:space="0" w:color="auto"/>
              <w:left w:val="single" w:sz="4" w:space="0" w:color="auto"/>
              <w:bottom w:val="single" w:sz="4" w:space="0" w:color="auto"/>
              <w:right w:val="single" w:sz="4" w:space="0" w:color="auto"/>
            </w:tcBorders>
          </w:tcPr>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9066E2" w:rsidRDefault="009066E2" w:rsidP="0055019A">
            <w:pPr>
              <w:spacing w:line="230" w:lineRule="auto"/>
              <w:jc w:val="center"/>
              <w:rPr>
                <w:kern w:val="2"/>
              </w:rPr>
            </w:pPr>
            <w:r w:rsidRPr="00C462F0">
              <w:rPr>
                <w:kern w:val="2"/>
              </w:rPr>
              <w:t>20,7</w:t>
            </w:r>
          </w:p>
          <w:p w:rsidR="009066E2" w:rsidRPr="00376C9D" w:rsidRDefault="009066E2" w:rsidP="0055019A"/>
          <w:p w:rsidR="009066E2" w:rsidRDefault="009066E2" w:rsidP="0055019A"/>
          <w:p w:rsidR="009066E2" w:rsidRDefault="009066E2" w:rsidP="0055019A">
            <w:r>
              <w:t xml:space="preserve">  </w:t>
            </w:r>
          </w:p>
          <w:p w:rsidR="009066E2" w:rsidRDefault="009066E2" w:rsidP="0055019A">
            <w:r>
              <w:t xml:space="preserve">  5,5</w:t>
            </w:r>
          </w:p>
          <w:p w:rsidR="009066E2" w:rsidRDefault="009066E2" w:rsidP="0055019A">
            <w:r>
              <w:t xml:space="preserve">  3,0</w:t>
            </w:r>
          </w:p>
          <w:p w:rsidR="009066E2" w:rsidRDefault="009066E2" w:rsidP="0055019A">
            <w:r>
              <w:t xml:space="preserve">  4,7</w:t>
            </w:r>
          </w:p>
          <w:p w:rsidR="009066E2" w:rsidRDefault="009066E2" w:rsidP="0055019A"/>
          <w:p w:rsidR="009066E2" w:rsidRDefault="009066E2" w:rsidP="0055019A"/>
          <w:p w:rsidR="009066E2" w:rsidRDefault="009066E2" w:rsidP="0055019A">
            <w:r>
              <w:t xml:space="preserve">  2,4</w:t>
            </w:r>
          </w:p>
          <w:p w:rsidR="009066E2" w:rsidRDefault="009066E2" w:rsidP="0055019A"/>
          <w:p w:rsidR="009066E2" w:rsidRDefault="009066E2" w:rsidP="0055019A">
            <w:r>
              <w:t xml:space="preserve">   1,8</w:t>
            </w:r>
          </w:p>
          <w:p w:rsidR="009066E2" w:rsidRDefault="009066E2" w:rsidP="0055019A"/>
          <w:p w:rsidR="009066E2" w:rsidRDefault="009066E2" w:rsidP="0055019A">
            <w:r>
              <w:t xml:space="preserve">   2,3</w:t>
            </w:r>
          </w:p>
          <w:p w:rsidR="009066E2" w:rsidRPr="00376C9D" w:rsidRDefault="009066E2" w:rsidP="0055019A">
            <w:r>
              <w:t xml:space="preserve">   1,0</w:t>
            </w:r>
          </w:p>
        </w:tc>
        <w:tc>
          <w:tcPr>
            <w:tcW w:w="676" w:type="dxa"/>
            <w:tcBorders>
              <w:top w:val="single" w:sz="4" w:space="0" w:color="auto"/>
              <w:left w:val="single" w:sz="4" w:space="0" w:color="auto"/>
              <w:bottom w:val="single" w:sz="4" w:space="0" w:color="auto"/>
              <w:right w:val="single" w:sz="4" w:space="0" w:color="auto"/>
            </w:tcBorders>
          </w:tcPr>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9066E2" w:rsidRDefault="009066E2" w:rsidP="0055019A">
            <w:pPr>
              <w:spacing w:line="230" w:lineRule="auto"/>
              <w:jc w:val="center"/>
              <w:rPr>
                <w:kern w:val="2"/>
              </w:rPr>
            </w:pPr>
            <w:r w:rsidRPr="00C462F0">
              <w:rPr>
                <w:kern w:val="2"/>
              </w:rPr>
              <w:t>339,0</w:t>
            </w:r>
          </w:p>
          <w:p w:rsidR="009066E2" w:rsidRPr="00376C9D" w:rsidRDefault="009066E2" w:rsidP="0055019A"/>
          <w:p w:rsidR="009066E2" w:rsidRDefault="009066E2" w:rsidP="0055019A"/>
          <w:p w:rsidR="009066E2" w:rsidRDefault="009066E2" w:rsidP="0055019A">
            <w:r>
              <w:t xml:space="preserve">    </w:t>
            </w:r>
          </w:p>
          <w:p w:rsidR="009066E2" w:rsidRDefault="009066E2" w:rsidP="0055019A">
            <w:r>
              <w:t xml:space="preserve">    89,2</w:t>
            </w:r>
          </w:p>
          <w:p w:rsidR="009066E2" w:rsidRDefault="009066E2" w:rsidP="0055019A">
            <w:r>
              <w:t xml:space="preserve">    49,9</w:t>
            </w:r>
          </w:p>
          <w:p w:rsidR="009066E2" w:rsidRDefault="009066E2" w:rsidP="0055019A">
            <w:r>
              <w:t xml:space="preserve">    76,7</w:t>
            </w:r>
          </w:p>
          <w:p w:rsidR="009066E2" w:rsidRPr="00376C9D" w:rsidRDefault="009066E2" w:rsidP="0055019A"/>
          <w:p w:rsidR="009066E2" w:rsidRPr="00376C9D" w:rsidRDefault="009066E2" w:rsidP="0055019A"/>
          <w:p w:rsidR="009066E2" w:rsidRDefault="009066E2" w:rsidP="0055019A">
            <w:r>
              <w:t xml:space="preserve">    39,3</w:t>
            </w:r>
          </w:p>
          <w:p w:rsidR="009066E2" w:rsidRDefault="009066E2" w:rsidP="0055019A"/>
          <w:p w:rsidR="009066E2" w:rsidRDefault="009066E2" w:rsidP="0055019A">
            <w:r>
              <w:t xml:space="preserve">    30,3</w:t>
            </w:r>
          </w:p>
          <w:p w:rsidR="009066E2" w:rsidRDefault="009066E2" w:rsidP="0055019A"/>
          <w:p w:rsidR="009066E2" w:rsidRDefault="009066E2" w:rsidP="0055019A">
            <w:r>
              <w:t xml:space="preserve">    37,5</w:t>
            </w:r>
          </w:p>
          <w:p w:rsidR="009066E2" w:rsidRPr="00376C9D" w:rsidRDefault="009066E2" w:rsidP="0055019A">
            <w:r>
              <w:t xml:space="preserve">    16,1</w:t>
            </w:r>
          </w:p>
        </w:tc>
        <w:tc>
          <w:tcPr>
            <w:tcW w:w="676" w:type="dxa"/>
            <w:tcBorders>
              <w:top w:val="single" w:sz="4" w:space="0" w:color="auto"/>
              <w:left w:val="single" w:sz="4" w:space="0" w:color="auto"/>
              <w:bottom w:val="single" w:sz="4" w:space="0" w:color="auto"/>
              <w:right w:val="single" w:sz="4" w:space="0" w:color="auto"/>
            </w:tcBorders>
          </w:tcPr>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9066E2" w:rsidRDefault="009066E2" w:rsidP="0055019A">
            <w:pPr>
              <w:spacing w:line="230" w:lineRule="auto"/>
              <w:jc w:val="center"/>
              <w:rPr>
                <w:kern w:val="2"/>
              </w:rPr>
            </w:pPr>
            <w:r w:rsidRPr="00C462F0">
              <w:rPr>
                <w:kern w:val="2"/>
              </w:rPr>
              <w:t>318,3</w:t>
            </w:r>
          </w:p>
          <w:p w:rsidR="009066E2" w:rsidRPr="00376C9D" w:rsidRDefault="009066E2" w:rsidP="0055019A"/>
          <w:p w:rsidR="009066E2" w:rsidRDefault="009066E2" w:rsidP="0055019A"/>
          <w:p w:rsidR="009066E2" w:rsidRDefault="009066E2" w:rsidP="0055019A">
            <w:r>
              <w:t xml:space="preserve">     </w:t>
            </w:r>
          </w:p>
          <w:p w:rsidR="009066E2" w:rsidRDefault="009066E2" w:rsidP="0055019A">
            <w:r>
              <w:t xml:space="preserve">    83,7</w:t>
            </w:r>
          </w:p>
          <w:p w:rsidR="009066E2" w:rsidRDefault="009066E2" w:rsidP="0055019A">
            <w:r>
              <w:t xml:space="preserve">    46,9</w:t>
            </w:r>
          </w:p>
          <w:p w:rsidR="009066E2" w:rsidRDefault="009066E2" w:rsidP="0055019A">
            <w:r>
              <w:t xml:space="preserve">    72,0</w:t>
            </w:r>
          </w:p>
          <w:p w:rsidR="009066E2" w:rsidRDefault="009066E2" w:rsidP="0055019A"/>
          <w:p w:rsidR="009066E2" w:rsidRDefault="009066E2" w:rsidP="0055019A"/>
          <w:p w:rsidR="009066E2" w:rsidRDefault="009066E2" w:rsidP="0055019A">
            <w:r>
              <w:t xml:space="preserve">    36,9</w:t>
            </w:r>
          </w:p>
          <w:p w:rsidR="009066E2" w:rsidRDefault="009066E2" w:rsidP="0055019A"/>
          <w:p w:rsidR="009066E2" w:rsidRDefault="009066E2" w:rsidP="0055019A">
            <w:r>
              <w:t xml:space="preserve">    28,5</w:t>
            </w:r>
          </w:p>
          <w:p w:rsidR="009066E2" w:rsidRDefault="009066E2" w:rsidP="0055019A"/>
          <w:p w:rsidR="009066E2" w:rsidRDefault="009066E2" w:rsidP="0055019A">
            <w:r>
              <w:t xml:space="preserve">    35,2</w:t>
            </w:r>
          </w:p>
          <w:p w:rsidR="009066E2" w:rsidRPr="00376C9D" w:rsidRDefault="009066E2" w:rsidP="0055019A">
            <w:r>
              <w:t xml:space="preserve">    15,1</w:t>
            </w:r>
          </w:p>
        </w:tc>
        <w:tc>
          <w:tcPr>
            <w:tcW w:w="788" w:type="dxa"/>
            <w:tcBorders>
              <w:top w:val="single" w:sz="4" w:space="0" w:color="auto"/>
              <w:left w:val="single" w:sz="4" w:space="0" w:color="auto"/>
              <w:bottom w:val="single" w:sz="4" w:space="0" w:color="auto"/>
              <w:right w:val="single" w:sz="4" w:space="0" w:color="auto"/>
            </w:tcBorders>
          </w:tcPr>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316D04" w:rsidRDefault="00316D04" w:rsidP="0055019A">
            <w:pPr>
              <w:spacing w:line="230" w:lineRule="auto"/>
              <w:jc w:val="center"/>
              <w:rPr>
                <w:kern w:val="2"/>
              </w:rPr>
            </w:pPr>
          </w:p>
          <w:p w:rsidR="009066E2" w:rsidRDefault="009066E2" w:rsidP="0055019A">
            <w:pPr>
              <w:spacing w:line="230" w:lineRule="auto"/>
              <w:jc w:val="center"/>
              <w:rPr>
                <w:kern w:val="2"/>
              </w:rPr>
            </w:pPr>
            <w:r w:rsidRPr="00C462F0">
              <w:rPr>
                <w:kern w:val="2"/>
              </w:rPr>
              <w:t>20,7</w:t>
            </w:r>
          </w:p>
          <w:p w:rsidR="009066E2" w:rsidRPr="00376C9D" w:rsidRDefault="009066E2" w:rsidP="0055019A"/>
          <w:p w:rsidR="009066E2" w:rsidRDefault="009066E2" w:rsidP="0055019A"/>
          <w:p w:rsidR="009066E2" w:rsidRDefault="009066E2" w:rsidP="0055019A">
            <w:r>
              <w:t xml:space="preserve">  </w:t>
            </w:r>
          </w:p>
          <w:p w:rsidR="009066E2" w:rsidRDefault="009066E2" w:rsidP="0055019A">
            <w:r>
              <w:t xml:space="preserve">  5,5</w:t>
            </w:r>
          </w:p>
          <w:p w:rsidR="009066E2" w:rsidRDefault="009066E2" w:rsidP="0055019A">
            <w:r>
              <w:t xml:space="preserve">  3,0</w:t>
            </w:r>
          </w:p>
          <w:p w:rsidR="009066E2" w:rsidRDefault="009066E2" w:rsidP="0055019A">
            <w:r>
              <w:t xml:space="preserve">  4,7</w:t>
            </w:r>
          </w:p>
          <w:p w:rsidR="009066E2" w:rsidRDefault="009066E2" w:rsidP="0055019A"/>
          <w:p w:rsidR="009066E2" w:rsidRDefault="009066E2" w:rsidP="0055019A"/>
          <w:p w:rsidR="009066E2" w:rsidRDefault="009066E2" w:rsidP="0055019A">
            <w:r>
              <w:t xml:space="preserve">  2,4</w:t>
            </w:r>
          </w:p>
          <w:p w:rsidR="009066E2" w:rsidRDefault="009066E2" w:rsidP="0055019A"/>
          <w:p w:rsidR="009066E2" w:rsidRDefault="009066E2" w:rsidP="0055019A">
            <w:r>
              <w:t xml:space="preserve">   1,8</w:t>
            </w:r>
          </w:p>
          <w:p w:rsidR="009066E2" w:rsidRDefault="009066E2" w:rsidP="0055019A"/>
          <w:p w:rsidR="009066E2" w:rsidRDefault="009066E2" w:rsidP="0055019A">
            <w:r>
              <w:t xml:space="preserve">   2,3</w:t>
            </w:r>
          </w:p>
          <w:p w:rsidR="009066E2" w:rsidRPr="00376C9D" w:rsidRDefault="009066E2" w:rsidP="0055019A">
            <w:r>
              <w:t xml:space="preserve">   1,0</w:t>
            </w:r>
          </w:p>
        </w:tc>
      </w:tr>
    </w:tbl>
    <w:p w:rsidR="001C7E0D" w:rsidRDefault="001C7E0D" w:rsidP="001C7E0D">
      <w:pPr>
        <w:ind w:firstLine="709"/>
        <w:jc w:val="both"/>
        <w:rPr>
          <w:kern w:val="2"/>
          <w:sz w:val="28"/>
          <w:szCs w:val="28"/>
        </w:rPr>
      </w:pPr>
    </w:p>
    <w:p w:rsidR="000326EF" w:rsidRDefault="000326EF" w:rsidP="00310C35">
      <w:pPr>
        <w:ind w:right="-113"/>
        <w:jc w:val="both"/>
      </w:pPr>
    </w:p>
    <w:p w:rsidR="003E0476" w:rsidRDefault="003E0476" w:rsidP="00310C35">
      <w:pPr>
        <w:ind w:right="-113"/>
        <w:jc w:val="both"/>
      </w:pPr>
    </w:p>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Pr>
          <w:kern w:val="2"/>
          <w:sz w:val="32"/>
          <w:szCs w:val="28"/>
        </w:rPr>
        <w:t>3</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3E0476" w:rsidRDefault="003E0476" w:rsidP="003E0476">
      <w:pPr>
        <w:ind w:right="-113"/>
        <w:jc w:val="center"/>
        <w:rPr>
          <w:kern w:val="2"/>
          <w:sz w:val="28"/>
          <w:szCs w:val="28"/>
        </w:rPr>
      </w:pPr>
      <w:r w:rsidRPr="003E0476">
        <w:rPr>
          <w:kern w:val="2"/>
          <w:sz w:val="28"/>
          <w:szCs w:val="28"/>
        </w:rPr>
        <w:t>Распределение</w:t>
      </w:r>
    </w:p>
    <w:p w:rsidR="003E0476" w:rsidRDefault="003E0476" w:rsidP="003E0476">
      <w:pPr>
        <w:ind w:right="-113"/>
        <w:jc w:val="center"/>
        <w:rPr>
          <w:kern w:val="2"/>
          <w:sz w:val="28"/>
          <w:szCs w:val="28"/>
        </w:rPr>
      </w:pPr>
      <w:r w:rsidRPr="003E0476">
        <w:rPr>
          <w:kern w:val="2"/>
          <w:sz w:val="28"/>
          <w:szCs w:val="28"/>
        </w:rPr>
        <w:t>субсидий на создание (обновление) материально-технической базы для реализации основных и дополнительных общео</w:t>
      </w:r>
      <w:r w:rsidRPr="003E0476">
        <w:rPr>
          <w:kern w:val="2"/>
          <w:sz w:val="28"/>
          <w:szCs w:val="28"/>
        </w:rPr>
        <w:t>б</w:t>
      </w:r>
      <w:r w:rsidRPr="003E0476">
        <w:rPr>
          <w:kern w:val="2"/>
          <w:sz w:val="28"/>
          <w:szCs w:val="28"/>
        </w:rPr>
        <w:t>разовательных программ цифрового и гуманитарного профилей в общеобразовательных организациях, расположенных в сельской местности и малых городах на 2020 год и на плановый период 2021 и 2022 годов.</w:t>
      </w:r>
    </w:p>
    <w:p w:rsidR="0007396E" w:rsidRDefault="0007396E" w:rsidP="003E0476">
      <w:pPr>
        <w:ind w:right="-113"/>
        <w:jc w:val="center"/>
      </w:pPr>
    </w:p>
    <w:p w:rsidR="003E0476" w:rsidRDefault="0007396E" w:rsidP="0007396E">
      <w:pPr>
        <w:ind w:right="-113"/>
        <w:jc w:val="right"/>
      </w:pPr>
      <w:r>
        <w:t>тыс.рублей</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29"/>
        <w:gridCol w:w="3383"/>
        <w:gridCol w:w="1084"/>
        <w:gridCol w:w="1168"/>
        <w:gridCol w:w="1752"/>
        <w:gridCol w:w="1619"/>
        <w:gridCol w:w="1602"/>
        <w:gridCol w:w="1862"/>
        <w:gridCol w:w="2394"/>
      </w:tblGrid>
      <w:tr w:rsidR="003E0476" w:rsidRPr="003E0476" w:rsidTr="005E1A49">
        <w:trPr>
          <w:trHeight w:val="342"/>
        </w:trPr>
        <w:tc>
          <w:tcPr>
            <w:tcW w:w="16018" w:type="dxa"/>
            <w:gridSpan w:val="10"/>
            <w:shd w:val="clear" w:color="auto" w:fill="auto"/>
          </w:tcPr>
          <w:p w:rsidR="003E0476" w:rsidRPr="001E58D8" w:rsidRDefault="003E0476" w:rsidP="001E58D8">
            <w:pPr>
              <w:ind w:right="-113"/>
              <w:jc w:val="center"/>
              <w:rPr>
                <w:bCs/>
                <w:sz w:val="28"/>
                <w:szCs w:val="28"/>
              </w:rPr>
            </w:pPr>
            <w:r w:rsidRPr="001E58D8">
              <w:rPr>
                <w:bCs/>
                <w:sz w:val="28"/>
                <w:szCs w:val="28"/>
              </w:rPr>
              <w:t>2020 год</w:t>
            </w:r>
          </w:p>
        </w:tc>
      </w:tr>
      <w:tr w:rsidR="003E0476" w:rsidRPr="001E58D8" w:rsidTr="005E1A49">
        <w:trPr>
          <w:trHeight w:val="1125"/>
        </w:trPr>
        <w:tc>
          <w:tcPr>
            <w:tcW w:w="425" w:type="dxa"/>
            <w:shd w:val="clear" w:color="auto" w:fill="auto"/>
          </w:tcPr>
          <w:p w:rsidR="003E0476" w:rsidRPr="001E58D8" w:rsidRDefault="003E0476" w:rsidP="001E58D8">
            <w:pPr>
              <w:ind w:right="-113"/>
              <w:jc w:val="center"/>
              <w:rPr>
                <w:sz w:val="24"/>
                <w:szCs w:val="24"/>
              </w:rPr>
            </w:pPr>
          </w:p>
        </w:tc>
        <w:tc>
          <w:tcPr>
            <w:tcW w:w="4112" w:type="dxa"/>
            <w:gridSpan w:val="2"/>
            <w:shd w:val="clear" w:color="auto" w:fill="auto"/>
          </w:tcPr>
          <w:p w:rsidR="003E0476" w:rsidRPr="001E58D8" w:rsidRDefault="003E0476" w:rsidP="001E58D8">
            <w:pPr>
              <w:ind w:right="-113"/>
              <w:jc w:val="center"/>
              <w:rPr>
                <w:sz w:val="24"/>
                <w:szCs w:val="24"/>
              </w:rPr>
            </w:pPr>
            <w:r w:rsidRPr="001E58D8">
              <w:rPr>
                <w:sz w:val="24"/>
                <w:szCs w:val="24"/>
              </w:rPr>
              <w:t>Наименование организации</w:t>
            </w:r>
          </w:p>
        </w:tc>
        <w:tc>
          <w:tcPr>
            <w:tcW w:w="1084" w:type="dxa"/>
            <w:shd w:val="clear" w:color="auto" w:fill="auto"/>
          </w:tcPr>
          <w:p w:rsidR="003E0476" w:rsidRPr="001E58D8" w:rsidRDefault="003E0476" w:rsidP="001E58D8">
            <w:pPr>
              <w:ind w:right="-113"/>
              <w:jc w:val="center"/>
              <w:rPr>
                <w:sz w:val="24"/>
                <w:szCs w:val="24"/>
              </w:rPr>
            </w:pPr>
            <w:r w:rsidRPr="001E58D8">
              <w:rPr>
                <w:sz w:val="24"/>
                <w:szCs w:val="24"/>
              </w:rPr>
              <w:t>Колич</w:t>
            </w:r>
            <w:r w:rsidRPr="001E58D8">
              <w:rPr>
                <w:sz w:val="24"/>
                <w:szCs w:val="24"/>
              </w:rPr>
              <w:t>е</w:t>
            </w:r>
            <w:r w:rsidRPr="001E58D8">
              <w:rPr>
                <w:sz w:val="24"/>
                <w:szCs w:val="24"/>
              </w:rPr>
              <w:t>ство обуча</w:t>
            </w:r>
            <w:r w:rsidRPr="001E58D8">
              <w:rPr>
                <w:sz w:val="24"/>
                <w:szCs w:val="24"/>
              </w:rPr>
              <w:t>ю</w:t>
            </w:r>
            <w:r w:rsidRPr="001E58D8">
              <w:rPr>
                <w:sz w:val="24"/>
                <w:szCs w:val="24"/>
              </w:rPr>
              <w:t>щихся</w:t>
            </w:r>
          </w:p>
        </w:tc>
        <w:tc>
          <w:tcPr>
            <w:tcW w:w="1168" w:type="dxa"/>
            <w:shd w:val="clear" w:color="auto" w:fill="auto"/>
          </w:tcPr>
          <w:p w:rsidR="003E0476" w:rsidRPr="001E58D8" w:rsidRDefault="003E0476" w:rsidP="001E58D8">
            <w:pPr>
              <w:ind w:right="-113"/>
              <w:jc w:val="center"/>
              <w:rPr>
                <w:bCs/>
                <w:sz w:val="24"/>
                <w:szCs w:val="24"/>
              </w:rPr>
            </w:pPr>
            <w:r w:rsidRPr="001E58D8">
              <w:rPr>
                <w:bCs/>
                <w:sz w:val="24"/>
                <w:szCs w:val="24"/>
              </w:rPr>
              <w:t>Всего</w:t>
            </w:r>
          </w:p>
        </w:tc>
        <w:tc>
          <w:tcPr>
            <w:tcW w:w="1752" w:type="dxa"/>
            <w:shd w:val="clear" w:color="auto" w:fill="auto"/>
          </w:tcPr>
          <w:p w:rsidR="003E0476" w:rsidRPr="001E58D8" w:rsidRDefault="003E0476" w:rsidP="001E58D8">
            <w:pPr>
              <w:ind w:right="-113"/>
              <w:jc w:val="center"/>
              <w:rPr>
                <w:bCs/>
                <w:sz w:val="24"/>
                <w:szCs w:val="24"/>
              </w:rPr>
            </w:pPr>
            <w:r w:rsidRPr="001E58D8">
              <w:rPr>
                <w:bCs/>
                <w:sz w:val="24"/>
                <w:szCs w:val="24"/>
              </w:rPr>
              <w:t>За счет средств федерального бюджета</w:t>
            </w:r>
          </w:p>
        </w:tc>
        <w:tc>
          <w:tcPr>
            <w:tcW w:w="1619" w:type="dxa"/>
            <w:shd w:val="clear" w:color="auto" w:fill="auto"/>
          </w:tcPr>
          <w:p w:rsidR="003E0476" w:rsidRPr="001E58D8" w:rsidRDefault="003E0476" w:rsidP="001E58D8">
            <w:pPr>
              <w:ind w:right="-113"/>
              <w:jc w:val="center"/>
              <w:rPr>
                <w:bCs/>
                <w:sz w:val="24"/>
                <w:szCs w:val="24"/>
              </w:rPr>
            </w:pPr>
            <w:r w:rsidRPr="001E58D8">
              <w:rPr>
                <w:bCs/>
                <w:sz w:val="24"/>
                <w:szCs w:val="24"/>
              </w:rPr>
              <w:t>ОБ на соф</w:t>
            </w:r>
            <w:r w:rsidRPr="001E58D8">
              <w:rPr>
                <w:bCs/>
                <w:sz w:val="24"/>
                <w:szCs w:val="24"/>
              </w:rPr>
              <w:t>и</w:t>
            </w:r>
            <w:r w:rsidR="005E1A49">
              <w:rPr>
                <w:bCs/>
                <w:sz w:val="24"/>
                <w:szCs w:val="24"/>
              </w:rPr>
              <w:t>нан</w:t>
            </w:r>
            <w:r w:rsidRPr="001E58D8">
              <w:rPr>
                <w:bCs/>
                <w:sz w:val="24"/>
                <w:szCs w:val="24"/>
              </w:rPr>
              <w:t>сирование 2%</w:t>
            </w:r>
          </w:p>
        </w:tc>
        <w:tc>
          <w:tcPr>
            <w:tcW w:w="1602" w:type="dxa"/>
            <w:shd w:val="clear" w:color="auto" w:fill="auto"/>
          </w:tcPr>
          <w:p w:rsidR="003E0476" w:rsidRPr="001E58D8" w:rsidRDefault="003E0476" w:rsidP="001E58D8">
            <w:pPr>
              <w:ind w:right="-113"/>
              <w:jc w:val="center"/>
              <w:rPr>
                <w:bCs/>
                <w:sz w:val="24"/>
                <w:szCs w:val="24"/>
              </w:rPr>
            </w:pPr>
            <w:r w:rsidRPr="001E58D8">
              <w:rPr>
                <w:bCs/>
                <w:sz w:val="24"/>
                <w:szCs w:val="24"/>
              </w:rPr>
              <w:t>итого</w:t>
            </w:r>
          </w:p>
        </w:tc>
        <w:tc>
          <w:tcPr>
            <w:tcW w:w="1862" w:type="dxa"/>
            <w:shd w:val="clear" w:color="auto" w:fill="auto"/>
          </w:tcPr>
          <w:p w:rsidR="003E0476" w:rsidRPr="001E58D8" w:rsidRDefault="003E0476" w:rsidP="001E58D8">
            <w:pPr>
              <w:ind w:right="-113"/>
              <w:jc w:val="center"/>
              <w:rPr>
                <w:bCs/>
                <w:sz w:val="24"/>
                <w:szCs w:val="24"/>
              </w:rPr>
            </w:pPr>
            <w:r w:rsidRPr="001E58D8">
              <w:rPr>
                <w:bCs/>
                <w:sz w:val="24"/>
                <w:szCs w:val="24"/>
              </w:rPr>
              <w:t>За счет  средств областного бюджета</w:t>
            </w:r>
          </w:p>
        </w:tc>
        <w:tc>
          <w:tcPr>
            <w:tcW w:w="2394" w:type="dxa"/>
            <w:shd w:val="clear" w:color="auto" w:fill="auto"/>
          </w:tcPr>
          <w:p w:rsidR="003E0476" w:rsidRPr="001E58D8" w:rsidRDefault="003E0476" w:rsidP="001E58D8">
            <w:pPr>
              <w:ind w:right="-113"/>
              <w:jc w:val="center"/>
              <w:rPr>
                <w:bCs/>
                <w:sz w:val="24"/>
                <w:szCs w:val="24"/>
              </w:rPr>
            </w:pPr>
            <w:r w:rsidRPr="001E58D8">
              <w:rPr>
                <w:bCs/>
                <w:sz w:val="24"/>
                <w:szCs w:val="24"/>
              </w:rPr>
              <w:t>За счет средств бю</w:t>
            </w:r>
            <w:r w:rsidRPr="001E58D8">
              <w:rPr>
                <w:bCs/>
                <w:sz w:val="24"/>
                <w:szCs w:val="24"/>
              </w:rPr>
              <w:t>д</w:t>
            </w:r>
            <w:r w:rsidRPr="001E58D8">
              <w:rPr>
                <w:bCs/>
                <w:sz w:val="24"/>
                <w:szCs w:val="24"/>
              </w:rPr>
              <w:t>жета Песчанокопск</w:t>
            </w:r>
            <w:r w:rsidRPr="001E58D8">
              <w:rPr>
                <w:bCs/>
                <w:sz w:val="24"/>
                <w:szCs w:val="24"/>
              </w:rPr>
              <w:t>о</w:t>
            </w:r>
            <w:r w:rsidRPr="001E58D8">
              <w:rPr>
                <w:bCs/>
                <w:sz w:val="24"/>
                <w:szCs w:val="24"/>
              </w:rPr>
              <w:t>го района</w:t>
            </w:r>
          </w:p>
        </w:tc>
      </w:tr>
      <w:tr w:rsidR="003E0476" w:rsidRPr="001E58D8" w:rsidTr="005E1A49">
        <w:trPr>
          <w:trHeight w:val="1128"/>
        </w:trPr>
        <w:tc>
          <w:tcPr>
            <w:tcW w:w="425" w:type="dxa"/>
            <w:shd w:val="clear" w:color="auto" w:fill="auto"/>
            <w:hideMark/>
          </w:tcPr>
          <w:p w:rsidR="003E0476" w:rsidRPr="001E58D8" w:rsidRDefault="003E0476" w:rsidP="001E58D8">
            <w:pPr>
              <w:ind w:right="-113"/>
              <w:jc w:val="both"/>
              <w:rPr>
                <w:sz w:val="24"/>
                <w:szCs w:val="24"/>
              </w:rPr>
            </w:pPr>
          </w:p>
        </w:tc>
        <w:tc>
          <w:tcPr>
            <w:tcW w:w="4112" w:type="dxa"/>
            <w:gridSpan w:val="2"/>
            <w:shd w:val="clear" w:color="auto" w:fill="auto"/>
            <w:hideMark/>
          </w:tcPr>
          <w:p w:rsidR="003E0476" w:rsidRPr="001E58D8" w:rsidRDefault="003E0476" w:rsidP="001E58D8">
            <w:pPr>
              <w:ind w:right="-113"/>
              <w:jc w:val="both"/>
              <w:rPr>
                <w:sz w:val="24"/>
                <w:szCs w:val="24"/>
              </w:rPr>
            </w:pPr>
            <w:r w:rsidRPr="001E58D8">
              <w:rPr>
                <w:sz w:val="24"/>
                <w:szCs w:val="24"/>
              </w:rPr>
              <w:t>Муниципальное бюджетное общео</w:t>
            </w:r>
            <w:r w:rsidRPr="001E58D8">
              <w:rPr>
                <w:sz w:val="24"/>
                <w:szCs w:val="24"/>
              </w:rPr>
              <w:t>б</w:t>
            </w:r>
            <w:r w:rsidRPr="001E58D8">
              <w:rPr>
                <w:sz w:val="24"/>
                <w:szCs w:val="24"/>
              </w:rPr>
              <w:t>разовательное учреждение Песчан</w:t>
            </w:r>
            <w:r w:rsidRPr="001E58D8">
              <w:rPr>
                <w:sz w:val="24"/>
                <w:szCs w:val="24"/>
              </w:rPr>
              <w:t>о</w:t>
            </w:r>
            <w:r w:rsidRPr="001E58D8">
              <w:rPr>
                <w:sz w:val="24"/>
                <w:szCs w:val="24"/>
              </w:rPr>
              <w:t>копская средняя общеобразовательная школа № 1 имени Г.В. Алисова</w:t>
            </w:r>
          </w:p>
        </w:tc>
        <w:tc>
          <w:tcPr>
            <w:tcW w:w="1084" w:type="dxa"/>
            <w:shd w:val="clear" w:color="auto" w:fill="auto"/>
            <w:hideMark/>
          </w:tcPr>
          <w:p w:rsidR="003E0476" w:rsidRPr="001E58D8" w:rsidRDefault="003E0476" w:rsidP="001E58D8">
            <w:pPr>
              <w:ind w:right="-113"/>
              <w:jc w:val="center"/>
              <w:rPr>
                <w:sz w:val="24"/>
                <w:szCs w:val="24"/>
              </w:rPr>
            </w:pPr>
            <w:r w:rsidRPr="001E58D8">
              <w:rPr>
                <w:sz w:val="24"/>
                <w:szCs w:val="24"/>
              </w:rPr>
              <w:t>842</w:t>
            </w:r>
          </w:p>
        </w:tc>
        <w:tc>
          <w:tcPr>
            <w:tcW w:w="1168" w:type="dxa"/>
            <w:shd w:val="clear" w:color="auto" w:fill="auto"/>
            <w:hideMark/>
          </w:tcPr>
          <w:p w:rsidR="003E0476" w:rsidRPr="001E58D8" w:rsidRDefault="007D12D1" w:rsidP="001E58D8">
            <w:pPr>
              <w:ind w:right="-113"/>
              <w:jc w:val="center"/>
              <w:rPr>
                <w:bCs/>
                <w:sz w:val="24"/>
                <w:szCs w:val="24"/>
              </w:rPr>
            </w:pPr>
            <w:r w:rsidRPr="00991692">
              <w:rPr>
                <w:bCs/>
                <w:sz w:val="24"/>
                <w:szCs w:val="24"/>
              </w:rPr>
              <w:t>2312,7</w:t>
            </w:r>
          </w:p>
        </w:tc>
        <w:tc>
          <w:tcPr>
            <w:tcW w:w="1752" w:type="dxa"/>
            <w:shd w:val="clear" w:color="auto" w:fill="auto"/>
            <w:hideMark/>
          </w:tcPr>
          <w:p w:rsidR="003E0476" w:rsidRPr="001E58D8" w:rsidRDefault="003E0476" w:rsidP="001E58D8">
            <w:pPr>
              <w:ind w:right="-113"/>
              <w:jc w:val="center"/>
              <w:rPr>
                <w:bCs/>
                <w:sz w:val="24"/>
                <w:szCs w:val="24"/>
              </w:rPr>
            </w:pPr>
            <w:r w:rsidRPr="001E58D8">
              <w:rPr>
                <w:bCs/>
                <w:sz w:val="24"/>
                <w:szCs w:val="24"/>
              </w:rPr>
              <w:t>1 094,7</w:t>
            </w:r>
          </w:p>
        </w:tc>
        <w:tc>
          <w:tcPr>
            <w:tcW w:w="1619" w:type="dxa"/>
            <w:shd w:val="clear" w:color="auto" w:fill="auto"/>
            <w:hideMark/>
          </w:tcPr>
          <w:p w:rsidR="003E0476" w:rsidRPr="001E58D8" w:rsidRDefault="003E0476" w:rsidP="001E58D8">
            <w:pPr>
              <w:ind w:right="-113"/>
              <w:jc w:val="center"/>
              <w:rPr>
                <w:bCs/>
                <w:sz w:val="24"/>
                <w:szCs w:val="24"/>
              </w:rPr>
            </w:pPr>
            <w:r w:rsidRPr="001E58D8">
              <w:rPr>
                <w:bCs/>
                <w:sz w:val="24"/>
                <w:szCs w:val="24"/>
              </w:rPr>
              <w:t>22,3</w:t>
            </w:r>
          </w:p>
        </w:tc>
        <w:tc>
          <w:tcPr>
            <w:tcW w:w="1602" w:type="dxa"/>
            <w:shd w:val="clear" w:color="auto" w:fill="auto"/>
            <w:hideMark/>
          </w:tcPr>
          <w:p w:rsidR="003E0476" w:rsidRPr="001E58D8" w:rsidRDefault="009B7369" w:rsidP="001E58D8">
            <w:pPr>
              <w:ind w:right="-113"/>
              <w:jc w:val="center"/>
              <w:rPr>
                <w:bCs/>
                <w:sz w:val="24"/>
                <w:szCs w:val="24"/>
              </w:rPr>
            </w:pPr>
            <w:r>
              <w:rPr>
                <w:bCs/>
                <w:sz w:val="24"/>
                <w:szCs w:val="24"/>
              </w:rPr>
              <w:t>1195,7</w:t>
            </w:r>
          </w:p>
        </w:tc>
        <w:tc>
          <w:tcPr>
            <w:tcW w:w="1862" w:type="dxa"/>
            <w:shd w:val="clear" w:color="auto" w:fill="auto"/>
            <w:hideMark/>
          </w:tcPr>
          <w:p w:rsidR="003E0476" w:rsidRPr="001E58D8" w:rsidRDefault="00A044BD" w:rsidP="001E58D8">
            <w:pPr>
              <w:ind w:right="-113"/>
              <w:jc w:val="center"/>
              <w:rPr>
                <w:bCs/>
                <w:sz w:val="24"/>
                <w:szCs w:val="24"/>
              </w:rPr>
            </w:pPr>
            <w:r>
              <w:rPr>
                <w:bCs/>
                <w:sz w:val="24"/>
                <w:szCs w:val="24"/>
              </w:rPr>
              <w:t>1122,8</w:t>
            </w:r>
          </w:p>
        </w:tc>
        <w:tc>
          <w:tcPr>
            <w:tcW w:w="2394" w:type="dxa"/>
            <w:shd w:val="clear" w:color="auto" w:fill="auto"/>
            <w:hideMark/>
          </w:tcPr>
          <w:p w:rsidR="003E0476" w:rsidRPr="001E58D8" w:rsidRDefault="009B7369" w:rsidP="001E58D8">
            <w:pPr>
              <w:ind w:right="-113"/>
              <w:jc w:val="center"/>
              <w:rPr>
                <w:bCs/>
                <w:sz w:val="24"/>
                <w:szCs w:val="24"/>
              </w:rPr>
            </w:pPr>
            <w:r>
              <w:rPr>
                <w:bCs/>
                <w:sz w:val="24"/>
                <w:szCs w:val="24"/>
              </w:rPr>
              <w:t>72,9</w:t>
            </w:r>
          </w:p>
        </w:tc>
      </w:tr>
      <w:tr w:rsidR="003E0476" w:rsidRPr="001E58D8" w:rsidTr="005E1A49">
        <w:trPr>
          <w:trHeight w:val="266"/>
        </w:trPr>
        <w:tc>
          <w:tcPr>
            <w:tcW w:w="16018" w:type="dxa"/>
            <w:gridSpan w:val="10"/>
            <w:shd w:val="clear" w:color="auto" w:fill="auto"/>
          </w:tcPr>
          <w:p w:rsidR="003E0476" w:rsidRPr="001E58D8" w:rsidRDefault="003E0476" w:rsidP="001E58D8">
            <w:pPr>
              <w:ind w:right="-113"/>
              <w:jc w:val="center"/>
              <w:rPr>
                <w:bCs/>
                <w:sz w:val="28"/>
                <w:szCs w:val="28"/>
              </w:rPr>
            </w:pPr>
            <w:r w:rsidRPr="001E58D8">
              <w:rPr>
                <w:bCs/>
                <w:sz w:val="28"/>
                <w:szCs w:val="28"/>
              </w:rPr>
              <w:t>2021 год</w:t>
            </w:r>
          </w:p>
        </w:tc>
      </w:tr>
      <w:tr w:rsidR="0007396E" w:rsidRPr="001E58D8" w:rsidTr="005E1A49">
        <w:trPr>
          <w:trHeight w:val="1078"/>
        </w:trPr>
        <w:tc>
          <w:tcPr>
            <w:tcW w:w="425" w:type="dxa"/>
            <w:shd w:val="clear" w:color="auto" w:fill="auto"/>
          </w:tcPr>
          <w:p w:rsidR="0007396E" w:rsidRPr="001E58D8" w:rsidRDefault="0007396E" w:rsidP="001E58D8">
            <w:pPr>
              <w:ind w:right="-113"/>
              <w:jc w:val="both"/>
              <w:rPr>
                <w:sz w:val="24"/>
                <w:szCs w:val="24"/>
              </w:rPr>
            </w:pPr>
          </w:p>
        </w:tc>
        <w:tc>
          <w:tcPr>
            <w:tcW w:w="4112" w:type="dxa"/>
            <w:gridSpan w:val="2"/>
            <w:shd w:val="clear" w:color="auto" w:fill="auto"/>
          </w:tcPr>
          <w:p w:rsidR="0007396E" w:rsidRPr="001E58D8" w:rsidRDefault="0007396E" w:rsidP="001E58D8">
            <w:pPr>
              <w:ind w:right="-113"/>
              <w:jc w:val="both"/>
              <w:rPr>
                <w:sz w:val="24"/>
                <w:szCs w:val="24"/>
              </w:rPr>
            </w:pPr>
            <w:r w:rsidRPr="001E58D8">
              <w:rPr>
                <w:sz w:val="24"/>
                <w:szCs w:val="24"/>
              </w:rPr>
              <w:t>Муниципальное бюджетное общео</w:t>
            </w:r>
            <w:r w:rsidRPr="001E58D8">
              <w:rPr>
                <w:sz w:val="24"/>
                <w:szCs w:val="24"/>
              </w:rPr>
              <w:t>б</w:t>
            </w:r>
            <w:r w:rsidRPr="001E58D8">
              <w:rPr>
                <w:sz w:val="24"/>
                <w:szCs w:val="24"/>
              </w:rPr>
              <w:t>разовательное учреждение Песчан</w:t>
            </w:r>
            <w:r w:rsidRPr="001E58D8">
              <w:rPr>
                <w:sz w:val="24"/>
                <w:szCs w:val="24"/>
              </w:rPr>
              <w:t>о</w:t>
            </w:r>
            <w:r w:rsidRPr="001E58D8">
              <w:rPr>
                <w:sz w:val="24"/>
                <w:szCs w:val="24"/>
              </w:rPr>
              <w:t>копская средняя общеобразовательная школа № 2</w:t>
            </w:r>
          </w:p>
        </w:tc>
        <w:tc>
          <w:tcPr>
            <w:tcW w:w="1084" w:type="dxa"/>
            <w:shd w:val="clear" w:color="auto" w:fill="auto"/>
          </w:tcPr>
          <w:p w:rsidR="0007396E" w:rsidRPr="001E58D8" w:rsidRDefault="0007396E" w:rsidP="001E58D8">
            <w:pPr>
              <w:ind w:right="-113"/>
              <w:jc w:val="center"/>
              <w:rPr>
                <w:sz w:val="24"/>
                <w:szCs w:val="24"/>
              </w:rPr>
            </w:pPr>
            <w:r w:rsidRPr="001E58D8">
              <w:rPr>
                <w:sz w:val="24"/>
                <w:szCs w:val="24"/>
              </w:rPr>
              <w:t>318</w:t>
            </w:r>
          </w:p>
        </w:tc>
        <w:tc>
          <w:tcPr>
            <w:tcW w:w="1168" w:type="dxa"/>
            <w:shd w:val="clear" w:color="auto" w:fill="auto"/>
          </w:tcPr>
          <w:p w:rsidR="0007396E" w:rsidRPr="001E58D8" w:rsidRDefault="0007396E" w:rsidP="001E58D8">
            <w:pPr>
              <w:ind w:right="-113"/>
              <w:jc w:val="center"/>
              <w:rPr>
                <w:bCs/>
                <w:sz w:val="24"/>
                <w:szCs w:val="24"/>
              </w:rPr>
            </w:pPr>
            <w:r w:rsidRPr="001E58D8">
              <w:rPr>
                <w:bCs/>
                <w:sz w:val="24"/>
                <w:szCs w:val="24"/>
              </w:rPr>
              <w:t>3 900,0</w:t>
            </w:r>
          </w:p>
        </w:tc>
        <w:tc>
          <w:tcPr>
            <w:tcW w:w="1752" w:type="dxa"/>
            <w:shd w:val="clear" w:color="auto" w:fill="auto"/>
          </w:tcPr>
          <w:p w:rsidR="0007396E" w:rsidRPr="001E58D8" w:rsidRDefault="0007396E" w:rsidP="001E58D8">
            <w:pPr>
              <w:ind w:right="-113"/>
              <w:jc w:val="center"/>
              <w:rPr>
                <w:bCs/>
                <w:sz w:val="24"/>
                <w:szCs w:val="24"/>
              </w:rPr>
            </w:pPr>
            <w:r w:rsidRPr="001E58D8">
              <w:rPr>
                <w:bCs/>
                <w:sz w:val="24"/>
                <w:szCs w:val="24"/>
              </w:rPr>
              <w:t>1104,4</w:t>
            </w:r>
          </w:p>
        </w:tc>
        <w:tc>
          <w:tcPr>
            <w:tcW w:w="1619" w:type="dxa"/>
            <w:shd w:val="clear" w:color="auto" w:fill="auto"/>
          </w:tcPr>
          <w:p w:rsidR="0007396E" w:rsidRPr="001E58D8" w:rsidRDefault="0007396E" w:rsidP="001E58D8">
            <w:pPr>
              <w:ind w:right="-113"/>
              <w:jc w:val="center"/>
              <w:rPr>
                <w:bCs/>
                <w:sz w:val="24"/>
                <w:szCs w:val="24"/>
              </w:rPr>
            </w:pPr>
            <w:r w:rsidRPr="001E58D8">
              <w:rPr>
                <w:bCs/>
                <w:sz w:val="24"/>
                <w:szCs w:val="24"/>
              </w:rPr>
              <w:t>22,6</w:t>
            </w:r>
          </w:p>
        </w:tc>
        <w:tc>
          <w:tcPr>
            <w:tcW w:w="1602" w:type="dxa"/>
            <w:shd w:val="clear" w:color="auto" w:fill="auto"/>
          </w:tcPr>
          <w:p w:rsidR="0007396E" w:rsidRPr="001E58D8" w:rsidRDefault="0007396E" w:rsidP="001E58D8">
            <w:pPr>
              <w:ind w:right="-113"/>
              <w:jc w:val="center"/>
              <w:rPr>
                <w:bCs/>
                <w:sz w:val="24"/>
                <w:szCs w:val="24"/>
              </w:rPr>
            </w:pPr>
            <w:r w:rsidRPr="001E58D8">
              <w:rPr>
                <w:bCs/>
                <w:sz w:val="24"/>
                <w:szCs w:val="24"/>
              </w:rPr>
              <w:t>2 773,1</w:t>
            </w:r>
          </w:p>
        </w:tc>
        <w:tc>
          <w:tcPr>
            <w:tcW w:w="1862" w:type="dxa"/>
            <w:shd w:val="clear" w:color="auto" w:fill="auto"/>
          </w:tcPr>
          <w:p w:rsidR="0007396E" w:rsidRPr="001E58D8" w:rsidRDefault="0007396E" w:rsidP="001E58D8">
            <w:pPr>
              <w:ind w:right="-113"/>
              <w:jc w:val="center"/>
              <w:rPr>
                <w:bCs/>
                <w:sz w:val="24"/>
                <w:szCs w:val="24"/>
              </w:rPr>
            </w:pPr>
            <w:r w:rsidRPr="001E58D8">
              <w:rPr>
                <w:bCs/>
                <w:sz w:val="24"/>
                <w:szCs w:val="24"/>
              </w:rPr>
              <w:t>2603,9</w:t>
            </w:r>
          </w:p>
        </w:tc>
        <w:tc>
          <w:tcPr>
            <w:tcW w:w="2394" w:type="dxa"/>
            <w:shd w:val="clear" w:color="auto" w:fill="auto"/>
          </w:tcPr>
          <w:p w:rsidR="0007396E" w:rsidRPr="001E58D8" w:rsidRDefault="0007396E" w:rsidP="001E58D8">
            <w:pPr>
              <w:ind w:right="-113"/>
              <w:jc w:val="center"/>
              <w:rPr>
                <w:bCs/>
                <w:sz w:val="24"/>
                <w:szCs w:val="24"/>
              </w:rPr>
            </w:pPr>
            <w:r w:rsidRPr="001E58D8">
              <w:rPr>
                <w:bCs/>
                <w:sz w:val="24"/>
                <w:szCs w:val="24"/>
              </w:rPr>
              <w:t>169,2</w:t>
            </w:r>
          </w:p>
        </w:tc>
      </w:tr>
      <w:tr w:rsidR="0007396E" w:rsidRPr="001E58D8" w:rsidTr="005E1A49">
        <w:trPr>
          <w:trHeight w:val="1094"/>
        </w:trPr>
        <w:tc>
          <w:tcPr>
            <w:tcW w:w="425" w:type="dxa"/>
            <w:shd w:val="clear" w:color="auto" w:fill="auto"/>
          </w:tcPr>
          <w:p w:rsidR="0007396E" w:rsidRPr="001E58D8" w:rsidRDefault="0007396E" w:rsidP="001E58D8">
            <w:pPr>
              <w:ind w:right="-113"/>
              <w:jc w:val="both"/>
              <w:rPr>
                <w:sz w:val="24"/>
                <w:szCs w:val="24"/>
              </w:rPr>
            </w:pPr>
          </w:p>
        </w:tc>
        <w:tc>
          <w:tcPr>
            <w:tcW w:w="4112" w:type="dxa"/>
            <w:gridSpan w:val="2"/>
            <w:shd w:val="clear" w:color="auto" w:fill="auto"/>
          </w:tcPr>
          <w:p w:rsidR="0007396E" w:rsidRPr="001E58D8" w:rsidRDefault="0007396E" w:rsidP="001E58D8">
            <w:pPr>
              <w:ind w:right="-113"/>
              <w:jc w:val="both"/>
              <w:rPr>
                <w:sz w:val="24"/>
                <w:szCs w:val="24"/>
              </w:rPr>
            </w:pPr>
            <w:r w:rsidRPr="001E58D8">
              <w:rPr>
                <w:sz w:val="24"/>
                <w:szCs w:val="24"/>
              </w:rPr>
              <w:t>Муниципальное бюджетное общео</w:t>
            </w:r>
            <w:r w:rsidRPr="001E58D8">
              <w:rPr>
                <w:sz w:val="24"/>
                <w:szCs w:val="24"/>
              </w:rPr>
              <w:t>б</w:t>
            </w:r>
            <w:r w:rsidRPr="001E58D8">
              <w:rPr>
                <w:sz w:val="24"/>
                <w:szCs w:val="24"/>
              </w:rPr>
              <w:t>разовательное учреждение Развиле</w:t>
            </w:r>
            <w:r w:rsidRPr="001E58D8">
              <w:rPr>
                <w:sz w:val="24"/>
                <w:szCs w:val="24"/>
              </w:rPr>
              <w:t>н</w:t>
            </w:r>
            <w:r w:rsidRPr="001E58D8">
              <w:rPr>
                <w:sz w:val="24"/>
                <w:szCs w:val="24"/>
              </w:rPr>
              <w:t>ская средняя общеобразовательная школа № 9</w:t>
            </w:r>
          </w:p>
          <w:p w:rsidR="0007396E" w:rsidRPr="001E58D8" w:rsidRDefault="0007396E" w:rsidP="001E58D8">
            <w:pPr>
              <w:ind w:right="-113"/>
              <w:jc w:val="both"/>
              <w:rPr>
                <w:sz w:val="24"/>
                <w:szCs w:val="24"/>
              </w:rPr>
            </w:pPr>
          </w:p>
        </w:tc>
        <w:tc>
          <w:tcPr>
            <w:tcW w:w="1084" w:type="dxa"/>
            <w:shd w:val="clear" w:color="auto" w:fill="auto"/>
          </w:tcPr>
          <w:p w:rsidR="0007396E" w:rsidRPr="001E58D8" w:rsidRDefault="0007396E" w:rsidP="001E58D8">
            <w:pPr>
              <w:ind w:right="-113"/>
              <w:jc w:val="center"/>
              <w:rPr>
                <w:sz w:val="24"/>
                <w:szCs w:val="24"/>
              </w:rPr>
            </w:pPr>
            <w:r w:rsidRPr="001E58D8">
              <w:rPr>
                <w:sz w:val="24"/>
                <w:szCs w:val="24"/>
              </w:rPr>
              <w:t>519</w:t>
            </w:r>
          </w:p>
        </w:tc>
        <w:tc>
          <w:tcPr>
            <w:tcW w:w="1168" w:type="dxa"/>
            <w:shd w:val="clear" w:color="auto" w:fill="auto"/>
          </w:tcPr>
          <w:p w:rsidR="0007396E" w:rsidRPr="001E58D8" w:rsidRDefault="0007396E" w:rsidP="001E58D8">
            <w:pPr>
              <w:ind w:right="-113"/>
              <w:jc w:val="center"/>
              <w:rPr>
                <w:bCs/>
                <w:sz w:val="24"/>
                <w:szCs w:val="24"/>
              </w:rPr>
            </w:pPr>
            <w:r w:rsidRPr="001E58D8">
              <w:rPr>
                <w:bCs/>
                <w:sz w:val="24"/>
                <w:szCs w:val="24"/>
              </w:rPr>
              <w:t>3 900,0</w:t>
            </w:r>
          </w:p>
        </w:tc>
        <w:tc>
          <w:tcPr>
            <w:tcW w:w="1752" w:type="dxa"/>
            <w:shd w:val="clear" w:color="auto" w:fill="auto"/>
          </w:tcPr>
          <w:p w:rsidR="0007396E" w:rsidRPr="001E58D8" w:rsidRDefault="0007396E" w:rsidP="001E58D8">
            <w:pPr>
              <w:ind w:right="-113"/>
              <w:jc w:val="center"/>
              <w:rPr>
                <w:bCs/>
                <w:sz w:val="24"/>
                <w:szCs w:val="24"/>
              </w:rPr>
            </w:pPr>
            <w:r w:rsidRPr="001E58D8">
              <w:rPr>
                <w:bCs/>
                <w:sz w:val="24"/>
                <w:szCs w:val="24"/>
              </w:rPr>
              <w:t>1104,4</w:t>
            </w:r>
          </w:p>
        </w:tc>
        <w:tc>
          <w:tcPr>
            <w:tcW w:w="1619" w:type="dxa"/>
            <w:shd w:val="clear" w:color="auto" w:fill="auto"/>
          </w:tcPr>
          <w:p w:rsidR="0007396E" w:rsidRPr="001E58D8" w:rsidRDefault="0007396E" w:rsidP="001E58D8">
            <w:pPr>
              <w:ind w:right="-113"/>
              <w:jc w:val="center"/>
              <w:rPr>
                <w:bCs/>
                <w:sz w:val="24"/>
                <w:szCs w:val="24"/>
              </w:rPr>
            </w:pPr>
            <w:r w:rsidRPr="001E58D8">
              <w:rPr>
                <w:bCs/>
                <w:sz w:val="24"/>
                <w:szCs w:val="24"/>
              </w:rPr>
              <w:t>22,5</w:t>
            </w:r>
          </w:p>
        </w:tc>
        <w:tc>
          <w:tcPr>
            <w:tcW w:w="1602" w:type="dxa"/>
            <w:shd w:val="clear" w:color="auto" w:fill="auto"/>
          </w:tcPr>
          <w:p w:rsidR="0007396E" w:rsidRPr="001E58D8" w:rsidRDefault="0007396E" w:rsidP="001E58D8">
            <w:pPr>
              <w:ind w:right="-113"/>
              <w:jc w:val="center"/>
              <w:rPr>
                <w:bCs/>
                <w:sz w:val="24"/>
                <w:szCs w:val="24"/>
              </w:rPr>
            </w:pPr>
            <w:r w:rsidRPr="001E58D8">
              <w:rPr>
                <w:bCs/>
                <w:sz w:val="24"/>
                <w:szCs w:val="24"/>
              </w:rPr>
              <w:t>2 773,1</w:t>
            </w:r>
          </w:p>
        </w:tc>
        <w:tc>
          <w:tcPr>
            <w:tcW w:w="1862" w:type="dxa"/>
            <w:shd w:val="clear" w:color="auto" w:fill="auto"/>
          </w:tcPr>
          <w:p w:rsidR="0007396E" w:rsidRPr="001E58D8" w:rsidRDefault="0007396E" w:rsidP="001E58D8">
            <w:pPr>
              <w:ind w:right="-113"/>
              <w:jc w:val="center"/>
              <w:rPr>
                <w:bCs/>
                <w:sz w:val="24"/>
                <w:szCs w:val="24"/>
              </w:rPr>
            </w:pPr>
            <w:r w:rsidRPr="001E58D8">
              <w:rPr>
                <w:bCs/>
                <w:sz w:val="24"/>
                <w:szCs w:val="24"/>
              </w:rPr>
              <w:t>2603,9</w:t>
            </w:r>
          </w:p>
        </w:tc>
        <w:tc>
          <w:tcPr>
            <w:tcW w:w="2394" w:type="dxa"/>
            <w:shd w:val="clear" w:color="auto" w:fill="auto"/>
          </w:tcPr>
          <w:p w:rsidR="0007396E" w:rsidRPr="001E58D8" w:rsidRDefault="0007396E" w:rsidP="001E58D8">
            <w:pPr>
              <w:ind w:right="-113"/>
              <w:jc w:val="center"/>
              <w:rPr>
                <w:bCs/>
                <w:sz w:val="24"/>
                <w:szCs w:val="24"/>
              </w:rPr>
            </w:pPr>
            <w:r w:rsidRPr="001E58D8">
              <w:rPr>
                <w:bCs/>
                <w:sz w:val="24"/>
                <w:szCs w:val="24"/>
              </w:rPr>
              <w:t>169,2</w:t>
            </w:r>
          </w:p>
        </w:tc>
      </w:tr>
      <w:tr w:rsidR="0007396E" w:rsidRPr="001E58D8" w:rsidTr="005E1A49">
        <w:trPr>
          <w:trHeight w:val="264"/>
        </w:trPr>
        <w:tc>
          <w:tcPr>
            <w:tcW w:w="16018" w:type="dxa"/>
            <w:gridSpan w:val="10"/>
            <w:shd w:val="clear" w:color="auto" w:fill="auto"/>
          </w:tcPr>
          <w:p w:rsidR="0007396E" w:rsidRPr="001E58D8" w:rsidRDefault="0007396E" w:rsidP="001E58D8">
            <w:pPr>
              <w:ind w:right="-113"/>
              <w:jc w:val="center"/>
              <w:rPr>
                <w:bCs/>
                <w:sz w:val="28"/>
                <w:szCs w:val="28"/>
              </w:rPr>
            </w:pPr>
            <w:r w:rsidRPr="001E58D8">
              <w:rPr>
                <w:bCs/>
                <w:sz w:val="28"/>
                <w:szCs w:val="28"/>
              </w:rPr>
              <w:t>2022 год</w:t>
            </w:r>
          </w:p>
        </w:tc>
      </w:tr>
      <w:tr w:rsidR="0007396E" w:rsidRPr="001E58D8" w:rsidTr="005E1A49">
        <w:trPr>
          <w:trHeight w:val="1603"/>
        </w:trPr>
        <w:tc>
          <w:tcPr>
            <w:tcW w:w="1154" w:type="dxa"/>
            <w:gridSpan w:val="2"/>
            <w:shd w:val="clear" w:color="auto" w:fill="auto"/>
          </w:tcPr>
          <w:p w:rsidR="0007396E" w:rsidRPr="001E58D8" w:rsidRDefault="0007396E" w:rsidP="001E58D8">
            <w:pPr>
              <w:ind w:right="-113"/>
              <w:jc w:val="both"/>
              <w:rPr>
                <w:sz w:val="24"/>
                <w:szCs w:val="24"/>
              </w:rPr>
            </w:pPr>
          </w:p>
        </w:tc>
        <w:tc>
          <w:tcPr>
            <w:tcW w:w="3383" w:type="dxa"/>
            <w:shd w:val="clear" w:color="auto" w:fill="auto"/>
          </w:tcPr>
          <w:p w:rsidR="0007396E" w:rsidRPr="001E58D8" w:rsidRDefault="0007396E" w:rsidP="001E58D8">
            <w:pPr>
              <w:ind w:right="-113"/>
              <w:jc w:val="both"/>
              <w:rPr>
                <w:sz w:val="24"/>
                <w:szCs w:val="24"/>
              </w:rPr>
            </w:pPr>
            <w:r w:rsidRPr="001E58D8">
              <w:rPr>
                <w:sz w:val="24"/>
                <w:szCs w:val="24"/>
              </w:rPr>
              <w:t>Муниципальное бюджетное общеобразовательное учр</w:t>
            </w:r>
            <w:r w:rsidRPr="001E58D8">
              <w:rPr>
                <w:sz w:val="24"/>
                <w:szCs w:val="24"/>
              </w:rPr>
              <w:t>е</w:t>
            </w:r>
            <w:r w:rsidRPr="001E58D8">
              <w:rPr>
                <w:sz w:val="24"/>
                <w:szCs w:val="24"/>
              </w:rPr>
              <w:t>ждение Летницкая средняя о</w:t>
            </w:r>
            <w:r w:rsidRPr="001E58D8">
              <w:rPr>
                <w:sz w:val="24"/>
                <w:szCs w:val="24"/>
              </w:rPr>
              <w:t>б</w:t>
            </w:r>
            <w:r w:rsidRPr="001E58D8">
              <w:rPr>
                <w:sz w:val="24"/>
                <w:szCs w:val="24"/>
              </w:rPr>
              <w:t>щеобразовательная школа № 16 имени Героя Социалистическ</w:t>
            </w:r>
            <w:r w:rsidRPr="001E58D8">
              <w:rPr>
                <w:sz w:val="24"/>
                <w:szCs w:val="24"/>
              </w:rPr>
              <w:t>о</w:t>
            </w:r>
            <w:r w:rsidRPr="001E58D8">
              <w:rPr>
                <w:sz w:val="24"/>
                <w:szCs w:val="24"/>
              </w:rPr>
              <w:t>го Труда Нины Васильевны Переверзевой</w:t>
            </w:r>
          </w:p>
        </w:tc>
        <w:tc>
          <w:tcPr>
            <w:tcW w:w="1084" w:type="dxa"/>
            <w:shd w:val="clear" w:color="auto" w:fill="auto"/>
          </w:tcPr>
          <w:p w:rsidR="0007396E" w:rsidRPr="001E58D8" w:rsidRDefault="0007396E" w:rsidP="001E58D8">
            <w:pPr>
              <w:ind w:right="-113"/>
              <w:jc w:val="center"/>
              <w:rPr>
                <w:sz w:val="24"/>
                <w:szCs w:val="24"/>
              </w:rPr>
            </w:pPr>
            <w:r w:rsidRPr="001E58D8">
              <w:rPr>
                <w:sz w:val="24"/>
                <w:szCs w:val="24"/>
              </w:rPr>
              <w:t>222</w:t>
            </w:r>
          </w:p>
        </w:tc>
        <w:tc>
          <w:tcPr>
            <w:tcW w:w="1168" w:type="dxa"/>
            <w:shd w:val="clear" w:color="auto" w:fill="auto"/>
          </w:tcPr>
          <w:p w:rsidR="0007396E" w:rsidRPr="001E58D8" w:rsidRDefault="0007396E" w:rsidP="001E58D8">
            <w:pPr>
              <w:ind w:right="-113"/>
              <w:jc w:val="center"/>
              <w:rPr>
                <w:bCs/>
                <w:sz w:val="24"/>
                <w:szCs w:val="24"/>
              </w:rPr>
            </w:pPr>
            <w:r w:rsidRPr="001E58D8">
              <w:rPr>
                <w:bCs/>
                <w:sz w:val="24"/>
                <w:szCs w:val="24"/>
              </w:rPr>
              <w:t>3 900,0</w:t>
            </w:r>
          </w:p>
        </w:tc>
        <w:tc>
          <w:tcPr>
            <w:tcW w:w="1752" w:type="dxa"/>
            <w:shd w:val="clear" w:color="auto" w:fill="auto"/>
          </w:tcPr>
          <w:p w:rsidR="0007396E" w:rsidRPr="001E58D8" w:rsidRDefault="0007396E" w:rsidP="001E58D8">
            <w:pPr>
              <w:ind w:right="-113"/>
              <w:jc w:val="center"/>
              <w:rPr>
                <w:bCs/>
                <w:sz w:val="24"/>
                <w:szCs w:val="24"/>
              </w:rPr>
            </w:pPr>
            <w:r w:rsidRPr="001E58D8">
              <w:rPr>
                <w:bCs/>
                <w:sz w:val="24"/>
                <w:szCs w:val="24"/>
              </w:rPr>
              <w:t>1103,1</w:t>
            </w:r>
          </w:p>
        </w:tc>
        <w:tc>
          <w:tcPr>
            <w:tcW w:w="1619" w:type="dxa"/>
            <w:shd w:val="clear" w:color="auto" w:fill="auto"/>
          </w:tcPr>
          <w:p w:rsidR="0007396E" w:rsidRPr="001E58D8" w:rsidRDefault="0007396E" w:rsidP="001E58D8">
            <w:pPr>
              <w:ind w:right="-113"/>
              <w:jc w:val="center"/>
              <w:rPr>
                <w:bCs/>
                <w:sz w:val="24"/>
                <w:szCs w:val="24"/>
              </w:rPr>
            </w:pPr>
            <w:r w:rsidRPr="001E58D8">
              <w:rPr>
                <w:bCs/>
                <w:sz w:val="24"/>
                <w:szCs w:val="24"/>
              </w:rPr>
              <w:t>22,5</w:t>
            </w:r>
          </w:p>
        </w:tc>
        <w:tc>
          <w:tcPr>
            <w:tcW w:w="1602" w:type="dxa"/>
            <w:shd w:val="clear" w:color="auto" w:fill="auto"/>
          </w:tcPr>
          <w:p w:rsidR="0007396E" w:rsidRPr="001E58D8" w:rsidRDefault="0007396E" w:rsidP="001E58D8">
            <w:pPr>
              <w:ind w:right="-113"/>
              <w:jc w:val="center"/>
              <w:rPr>
                <w:bCs/>
                <w:sz w:val="24"/>
                <w:szCs w:val="24"/>
              </w:rPr>
            </w:pPr>
            <w:r w:rsidRPr="001E58D8">
              <w:rPr>
                <w:bCs/>
                <w:sz w:val="24"/>
                <w:szCs w:val="24"/>
              </w:rPr>
              <w:t>2 774,4</w:t>
            </w:r>
          </w:p>
        </w:tc>
        <w:tc>
          <w:tcPr>
            <w:tcW w:w="1862" w:type="dxa"/>
            <w:shd w:val="clear" w:color="auto" w:fill="auto"/>
          </w:tcPr>
          <w:p w:rsidR="0007396E" w:rsidRPr="001E58D8" w:rsidRDefault="0007396E" w:rsidP="001E58D8">
            <w:pPr>
              <w:ind w:right="-113"/>
              <w:jc w:val="center"/>
              <w:rPr>
                <w:bCs/>
                <w:sz w:val="24"/>
                <w:szCs w:val="24"/>
              </w:rPr>
            </w:pPr>
            <w:r w:rsidRPr="001E58D8">
              <w:rPr>
                <w:bCs/>
                <w:sz w:val="24"/>
                <w:szCs w:val="24"/>
              </w:rPr>
              <w:t>2605,2</w:t>
            </w:r>
          </w:p>
        </w:tc>
        <w:tc>
          <w:tcPr>
            <w:tcW w:w="2394" w:type="dxa"/>
            <w:shd w:val="clear" w:color="auto" w:fill="auto"/>
          </w:tcPr>
          <w:p w:rsidR="0007396E" w:rsidRPr="001E58D8" w:rsidRDefault="0007396E" w:rsidP="001E58D8">
            <w:pPr>
              <w:ind w:right="-113"/>
              <w:jc w:val="center"/>
              <w:rPr>
                <w:bCs/>
                <w:sz w:val="24"/>
                <w:szCs w:val="24"/>
              </w:rPr>
            </w:pPr>
            <w:r w:rsidRPr="001E58D8">
              <w:rPr>
                <w:bCs/>
                <w:sz w:val="24"/>
                <w:szCs w:val="24"/>
              </w:rPr>
              <w:t>169,2</w:t>
            </w:r>
          </w:p>
        </w:tc>
      </w:tr>
      <w:tr w:rsidR="0007396E" w:rsidRPr="001E58D8" w:rsidTr="005E1A49">
        <w:trPr>
          <w:trHeight w:val="1603"/>
        </w:trPr>
        <w:tc>
          <w:tcPr>
            <w:tcW w:w="1154" w:type="dxa"/>
            <w:gridSpan w:val="2"/>
            <w:shd w:val="clear" w:color="auto" w:fill="auto"/>
          </w:tcPr>
          <w:p w:rsidR="0007396E" w:rsidRPr="001E58D8" w:rsidRDefault="0007396E" w:rsidP="001E58D8">
            <w:pPr>
              <w:ind w:right="-113"/>
              <w:jc w:val="both"/>
              <w:rPr>
                <w:sz w:val="24"/>
                <w:szCs w:val="24"/>
              </w:rPr>
            </w:pPr>
          </w:p>
        </w:tc>
        <w:tc>
          <w:tcPr>
            <w:tcW w:w="3383" w:type="dxa"/>
            <w:shd w:val="clear" w:color="auto" w:fill="auto"/>
          </w:tcPr>
          <w:p w:rsidR="0007396E" w:rsidRPr="001E58D8" w:rsidRDefault="0007396E" w:rsidP="001E58D8">
            <w:pPr>
              <w:ind w:right="-113"/>
              <w:jc w:val="both"/>
              <w:rPr>
                <w:sz w:val="24"/>
                <w:szCs w:val="24"/>
              </w:rPr>
            </w:pPr>
            <w:r w:rsidRPr="001E58D8">
              <w:rPr>
                <w:sz w:val="24"/>
                <w:szCs w:val="24"/>
              </w:rPr>
              <w:t>Муниципальное бюджетное общеобразовательное учр</w:t>
            </w:r>
            <w:r w:rsidRPr="001E58D8">
              <w:rPr>
                <w:sz w:val="24"/>
                <w:szCs w:val="24"/>
              </w:rPr>
              <w:t>е</w:t>
            </w:r>
            <w:r w:rsidRPr="001E58D8">
              <w:rPr>
                <w:sz w:val="24"/>
                <w:szCs w:val="24"/>
              </w:rPr>
              <w:t>ждение Краснополянская сре</w:t>
            </w:r>
            <w:r w:rsidRPr="001E58D8">
              <w:rPr>
                <w:sz w:val="24"/>
                <w:szCs w:val="24"/>
              </w:rPr>
              <w:t>д</w:t>
            </w:r>
            <w:r w:rsidRPr="001E58D8">
              <w:rPr>
                <w:sz w:val="24"/>
                <w:szCs w:val="24"/>
              </w:rPr>
              <w:t>няя общеобразовательная шк</w:t>
            </w:r>
            <w:r w:rsidRPr="001E58D8">
              <w:rPr>
                <w:sz w:val="24"/>
                <w:szCs w:val="24"/>
              </w:rPr>
              <w:t>о</w:t>
            </w:r>
            <w:r w:rsidRPr="001E58D8">
              <w:rPr>
                <w:sz w:val="24"/>
                <w:szCs w:val="24"/>
              </w:rPr>
              <w:t>ла № 32 имени Героя Сове</w:t>
            </w:r>
            <w:r w:rsidRPr="001E58D8">
              <w:rPr>
                <w:sz w:val="24"/>
                <w:szCs w:val="24"/>
              </w:rPr>
              <w:t>т</w:t>
            </w:r>
            <w:r w:rsidRPr="001E58D8">
              <w:rPr>
                <w:sz w:val="24"/>
                <w:szCs w:val="24"/>
              </w:rPr>
              <w:t>ского Союза Михаила Григор</w:t>
            </w:r>
            <w:r w:rsidRPr="001E58D8">
              <w:rPr>
                <w:sz w:val="24"/>
                <w:szCs w:val="24"/>
              </w:rPr>
              <w:t>ь</w:t>
            </w:r>
            <w:r w:rsidRPr="001E58D8">
              <w:rPr>
                <w:sz w:val="24"/>
                <w:szCs w:val="24"/>
              </w:rPr>
              <w:t>евича Владимирова</w:t>
            </w:r>
          </w:p>
        </w:tc>
        <w:tc>
          <w:tcPr>
            <w:tcW w:w="1084" w:type="dxa"/>
            <w:shd w:val="clear" w:color="auto" w:fill="auto"/>
          </w:tcPr>
          <w:p w:rsidR="0007396E" w:rsidRPr="001E58D8" w:rsidRDefault="0007396E" w:rsidP="001E58D8">
            <w:pPr>
              <w:ind w:right="-113"/>
              <w:jc w:val="center"/>
              <w:rPr>
                <w:sz w:val="24"/>
                <w:szCs w:val="24"/>
              </w:rPr>
            </w:pPr>
            <w:r w:rsidRPr="001E58D8">
              <w:rPr>
                <w:sz w:val="24"/>
                <w:szCs w:val="24"/>
              </w:rPr>
              <w:t>296</w:t>
            </w:r>
          </w:p>
        </w:tc>
        <w:tc>
          <w:tcPr>
            <w:tcW w:w="1168" w:type="dxa"/>
            <w:shd w:val="clear" w:color="auto" w:fill="auto"/>
          </w:tcPr>
          <w:p w:rsidR="0007396E" w:rsidRPr="001E58D8" w:rsidRDefault="0007396E" w:rsidP="001E58D8">
            <w:pPr>
              <w:ind w:right="-113"/>
              <w:jc w:val="center"/>
              <w:rPr>
                <w:bCs/>
                <w:sz w:val="24"/>
                <w:szCs w:val="24"/>
              </w:rPr>
            </w:pPr>
            <w:r w:rsidRPr="001E58D8">
              <w:rPr>
                <w:bCs/>
                <w:sz w:val="24"/>
                <w:szCs w:val="24"/>
              </w:rPr>
              <w:t>3 900,0</w:t>
            </w:r>
          </w:p>
        </w:tc>
        <w:tc>
          <w:tcPr>
            <w:tcW w:w="1752" w:type="dxa"/>
            <w:shd w:val="clear" w:color="auto" w:fill="auto"/>
          </w:tcPr>
          <w:p w:rsidR="0007396E" w:rsidRPr="001E58D8" w:rsidRDefault="0007396E" w:rsidP="001E58D8">
            <w:pPr>
              <w:ind w:right="-113"/>
              <w:jc w:val="center"/>
              <w:rPr>
                <w:bCs/>
                <w:sz w:val="24"/>
                <w:szCs w:val="24"/>
              </w:rPr>
            </w:pPr>
            <w:r w:rsidRPr="001E58D8">
              <w:rPr>
                <w:bCs/>
                <w:sz w:val="24"/>
                <w:szCs w:val="24"/>
              </w:rPr>
              <w:t>1103,1</w:t>
            </w:r>
          </w:p>
        </w:tc>
        <w:tc>
          <w:tcPr>
            <w:tcW w:w="1619" w:type="dxa"/>
            <w:shd w:val="clear" w:color="auto" w:fill="auto"/>
          </w:tcPr>
          <w:p w:rsidR="0007396E" w:rsidRPr="001E58D8" w:rsidRDefault="0007396E" w:rsidP="001E58D8">
            <w:pPr>
              <w:ind w:right="-113"/>
              <w:jc w:val="center"/>
              <w:rPr>
                <w:bCs/>
                <w:sz w:val="24"/>
                <w:szCs w:val="24"/>
              </w:rPr>
            </w:pPr>
            <w:r w:rsidRPr="001E58D8">
              <w:rPr>
                <w:bCs/>
                <w:sz w:val="24"/>
                <w:szCs w:val="24"/>
              </w:rPr>
              <w:t>22,5</w:t>
            </w:r>
          </w:p>
        </w:tc>
        <w:tc>
          <w:tcPr>
            <w:tcW w:w="1602" w:type="dxa"/>
            <w:shd w:val="clear" w:color="auto" w:fill="auto"/>
          </w:tcPr>
          <w:p w:rsidR="0007396E" w:rsidRDefault="0007396E" w:rsidP="00064564">
            <w:pPr>
              <w:ind w:right="-113"/>
              <w:jc w:val="center"/>
              <w:rPr>
                <w:bCs/>
                <w:sz w:val="24"/>
                <w:szCs w:val="24"/>
              </w:rPr>
            </w:pPr>
            <w:r w:rsidRPr="001E58D8">
              <w:rPr>
                <w:bCs/>
                <w:sz w:val="24"/>
                <w:szCs w:val="24"/>
              </w:rPr>
              <w:t>2 774,</w:t>
            </w:r>
            <w:r w:rsidR="00064564">
              <w:rPr>
                <w:bCs/>
                <w:sz w:val="24"/>
                <w:szCs w:val="24"/>
              </w:rPr>
              <w:t>5</w:t>
            </w:r>
          </w:p>
          <w:p w:rsidR="00064564" w:rsidRPr="001E58D8" w:rsidRDefault="00064564" w:rsidP="00064564">
            <w:pPr>
              <w:ind w:right="-113"/>
              <w:jc w:val="center"/>
              <w:rPr>
                <w:bCs/>
                <w:sz w:val="24"/>
                <w:szCs w:val="24"/>
              </w:rPr>
            </w:pPr>
          </w:p>
        </w:tc>
        <w:tc>
          <w:tcPr>
            <w:tcW w:w="1862" w:type="dxa"/>
            <w:shd w:val="clear" w:color="auto" w:fill="auto"/>
          </w:tcPr>
          <w:p w:rsidR="0007396E" w:rsidRPr="001E58D8" w:rsidRDefault="0007396E" w:rsidP="001E58D8">
            <w:pPr>
              <w:ind w:right="-113"/>
              <w:jc w:val="center"/>
              <w:rPr>
                <w:bCs/>
                <w:sz w:val="24"/>
                <w:szCs w:val="24"/>
              </w:rPr>
            </w:pPr>
            <w:r w:rsidRPr="001E58D8">
              <w:rPr>
                <w:bCs/>
                <w:sz w:val="24"/>
                <w:szCs w:val="24"/>
              </w:rPr>
              <w:t>2605,2</w:t>
            </w:r>
          </w:p>
        </w:tc>
        <w:tc>
          <w:tcPr>
            <w:tcW w:w="2394" w:type="dxa"/>
            <w:shd w:val="clear" w:color="auto" w:fill="auto"/>
          </w:tcPr>
          <w:p w:rsidR="0007396E" w:rsidRPr="001E58D8" w:rsidRDefault="0007396E" w:rsidP="00064564">
            <w:pPr>
              <w:ind w:right="-113"/>
              <w:jc w:val="center"/>
              <w:rPr>
                <w:bCs/>
                <w:sz w:val="24"/>
                <w:szCs w:val="24"/>
              </w:rPr>
            </w:pPr>
            <w:r w:rsidRPr="001E58D8">
              <w:rPr>
                <w:bCs/>
                <w:sz w:val="24"/>
                <w:szCs w:val="24"/>
              </w:rPr>
              <w:t>169,</w:t>
            </w:r>
            <w:r w:rsidR="00064564">
              <w:rPr>
                <w:bCs/>
                <w:sz w:val="24"/>
                <w:szCs w:val="24"/>
              </w:rPr>
              <w:t>3</w:t>
            </w:r>
          </w:p>
        </w:tc>
      </w:tr>
    </w:tbl>
    <w:p w:rsidR="003E0476" w:rsidRPr="0007396E" w:rsidRDefault="003E0476" w:rsidP="00310C35">
      <w:pPr>
        <w:ind w:right="-113"/>
        <w:jc w:val="both"/>
        <w:rPr>
          <w:sz w:val="24"/>
          <w:szCs w:val="24"/>
        </w:rPr>
      </w:pPr>
    </w:p>
    <w:p w:rsidR="00A46B63" w:rsidRDefault="00A46B63" w:rsidP="00A46B63">
      <w:pPr>
        <w:ind w:left="800" w:hanging="800"/>
        <w:rPr>
          <w:sz w:val="28"/>
          <w:szCs w:val="28"/>
        </w:rPr>
      </w:pPr>
    </w:p>
    <w:p w:rsidR="00A46B63" w:rsidRDefault="00A46B63" w:rsidP="00A46B63">
      <w:pPr>
        <w:ind w:left="800" w:hanging="800"/>
        <w:rPr>
          <w:sz w:val="28"/>
          <w:szCs w:val="28"/>
        </w:rPr>
      </w:pPr>
    </w:p>
    <w:p w:rsidR="00A46B63" w:rsidRDefault="00A46B63" w:rsidP="00A46B63">
      <w:pPr>
        <w:ind w:left="800" w:hanging="800"/>
        <w:rPr>
          <w:sz w:val="28"/>
          <w:szCs w:val="28"/>
        </w:rPr>
      </w:pPr>
      <w:r>
        <w:rPr>
          <w:sz w:val="28"/>
          <w:szCs w:val="28"/>
        </w:rPr>
        <w:t>И.о. у</w:t>
      </w:r>
      <w:r w:rsidRPr="00E069E4">
        <w:rPr>
          <w:sz w:val="28"/>
          <w:szCs w:val="28"/>
        </w:rPr>
        <w:t>правляющ</w:t>
      </w:r>
      <w:r>
        <w:rPr>
          <w:sz w:val="28"/>
          <w:szCs w:val="28"/>
        </w:rPr>
        <w:t>его</w:t>
      </w:r>
      <w:r w:rsidRPr="00E069E4">
        <w:rPr>
          <w:sz w:val="28"/>
          <w:szCs w:val="28"/>
        </w:rPr>
        <w:t xml:space="preserve"> делами</w:t>
      </w:r>
      <w:r w:rsidRPr="00E069E4">
        <w:rPr>
          <w:sz w:val="28"/>
          <w:szCs w:val="28"/>
        </w:rPr>
        <w:tab/>
      </w:r>
    </w:p>
    <w:p w:rsidR="00A46B63" w:rsidRPr="00E069E4" w:rsidRDefault="00A46B63" w:rsidP="00A46B63">
      <w:pPr>
        <w:ind w:left="800" w:hanging="800"/>
        <w:rPr>
          <w:sz w:val="28"/>
          <w:szCs w:val="28"/>
        </w:rPr>
      </w:pPr>
      <w:r>
        <w:rPr>
          <w:sz w:val="28"/>
          <w:szCs w:val="28"/>
        </w:rPr>
        <w:t>Администрации района</w:t>
      </w:r>
      <w:r w:rsidRPr="00E069E4">
        <w:rPr>
          <w:sz w:val="28"/>
          <w:szCs w:val="28"/>
        </w:rPr>
        <w:tab/>
      </w:r>
      <w:r w:rsidRPr="00E069E4">
        <w:rPr>
          <w:sz w:val="28"/>
          <w:szCs w:val="28"/>
        </w:rPr>
        <w:tab/>
      </w:r>
      <w:r w:rsidRPr="00E069E4">
        <w:rPr>
          <w:sz w:val="28"/>
          <w:szCs w:val="28"/>
        </w:rPr>
        <w:tab/>
      </w:r>
      <w:r w:rsidRPr="00E069E4">
        <w:rPr>
          <w:sz w:val="28"/>
          <w:szCs w:val="28"/>
        </w:rPr>
        <w:tab/>
        <w:t xml:space="preserve">                       </w:t>
      </w:r>
      <w:r w:rsidRPr="00E069E4">
        <w:rPr>
          <w:sz w:val="28"/>
          <w:szCs w:val="28"/>
        </w:rPr>
        <w:tab/>
      </w:r>
      <w:r>
        <w:rPr>
          <w:sz w:val="28"/>
          <w:szCs w:val="28"/>
        </w:rPr>
        <w:t xml:space="preserve">                                                   А.Н. Кравцов</w:t>
      </w:r>
    </w:p>
    <w:p w:rsidR="000326EF" w:rsidRPr="0007396E" w:rsidRDefault="000326EF" w:rsidP="00A46B63">
      <w:pPr>
        <w:suppressAutoHyphens/>
        <w:autoSpaceDE w:val="0"/>
        <w:autoSpaceDN w:val="0"/>
        <w:adjustRightInd w:val="0"/>
        <w:ind w:left="17010"/>
        <w:jc w:val="center"/>
        <w:rPr>
          <w:sz w:val="28"/>
          <w:szCs w:val="28"/>
        </w:rPr>
      </w:pPr>
    </w:p>
    <w:sectPr w:rsidR="000326EF" w:rsidRPr="0007396E" w:rsidSect="00A46B63">
      <w:footerReference w:type="even" r:id="rId11"/>
      <w:footerReference w:type="default" r:id="rId12"/>
      <w:pgSz w:w="16840" w:h="11907" w:orient="landscape"/>
      <w:pgMar w:top="1701"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B63" w:rsidRDefault="00A46B63">
      <w:r>
        <w:separator/>
      </w:r>
    </w:p>
  </w:endnote>
  <w:endnote w:type="continuationSeparator" w:id="0">
    <w:p w:rsidR="00A46B63" w:rsidRDefault="00A4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63" w:rsidRDefault="00A46B63">
    <w:pPr>
      <w:pStyle w:val="a7"/>
      <w:jc w:val="right"/>
    </w:pPr>
    <w:r>
      <w:fldChar w:fldCharType="begin"/>
    </w:r>
    <w:r>
      <w:instrText>PAGE   \* MERGEFORMAT</w:instrText>
    </w:r>
    <w:r>
      <w:fldChar w:fldCharType="separate"/>
    </w:r>
    <w:r w:rsidR="009D0489">
      <w:rPr>
        <w:noProof/>
      </w:rPr>
      <w:t>23</w:t>
    </w:r>
    <w:r>
      <w:fldChar w:fldCharType="end"/>
    </w:r>
  </w:p>
  <w:p w:rsidR="00A46B63" w:rsidRPr="00754886" w:rsidRDefault="00A46B63"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63" w:rsidRDefault="00A46B63"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46B63" w:rsidRDefault="00A46B6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63" w:rsidRPr="00FC276D" w:rsidRDefault="00A46B63"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9D0489">
      <w:rPr>
        <w:rStyle w:val="ab"/>
        <w:noProof/>
        <w:lang w:val="en-US"/>
      </w:rPr>
      <w:t>27</w:t>
    </w:r>
    <w:r>
      <w:rPr>
        <w:rStyle w:val="ab"/>
      </w:rPr>
      <w:fldChar w:fldCharType="end"/>
    </w:r>
  </w:p>
  <w:p w:rsidR="00A46B63" w:rsidRPr="00F866A3" w:rsidRDefault="00A46B63"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B63" w:rsidRDefault="00A46B63">
      <w:r>
        <w:separator/>
      </w:r>
    </w:p>
  </w:footnote>
  <w:footnote w:type="continuationSeparator" w:id="0">
    <w:p w:rsidR="00A46B63" w:rsidRDefault="00A46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5">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4"/>
  </w:num>
  <w:num w:numId="3">
    <w:abstractNumId w:val="16"/>
  </w:num>
  <w:num w:numId="4">
    <w:abstractNumId w:val="26"/>
  </w:num>
  <w:num w:numId="5">
    <w:abstractNumId w:val="4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2"/>
  </w:num>
  <w:num w:numId="24">
    <w:abstractNumId w:val="8"/>
  </w:num>
  <w:num w:numId="25">
    <w:abstractNumId w:val="0"/>
  </w:num>
  <w:num w:numId="26">
    <w:abstractNumId w:val="23"/>
  </w:num>
  <w:num w:numId="27">
    <w:abstractNumId w:val="2"/>
  </w:num>
  <w:num w:numId="28">
    <w:abstractNumId w:val="27"/>
  </w:num>
  <w:num w:numId="29">
    <w:abstractNumId w:val="36"/>
  </w:num>
  <w:num w:numId="30">
    <w:abstractNumId w:val="35"/>
  </w:num>
  <w:num w:numId="31">
    <w:abstractNumId w:val="21"/>
  </w:num>
  <w:num w:numId="32">
    <w:abstractNumId w:val="30"/>
  </w:num>
  <w:num w:numId="33">
    <w:abstractNumId w:val="5"/>
  </w:num>
  <w:num w:numId="34">
    <w:abstractNumId w:val="40"/>
  </w:num>
  <w:num w:numId="35">
    <w:abstractNumId w:val="11"/>
  </w:num>
  <w:num w:numId="36">
    <w:abstractNumId w:val="28"/>
  </w:num>
  <w:num w:numId="37">
    <w:abstractNumId w:val="25"/>
  </w:num>
  <w:num w:numId="38">
    <w:abstractNumId w:val="17"/>
  </w:num>
  <w:num w:numId="39">
    <w:abstractNumId w:val="20"/>
  </w:num>
  <w:num w:numId="40">
    <w:abstractNumId w:val="3"/>
  </w:num>
  <w:num w:numId="41">
    <w:abstractNumId w:val="12"/>
  </w:num>
  <w:num w:numId="42">
    <w:abstractNumId w:val="39"/>
  </w:num>
  <w:num w:numId="43">
    <w:abstractNumId w:val="9"/>
  </w:num>
  <w:num w:numId="44">
    <w:abstractNumId w:val="14"/>
  </w:num>
  <w:num w:numId="45">
    <w:abstractNumId w:val="4"/>
  </w:num>
  <w:num w:numId="46">
    <w:abstractNumId w:val="37"/>
  </w:num>
  <w:num w:numId="47">
    <w:abstractNumId w:val="1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491"/>
    <w:rsid w:val="0000582E"/>
    <w:rsid w:val="00010EFF"/>
    <w:rsid w:val="00012108"/>
    <w:rsid w:val="00015334"/>
    <w:rsid w:val="0001681F"/>
    <w:rsid w:val="00016ED7"/>
    <w:rsid w:val="00027A28"/>
    <w:rsid w:val="000311A4"/>
    <w:rsid w:val="00032403"/>
    <w:rsid w:val="000326EF"/>
    <w:rsid w:val="00036AC6"/>
    <w:rsid w:val="00042FEC"/>
    <w:rsid w:val="00043E44"/>
    <w:rsid w:val="00050C68"/>
    <w:rsid w:val="000517DB"/>
    <w:rsid w:val="0005372C"/>
    <w:rsid w:val="00054D8B"/>
    <w:rsid w:val="000559D5"/>
    <w:rsid w:val="00055D01"/>
    <w:rsid w:val="00056A48"/>
    <w:rsid w:val="000573C5"/>
    <w:rsid w:val="00060F3C"/>
    <w:rsid w:val="00064564"/>
    <w:rsid w:val="0007396E"/>
    <w:rsid w:val="000808D6"/>
    <w:rsid w:val="000849B5"/>
    <w:rsid w:val="00084BD0"/>
    <w:rsid w:val="000965F1"/>
    <w:rsid w:val="000A2C7B"/>
    <w:rsid w:val="000A2DC3"/>
    <w:rsid w:val="000A726F"/>
    <w:rsid w:val="000A7A09"/>
    <w:rsid w:val="000B4002"/>
    <w:rsid w:val="000B4CA2"/>
    <w:rsid w:val="000B66C7"/>
    <w:rsid w:val="000C2524"/>
    <w:rsid w:val="000C430D"/>
    <w:rsid w:val="000C619A"/>
    <w:rsid w:val="000C7422"/>
    <w:rsid w:val="000D3C13"/>
    <w:rsid w:val="000E3B41"/>
    <w:rsid w:val="000F0ACE"/>
    <w:rsid w:val="000F0C95"/>
    <w:rsid w:val="000F1CDD"/>
    <w:rsid w:val="000F2B40"/>
    <w:rsid w:val="000F3D90"/>
    <w:rsid w:val="000F5B6A"/>
    <w:rsid w:val="000F67AA"/>
    <w:rsid w:val="001022E4"/>
    <w:rsid w:val="00103E23"/>
    <w:rsid w:val="00104E0D"/>
    <w:rsid w:val="0010504A"/>
    <w:rsid w:val="00116BFA"/>
    <w:rsid w:val="0011775A"/>
    <w:rsid w:val="00125DE3"/>
    <w:rsid w:val="0013069F"/>
    <w:rsid w:val="0014597A"/>
    <w:rsid w:val="00147420"/>
    <w:rsid w:val="00147E49"/>
    <w:rsid w:val="00153B21"/>
    <w:rsid w:val="00163827"/>
    <w:rsid w:val="001654D1"/>
    <w:rsid w:val="001929FF"/>
    <w:rsid w:val="0019757D"/>
    <w:rsid w:val="001B2D1C"/>
    <w:rsid w:val="001C1882"/>
    <w:rsid w:val="001C1D98"/>
    <w:rsid w:val="001C490F"/>
    <w:rsid w:val="001C7E0D"/>
    <w:rsid w:val="001D2690"/>
    <w:rsid w:val="001D45FF"/>
    <w:rsid w:val="001E557F"/>
    <w:rsid w:val="001E58D8"/>
    <w:rsid w:val="001F4BE3"/>
    <w:rsid w:val="001F6D02"/>
    <w:rsid w:val="001F79E5"/>
    <w:rsid w:val="002138BE"/>
    <w:rsid w:val="00217725"/>
    <w:rsid w:val="002254E4"/>
    <w:rsid w:val="0022638A"/>
    <w:rsid w:val="00232F82"/>
    <w:rsid w:val="002331EA"/>
    <w:rsid w:val="00237C5F"/>
    <w:rsid w:val="002412C1"/>
    <w:rsid w:val="0024266B"/>
    <w:rsid w:val="0024403A"/>
    <w:rsid w:val="002504E8"/>
    <w:rsid w:val="00253887"/>
    <w:rsid w:val="00254382"/>
    <w:rsid w:val="002642EB"/>
    <w:rsid w:val="00267585"/>
    <w:rsid w:val="0027031E"/>
    <w:rsid w:val="00276D3D"/>
    <w:rsid w:val="0028319D"/>
    <w:rsid w:val="0028633D"/>
    <w:rsid w:val="0028703B"/>
    <w:rsid w:val="00293A9C"/>
    <w:rsid w:val="0029419A"/>
    <w:rsid w:val="002A18DC"/>
    <w:rsid w:val="002A2062"/>
    <w:rsid w:val="002A31A1"/>
    <w:rsid w:val="002A69CD"/>
    <w:rsid w:val="002B6527"/>
    <w:rsid w:val="002B7210"/>
    <w:rsid w:val="002B7F11"/>
    <w:rsid w:val="002C135C"/>
    <w:rsid w:val="002C5E60"/>
    <w:rsid w:val="002D7C90"/>
    <w:rsid w:val="002E0145"/>
    <w:rsid w:val="002E655B"/>
    <w:rsid w:val="002E65D5"/>
    <w:rsid w:val="002E72FE"/>
    <w:rsid w:val="002F0FE8"/>
    <w:rsid w:val="002F4770"/>
    <w:rsid w:val="002F63E3"/>
    <w:rsid w:val="002F64D5"/>
    <w:rsid w:val="002F658A"/>
    <w:rsid w:val="002F74D7"/>
    <w:rsid w:val="0030124B"/>
    <w:rsid w:val="00301461"/>
    <w:rsid w:val="0030154A"/>
    <w:rsid w:val="00306E2F"/>
    <w:rsid w:val="003070F5"/>
    <w:rsid w:val="00310C35"/>
    <w:rsid w:val="00313D3A"/>
    <w:rsid w:val="00316D04"/>
    <w:rsid w:val="00317267"/>
    <w:rsid w:val="0031768D"/>
    <w:rsid w:val="003227D9"/>
    <w:rsid w:val="00326166"/>
    <w:rsid w:val="00341FC1"/>
    <w:rsid w:val="00350497"/>
    <w:rsid w:val="00353FE4"/>
    <w:rsid w:val="003659C4"/>
    <w:rsid w:val="0036691B"/>
    <w:rsid w:val="00366971"/>
    <w:rsid w:val="0037040B"/>
    <w:rsid w:val="00371FBA"/>
    <w:rsid w:val="00376C9D"/>
    <w:rsid w:val="00387097"/>
    <w:rsid w:val="00387612"/>
    <w:rsid w:val="00390078"/>
    <w:rsid w:val="003921D8"/>
    <w:rsid w:val="00396CD1"/>
    <w:rsid w:val="0039749F"/>
    <w:rsid w:val="00397D13"/>
    <w:rsid w:val="003A08F8"/>
    <w:rsid w:val="003A53E8"/>
    <w:rsid w:val="003B1E5E"/>
    <w:rsid w:val="003B2193"/>
    <w:rsid w:val="003B7250"/>
    <w:rsid w:val="003C5C73"/>
    <w:rsid w:val="003C5E7E"/>
    <w:rsid w:val="003D332D"/>
    <w:rsid w:val="003E0476"/>
    <w:rsid w:val="003E637D"/>
    <w:rsid w:val="003F6D35"/>
    <w:rsid w:val="003F74EA"/>
    <w:rsid w:val="004039B4"/>
    <w:rsid w:val="004079C3"/>
    <w:rsid w:val="00407B71"/>
    <w:rsid w:val="00414A19"/>
    <w:rsid w:val="00417230"/>
    <w:rsid w:val="00420D76"/>
    <w:rsid w:val="00423CD7"/>
    <w:rsid w:val="00424799"/>
    <w:rsid w:val="00425061"/>
    <w:rsid w:val="00427EF2"/>
    <w:rsid w:val="0043040F"/>
    <w:rsid w:val="0043686A"/>
    <w:rsid w:val="00441069"/>
    <w:rsid w:val="00444636"/>
    <w:rsid w:val="00444B85"/>
    <w:rsid w:val="004454D2"/>
    <w:rsid w:val="004469D4"/>
    <w:rsid w:val="00453869"/>
    <w:rsid w:val="00456E5C"/>
    <w:rsid w:val="004602CA"/>
    <w:rsid w:val="004602CC"/>
    <w:rsid w:val="004640D3"/>
    <w:rsid w:val="00464DB5"/>
    <w:rsid w:val="004711EC"/>
    <w:rsid w:val="004728AE"/>
    <w:rsid w:val="00480BC7"/>
    <w:rsid w:val="004871AA"/>
    <w:rsid w:val="00487F24"/>
    <w:rsid w:val="00490C2E"/>
    <w:rsid w:val="00496573"/>
    <w:rsid w:val="0049781A"/>
    <w:rsid w:val="004A1534"/>
    <w:rsid w:val="004B1FAA"/>
    <w:rsid w:val="004B6A5C"/>
    <w:rsid w:val="004B7513"/>
    <w:rsid w:val="004B7717"/>
    <w:rsid w:val="004C20E6"/>
    <w:rsid w:val="004C7DDA"/>
    <w:rsid w:val="004D7BB1"/>
    <w:rsid w:val="004E14E4"/>
    <w:rsid w:val="004E4AAE"/>
    <w:rsid w:val="004E575C"/>
    <w:rsid w:val="004E78FD"/>
    <w:rsid w:val="004F2EB5"/>
    <w:rsid w:val="004F7011"/>
    <w:rsid w:val="0050145D"/>
    <w:rsid w:val="00512C50"/>
    <w:rsid w:val="00515D9C"/>
    <w:rsid w:val="00526328"/>
    <w:rsid w:val="005264D2"/>
    <w:rsid w:val="00527B1A"/>
    <w:rsid w:val="0053005B"/>
    <w:rsid w:val="00531FBD"/>
    <w:rsid w:val="0053366A"/>
    <w:rsid w:val="00534B7D"/>
    <w:rsid w:val="00534F11"/>
    <w:rsid w:val="00540335"/>
    <w:rsid w:val="00542316"/>
    <w:rsid w:val="0055019A"/>
    <w:rsid w:val="005566D6"/>
    <w:rsid w:val="00572348"/>
    <w:rsid w:val="00573A1D"/>
    <w:rsid w:val="005840E7"/>
    <w:rsid w:val="00586EBA"/>
    <w:rsid w:val="00587BF6"/>
    <w:rsid w:val="00591CC0"/>
    <w:rsid w:val="00592760"/>
    <w:rsid w:val="005946A0"/>
    <w:rsid w:val="005A150A"/>
    <w:rsid w:val="005A318D"/>
    <w:rsid w:val="005A4123"/>
    <w:rsid w:val="005B4F5F"/>
    <w:rsid w:val="005C0C9B"/>
    <w:rsid w:val="005C21A7"/>
    <w:rsid w:val="005C5FF3"/>
    <w:rsid w:val="005D1108"/>
    <w:rsid w:val="005D7436"/>
    <w:rsid w:val="005D7660"/>
    <w:rsid w:val="005E1A49"/>
    <w:rsid w:val="005E52F4"/>
    <w:rsid w:val="005F64F7"/>
    <w:rsid w:val="00600730"/>
    <w:rsid w:val="00606805"/>
    <w:rsid w:val="00611679"/>
    <w:rsid w:val="00611B29"/>
    <w:rsid w:val="00613D7D"/>
    <w:rsid w:val="00614F91"/>
    <w:rsid w:val="00616BCF"/>
    <w:rsid w:val="00621B2C"/>
    <w:rsid w:val="00621FEE"/>
    <w:rsid w:val="0063364F"/>
    <w:rsid w:val="006437A4"/>
    <w:rsid w:val="006448A5"/>
    <w:rsid w:val="006466AC"/>
    <w:rsid w:val="00646E5C"/>
    <w:rsid w:val="00647E79"/>
    <w:rsid w:val="00654EC2"/>
    <w:rsid w:val="0065565E"/>
    <w:rsid w:val="006564DB"/>
    <w:rsid w:val="00660EE3"/>
    <w:rsid w:val="006672B7"/>
    <w:rsid w:val="00673882"/>
    <w:rsid w:val="006738F7"/>
    <w:rsid w:val="00676B57"/>
    <w:rsid w:val="0069226A"/>
    <w:rsid w:val="00694F13"/>
    <w:rsid w:val="006A09DD"/>
    <w:rsid w:val="006A66D2"/>
    <w:rsid w:val="006B2647"/>
    <w:rsid w:val="006B424C"/>
    <w:rsid w:val="006C2DA0"/>
    <w:rsid w:val="006C5C74"/>
    <w:rsid w:val="006C7FD5"/>
    <w:rsid w:val="006D1C80"/>
    <w:rsid w:val="006D2278"/>
    <w:rsid w:val="006D510E"/>
    <w:rsid w:val="006D5979"/>
    <w:rsid w:val="006D62CF"/>
    <w:rsid w:val="006D6DE3"/>
    <w:rsid w:val="006E136D"/>
    <w:rsid w:val="006E2F3D"/>
    <w:rsid w:val="006E3EAB"/>
    <w:rsid w:val="006E414E"/>
    <w:rsid w:val="006F2F9D"/>
    <w:rsid w:val="0070341A"/>
    <w:rsid w:val="007120F8"/>
    <w:rsid w:val="00714BDA"/>
    <w:rsid w:val="007152DD"/>
    <w:rsid w:val="00717A68"/>
    <w:rsid w:val="00720139"/>
    <w:rsid w:val="007219F0"/>
    <w:rsid w:val="007309D0"/>
    <w:rsid w:val="00733C55"/>
    <w:rsid w:val="007420EA"/>
    <w:rsid w:val="0074614A"/>
    <w:rsid w:val="00750BA6"/>
    <w:rsid w:val="007623AD"/>
    <w:rsid w:val="00763555"/>
    <w:rsid w:val="00764C8B"/>
    <w:rsid w:val="007676F6"/>
    <w:rsid w:val="00771ABC"/>
    <w:rsid w:val="007730B1"/>
    <w:rsid w:val="0077469D"/>
    <w:rsid w:val="00776C09"/>
    <w:rsid w:val="00782222"/>
    <w:rsid w:val="00787643"/>
    <w:rsid w:val="007936ED"/>
    <w:rsid w:val="00794377"/>
    <w:rsid w:val="007A0C08"/>
    <w:rsid w:val="007A18C7"/>
    <w:rsid w:val="007A2626"/>
    <w:rsid w:val="007A2A59"/>
    <w:rsid w:val="007A3464"/>
    <w:rsid w:val="007A3DF6"/>
    <w:rsid w:val="007A55C9"/>
    <w:rsid w:val="007A6E2F"/>
    <w:rsid w:val="007B01D7"/>
    <w:rsid w:val="007B6388"/>
    <w:rsid w:val="007C0A5F"/>
    <w:rsid w:val="007C2B76"/>
    <w:rsid w:val="007C3CE4"/>
    <w:rsid w:val="007C5BCC"/>
    <w:rsid w:val="007D12D1"/>
    <w:rsid w:val="007D23BB"/>
    <w:rsid w:val="007E3730"/>
    <w:rsid w:val="007E3D5B"/>
    <w:rsid w:val="007E3F05"/>
    <w:rsid w:val="007E7C4A"/>
    <w:rsid w:val="007F04D4"/>
    <w:rsid w:val="008009EF"/>
    <w:rsid w:val="0080332B"/>
    <w:rsid w:val="00803710"/>
    <w:rsid w:val="00803F3C"/>
    <w:rsid w:val="00804CFE"/>
    <w:rsid w:val="00805F1F"/>
    <w:rsid w:val="0080663A"/>
    <w:rsid w:val="00811C94"/>
    <w:rsid w:val="00811CF1"/>
    <w:rsid w:val="0082109C"/>
    <w:rsid w:val="00827647"/>
    <w:rsid w:val="0083394B"/>
    <w:rsid w:val="008365D4"/>
    <w:rsid w:val="00836827"/>
    <w:rsid w:val="008438D7"/>
    <w:rsid w:val="00852A7B"/>
    <w:rsid w:val="00853273"/>
    <w:rsid w:val="00860E5A"/>
    <w:rsid w:val="00861E67"/>
    <w:rsid w:val="008672C0"/>
    <w:rsid w:val="00867AB6"/>
    <w:rsid w:val="00867D37"/>
    <w:rsid w:val="00873C81"/>
    <w:rsid w:val="008A26EE"/>
    <w:rsid w:val="008A5BF8"/>
    <w:rsid w:val="008A6625"/>
    <w:rsid w:val="008B0B59"/>
    <w:rsid w:val="008B2241"/>
    <w:rsid w:val="008B4E1F"/>
    <w:rsid w:val="008B6AD3"/>
    <w:rsid w:val="008C40FA"/>
    <w:rsid w:val="008C46E6"/>
    <w:rsid w:val="008C7B00"/>
    <w:rsid w:val="008D677C"/>
    <w:rsid w:val="008D6DF4"/>
    <w:rsid w:val="008D6FFD"/>
    <w:rsid w:val="009033F8"/>
    <w:rsid w:val="00905491"/>
    <w:rsid w:val="009066E2"/>
    <w:rsid w:val="00910044"/>
    <w:rsid w:val="009122B1"/>
    <w:rsid w:val="00913129"/>
    <w:rsid w:val="00917C70"/>
    <w:rsid w:val="00922865"/>
    <w:rsid w:val="009228DF"/>
    <w:rsid w:val="00924E84"/>
    <w:rsid w:val="00935805"/>
    <w:rsid w:val="009402AC"/>
    <w:rsid w:val="00944993"/>
    <w:rsid w:val="0094501B"/>
    <w:rsid w:val="00947FCC"/>
    <w:rsid w:val="00956F3B"/>
    <w:rsid w:val="0095783C"/>
    <w:rsid w:val="00964B71"/>
    <w:rsid w:val="0097126A"/>
    <w:rsid w:val="009730E7"/>
    <w:rsid w:val="00974F4A"/>
    <w:rsid w:val="009805B4"/>
    <w:rsid w:val="00981A3A"/>
    <w:rsid w:val="00985A10"/>
    <w:rsid w:val="00991692"/>
    <w:rsid w:val="00992305"/>
    <w:rsid w:val="00992396"/>
    <w:rsid w:val="00996BFE"/>
    <w:rsid w:val="00996DCE"/>
    <w:rsid w:val="00996F74"/>
    <w:rsid w:val="009A0FBD"/>
    <w:rsid w:val="009A6AFE"/>
    <w:rsid w:val="009B03D8"/>
    <w:rsid w:val="009B2B1B"/>
    <w:rsid w:val="009B46B1"/>
    <w:rsid w:val="009B7369"/>
    <w:rsid w:val="009C2602"/>
    <w:rsid w:val="009C2FF9"/>
    <w:rsid w:val="009D0489"/>
    <w:rsid w:val="009D6B2F"/>
    <w:rsid w:val="009E6479"/>
    <w:rsid w:val="009F0733"/>
    <w:rsid w:val="00A02561"/>
    <w:rsid w:val="00A044BD"/>
    <w:rsid w:val="00A04BAB"/>
    <w:rsid w:val="00A0507A"/>
    <w:rsid w:val="00A061D7"/>
    <w:rsid w:val="00A07351"/>
    <w:rsid w:val="00A14E71"/>
    <w:rsid w:val="00A219D0"/>
    <w:rsid w:val="00A235D0"/>
    <w:rsid w:val="00A30E81"/>
    <w:rsid w:val="00A324D5"/>
    <w:rsid w:val="00A32D97"/>
    <w:rsid w:val="00A34804"/>
    <w:rsid w:val="00A441A4"/>
    <w:rsid w:val="00A45512"/>
    <w:rsid w:val="00A46B63"/>
    <w:rsid w:val="00A60B95"/>
    <w:rsid w:val="00A6365E"/>
    <w:rsid w:val="00A64F3B"/>
    <w:rsid w:val="00A67B50"/>
    <w:rsid w:val="00A70B51"/>
    <w:rsid w:val="00A743B2"/>
    <w:rsid w:val="00A76CB1"/>
    <w:rsid w:val="00A80FCF"/>
    <w:rsid w:val="00A840E8"/>
    <w:rsid w:val="00A941CF"/>
    <w:rsid w:val="00AA6140"/>
    <w:rsid w:val="00AC6195"/>
    <w:rsid w:val="00AC6AA6"/>
    <w:rsid w:val="00AD2446"/>
    <w:rsid w:val="00AD2C4B"/>
    <w:rsid w:val="00AD4EB9"/>
    <w:rsid w:val="00AE1264"/>
    <w:rsid w:val="00AE2601"/>
    <w:rsid w:val="00AE4E35"/>
    <w:rsid w:val="00AF7EE3"/>
    <w:rsid w:val="00B00159"/>
    <w:rsid w:val="00B06A59"/>
    <w:rsid w:val="00B075E5"/>
    <w:rsid w:val="00B22F6A"/>
    <w:rsid w:val="00B31114"/>
    <w:rsid w:val="00B35935"/>
    <w:rsid w:val="00B37E63"/>
    <w:rsid w:val="00B444A2"/>
    <w:rsid w:val="00B45E3F"/>
    <w:rsid w:val="00B47DAC"/>
    <w:rsid w:val="00B5370E"/>
    <w:rsid w:val="00B54308"/>
    <w:rsid w:val="00B6027E"/>
    <w:rsid w:val="00B62CFB"/>
    <w:rsid w:val="00B67BC5"/>
    <w:rsid w:val="00B72D61"/>
    <w:rsid w:val="00B747AA"/>
    <w:rsid w:val="00B752D6"/>
    <w:rsid w:val="00B8231A"/>
    <w:rsid w:val="00B83113"/>
    <w:rsid w:val="00B85BD2"/>
    <w:rsid w:val="00B85D0B"/>
    <w:rsid w:val="00B86718"/>
    <w:rsid w:val="00B87AD8"/>
    <w:rsid w:val="00B87D5E"/>
    <w:rsid w:val="00B94CBC"/>
    <w:rsid w:val="00B955F6"/>
    <w:rsid w:val="00B9647D"/>
    <w:rsid w:val="00BA185C"/>
    <w:rsid w:val="00BA466F"/>
    <w:rsid w:val="00BA55E7"/>
    <w:rsid w:val="00BB0B16"/>
    <w:rsid w:val="00BB26F0"/>
    <w:rsid w:val="00BB55C0"/>
    <w:rsid w:val="00BB6C36"/>
    <w:rsid w:val="00BC0684"/>
    <w:rsid w:val="00BC0920"/>
    <w:rsid w:val="00BD18D5"/>
    <w:rsid w:val="00BE094E"/>
    <w:rsid w:val="00BE4A49"/>
    <w:rsid w:val="00BF39F0"/>
    <w:rsid w:val="00BF5D60"/>
    <w:rsid w:val="00C01E84"/>
    <w:rsid w:val="00C0684D"/>
    <w:rsid w:val="00C10C71"/>
    <w:rsid w:val="00C11FDF"/>
    <w:rsid w:val="00C13B86"/>
    <w:rsid w:val="00C17444"/>
    <w:rsid w:val="00C2312B"/>
    <w:rsid w:val="00C24564"/>
    <w:rsid w:val="00C30254"/>
    <w:rsid w:val="00C31516"/>
    <w:rsid w:val="00C44096"/>
    <w:rsid w:val="00C462F0"/>
    <w:rsid w:val="00C47EC2"/>
    <w:rsid w:val="00C5057C"/>
    <w:rsid w:val="00C5383C"/>
    <w:rsid w:val="00C546B8"/>
    <w:rsid w:val="00C572C4"/>
    <w:rsid w:val="00C62BF1"/>
    <w:rsid w:val="00C6330A"/>
    <w:rsid w:val="00C71010"/>
    <w:rsid w:val="00C731BB"/>
    <w:rsid w:val="00C80993"/>
    <w:rsid w:val="00C9362B"/>
    <w:rsid w:val="00CA151C"/>
    <w:rsid w:val="00CB1900"/>
    <w:rsid w:val="00CB2446"/>
    <w:rsid w:val="00CB2AC5"/>
    <w:rsid w:val="00CB43C1"/>
    <w:rsid w:val="00CB7BEB"/>
    <w:rsid w:val="00CC11A1"/>
    <w:rsid w:val="00CC56C1"/>
    <w:rsid w:val="00CD0030"/>
    <w:rsid w:val="00CD01A6"/>
    <w:rsid w:val="00CD077D"/>
    <w:rsid w:val="00CE10D7"/>
    <w:rsid w:val="00CE5183"/>
    <w:rsid w:val="00CF49C0"/>
    <w:rsid w:val="00CF53AA"/>
    <w:rsid w:val="00CF6F10"/>
    <w:rsid w:val="00CF71E6"/>
    <w:rsid w:val="00D00358"/>
    <w:rsid w:val="00D010F4"/>
    <w:rsid w:val="00D12C3C"/>
    <w:rsid w:val="00D13E83"/>
    <w:rsid w:val="00D20F7D"/>
    <w:rsid w:val="00D21761"/>
    <w:rsid w:val="00D223E7"/>
    <w:rsid w:val="00D24748"/>
    <w:rsid w:val="00D254FA"/>
    <w:rsid w:val="00D35E87"/>
    <w:rsid w:val="00D40E32"/>
    <w:rsid w:val="00D469EC"/>
    <w:rsid w:val="00D552AD"/>
    <w:rsid w:val="00D57991"/>
    <w:rsid w:val="00D6152F"/>
    <w:rsid w:val="00D61BDA"/>
    <w:rsid w:val="00D62DE8"/>
    <w:rsid w:val="00D66598"/>
    <w:rsid w:val="00D66960"/>
    <w:rsid w:val="00D7266C"/>
    <w:rsid w:val="00D73323"/>
    <w:rsid w:val="00D75801"/>
    <w:rsid w:val="00D75A62"/>
    <w:rsid w:val="00D77B5C"/>
    <w:rsid w:val="00D836E7"/>
    <w:rsid w:val="00D949E7"/>
    <w:rsid w:val="00D96A16"/>
    <w:rsid w:val="00DA6457"/>
    <w:rsid w:val="00DB3117"/>
    <w:rsid w:val="00DB4C13"/>
    <w:rsid w:val="00DB4D6B"/>
    <w:rsid w:val="00DC000A"/>
    <w:rsid w:val="00DC0B9E"/>
    <w:rsid w:val="00DC2302"/>
    <w:rsid w:val="00DC2EEA"/>
    <w:rsid w:val="00DD13A6"/>
    <w:rsid w:val="00DD648C"/>
    <w:rsid w:val="00DE0516"/>
    <w:rsid w:val="00DE414B"/>
    <w:rsid w:val="00DE50C1"/>
    <w:rsid w:val="00DF1235"/>
    <w:rsid w:val="00DF14EC"/>
    <w:rsid w:val="00DF6051"/>
    <w:rsid w:val="00DF6146"/>
    <w:rsid w:val="00DF71B8"/>
    <w:rsid w:val="00E04378"/>
    <w:rsid w:val="00E062D7"/>
    <w:rsid w:val="00E06B71"/>
    <w:rsid w:val="00E1116C"/>
    <w:rsid w:val="00E138E0"/>
    <w:rsid w:val="00E17E68"/>
    <w:rsid w:val="00E25E8F"/>
    <w:rsid w:val="00E3132E"/>
    <w:rsid w:val="00E3555A"/>
    <w:rsid w:val="00E36EA0"/>
    <w:rsid w:val="00E557E8"/>
    <w:rsid w:val="00E5607C"/>
    <w:rsid w:val="00E5654C"/>
    <w:rsid w:val="00E56B5B"/>
    <w:rsid w:val="00E61F30"/>
    <w:rsid w:val="00E63715"/>
    <w:rsid w:val="00E64409"/>
    <w:rsid w:val="00E64B83"/>
    <w:rsid w:val="00E657E1"/>
    <w:rsid w:val="00E665B0"/>
    <w:rsid w:val="00E66E92"/>
    <w:rsid w:val="00E67DF0"/>
    <w:rsid w:val="00E7274C"/>
    <w:rsid w:val="00E731E9"/>
    <w:rsid w:val="00E74E00"/>
    <w:rsid w:val="00E75C57"/>
    <w:rsid w:val="00E76144"/>
    <w:rsid w:val="00E76A4E"/>
    <w:rsid w:val="00E81695"/>
    <w:rsid w:val="00E81D76"/>
    <w:rsid w:val="00E86F85"/>
    <w:rsid w:val="00E938F4"/>
    <w:rsid w:val="00E95EFB"/>
    <w:rsid w:val="00E9626F"/>
    <w:rsid w:val="00E963C0"/>
    <w:rsid w:val="00EA39A9"/>
    <w:rsid w:val="00EA3F1A"/>
    <w:rsid w:val="00EA6EA5"/>
    <w:rsid w:val="00EA7DC2"/>
    <w:rsid w:val="00EB02AA"/>
    <w:rsid w:val="00EB1DF0"/>
    <w:rsid w:val="00EB1E3B"/>
    <w:rsid w:val="00EB7EC2"/>
    <w:rsid w:val="00EC40AD"/>
    <w:rsid w:val="00ED11DC"/>
    <w:rsid w:val="00ED2D3B"/>
    <w:rsid w:val="00ED3246"/>
    <w:rsid w:val="00ED72D3"/>
    <w:rsid w:val="00EE59A1"/>
    <w:rsid w:val="00EE6FF1"/>
    <w:rsid w:val="00EF0991"/>
    <w:rsid w:val="00EF29AB"/>
    <w:rsid w:val="00EF56AF"/>
    <w:rsid w:val="00F02C40"/>
    <w:rsid w:val="00F137DC"/>
    <w:rsid w:val="00F23DDA"/>
    <w:rsid w:val="00F24917"/>
    <w:rsid w:val="00F30D40"/>
    <w:rsid w:val="00F31149"/>
    <w:rsid w:val="00F317FF"/>
    <w:rsid w:val="00F35020"/>
    <w:rsid w:val="00F36559"/>
    <w:rsid w:val="00F410DF"/>
    <w:rsid w:val="00F419F7"/>
    <w:rsid w:val="00F50E86"/>
    <w:rsid w:val="00F633CA"/>
    <w:rsid w:val="00F65ED7"/>
    <w:rsid w:val="00F709E0"/>
    <w:rsid w:val="00F71A5A"/>
    <w:rsid w:val="00F73A07"/>
    <w:rsid w:val="00F76020"/>
    <w:rsid w:val="00F77390"/>
    <w:rsid w:val="00F81C3F"/>
    <w:rsid w:val="00F8225E"/>
    <w:rsid w:val="00F839A8"/>
    <w:rsid w:val="00F86418"/>
    <w:rsid w:val="00F866A3"/>
    <w:rsid w:val="00F918B0"/>
    <w:rsid w:val="00F92227"/>
    <w:rsid w:val="00F9297B"/>
    <w:rsid w:val="00F95870"/>
    <w:rsid w:val="00F96EF5"/>
    <w:rsid w:val="00FA56D8"/>
    <w:rsid w:val="00FA639F"/>
    <w:rsid w:val="00FA6611"/>
    <w:rsid w:val="00FB3371"/>
    <w:rsid w:val="00FC0892"/>
    <w:rsid w:val="00FC11CC"/>
    <w:rsid w:val="00FC276D"/>
    <w:rsid w:val="00FC28E1"/>
    <w:rsid w:val="00FC7FBC"/>
    <w:rsid w:val="00FD350A"/>
    <w:rsid w:val="00FD5BAD"/>
    <w:rsid w:val="00FF6B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3F196-1EC1-4F86-9D61-91E99445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44</TotalTime>
  <Pages>32</Pages>
  <Words>7207</Words>
  <Characters>41086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48197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Надежда Михайловна Мелихова</cp:lastModifiedBy>
  <cp:revision>9</cp:revision>
  <cp:lastPrinted>2020-09-28T05:22:00Z</cp:lastPrinted>
  <dcterms:created xsi:type="dcterms:W3CDTF">2020-09-23T09:09:00Z</dcterms:created>
  <dcterms:modified xsi:type="dcterms:W3CDTF">2020-09-28T08:35:00Z</dcterms:modified>
</cp:coreProperties>
</file>